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3C" w:rsidRDefault="0061553C" w:rsidP="006155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61553C" w:rsidRDefault="0061553C" w:rsidP="0061553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1553C" w:rsidRDefault="0061553C" w:rsidP="0061553C">
      <w:pPr>
        <w:spacing w:after="0" w:line="240" w:lineRule="auto"/>
        <w:rPr>
          <w:rFonts w:ascii="Times New Roman" w:hAnsi="Times New Roman"/>
          <w:sz w:val="28"/>
        </w:rPr>
      </w:pPr>
    </w:p>
    <w:p w:rsidR="0061553C" w:rsidRDefault="0061553C" w:rsidP="0061553C">
      <w:pPr>
        <w:spacing w:after="0" w:line="240" w:lineRule="auto"/>
        <w:rPr>
          <w:rFonts w:ascii="Times New Roman" w:hAnsi="Times New Roman"/>
          <w:sz w:val="28"/>
        </w:rPr>
      </w:pPr>
    </w:p>
    <w:p w:rsidR="0061553C" w:rsidRDefault="0061553C" w:rsidP="0061553C">
      <w:pPr>
        <w:spacing w:after="0" w:line="240" w:lineRule="auto"/>
        <w:rPr>
          <w:rFonts w:ascii="Times New Roman" w:hAnsi="Times New Roman"/>
          <w:sz w:val="28"/>
        </w:rPr>
      </w:pPr>
    </w:p>
    <w:p w:rsidR="0061553C" w:rsidRDefault="0061553C" w:rsidP="0061553C">
      <w:pPr>
        <w:spacing w:after="0" w:line="240" w:lineRule="auto"/>
        <w:rPr>
          <w:rFonts w:ascii="Times New Roman" w:hAnsi="Times New Roman"/>
          <w:sz w:val="28"/>
        </w:rPr>
      </w:pPr>
    </w:p>
    <w:p w:rsidR="0061553C" w:rsidRDefault="0061553C" w:rsidP="0061553C">
      <w:pPr>
        <w:spacing w:after="0" w:line="240" w:lineRule="auto"/>
        <w:rPr>
          <w:rFonts w:ascii="Times New Roman" w:hAnsi="Times New Roman"/>
          <w:sz w:val="28"/>
        </w:rPr>
      </w:pPr>
    </w:p>
    <w:p w:rsidR="0061553C" w:rsidRDefault="0061553C" w:rsidP="006155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01.03.2016 года № 82</w:t>
      </w:r>
    </w:p>
    <w:p w:rsidR="0061553C" w:rsidRDefault="0061553C" w:rsidP="0061553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C5631D">
        <w:rPr>
          <w:rFonts w:ascii="Times New Roman" w:hAnsi="Times New Roman"/>
          <w:sz w:val="28"/>
          <w:szCs w:val="28"/>
        </w:rPr>
        <w:t xml:space="preserve"> </w:t>
      </w:r>
    </w:p>
    <w:p w:rsid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1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от 29.12.</w:t>
      </w:r>
      <w:r w:rsidRPr="00C5631D">
        <w:rPr>
          <w:rFonts w:ascii="Times New Roman" w:hAnsi="Times New Roman"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>ода № 2283</w:t>
      </w:r>
    </w:p>
    <w:p w:rsid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31D" w:rsidRPr="00C5631D" w:rsidRDefault="00C5631D" w:rsidP="00C5631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В целях обеспечения реализации</w:t>
      </w:r>
      <w:r>
        <w:rPr>
          <w:rFonts w:ascii="Times New Roman" w:hAnsi="Times New Roman"/>
          <w:sz w:val="28"/>
          <w:szCs w:val="28"/>
        </w:rPr>
        <w:t xml:space="preserve"> Федерального закона от 01.12.</w:t>
      </w:r>
      <w:r w:rsidRPr="00C5631D">
        <w:rPr>
          <w:rFonts w:ascii="Times New Roman" w:hAnsi="Times New Roman"/>
          <w:sz w:val="28"/>
          <w:szCs w:val="28"/>
        </w:rPr>
        <w:t>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</w:t>
      </w:r>
      <w:r>
        <w:rPr>
          <w:rFonts w:ascii="Times New Roman" w:hAnsi="Times New Roman"/>
          <w:sz w:val="28"/>
          <w:szCs w:val="28"/>
        </w:rPr>
        <w:t xml:space="preserve"> Конвенции о правах инвалидов»,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А</w:t>
      </w:r>
      <w:r w:rsidRPr="00C5631D">
        <w:rPr>
          <w:rFonts w:ascii="Times New Roman" w:hAnsi="Times New Roman"/>
          <w:sz w:val="28"/>
          <w:szCs w:val="28"/>
        </w:rPr>
        <w:t>дминистративный регламент по предоставлению муниципальной услуги «Предоставление общедоступного и бесплатного дополнительного образования» (далее именуется – регламент), утвержденный постановлением администрации Карталинско</w:t>
      </w:r>
      <w:r>
        <w:rPr>
          <w:rFonts w:ascii="Times New Roman" w:hAnsi="Times New Roman"/>
          <w:sz w:val="28"/>
          <w:szCs w:val="28"/>
        </w:rPr>
        <w:t>го муниципального района от 29.12.</w:t>
      </w:r>
      <w:r w:rsidRPr="00C5631D">
        <w:rPr>
          <w:rFonts w:ascii="Times New Roman" w:hAnsi="Times New Roman"/>
          <w:sz w:val="28"/>
          <w:szCs w:val="28"/>
        </w:rPr>
        <w:t>2012 года № 2283 «Об утверждении Административного регламента по предоставлению муниципальной услуги «Предоставление общедоступного и бесплатного дополнительного образ</w:t>
      </w:r>
      <w:r>
        <w:rPr>
          <w:rFonts w:ascii="Times New Roman" w:hAnsi="Times New Roman"/>
          <w:sz w:val="28"/>
          <w:szCs w:val="28"/>
        </w:rPr>
        <w:t>ования» (с изменениями от 20.05.</w:t>
      </w:r>
      <w:r w:rsidRPr="00C5631D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C5631D">
        <w:rPr>
          <w:rFonts w:ascii="Times New Roman" w:hAnsi="Times New Roman"/>
          <w:sz w:val="28"/>
          <w:szCs w:val="28"/>
        </w:rPr>
        <w:t>№ 870), следующ</w:t>
      </w:r>
      <w:r>
        <w:rPr>
          <w:rFonts w:ascii="Times New Roman" w:hAnsi="Times New Roman"/>
          <w:sz w:val="28"/>
          <w:szCs w:val="28"/>
        </w:rPr>
        <w:t>е</w:t>
      </w:r>
      <w:r w:rsidRPr="00C5631D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C5631D">
        <w:rPr>
          <w:rFonts w:ascii="Times New Roman" w:hAnsi="Times New Roman"/>
          <w:sz w:val="28"/>
          <w:szCs w:val="28"/>
        </w:rPr>
        <w:t>: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5631D">
        <w:rPr>
          <w:rFonts w:ascii="Times New Roman" w:hAnsi="Times New Roman"/>
          <w:sz w:val="28"/>
          <w:szCs w:val="28"/>
        </w:rPr>
        <w:t>одпункт 1 пункта 13</w:t>
      </w:r>
      <w:r w:rsidR="00CB5630">
        <w:rPr>
          <w:rFonts w:ascii="Times New Roman" w:hAnsi="Times New Roman"/>
          <w:sz w:val="28"/>
          <w:szCs w:val="28"/>
        </w:rPr>
        <w:t xml:space="preserve"> указанного</w:t>
      </w:r>
      <w:r w:rsidRPr="00C5631D">
        <w:rPr>
          <w:rFonts w:ascii="Times New Roman" w:hAnsi="Times New Roman"/>
          <w:sz w:val="28"/>
          <w:szCs w:val="28"/>
        </w:rPr>
        <w:t xml:space="preserve"> регламента дополнить новым абзацем следующего содержания: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«Если существующие объекты социальной, инженерной инфраструктур невозможно полностью приспособить к потребностям инвалидов, принимаются согласованные с общественными объединениями инвалидов, осуществляющими свою деятельность на территории Карталинского муниципального района, меры для обеспечения доступа инвалидов к месту предоставления услуги либо, когда это возможно, обеспечивается предоставление необходимых услуг по месту жительства инвал</w:t>
      </w:r>
      <w:r w:rsidR="00CB5630">
        <w:rPr>
          <w:rFonts w:ascii="Times New Roman" w:hAnsi="Times New Roman"/>
          <w:sz w:val="28"/>
          <w:szCs w:val="28"/>
        </w:rPr>
        <w:t>ида или в дистанционном режиме.».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Шалашову Н.А.</w:t>
      </w:r>
    </w:p>
    <w:p w:rsidR="00C5631D" w:rsidRPr="00C5631D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81127F" w:rsidRDefault="00C5631D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631D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подписания и распространяет свое действие на правоотношения,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31D">
        <w:rPr>
          <w:rFonts w:ascii="Times New Roman" w:hAnsi="Times New Roman"/>
          <w:sz w:val="28"/>
          <w:szCs w:val="28"/>
        </w:rPr>
        <w:t xml:space="preserve">возникшие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5631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Pr="00C5631D">
        <w:rPr>
          <w:rFonts w:ascii="Times New Roman" w:hAnsi="Times New Roman"/>
          <w:sz w:val="28"/>
          <w:szCs w:val="28"/>
        </w:rPr>
        <w:t>1 января 2016 года.</w:t>
      </w:r>
    </w:p>
    <w:p w:rsidR="0081127F" w:rsidRDefault="0081127F" w:rsidP="00C5631D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27F" w:rsidRPr="0081127F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81127F" w:rsidP="008112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127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1127F">
        <w:rPr>
          <w:rFonts w:ascii="Times New Roman" w:hAnsi="Times New Roman"/>
          <w:sz w:val="28"/>
          <w:szCs w:val="28"/>
        </w:rPr>
        <w:t>С.Н. Шулаев</w:t>
      </w:r>
    </w:p>
    <w:p w:rsidR="0081127F" w:rsidRPr="0081127F" w:rsidRDefault="0081127F" w:rsidP="00811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127F" w:rsidRPr="0081127F" w:rsidSect="008112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03" w:rsidRDefault="00006803" w:rsidP="0081127F">
      <w:pPr>
        <w:spacing w:after="0" w:line="240" w:lineRule="auto"/>
      </w:pPr>
      <w:r>
        <w:separator/>
      </w:r>
    </w:p>
  </w:endnote>
  <w:endnote w:type="continuationSeparator" w:id="0">
    <w:p w:rsidR="00006803" w:rsidRDefault="00006803" w:rsidP="0081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03" w:rsidRDefault="00006803" w:rsidP="0081127F">
      <w:pPr>
        <w:spacing w:after="0" w:line="240" w:lineRule="auto"/>
      </w:pPr>
      <w:r>
        <w:separator/>
      </w:r>
    </w:p>
  </w:footnote>
  <w:footnote w:type="continuationSeparator" w:id="0">
    <w:p w:rsidR="00006803" w:rsidRDefault="00006803" w:rsidP="0081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094"/>
      <w:docPartObj>
        <w:docPartGallery w:val="Page Numbers (Top of Page)"/>
        <w:docPartUnique/>
      </w:docPartObj>
    </w:sdtPr>
    <w:sdtContent>
      <w:p w:rsidR="0081127F" w:rsidRDefault="000C651F" w:rsidP="0081127F">
        <w:pPr>
          <w:pStyle w:val="a5"/>
          <w:jc w:val="center"/>
        </w:pPr>
        <w:r w:rsidRPr="0081127F">
          <w:rPr>
            <w:rFonts w:ascii="Times New Roman" w:hAnsi="Times New Roman"/>
            <w:sz w:val="28"/>
            <w:szCs w:val="28"/>
          </w:rPr>
          <w:fldChar w:fldCharType="begin"/>
        </w:r>
        <w:r w:rsidR="0081127F" w:rsidRPr="008112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27F">
          <w:rPr>
            <w:rFonts w:ascii="Times New Roman" w:hAnsi="Times New Roman"/>
            <w:sz w:val="28"/>
            <w:szCs w:val="28"/>
          </w:rPr>
          <w:fldChar w:fldCharType="separate"/>
        </w:r>
        <w:r w:rsidR="0061553C">
          <w:rPr>
            <w:rFonts w:ascii="Times New Roman" w:hAnsi="Times New Roman"/>
            <w:noProof/>
            <w:sz w:val="28"/>
            <w:szCs w:val="28"/>
          </w:rPr>
          <w:t>2</w:t>
        </w:r>
        <w:r w:rsidRPr="008112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6803"/>
    <w:rsid w:val="00025C5D"/>
    <w:rsid w:val="00036D90"/>
    <w:rsid w:val="000C651F"/>
    <w:rsid w:val="000F5DCE"/>
    <w:rsid w:val="00153888"/>
    <w:rsid w:val="001740BC"/>
    <w:rsid w:val="001B1DA1"/>
    <w:rsid w:val="001B43EC"/>
    <w:rsid w:val="001C1801"/>
    <w:rsid w:val="001F2C8A"/>
    <w:rsid w:val="00236B43"/>
    <w:rsid w:val="0028018E"/>
    <w:rsid w:val="002A7887"/>
    <w:rsid w:val="002B69DF"/>
    <w:rsid w:val="00335D0A"/>
    <w:rsid w:val="003553C1"/>
    <w:rsid w:val="00384720"/>
    <w:rsid w:val="003D3E35"/>
    <w:rsid w:val="003F62CB"/>
    <w:rsid w:val="00540457"/>
    <w:rsid w:val="0061553C"/>
    <w:rsid w:val="0064727D"/>
    <w:rsid w:val="006958FF"/>
    <w:rsid w:val="00797656"/>
    <w:rsid w:val="007C5FC9"/>
    <w:rsid w:val="007E6E33"/>
    <w:rsid w:val="0081127F"/>
    <w:rsid w:val="00877B89"/>
    <w:rsid w:val="00895544"/>
    <w:rsid w:val="008A5943"/>
    <w:rsid w:val="00914723"/>
    <w:rsid w:val="009B7B98"/>
    <w:rsid w:val="00A47174"/>
    <w:rsid w:val="00AB011C"/>
    <w:rsid w:val="00B7084E"/>
    <w:rsid w:val="00BD3F86"/>
    <w:rsid w:val="00C04D81"/>
    <w:rsid w:val="00C32BE8"/>
    <w:rsid w:val="00C5631D"/>
    <w:rsid w:val="00C71226"/>
    <w:rsid w:val="00CB5630"/>
    <w:rsid w:val="00CD5876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2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1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2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2016-02-24T05:33:00Z</cp:lastPrinted>
  <dcterms:created xsi:type="dcterms:W3CDTF">2016-02-24T05:38:00Z</dcterms:created>
  <dcterms:modified xsi:type="dcterms:W3CDTF">2016-03-01T13:11:00Z</dcterms:modified>
</cp:coreProperties>
</file>