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BA" w:rsidRPr="004F18BA" w:rsidRDefault="004F18BA" w:rsidP="004F18B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8B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F18BA" w:rsidRPr="004F18BA" w:rsidRDefault="004F18BA" w:rsidP="004F18B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8BA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F18BA" w:rsidRPr="004F18BA" w:rsidRDefault="004F18BA" w:rsidP="004F18B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BA" w:rsidRPr="004F18BA" w:rsidRDefault="004F18BA" w:rsidP="004F18B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BA" w:rsidRPr="004F18BA" w:rsidRDefault="004F18BA" w:rsidP="004F18B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BA" w:rsidRPr="004F18BA" w:rsidRDefault="004F18BA" w:rsidP="004F1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F1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.10.2019 года № 101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E17E5F" w:rsidRDefault="00E17E5F" w:rsidP="00E17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E5F" w:rsidRDefault="00E17E5F" w:rsidP="00E17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E5F" w:rsidRDefault="00E17E5F" w:rsidP="00E17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E5F" w:rsidRDefault="00E17E5F" w:rsidP="00E17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E5F" w:rsidRDefault="00E17E5F" w:rsidP="00E17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E5F" w:rsidRDefault="00E17E5F" w:rsidP="00E17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E5F" w:rsidRPr="006A6216" w:rsidRDefault="00E17E5F" w:rsidP="00E17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</w:p>
    <w:p w:rsidR="00E17E5F" w:rsidRPr="006A6216" w:rsidRDefault="00E17E5F" w:rsidP="00E17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в постановление администрации</w:t>
      </w:r>
    </w:p>
    <w:p w:rsidR="00E17E5F" w:rsidRPr="006A6216" w:rsidRDefault="00E17E5F" w:rsidP="00E17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</w:t>
      </w:r>
    </w:p>
    <w:p w:rsidR="00E17E5F" w:rsidRPr="006A6216" w:rsidRDefault="00E17E5F" w:rsidP="00E17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района от 25.07.2017 года № 599</w:t>
      </w:r>
    </w:p>
    <w:p w:rsidR="00E17E5F" w:rsidRPr="006A6216" w:rsidRDefault="00E17E5F" w:rsidP="00E17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E5F" w:rsidRPr="006A6216" w:rsidRDefault="00E17E5F" w:rsidP="00E17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E5F" w:rsidRPr="006A6216" w:rsidRDefault="00E17E5F" w:rsidP="00E17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E5F" w:rsidRPr="006A6216" w:rsidRDefault="00E17E5F" w:rsidP="00E17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17E5F" w:rsidRPr="006C21B1" w:rsidRDefault="00E17E5F" w:rsidP="00E17E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A6216"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от 25.07.2017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>года № 599 «Об утверждении муниципальной программы «Реализация полномочий по решению вопросов местного значения Карталинского городского поселения на 2017-20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(с изменениями от 29.12.2017 года № 1269,  от 29.12.2017 года № 1299,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о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т 26.02.2018 года № 183, от 28.03.2018 года № 289, от 10.04.2018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№ 333, от 16.04.2018 года № 346, от 23.05.2018 года № 486, от 05.06.2018 года № 535, от 19.06.2018 года № 593, от 27.06.2018 года № 639,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от 27.07.2018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>№ 757, от 09.08.2018 года  № 810, от 18.09.2018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№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954, от 09.10.2018 года № 1024, от 09.10.2018 года № 1025, от 19.10.2018 года № 1080, от 30.11.2018 года  № 1234, от 26.12.2018 года № 1352,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6A6216">
        <w:rPr>
          <w:rFonts w:ascii="Times New Roman" w:eastAsia="Calibri" w:hAnsi="Times New Roman" w:cs="Times New Roman"/>
          <w:sz w:val="28"/>
          <w:szCs w:val="28"/>
        </w:rPr>
        <w:t>от 26.12.2018 года № 1353,</w:t>
      </w:r>
      <w:r w:rsidRPr="006A62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bCs/>
          <w:sz w:val="28"/>
          <w:szCs w:val="28"/>
        </w:rPr>
        <w:t xml:space="preserve">от 29.12.2018 года № 1391 от 29.12.2018 года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6A6216">
        <w:rPr>
          <w:rFonts w:ascii="Times New Roman" w:eastAsia="Calibri" w:hAnsi="Times New Roman" w:cs="Times New Roman"/>
          <w:bCs/>
          <w:sz w:val="28"/>
          <w:szCs w:val="28"/>
        </w:rPr>
        <w:t xml:space="preserve">№ 1398, от 18.02.2019 года № 100, от 28.02.2019 года № 171, от 06.03.2019 года № 197, от 15.03.2019 года № 221, от 15.03.2019 года № 222,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Pr="006A6216">
        <w:rPr>
          <w:rFonts w:ascii="Times New Roman" w:eastAsia="Calibri" w:hAnsi="Times New Roman" w:cs="Times New Roman"/>
          <w:bCs/>
          <w:sz w:val="28"/>
          <w:szCs w:val="28"/>
        </w:rPr>
        <w:t xml:space="preserve">от 27.03.2019 года № 253, от 27.03.2019 года № 258, от 27.03.2019 года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Pr="006A6216">
        <w:rPr>
          <w:rFonts w:ascii="Times New Roman" w:eastAsia="Calibri" w:hAnsi="Times New Roman" w:cs="Times New Roman"/>
          <w:bCs/>
          <w:sz w:val="28"/>
          <w:szCs w:val="28"/>
        </w:rPr>
        <w:t>№ 259, от 29.04.2019 года № 416, от 30.04.2019 года № 439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6C21B1">
        <w:rPr>
          <w:rFonts w:ascii="Times New Roman" w:eastAsia="Calibri" w:hAnsi="Times New Roman" w:cs="Times New Roman"/>
          <w:bCs/>
          <w:sz w:val="28"/>
          <w:szCs w:val="28"/>
        </w:rPr>
        <w:t>от  10.07.2019 года № 673,</w:t>
      </w:r>
      <w:r w:rsidR="002B73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21B1">
        <w:rPr>
          <w:rFonts w:ascii="Times New Roman" w:eastAsia="Calibri" w:hAnsi="Times New Roman" w:cs="Times New Roman"/>
          <w:bCs/>
          <w:sz w:val="28"/>
          <w:szCs w:val="28"/>
        </w:rPr>
        <w:t>от 26.07.2019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21B1">
        <w:rPr>
          <w:rFonts w:ascii="Times New Roman" w:eastAsia="Calibri" w:hAnsi="Times New Roman" w:cs="Times New Roman"/>
          <w:bCs/>
          <w:sz w:val="28"/>
          <w:szCs w:val="28"/>
        </w:rPr>
        <w:t>года 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21B1">
        <w:rPr>
          <w:rFonts w:ascii="Times New Roman" w:eastAsia="Calibri" w:hAnsi="Times New Roman" w:cs="Times New Roman"/>
          <w:bCs/>
          <w:sz w:val="28"/>
          <w:szCs w:val="28"/>
        </w:rPr>
        <w:t>734,</w:t>
      </w:r>
      <w:r w:rsidR="002B73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21B1">
        <w:rPr>
          <w:rFonts w:ascii="Times New Roman" w:eastAsia="Calibri" w:hAnsi="Times New Roman" w:cs="Times New Roman"/>
          <w:bCs/>
          <w:sz w:val="28"/>
          <w:szCs w:val="28"/>
        </w:rPr>
        <w:t>от 26.07.2019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21B1">
        <w:rPr>
          <w:rFonts w:ascii="Times New Roman" w:eastAsia="Calibri" w:hAnsi="Times New Roman" w:cs="Times New Roman"/>
          <w:bCs/>
          <w:sz w:val="28"/>
          <w:szCs w:val="28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</w:rPr>
        <w:t>ода</w:t>
      </w:r>
      <w:r w:rsidRPr="006C21B1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21B1">
        <w:rPr>
          <w:rFonts w:ascii="Times New Roman" w:eastAsia="Calibri" w:hAnsi="Times New Roman" w:cs="Times New Roman"/>
          <w:bCs/>
          <w:sz w:val="28"/>
          <w:szCs w:val="28"/>
        </w:rPr>
        <w:t>730</w:t>
      </w:r>
      <w:r w:rsidRPr="006A621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(далее именуется – Программа) следующие изменения: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1) 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к указанной Программе (подпрограмма «</w:t>
      </w:r>
      <w:r>
        <w:rPr>
          <w:rFonts w:ascii="Times New Roman" w:hAnsi="Times New Roman"/>
          <w:sz w:val="28"/>
          <w:szCs w:val="28"/>
        </w:rPr>
        <w:t>Дорожное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»):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000"/>
      </w:tblGrid>
      <w:tr w:rsidR="00481034" w:rsidRPr="006A6216" w:rsidTr="00481034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:rsidR="00481034" w:rsidRPr="006A6216" w:rsidRDefault="00481034" w:rsidP="00481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:rsidR="00481034" w:rsidRPr="00DC1DAA" w:rsidRDefault="00481034" w:rsidP="00481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бюджетных средств, необходимых для реализации подпрограммных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2017-2020 годы составляет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7828">
              <w:rPr>
                <w:rFonts w:ascii="Times New Roman" w:eastAsia="Calibri" w:hAnsi="Times New Roman" w:cs="Times New Roman"/>
                <w:sz w:val="28"/>
                <w:szCs w:val="28"/>
              </w:rPr>
              <w:t>47725,6</w:t>
            </w: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481034" w:rsidRPr="00DC1DAA" w:rsidRDefault="00481034" w:rsidP="00481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2017 год  – 9 799,90 тыс. рублей;</w:t>
            </w:r>
          </w:p>
          <w:p w:rsidR="00481034" w:rsidRPr="00DC1DAA" w:rsidRDefault="00481034" w:rsidP="00481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2018 год  – 13 113,50 тыс. рублей;</w:t>
            </w:r>
          </w:p>
          <w:p w:rsidR="00481034" w:rsidRPr="00DC1DAA" w:rsidRDefault="00481034" w:rsidP="00481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2019 год  – 1</w:t>
            </w:r>
            <w:r w:rsidR="007F78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782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94,8 тыс. рублей;</w:t>
            </w:r>
          </w:p>
          <w:p w:rsidR="00481034" w:rsidRPr="006A6216" w:rsidRDefault="00481034" w:rsidP="00481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2020 год  – 11 717,40 тыс. рублей»</w:t>
            </w:r>
          </w:p>
        </w:tc>
      </w:tr>
    </w:tbl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пункт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Pr="006A621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указанной подпрограммы читать в новой редакции:</w:t>
      </w:r>
    </w:p>
    <w:p w:rsidR="00481034" w:rsidRPr="00DC1DAA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«1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918E1">
        <w:rPr>
          <w:rFonts w:ascii="Times New Roman" w:hAnsi="Times New Roman"/>
          <w:sz w:val="28"/>
        </w:rPr>
        <w:t>Общий объём средств на реализацию мероприятий на 2017-2020 годы</w:t>
      </w:r>
      <w:r w:rsidRPr="00DC1DAA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7F7828">
        <w:rPr>
          <w:rFonts w:ascii="Times New Roman" w:eastAsia="Calibri" w:hAnsi="Times New Roman" w:cs="Times New Roman"/>
          <w:sz w:val="28"/>
          <w:szCs w:val="28"/>
        </w:rPr>
        <w:t>47725,6</w:t>
      </w:r>
      <w:r w:rsidRPr="00DC1DAA">
        <w:rPr>
          <w:rFonts w:ascii="Times New Roman" w:eastAsia="Calibri" w:hAnsi="Times New Roman" w:cs="Times New Roman"/>
          <w:sz w:val="28"/>
          <w:szCs w:val="28"/>
        </w:rPr>
        <w:t xml:space="preserve"> тыс. рублей, за счёт иных межбюджетных трансфертов из бюджета Карталинского городского поселения:</w:t>
      </w:r>
    </w:p>
    <w:p w:rsidR="00481034" w:rsidRPr="00DC1DAA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>2017 год  – 9 799,90 тыс. рублей;</w:t>
      </w:r>
    </w:p>
    <w:p w:rsidR="00481034" w:rsidRPr="00DC1DAA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>2018 год  – 13 113,50 тыс. рублей;</w:t>
      </w:r>
    </w:p>
    <w:p w:rsidR="00481034" w:rsidRPr="00DC1DAA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>2019 год  – 1</w:t>
      </w:r>
      <w:r w:rsidR="007F7828">
        <w:rPr>
          <w:rFonts w:ascii="Times New Roman" w:eastAsia="Calibri" w:hAnsi="Times New Roman" w:cs="Times New Roman"/>
          <w:sz w:val="28"/>
          <w:szCs w:val="28"/>
        </w:rPr>
        <w:t>3</w:t>
      </w:r>
      <w:r w:rsidRPr="00DC1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828">
        <w:rPr>
          <w:rFonts w:ascii="Times New Roman" w:eastAsia="Calibri" w:hAnsi="Times New Roman" w:cs="Times New Roman"/>
          <w:sz w:val="28"/>
          <w:szCs w:val="28"/>
        </w:rPr>
        <w:t>0</w:t>
      </w:r>
      <w:r w:rsidRPr="00DC1DAA">
        <w:rPr>
          <w:rFonts w:ascii="Times New Roman" w:eastAsia="Calibri" w:hAnsi="Times New Roman" w:cs="Times New Roman"/>
          <w:sz w:val="28"/>
          <w:szCs w:val="28"/>
        </w:rPr>
        <w:t>94,8 тыс. рублей;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>2020 год  – 11 717,40 тыс. рублей</w:t>
      </w:r>
      <w:r w:rsidRPr="006A6216">
        <w:rPr>
          <w:rFonts w:ascii="Times New Roman" w:eastAsia="Calibri" w:hAnsi="Times New Roman" w:cs="Times New Roman"/>
          <w:sz w:val="28"/>
          <w:szCs w:val="28"/>
        </w:rPr>
        <w:t>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приложение 2 к указанной подпрограмме читать в новой редакции: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481034" w:rsidRPr="006A6216" w:rsidSect="0048103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81034" w:rsidRPr="006A6216" w:rsidRDefault="00481034" w:rsidP="00481034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lastRenderedPageBreak/>
        <w:t>«ПРИЛОЖЕНИЕ 2</w:t>
      </w:r>
    </w:p>
    <w:p w:rsidR="00481034" w:rsidRPr="006A6216" w:rsidRDefault="00481034" w:rsidP="00481034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к подпрограмме «</w:t>
      </w:r>
      <w:r w:rsidRPr="00AE4CE4">
        <w:rPr>
          <w:rFonts w:ascii="Times New Roman" w:eastAsia="Calibri" w:hAnsi="Times New Roman" w:cs="Times New Roman"/>
          <w:sz w:val="28"/>
          <w:szCs w:val="28"/>
        </w:rPr>
        <w:t>Дорожное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1034" w:rsidRDefault="00481034" w:rsidP="00481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034" w:rsidRPr="006A6216" w:rsidRDefault="00481034" w:rsidP="00481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034" w:rsidRDefault="00481034" w:rsidP="00481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Перечень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E4CE4">
        <w:rPr>
          <w:rFonts w:ascii="Times New Roman" w:eastAsia="Calibri" w:hAnsi="Times New Roman" w:cs="Times New Roman"/>
          <w:sz w:val="28"/>
          <w:szCs w:val="28"/>
        </w:rPr>
        <w:t>Дорожное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1034" w:rsidRPr="002B59D3" w:rsidRDefault="00481034" w:rsidP="00481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18"/>
        <w:gridCol w:w="2560"/>
        <w:gridCol w:w="1471"/>
        <w:gridCol w:w="1579"/>
        <w:gridCol w:w="1492"/>
        <w:gridCol w:w="1579"/>
        <w:gridCol w:w="693"/>
        <w:gridCol w:w="1216"/>
        <w:gridCol w:w="1276"/>
      </w:tblGrid>
      <w:tr w:rsidR="00481034" w:rsidRPr="008D1EEE" w:rsidTr="00481034">
        <w:trPr>
          <w:trHeight w:val="340"/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результатов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финансирования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подпрограммы,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481034" w:rsidRPr="008D1EEE" w:rsidTr="00481034">
        <w:trPr>
          <w:trHeight w:val="480"/>
          <w:jc w:val="center"/>
        </w:trPr>
        <w:tc>
          <w:tcPr>
            <w:tcW w:w="594" w:type="dxa"/>
            <w:vMerge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результата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81034" w:rsidRPr="008D1EEE" w:rsidTr="00481034">
        <w:trPr>
          <w:trHeight w:val="96"/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Комплексное развитие дорожно-транспортной инфраструктуры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ямочный ремонт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  <w:p w:rsidR="00481034" w:rsidRPr="008D1EEE" w:rsidRDefault="007F78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  <w:p w:rsidR="00481034" w:rsidRPr="008D1EEE" w:rsidRDefault="007F78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748,0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748,0</w:t>
            </w:r>
          </w:p>
        </w:tc>
      </w:tr>
      <w:tr w:rsidR="00481034" w:rsidRPr="008D1EEE" w:rsidTr="00481034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1 719,9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  <w:p w:rsidR="00481034" w:rsidRPr="008D1EEE" w:rsidRDefault="007F78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</w:t>
            </w:r>
            <w:r w:rsidR="00481034"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1 719,9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  <w:p w:rsidR="00481034" w:rsidRPr="008D1EEE" w:rsidRDefault="007F78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81034"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81034"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481034" w:rsidRPr="008D1EEE" w:rsidTr="00481034">
        <w:trPr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Обеспечение безопасности дорожного движения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549,3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203,3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549,3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203,3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 автономного светофора Т 7  с датчиком движения и светильником на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Изготовление, 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821,4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336,4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821,4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336,4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за потреблённую электрическую энергию светофорных объектов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113,5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113,5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детского городка безопасности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искусственных неровностей около образовательных учреждений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680,1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161,6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680,1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161,6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автономного светофора Т 7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дорожных знаков 5.19.1 (2) «Пешеходный переход» на жёлто-зелёном фоне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450,1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450,1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светофорного объекта на перекрёстке улиц Славы и Ленина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8D1EEE" w:rsidTr="00481034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4 508,0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2 945,9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2 317,4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1 369,4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4 508,0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2 945,9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2 317,4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1 369,4</w:t>
            </w:r>
          </w:p>
        </w:tc>
      </w:tr>
      <w:tr w:rsidR="00481034" w:rsidRPr="008D1EEE" w:rsidTr="00481034">
        <w:trPr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Акцизы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Отсыпка и грейдерование автомобильных дорог общего 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м2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130,6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130,6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1 499,5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2 952,0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1 499,5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2 952,0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ямочный ремонт улично-дорожной сети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1 212,0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4 237,5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4 577,4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2 396,0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1 212,0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4 237,5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4 577,4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2 396,0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Изготовление, монтаж и ремонт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8D1EEE" w:rsidTr="00481034">
        <w:trPr>
          <w:trHeight w:val="661"/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 автобусной остановки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8D1EEE" w:rsidTr="00481034">
        <w:trPr>
          <w:trHeight w:val="481"/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8D1EEE" w:rsidTr="00481034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3 572,0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7167,6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6 977,4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7 348,0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3 572,0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7167,6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6 977,4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7 348,0</w:t>
            </w:r>
          </w:p>
        </w:tc>
      </w:tr>
      <w:tr w:rsidR="00481034" w:rsidRPr="008D1EEE" w:rsidTr="00481034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9 799,9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13 113,5</w:t>
            </w:r>
          </w:p>
          <w:p w:rsidR="00481034" w:rsidRPr="008D1EEE" w:rsidRDefault="007F78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13 094</w:t>
            </w:r>
            <w:r w:rsidR="00481034"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11 717,4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9 799,9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13 113,5</w:t>
            </w:r>
          </w:p>
          <w:p w:rsidR="00481034" w:rsidRPr="008D1EEE" w:rsidRDefault="007F78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81034"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81034"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94,8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11 717,4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81034" w:rsidRDefault="00481034" w:rsidP="00481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34" w:rsidRDefault="00481034" w:rsidP="00481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34" w:rsidRDefault="00481034" w:rsidP="00481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34" w:rsidRDefault="00481034" w:rsidP="00481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34" w:rsidRDefault="00481034" w:rsidP="00481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34" w:rsidRDefault="00481034" w:rsidP="00481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34" w:rsidRDefault="00481034" w:rsidP="00481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34" w:rsidRDefault="00481034" w:rsidP="00481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1034" w:rsidSect="00F373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F7828" w:rsidRPr="00F3732E" w:rsidRDefault="00C65966" w:rsidP="00C6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481034" w:rsidRPr="006A621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F7828"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7 к указанной Программе (подпрограмма «Коммунальное хозяйство»):</w:t>
      </w:r>
    </w:p>
    <w:p w:rsidR="007F7828" w:rsidRPr="00F3732E" w:rsidRDefault="007F7828" w:rsidP="00C6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Style w:val="ac"/>
        <w:tblW w:w="0" w:type="auto"/>
        <w:tblLook w:val="04A0"/>
      </w:tblPr>
      <w:tblGrid>
        <w:gridCol w:w="2235"/>
        <w:gridCol w:w="7335"/>
      </w:tblGrid>
      <w:tr w:rsidR="00C65966" w:rsidTr="00C65966">
        <w:tc>
          <w:tcPr>
            <w:tcW w:w="2235" w:type="dxa"/>
          </w:tcPr>
          <w:p w:rsidR="00C65966" w:rsidRDefault="00C65966" w:rsidP="00C65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«Объёмы и источники финансирования подпрограммы</w:t>
            </w:r>
          </w:p>
        </w:tc>
        <w:tc>
          <w:tcPr>
            <w:tcW w:w="7335" w:type="dxa"/>
          </w:tcPr>
          <w:p w:rsidR="00C65966" w:rsidRPr="00F3732E" w:rsidRDefault="00C65966" w:rsidP="00C659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бюджетных средств, необходимых для реализации подпрограммных мероприятий</w:t>
            </w:r>
            <w:r w:rsidR="00EC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2017-2020 годы составляет 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 тыс. рублей, за счёт иных межбюджетных трансфертов из бюджета Карталинского городского поселения:</w:t>
            </w:r>
          </w:p>
          <w:p w:rsidR="00C65966" w:rsidRPr="00F3732E" w:rsidRDefault="00C65966" w:rsidP="00C659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9 314,3 тыс. рублей;</w:t>
            </w:r>
          </w:p>
          <w:p w:rsidR="00C65966" w:rsidRPr="00F3732E" w:rsidRDefault="00C65966" w:rsidP="00C659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6 572,4 тыс. рублей;</w:t>
            </w:r>
          </w:p>
          <w:p w:rsidR="00C65966" w:rsidRPr="00F3732E" w:rsidRDefault="00C65966" w:rsidP="00C659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 тыс. рублей;</w:t>
            </w:r>
          </w:p>
          <w:p w:rsidR="00C65966" w:rsidRDefault="00C65966" w:rsidP="00C659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8 245,4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F7828" w:rsidRPr="00F3732E" w:rsidRDefault="007F7828" w:rsidP="00C6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V указанной подпрограммы читать в новой редакции:</w:t>
      </w:r>
    </w:p>
    <w:p w:rsidR="007F7828" w:rsidRPr="00F3732E" w:rsidRDefault="007F7828" w:rsidP="00C6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объём средств на реализацию мероприятий на 2017-2020 годы составляет  3</w:t>
      </w:r>
      <w:r w:rsidR="00633B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3B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тыс. рублей, за счёт иных межбюджетных трансфертов из бюджета Карталинского городского поселения: </w:t>
      </w:r>
    </w:p>
    <w:p w:rsidR="007F7828" w:rsidRPr="00F3732E" w:rsidRDefault="007F7828" w:rsidP="00C6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</w:t>
      </w:r>
      <w:r w:rsidR="00F1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>9 314,3 тыс. рублей;</w:t>
      </w:r>
    </w:p>
    <w:p w:rsidR="007F7828" w:rsidRPr="00F3732E" w:rsidRDefault="00F1649E" w:rsidP="00C6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7F7828"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>6 572,4 тыс. рублей;</w:t>
      </w:r>
    </w:p>
    <w:p w:rsidR="007F7828" w:rsidRPr="00F3732E" w:rsidRDefault="00F1649E" w:rsidP="00C6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7F7828"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7F78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F7828"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8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F7828"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>18,4 тыс. рублей;</w:t>
      </w:r>
    </w:p>
    <w:p w:rsidR="007F7828" w:rsidRPr="00F3732E" w:rsidRDefault="00F1649E" w:rsidP="00C6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8 245,4 тыс. рублей.»;</w:t>
      </w:r>
    </w:p>
    <w:p w:rsidR="007F7828" w:rsidRPr="00F3732E" w:rsidRDefault="007F7828" w:rsidP="00C6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630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указанной подпрограмме читать в новой редакции:</w:t>
      </w:r>
    </w:p>
    <w:p w:rsidR="00481034" w:rsidRDefault="00481034" w:rsidP="007F7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Default="00F3732E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34" w:rsidRPr="00F3732E" w:rsidRDefault="00481034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732E" w:rsidRPr="00F3732E" w:rsidSect="00C65966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34" w:rsidRPr="006A6216" w:rsidRDefault="00481034" w:rsidP="00481034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«ПРИЛОЖЕНИЕ 2</w:t>
      </w:r>
    </w:p>
    <w:p w:rsidR="00481034" w:rsidRPr="006A6216" w:rsidRDefault="00481034" w:rsidP="00481034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к подпрограмме «</w:t>
      </w:r>
      <w:r w:rsidRPr="0000477C">
        <w:rPr>
          <w:rFonts w:ascii="Times New Roman" w:eastAsia="Calibri" w:hAnsi="Times New Roman" w:cs="Times New Roman"/>
          <w:sz w:val="28"/>
          <w:szCs w:val="28"/>
        </w:rPr>
        <w:t>Коммунальное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1034" w:rsidRDefault="00481034" w:rsidP="00481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034" w:rsidRDefault="00481034" w:rsidP="00481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Перечень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0477C">
        <w:rPr>
          <w:rFonts w:ascii="Times New Roman" w:eastAsia="Calibri" w:hAnsi="Times New Roman" w:cs="Times New Roman"/>
          <w:sz w:val="28"/>
          <w:szCs w:val="28"/>
        </w:rPr>
        <w:t>Коммунальное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1034" w:rsidRPr="009D2BF4" w:rsidRDefault="00481034" w:rsidP="00481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38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126"/>
        <w:gridCol w:w="3164"/>
        <w:gridCol w:w="1462"/>
        <w:gridCol w:w="1569"/>
        <w:gridCol w:w="1483"/>
        <w:gridCol w:w="1588"/>
        <w:gridCol w:w="747"/>
        <w:gridCol w:w="1276"/>
        <w:gridCol w:w="1397"/>
      </w:tblGrid>
      <w:tr w:rsidR="00481034" w:rsidRPr="003F51AD" w:rsidTr="00481034">
        <w:trPr>
          <w:trHeight w:val="340"/>
          <w:jc w:val="center"/>
        </w:trPr>
        <w:tc>
          <w:tcPr>
            <w:tcW w:w="526" w:type="dxa"/>
            <w:vMerge w:val="restart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164" w:type="dxa"/>
            <w:vMerge w:val="restart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результатов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008" w:type="dxa"/>
            <w:gridSpan w:val="4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финансирования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 подпрограммы,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481034" w:rsidRPr="003F51AD" w:rsidTr="00481034">
        <w:trPr>
          <w:trHeight w:val="480"/>
          <w:jc w:val="center"/>
        </w:trPr>
        <w:tc>
          <w:tcPr>
            <w:tcW w:w="526" w:type="dxa"/>
            <w:vMerge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результата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Прокладка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водопроводов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549,8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549,8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и установка люков на водопроводных и канализационных сетях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350,3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350,3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и установка водоразборных колонок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81034" w:rsidRPr="003F51AD" w:rsidTr="00551093">
        <w:trPr>
          <w:trHeight w:val="85"/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Убытки по бане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398,6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398,6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инженерных сетей, объектов коммунальной инфраструктуры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375,2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2 100,2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375,2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2 100,2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объектов коммунальной инфраструктуры к отопительному зимнему периоду 2017-2020 годов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6 710,2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992,4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2 668,4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3 345,4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6 710,2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992,4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2 668,4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3 345,4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Утепление водоразборных колонок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Утепление теплотрассы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котельной «Элеватор»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межквартальных инженерных сетей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котельной МКД Акмолинская 64А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строительства, инфраструктуры </w:t>
            </w: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Обустройство водоразборной скважины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Калмыкова 9 – замена сетевого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насоса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по улице Железнодорожная, бывшая «КС-17» замена котлов с автоматикой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Карташева - замена котла с автоматикой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Карташева - вынос ГРПШ для нужд МКД из здания котельной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летнего водопровода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2 100,0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бани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строительства, инфраструктуры </w:t>
            </w: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Приобретение емкости 5 куб. м.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проекта Схемы теплоснабжения Карталинского городского поселения на период до 2031 года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проекта Схемы водоснабжения и водоотведения Карталинского городского поселения на период до 2031 года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электрических сетей Карталинского городского поселения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трансформаторов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43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резерв)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1034" w:rsidRPr="003F51AD" w:rsidRDefault="007F78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81034"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7F78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81034"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481034" w:rsidRPr="003F51AD" w:rsidTr="00481034">
        <w:trPr>
          <w:jc w:val="center"/>
        </w:trPr>
        <w:tc>
          <w:tcPr>
            <w:tcW w:w="10330" w:type="dxa"/>
            <w:gridSpan w:val="6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9 314,3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6 572,4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7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7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8 245,4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9 314,3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6 572,4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7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7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8 245,4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249C0" w:rsidRDefault="006249C0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49C0" w:rsidSect="001548B8">
          <w:pgSz w:w="16838" w:h="11906" w:orient="landscape"/>
          <w:pgMar w:top="851" w:right="1134" w:bottom="1644" w:left="1134" w:header="709" w:footer="709" w:gutter="0"/>
          <w:cols w:space="708"/>
          <w:docGrid w:linePitch="360"/>
        </w:sectPr>
      </w:pPr>
    </w:p>
    <w:p w:rsidR="006249C0" w:rsidRPr="0095673C" w:rsidRDefault="006249C0" w:rsidP="00624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6249C0" w:rsidRPr="0095673C" w:rsidRDefault="006249C0" w:rsidP="00624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исполнения настоящего  постановления возложить на </w:t>
      </w:r>
      <w:r w:rsidR="00E6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E60DE1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</w:t>
      </w:r>
      <w:r w:rsidR="00E60DE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–</w:t>
      </w:r>
      <w:r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строительства, инфраструктуры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</w:t>
      </w:r>
      <w:r w:rsidR="00686CA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Ломовцева С.В.</w:t>
      </w:r>
    </w:p>
    <w:p w:rsidR="006249C0" w:rsidRPr="0095673C" w:rsidRDefault="006249C0" w:rsidP="006249C0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49C0" w:rsidRDefault="006249C0" w:rsidP="006249C0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49C0" w:rsidRPr="0095673C" w:rsidRDefault="006249C0" w:rsidP="006249C0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57DD" w:rsidRPr="008757DD" w:rsidRDefault="008757DD" w:rsidP="008757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8757DD" w:rsidRPr="008757DD" w:rsidRDefault="008757DD" w:rsidP="008757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8757DD" w:rsidRPr="008757DD" w:rsidRDefault="008757DD" w:rsidP="008757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F3732E" w:rsidRPr="006249C0" w:rsidRDefault="00F3732E" w:rsidP="006249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F3732E" w:rsidRPr="006249C0" w:rsidSect="00DC23EE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17" w:rsidRDefault="00557F17" w:rsidP="00A34AE7">
      <w:pPr>
        <w:spacing w:after="0" w:line="240" w:lineRule="auto"/>
      </w:pPr>
      <w:r>
        <w:separator/>
      </w:r>
    </w:p>
  </w:endnote>
  <w:endnote w:type="continuationSeparator" w:id="0">
    <w:p w:rsidR="00557F17" w:rsidRDefault="00557F17" w:rsidP="00A3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17" w:rsidRDefault="00557F17" w:rsidP="00A34AE7">
      <w:pPr>
        <w:spacing w:after="0" w:line="240" w:lineRule="auto"/>
      </w:pPr>
      <w:r>
        <w:separator/>
      </w:r>
    </w:p>
  </w:footnote>
  <w:footnote w:type="continuationSeparator" w:id="0">
    <w:p w:rsidR="00557F17" w:rsidRDefault="00557F17" w:rsidP="00A3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657"/>
    </w:sdtPr>
    <w:sdtContent>
      <w:p w:rsidR="00481034" w:rsidRDefault="00FD27A8" w:rsidP="00481034">
        <w:pPr>
          <w:pStyle w:val="a5"/>
          <w:jc w:val="center"/>
        </w:pPr>
        <w:r w:rsidRPr="006A6216">
          <w:rPr>
            <w:rFonts w:ascii="Times New Roman" w:hAnsi="Times New Roman"/>
            <w:sz w:val="28"/>
            <w:szCs w:val="28"/>
          </w:rPr>
          <w:fldChar w:fldCharType="begin"/>
        </w:r>
        <w:r w:rsidR="00481034" w:rsidRPr="006A621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A6216">
          <w:rPr>
            <w:rFonts w:ascii="Times New Roman" w:hAnsi="Times New Roman"/>
            <w:sz w:val="28"/>
            <w:szCs w:val="28"/>
          </w:rPr>
          <w:fldChar w:fldCharType="separate"/>
        </w:r>
        <w:r w:rsidR="004F18BA">
          <w:rPr>
            <w:rFonts w:ascii="Times New Roman" w:hAnsi="Times New Roman"/>
            <w:noProof/>
            <w:sz w:val="28"/>
            <w:szCs w:val="28"/>
          </w:rPr>
          <w:t>5</w:t>
        </w:r>
        <w:r w:rsidRPr="006A621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0736"/>
    </w:sdtPr>
    <w:sdtContent>
      <w:p w:rsidR="00481034" w:rsidRDefault="00FD27A8" w:rsidP="00481034">
        <w:pPr>
          <w:pStyle w:val="a5"/>
          <w:jc w:val="center"/>
        </w:pPr>
        <w:r w:rsidRPr="006A6216">
          <w:rPr>
            <w:rFonts w:ascii="Times New Roman" w:hAnsi="Times New Roman"/>
            <w:sz w:val="28"/>
            <w:szCs w:val="28"/>
          </w:rPr>
          <w:fldChar w:fldCharType="begin"/>
        </w:r>
        <w:r w:rsidR="00481034" w:rsidRPr="006A621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A6216">
          <w:rPr>
            <w:rFonts w:ascii="Times New Roman" w:hAnsi="Times New Roman"/>
            <w:sz w:val="28"/>
            <w:szCs w:val="28"/>
          </w:rPr>
          <w:fldChar w:fldCharType="separate"/>
        </w:r>
        <w:r w:rsidR="004F18BA">
          <w:rPr>
            <w:rFonts w:ascii="Times New Roman" w:hAnsi="Times New Roman"/>
            <w:noProof/>
            <w:sz w:val="28"/>
            <w:szCs w:val="28"/>
          </w:rPr>
          <w:t>13</w:t>
        </w:r>
        <w:r w:rsidRPr="006A621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  <w:docPartObj>
        <w:docPartGallery w:val="Page Numbers (Top of Page)"/>
        <w:docPartUnique/>
      </w:docPartObj>
    </w:sdtPr>
    <w:sdtContent>
      <w:p w:rsidR="0042699F" w:rsidRDefault="00FD27A8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D10DD3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4F18BA">
          <w:rPr>
            <w:rFonts w:ascii="Times New Roman" w:hAnsi="Times New Roman"/>
            <w:noProof/>
            <w:sz w:val="28"/>
            <w:szCs w:val="28"/>
          </w:rPr>
          <w:t>14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32E"/>
    <w:rsid w:val="000132B4"/>
    <w:rsid w:val="00031DD5"/>
    <w:rsid w:val="00080772"/>
    <w:rsid w:val="00083E78"/>
    <w:rsid w:val="00095468"/>
    <w:rsid w:val="001548B8"/>
    <w:rsid w:val="001662F2"/>
    <w:rsid w:val="00194A80"/>
    <w:rsid w:val="002074C6"/>
    <w:rsid w:val="002651B2"/>
    <w:rsid w:val="002A156C"/>
    <w:rsid w:val="002B7372"/>
    <w:rsid w:val="00314EBA"/>
    <w:rsid w:val="00316121"/>
    <w:rsid w:val="003433DE"/>
    <w:rsid w:val="00346997"/>
    <w:rsid w:val="00430550"/>
    <w:rsid w:val="00450B44"/>
    <w:rsid w:val="004769E5"/>
    <w:rsid w:val="00481034"/>
    <w:rsid w:val="004F18BA"/>
    <w:rsid w:val="0051616C"/>
    <w:rsid w:val="00524CB3"/>
    <w:rsid w:val="00540CF7"/>
    <w:rsid w:val="00551093"/>
    <w:rsid w:val="00557F17"/>
    <w:rsid w:val="005B4621"/>
    <w:rsid w:val="005C62D1"/>
    <w:rsid w:val="005F0E09"/>
    <w:rsid w:val="006249C0"/>
    <w:rsid w:val="00633BF6"/>
    <w:rsid w:val="006672D8"/>
    <w:rsid w:val="00686CA5"/>
    <w:rsid w:val="006F3A3D"/>
    <w:rsid w:val="007131B3"/>
    <w:rsid w:val="007C0FA5"/>
    <w:rsid w:val="007C2433"/>
    <w:rsid w:val="007E3965"/>
    <w:rsid w:val="007F7828"/>
    <w:rsid w:val="008757DD"/>
    <w:rsid w:val="008A70EB"/>
    <w:rsid w:val="00904A4F"/>
    <w:rsid w:val="009B18A7"/>
    <w:rsid w:val="009B7D92"/>
    <w:rsid w:val="009F3DF0"/>
    <w:rsid w:val="00A11806"/>
    <w:rsid w:val="00A34AE7"/>
    <w:rsid w:val="00A423E2"/>
    <w:rsid w:val="00A817A1"/>
    <w:rsid w:val="00A83668"/>
    <w:rsid w:val="00A87AD2"/>
    <w:rsid w:val="00AE6C9C"/>
    <w:rsid w:val="00B142ED"/>
    <w:rsid w:val="00B32633"/>
    <w:rsid w:val="00B6306D"/>
    <w:rsid w:val="00BA39ED"/>
    <w:rsid w:val="00C258C6"/>
    <w:rsid w:val="00C65966"/>
    <w:rsid w:val="00C86974"/>
    <w:rsid w:val="00CD1925"/>
    <w:rsid w:val="00CE7225"/>
    <w:rsid w:val="00CF5ED6"/>
    <w:rsid w:val="00D10DD3"/>
    <w:rsid w:val="00D10EBC"/>
    <w:rsid w:val="00D3009E"/>
    <w:rsid w:val="00D95D67"/>
    <w:rsid w:val="00E17E5F"/>
    <w:rsid w:val="00E258BD"/>
    <w:rsid w:val="00E474A6"/>
    <w:rsid w:val="00E60DE1"/>
    <w:rsid w:val="00E96EAB"/>
    <w:rsid w:val="00EC67FC"/>
    <w:rsid w:val="00F1649E"/>
    <w:rsid w:val="00F3732E"/>
    <w:rsid w:val="00F65DC6"/>
    <w:rsid w:val="00F910B5"/>
    <w:rsid w:val="00FD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32E"/>
  </w:style>
  <w:style w:type="paragraph" w:styleId="a3">
    <w:name w:val="No Spacing"/>
    <w:uiPriority w:val="99"/>
    <w:qFormat/>
    <w:rsid w:val="00F3732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3732E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73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732E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F3732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3732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373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810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65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32E"/>
  </w:style>
  <w:style w:type="paragraph" w:styleId="a3">
    <w:name w:val="No Spacing"/>
    <w:uiPriority w:val="99"/>
    <w:qFormat/>
    <w:rsid w:val="00F3732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3732E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73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732E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F3732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3732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37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</cp:lastModifiedBy>
  <cp:revision>28</cp:revision>
  <cp:lastPrinted>2019-10-09T05:07:00Z</cp:lastPrinted>
  <dcterms:created xsi:type="dcterms:W3CDTF">2019-10-03T05:42:00Z</dcterms:created>
  <dcterms:modified xsi:type="dcterms:W3CDTF">2019-10-14T11:59:00Z</dcterms:modified>
</cp:coreProperties>
</file>