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210431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210431">
        <w:rPr>
          <w:rFonts w:ascii="Times New Roman" w:hAnsi="Times New Roman" w:cs="Times New Roman"/>
          <w:b/>
          <w:i/>
        </w:rPr>
        <w:t>670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2104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210431">
        <w:rPr>
          <w:rFonts w:ascii="Times New Roman" w:hAnsi="Times New Roman" w:cs="Times New Roman"/>
          <w:sz w:val="28"/>
          <w:szCs w:val="28"/>
        </w:rPr>
        <w:t>участка №1670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10431">
        <w:rPr>
          <w:rFonts w:ascii="Times New Roman" w:hAnsi="Times New Roman" w:cs="Times New Roman"/>
          <w:sz w:val="28"/>
          <w:szCs w:val="28"/>
        </w:rPr>
        <w:t>1670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53734">
        <w:rPr>
          <w:rFonts w:ascii="Times New Roman" w:hAnsi="Times New Roman" w:cs="Times New Roman"/>
          <w:sz w:val="28"/>
          <w:szCs w:val="28"/>
        </w:rPr>
        <w:t xml:space="preserve"> </w:t>
      </w:r>
      <w:r w:rsidR="00210431">
        <w:rPr>
          <w:rFonts w:ascii="Times New Roman" w:hAnsi="Times New Roman" w:cs="Times New Roman"/>
          <w:sz w:val="28"/>
          <w:szCs w:val="28"/>
        </w:rPr>
        <w:t>Гришину Ларису Петровну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210431">
        <w:rPr>
          <w:rFonts w:ascii="Times New Roman" w:hAnsi="Times New Roman" w:cs="Times New Roman"/>
          <w:sz w:val="28"/>
          <w:szCs w:val="28"/>
        </w:rPr>
        <w:t xml:space="preserve"> №1670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0D" w:rsidRDefault="00C8370D" w:rsidP="006C52BE">
      <w:r>
        <w:separator/>
      </w:r>
    </w:p>
  </w:endnote>
  <w:endnote w:type="continuationSeparator" w:id="0">
    <w:p w:rsidR="00C8370D" w:rsidRDefault="00C8370D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0D" w:rsidRDefault="00C8370D" w:rsidP="006C52BE">
      <w:r>
        <w:separator/>
      </w:r>
    </w:p>
  </w:footnote>
  <w:footnote w:type="continuationSeparator" w:id="0">
    <w:p w:rsidR="00C8370D" w:rsidRDefault="00C8370D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E2B29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739DA"/>
    <w:rsid w:val="00C8370D"/>
    <w:rsid w:val="00C8571F"/>
    <w:rsid w:val="00C91E7B"/>
    <w:rsid w:val="00C94C74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4F64-D94A-4FE4-B871-59FA7B4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2023-05-25T11:07:00Z</dcterms:created>
  <dcterms:modified xsi:type="dcterms:W3CDTF">2023-05-25T11:08:00Z</dcterms:modified>
</cp:coreProperties>
</file>