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Pr="00DF1F84" w:rsidRDefault="008E10CC" w:rsidP="00DF1F8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202B8A" w:rsidRDefault="00202B8A" w:rsidP="00A237F0">
      <w:pPr>
        <w:jc w:val="both"/>
        <w:rPr>
          <w:rFonts w:cs="Times New Roman"/>
          <w:sz w:val="28"/>
        </w:rPr>
      </w:pPr>
    </w:p>
    <w:p w:rsidR="00DF1F84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DF1F84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</w:t>
      </w:r>
      <w:proofErr w:type="gramStart"/>
      <w:r w:rsidR="00DF1F84" w:rsidRPr="00DF1F84">
        <w:rPr>
          <w:rFonts w:cs="Times New Roman"/>
          <w:sz w:val="28"/>
        </w:rPr>
        <w:t xml:space="preserve">В связи с изменениями ФЗ в 2022 году, </w:t>
      </w:r>
      <w:r w:rsidR="00B755B9">
        <w:rPr>
          <w:rFonts w:cs="Times New Roman"/>
          <w:sz w:val="28"/>
        </w:rPr>
        <w:t xml:space="preserve"> </w:t>
      </w:r>
      <w:r w:rsidR="00DF1F84" w:rsidRPr="00DF1F84">
        <w:rPr>
          <w:rFonts w:cs="Times New Roman"/>
          <w:sz w:val="28"/>
        </w:rPr>
        <w:t xml:space="preserve">вступлением в силу с 1 сентября 2022 года Постановления Правительства РФ от 24.12.2021 г. № 2464 «О порядке обучения по охране труда и проверки знания требований охраны труда» </w:t>
      </w:r>
      <w:r w:rsidR="00DF1F84">
        <w:rPr>
          <w:rFonts w:cs="Times New Roman"/>
          <w:sz w:val="28"/>
        </w:rPr>
        <w:t xml:space="preserve"> </w:t>
      </w:r>
      <w:r w:rsidR="00DF1F84" w:rsidRPr="00DF1F84">
        <w:rPr>
          <w:rFonts w:cs="Times New Roman"/>
          <w:sz w:val="28"/>
        </w:rPr>
        <w:t>Академия профессионального образования (г. Челябинск) 16  августа 2022 года проводит  семинар «Изменения по охране труда в 2022 – 2023 г. Новый Порядок обучения по охране труда».</w:t>
      </w:r>
      <w:proofErr w:type="gramEnd"/>
    </w:p>
    <w:p w:rsidR="00DF1F84" w:rsidRDefault="00DF1F84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Pr="00DF1F84">
        <w:rPr>
          <w:rFonts w:cs="Times New Roman"/>
          <w:sz w:val="28"/>
        </w:rPr>
        <w:t xml:space="preserve"> Получив на семинаре актуальную информацию, вы сможете своевременно и правильно организовать работу в Вашей организации по охране труда, в т.ч. в части проведения обучения и инструктажей по охране труда. На семинаре рассматриваются вопросы: 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1.Поправки к разделу X Трудового кодекса.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 Разъяснения: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 1.1. Требования к порядку разработки и содержа</w:t>
      </w:r>
      <w:r>
        <w:rPr>
          <w:rFonts w:cs="Times New Roman"/>
          <w:sz w:val="28"/>
        </w:rPr>
        <w:t>нию инструкций по охране труда;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1.2. Прави</w:t>
      </w:r>
      <w:r>
        <w:rPr>
          <w:rFonts w:cs="Times New Roman"/>
          <w:sz w:val="28"/>
        </w:rPr>
        <w:t>ла по охране труда работодателя;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 1.</w:t>
      </w:r>
      <w:r>
        <w:rPr>
          <w:rFonts w:cs="Times New Roman"/>
          <w:sz w:val="28"/>
        </w:rPr>
        <w:t>3. Разработка положения о СУОТ;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1.4.</w:t>
      </w:r>
      <w:r>
        <w:rPr>
          <w:rFonts w:cs="Times New Roman"/>
          <w:sz w:val="28"/>
        </w:rPr>
        <w:t xml:space="preserve"> Дистанционное видеонаблюдение;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1.5. Расследован</w:t>
      </w:r>
      <w:r>
        <w:rPr>
          <w:rFonts w:cs="Times New Roman"/>
          <w:sz w:val="28"/>
        </w:rPr>
        <w:t>ие микротравм;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1.6. Профессиональные риски;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1.7. Работа</w:t>
      </w:r>
      <w:r>
        <w:rPr>
          <w:rFonts w:cs="Times New Roman"/>
          <w:sz w:val="28"/>
        </w:rPr>
        <w:t xml:space="preserve"> по охране труда с подрядчиками;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 1.8. Ежегодные мероприятия по охране труда. 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2. Новый Порядок </w:t>
      </w:r>
      <w:proofErr w:type="gramStart"/>
      <w:r w:rsidRPr="00DF1F84">
        <w:rPr>
          <w:rFonts w:cs="Times New Roman"/>
          <w:sz w:val="28"/>
        </w:rPr>
        <w:t>обучения по охране</w:t>
      </w:r>
      <w:proofErr w:type="gramEnd"/>
      <w:r w:rsidRPr="00DF1F84">
        <w:rPr>
          <w:rFonts w:cs="Times New Roman"/>
          <w:sz w:val="28"/>
        </w:rPr>
        <w:t xml:space="preserve"> труда: 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2.1. Общие положения;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2</w:t>
      </w:r>
      <w:r>
        <w:rPr>
          <w:rFonts w:cs="Times New Roman"/>
          <w:sz w:val="28"/>
        </w:rPr>
        <w:t>.2. Инструктажи по охране труда;</w:t>
      </w:r>
      <w:r w:rsidRPr="00DF1F84">
        <w:rPr>
          <w:rFonts w:cs="Times New Roman"/>
          <w:sz w:val="28"/>
        </w:rPr>
        <w:t xml:space="preserve"> 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2.3. </w:t>
      </w:r>
      <w:proofErr w:type="gramStart"/>
      <w:r w:rsidRPr="00DF1F84">
        <w:rPr>
          <w:rFonts w:cs="Times New Roman"/>
          <w:sz w:val="28"/>
        </w:rPr>
        <w:t>Обучение по охране</w:t>
      </w:r>
      <w:proofErr w:type="gramEnd"/>
      <w:r w:rsidRPr="00DF1F84">
        <w:rPr>
          <w:rFonts w:cs="Times New Roman"/>
          <w:sz w:val="28"/>
        </w:rPr>
        <w:t xml:space="preserve"> т</w:t>
      </w:r>
      <w:r>
        <w:rPr>
          <w:rFonts w:cs="Times New Roman"/>
          <w:sz w:val="28"/>
        </w:rPr>
        <w:t>руда;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2</w:t>
      </w:r>
      <w:r>
        <w:rPr>
          <w:rFonts w:cs="Times New Roman"/>
          <w:sz w:val="28"/>
        </w:rPr>
        <w:t>.4. Стажировки на рабочем месте;</w:t>
      </w:r>
      <w:r w:rsidRPr="00DF1F84">
        <w:rPr>
          <w:rFonts w:cs="Times New Roman"/>
          <w:sz w:val="28"/>
        </w:rPr>
        <w:t xml:space="preserve"> 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>2.5. Обучен</w:t>
      </w:r>
      <w:r>
        <w:rPr>
          <w:rFonts w:cs="Times New Roman"/>
          <w:sz w:val="28"/>
        </w:rPr>
        <w:t>ие первой помощи пострадавшему;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2.6. </w:t>
      </w:r>
      <w:proofErr w:type="gramStart"/>
      <w:r w:rsidRPr="00DF1F84">
        <w:rPr>
          <w:rFonts w:cs="Times New Roman"/>
          <w:sz w:val="28"/>
        </w:rPr>
        <w:t>Обучение по использованию</w:t>
      </w:r>
      <w:proofErr w:type="gramEnd"/>
      <w:r>
        <w:rPr>
          <w:rFonts w:cs="Times New Roman"/>
          <w:sz w:val="28"/>
        </w:rPr>
        <w:t xml:space="preserve"> средств индивидуальной защиты;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 w:rsidRPr="00DF1F84">
        <w:rPr>
          <w:rFonts w:cs="Times New Roman"/>
          <w:sz w:val="28"/>
        </w:rPr>
        <w:t xml:space="preserve">2.7. Проверка знаний по охране труда. </w:t>
      </w:r>
    </w:p>
    <w:p w:rsidR="00DF1F84" w:rsidRDefault="00DF1F84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Pr="00DF1F84">
        <w:rPr>
          <w:rFonts w:cs="Times New Roman"/>
          <w:sz w:val="28"/>
        </w:rPr>
        <w:t xml:space="preserve">Дополнительно проводится внеочередная проверка знаний руководителей и специалистов по охране труда (внеочередная проверка </w:t>
      </w:r>
      <w:proofErr w:type="gramStart"/>
      <w:r w:rsidRPr="00DF1F84">
        <w:rPr>
          <w:rFonts w:cs="Times New Roman"/>
          <w:sz w:val="28"/>
        </w:rPr>
        <w:t>знаний требований охраны труда работников организаций</w:t>
      </w:r>
      <w:proofErr w:type="gramEnd"/>
      <w:r w:rsidRPr="00DF1F84">
        <w:rPr>
          <w:rFonts w:cs="Times New Roman"/>
          <w:sz w:val="28"/>
        </w:rPr>
        <w:t xml:space="preserve"> независимо от срока проведения предыдущей проверки проводится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труда). </w:t>
      </w:r>
    </w:p>
    <w:p w:rsidR="00DF1F84" w:rsidRPr="00DF1F84" w:rsidRDefault="00DF1F84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  <w:r w:rsidRPr="00DF1F84">
        <w:rPr>
          <w:rFonts w:cs="Times New Roman"/>
          <w:sz w:val="28"/>
        </w:rPr>
        <w:t xml:space="preserve">Место проведения семинара: - в Академии профессионального образования </w:t>
      </w:r>
      <w:r>
        <w:rPr>
          <w:rFonts w:cs="Times New Roman"/>
          <w:sz w:val="28"/>
        </w:rPr>
        <w:t>г</w:t>
      </w:r>
      <w:proofErr w:type="gramStart"/>
      <w:r>
        <w:rPr>
          <w:rFonts w:cs="Times New Roman"/>
          <w:sz w:val="28"/>
        </w:rPr>
        <w:t>.Ч</w:t>
      </w:r>
      <w:proofErr w:type="gramEnd"/>
      <w:r>
        <w:rPr>
          <w:rFonts w:cs="Times New Roman"/>
          <w:sz w:val="28"/>
        </w:rPr>
        <w:t>елябинск, ул.Свободы, д.32</w:t>
      </w:r>
      <w:r w:rsidRPr="00DF1F84">
        <w:rPr>
          <w:rFonts w:cs="Times New Roman"/>
          <w:sz w:val="28"/>
        </w:rPr>
        <w:t>(</w:t>
      </w:r>
      <w:proofErr w:type="spellStart"/>
      <w:r w:rsidRPr="00DF1F84">
        <w:rPr>
          <w:rFonts w:cs="Times New Roman"/>
          <w:sz w:val="28"/>
        </w:rPr>
        <w:t>очно</w:t>
      </w:r>
      <w:proofErr w:type="spellEnd"/>
      <w:r w:rsidRPr="00DF1F84">
        <w:rPr>
          <w:rFonts w:cs="Times New Roman"/>
          <w:sz w:val="28"/>
        </w:rPr>
        <w:t>), - на территории Заказчика (</w:t>
      </w:r>
      <w:proofErr w:type="spellStart"/>
      <w:r w:rsidRPr="00DF1F84">
        <w:rPr>
          <w:rFonts w:cs="Times New Roman"/>
          <w:sz w:val="28"/>
        </w:rPr>
        <w:t>очно</w:t>
      </w:r>
      <w:proofErr w:type="spellEnd"/>
      <w:r w:rsidRPr="00DF1F84">
        <w:rPr>
          <w:rFonts w:cs="Times New Roman"/>
          <w:sz w:val="28"/>
        </w:rPr>
        <w:t xml:space="preserve">), - </w:t>
      </w:r>
      <w:proofErr w:type="spellStart"/>
      <w:r w:rsidRPr="00DF1F84">
        <w:rPr>
          <w:rFonts w:cs="Times New Roman"/>
          <w:sz w:val="28"/>
        </w:rPr>
        <w:t>онлайн</w:t>
      </w:r>
      <w:proofErr w:type="spellEnd"/>
      <w:r w:rsidRPr="00DF1F84">
        <w:rPr>
          <w:rFonts w:cs="Times New Roman"/>
          <w:sz w:val="28"/>
        </w:rPr>
        <w:t xml:space="preserve"> с применением дистанционных образовательных технологий. Общая </w:t>
      </w:r>
      <w:r w:rsidRPr="00DF1F84">
        <w:rPr>
          <w:rFonts w:cs="Times New Roman"/>
          <w:sz w:val="28"/>
        </w:rPr>
        <w:lastRenderedPageBreak/>
        <w:t>стоимость участия в семинаре с внеочередной проверкой знаний: 800 р</w:t>
      </w:r>
      <w:r>
        <w:rPr>
          <w:rFonts w:cs="Times New Roman"/>
          <w:sz w:val="28"/>
        </w:rPr>
        <w:t>уб./чел.</w:t>
      </w:r>
    </w:p>
    <w:p w:rsidR="00DF1F84" w:rsidRPr="00DF1F84" w:rsidRDefault="00DF1F84" w:rsidP="00C93D3B">
      <w:pPr>
        <w:jc w:val="both"/>
        <w:rPr>
          <w:rFonts w:cs="Times New Roman"/>
          <w:sz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96046" w:rsidRPr="00A96046" w:rsidTr="00095607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p w:rsidR="00A96046" w:rsidRPr="00A96046" w:rsidRDefault="00A96046" w:rsidP="00095607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96046" w:rsidRPr="00A96046" w:rsidRDefault="00A96046" w:rsidP="00A96046">
      <w:pPr>
        <w:rPr>
          <w:rFonts w:eastAsia="Times New Roman" w:cs="Times New Roman"/>
          <w:vanish/>
          <w:szCs w:val="24"/>
          <w:lang w:eastAsia="ru-RU"/>
        </w:rPr>
      </w:pPr>
    </w:p>
    <w:p w:rsid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C74E5">
        <w:rPr>
          <w:rFonts w:cs="Times New Roman"/>
          <w:sz w:val="28"/>
        </w:rPr>
        <w:t>семинаре</w:t>
      </w:r>
      <w:r w:rsidR="00BB642D">
        <w:rPr>
          <w:rFonts w:cs="Times New Roman"/>
          <w:sz w:val="28"/>
        </w:rPr>
        <w:t>.</w:t>
      </w:r>
    </w:p>
    <w:p w:rsidR="00DF1F84" w:rsidRDefault="00DF1F84" w:rsidP="00E03CD6">
      <w:pPr>
        <w:jc w:val="both"/>
        <w:rPr>
          <w:rFonts w:cs="Times New Roman"/>
          <w:sz w:val="28"/>
        </w:rPr>
      </w:pPr>
    </w:p>
    <w:p w:rsidR="00DF1F84" w:rsidRPr="000C2DCF" w:rsidRDefault="00DF1F84" w:rsidP="00E03CD6">
      <w:pPr>
        <w:jc w:val="both"/>
        <w:rPr>
          <w:rFonts w:cs="Times New Roman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F1703D" w:rsidRDefault="00F1703D" w:rsidP="00A237F0"/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1C61"/>
    <w:rsid w:val="00162F99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74855"/>
    <w:rsid w:val="00991C65"/>
    <w:rsid w:val="009C250D"/>
    <w:rsid w:val="009E6FDC"/>
    <w:rsid w:val="00A237F0"/>
    <w:rsid w:val="00A96046"/>
    <w:rsid w:val="00AF6247"/>
    <w:rsid w:val="00B47C69"/>
    <w:rsid w:val="00B64DF5"/>
    <w:rsid w:val="00B755B9"/>
    <w:rsid w:val="00BB642D"/>
    <w:rsid w:val="00BC74E5"/>
    <w:rsid w:val="00C13FD7"/>
    <w:rsid w:val="00C93D3B"/>
    <w:rsid w:val="00DF1F84"/>
    <w:rsid w:val="00E03CD6"/>
    <w:rsid w:val="00F170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07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30</cp:revision>
  <dcterms:created xsi:type="dcterms:W3CDTF">2020-03-11T05:14:00Z</dcterms:created>
  <dcterms:modified xsi:type="dcterms:W3CDTF">2022-08-05T03:19:00Z</dcterms:modified>
</cp:coreProperties>
</file>