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A3" w:rsidRDefault="008F11A3" w:rsidP="008F11A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РАСПОРЯЖЕНИЕ</w:t>
      </w:r>
    </w:p>
    <w:p w:rsidR="008F11A3" w:rsidRDefault="008F11A3" w:rsidP="008F11A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КАРТАЛИНСКОГО МУНИЦИПАЛЬНОГО РАЙОНА</w:t>
      </w:r>
    </w:p>
    <w:p w:rsidR="008F11A3" w:rsidRDefault="008F11A3" w:rsidP="008F11A3">
      <w:pPr>
        <w:spacing w:after="0" w:line="240" w:lineRule="auto"/>
        <w:rPr>
          <w:rFonts w:ascii="Times New Roman" w:hAnsi="Times New Roman"/>
          <w:sz w:val="28"/>
        </w:rPr>
      </w:pPr>
    </w:p>
    <w:p w:rsidR="008F11A3" w:rsidRDefault="008F11A3" w:rsidP="008F11A3">
      <w:pPr>
        <w:spacing w:after="0" w:line="240" w:lineRule="auto"/>
        <w:rPr>
          <w:rFonts w:ascii="Times New Roman" w:hAnsi="Times New Roman"/>
          <w:sz w:val="28"/>
        </w:rPr>
      </w:pPr>
    </w:p>
    <w:p w:rsidR="008F11A3" w:rsidRDefault="008F11A3" w:rsidP="008F11A3">
      <w:pPr>
        <w:spacing w:after="0" w:line="240" w:lineRule="auto"/>
        <w:rPr>
          <w:rFonts w:ascii="Times New Roman" w:hAnsi="Times New Roman"/>
          <w:sz w:val="28"/>
        </w:rPr>
      </w:pPr>
    </w:p>
    <w:p w:rsidR="008F11A3" w:rsidRDefault="008F11A3" w:rsidP="008F11A3">
      <w:pPr>
        <w:spacing w:after="0" w:line="240" w:lineRule="auto"/>
        <w:rPr>
          <w:rFonts w:ascii="Times New Roman" w:hAnsi="Times New Roman"/>
          <w:sz w:val="28"/>
        </w:rPr>
      </w:pPr>
    </w:p>
    <w:p w:rsidR="008F11A3" w:rsidRDefault="008F11A3" w:rsidP="008F11A3">
      <w:pPr>
        <w:spacing w:after="0" w:line="240" w:lineRule="auto"/>
        <w:rPr>
          <w:rFonts w:ascii="Times New Roman" w:hAnsi="Times New Roman"/>
          <w:sz w:val="28"/>
        </w:rPr>
      </w:pPr>
    </w:p>
    <w:p w:rsidR="008F11A3" w:rsidRDefault="008F11A3" w:rsidP="008F11A3">
      <w:pPr>
        <w:spacing w:after="0" w:line="240" w:lineRule="auto"/>
        <w:rPr>
          <w:rFonts w:ascii="Times New Roman" w:hAnsi="Times New Roman"/>
          <w:sz w:val="28"/>
        </w:rPr>
      </w:pPr>
    </w:p>
    <w:p w:rsidR="008F11A3" w:rsidRDefault="008F11A3" w:rsidP="008F11A3">
      <w:pPr>
        <w:spacing w:after="0" w:line="240" w:lineRule="auto"/>
        <w:rPr>
          <w:rFonts w:ascii="Times New Roman" w:hAnsi="Times New Roman"/>
          <w:sz w:val="28"/>
        </w:rPr>
      </w:pPr>
    </w:p>
    <w:p w:rsidR="008F11A3" w:rsidRDefault="008F11A3" w:rsidP="008F11A3">
      <w:pPr>
        <w:tabs>
          <w:tab w:val="left" w:pos="18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12.11.2015 года № 691-р</w:t>
      </w:r>
    </w:p>
    <w:p w:rsidR="008F11A3" w:rsidRDefault="008F11A3" w:rsidP="008F11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64D" w:rsidRDefault="0034764D" w:rsidP="003476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64D" w:rsidRDefault="0034764D" w:rsidP="003476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64D" w:rsidRDefault="0034764D" w:rsidP="007748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изменения </w:t>
      </w:r>
    </w:p>
    <w:p w:rsidR="0034764D" w:rsidRDefault="0034764D" w:rsidP="007748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распоряжение администрации</w:t>
      </w:r>
    </w:p>
    <w:p w:rsidR="0034764D" w:rsidRDefault="0034764D" w:rsidP="007748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34764D" w:rsidRDefault="0034764D" w:rsidP="007748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15.04.2014 года № 203-р</w:t>
      </w:r>
    </w:p>
    <w:p w:rsidR="00774868" w:rsidRDefault="00774868" w:rsidP="007748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4868" w:rsidRDefault="00C97673" w:rsidP="007748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4764D">
        <w:rPr>
          <w:rFonts w:ascii="Times New Roman" w:hAnsi="Times New Roman"/>
          <w:sz w:val="28"/>
          <w:szCs w:val="28"/>
        </w:rPr>
        <w:t>В</w:t>
      </w:r>
      <w:r w:rsidR="0034764D" w:rsidRPr="0034764D">
        <w:rPr>
          <w:rFonts w:ascii="Times New Roman" w:hAnsi="Times New Roman"/>
          <w:sz w:val="28"/>
          <w:szCs w:val="28"/>
        </w:rPr>
        <w:t>нес</w:t>
      </w:r>
      <w:r w:rsidR="0034764D">
        <w:rPr>
          <w:rFonts w:ascii="Times New Roman" w:hAnsi="Times New Roman"/>
          <w:sz w:val="28"/>
          <w:szCs w:val="28"/>
        </w:rPr>
        <w:t>ти</w:t>
      </w:r>
      <w:r w:rsidR="0034764D" w:rsidRPr="0034764D">
        <w:rPr>
          <w:rFonts w:ascii="Times New Roman" w:hAnsi="Times New Roman"/>
          <w:sz w:val="28"/>
          <w:szCs w:val="28"/>
        </w:rPr>
        <w:t xml:space="preserve"> </w:t>
      </w:r>
      <w:r w:rsidR="0034764D">
        <w:rPr>
          <w:rFonts w:ascii="Times New Roman" w:hAnsi="Times New Roman"/>
          <w:sz w:val="28"/>
          <w:szCs w:val="28"/>
        </w:rPr>
        <w:t xml:space="preserve">в распоряжение администрации Карталинского муниципального  </w:t>
      </w:r>
      <w:r w:rsidR="0034764D" w:rsidRPr="0034764D">
        <w:rPr>
          <w:rFonts w:ascii="Times New Roman" w:hAnsi="Times New Roman"/>
          <w:sz w:val="28"/>
          <w:szCs w:val="28"/>
        </w:rPr>
        <w:t>района от 15.04.2014 года № 203-р</w:t>
      </w:r>
      <w:r w:rsidR="0034764D">
        <w:rPr>
          <w:rFonts w:ascii="Times New Roman" w:hAnsi="Times New Roman"/>
          <w:sz w:val="28"/>
          <w:szCs w:val="28"/>
        </w:rPr>
        <w:t xml:space="preserve"> «Об утверждении состава конкурсной, аукционной, </w:t>
      </w:r>
      <w:r w:rsidR="0034764D" w:rsidRPr="0034764D">
        <w:rPr>
          <w:rFonts w:ascii="Times New Roman" w:hAnsi="Times New Roman"/>
          <w:sz w:val="28"/>
          <w:szCs w:val="28"/>
        </w:rPr>
        <w:t>котировочной комиссии</w:t>
      </w:r>
      <w:r w:rsidR="003476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(с изменениями от 29.07.2014 года № 479-р, от 11.08.2014 года № 516</w:t>
      </w:r>
      <w:r w:rsidR="00517229">
        <w:rPr>
          <w:rFonts w:ascii="Times New Roman" w:hAnsi="Times New Roman"/>
          <w:sz w:val="28"/>
          <w:szCs w:val="28"/>
        </w:rPr>
        <w:t>-р</w:t>
      </w:r>
      <w:r>
        <w:rPr>
          <w:rFonts w:ascii="Times New Roman" w:hAnsi="Times New Roman"/>
          <w:sz w:val="28"/>
          <w:szCs w:val="28"/>
        </w:rPr>
        <w:t>)</w:t>
      </w:r>
      <w:r w:rsidR="0034764D">
        <w:rPr>
          <w:rFonts w:ascii="Times New Roman" w:hAnsi="Times New Roman"/>
          <w:sz w:val="28"/>
          <w:szCs w:val="28"/>
        </w:rPr>
        <w:t xml:space="preserve"> следующее</w:t>
      </w:r>
      <w:r w:rsidR="0034764D" w:rsidRPr="0034764D">
        <w:rPr>
          <w:rFonts w:ascii="Times New Roman" w:hAnsi="Times New Roman"/>
          <w:sz w:val="28"/>
          <w:szCs w:val="28"/>
        </w:rPr>
        <w:t xml:space="preserve"> изменени</w:t>
      </w:r>
      <w:r w:rsidR="0034764D">
        <w:rPr>
          <w:rFonts w:ascii="Times New Roman" w:hAnsi="Times New Roman"/>
          <w:sz w:val="28"/>
          <w:szCs w:val="28"/>
        </w:rPr>
        <w:t>е:</w:t>
      </w:r>
    </w:p>
    <w:p w:rsidR="0034764D" w:rsidRDefault="0034764D" w:rsidP="007748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указанного распоряжения изложить в следующей редакции:</w:t>
      </w:r>
    </w:p>
    <w:p w:rsidR="00774868" w:rsidRPr="00774868" w:rsidRDefault="0034764D" w:rsidP="007748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</w:t>
      </w:r>
      <w:r w:rsidR="00774868" w:rsidRPr="00774868">
        <w:rPr>
          <w:rFonts w:ascii="Times New Roman" w:hAnsi="Times New Roman"/>
          <w:sz w:val="28"/>
          <w:szCs w:val="28"/>
        </w:rPr>
        <w:t>Утвердить следующий состав постоянно действующей конкурсной, аукционной, котировочной комиссии по размещению заказов на поставку товаров, выполнение работ, оказание услуг для муниципальных нужд: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774868" w:rsidTr="005938F9">
        <w:tc>
          <w:tcPr>
            <w:tcW w:w="3369" w:type="dxa"/>
          </w:tcPr>
          <w:p w:rsidR="00774868" w:rsidRDefault="00774868" w:rsidP="00774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Алабжина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6202" w:type="dxa"/>
          </w:tcPr>
          <w:p w:rsidR="00774868" w:rsidRDefault="00774868" w:rsidP="00774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исполняющий обязанности начальника отдела по муниципальным закупкам, председатель комиссии</w:t>
            </w:r>
          </w:p>
        </w:tc>
      </w:tr>
      <w:tr w:rsidR="00774868" w:rsidTr="005938F9">
        <w:tc>
          <w:tcPr>
            <w:tcW w:w="3369" w:type="dxa"/>
          </w:tcPr>
          <w:p w:rsidR="00774868" w:rsidRDefault="00774868" w:rsidP="00774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Рыбакова И.П.</w:t>
            </w:r>
          </w:p>
        </w:tc>
        <w:tc>
          <w:tcPr>
            <w:tcW w:w="6202" w:type="dxa"/>
          </w:tcPr>
          <w:p w:rsidR="00774868" w:rsidRDefault="00774868" w:rsidP="00774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экономист отдела по муниципальным закупкам, секретарь комиссии</w:t>
            </w:r>
          </w:p>
        </w:tc>
      </w:tr>
    </w:tbl>
    <w:p w:rsidR="0034764D" w:rsidRDefault="00774868" w:rsidP="007748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774868" w:rsidTr="005938F9">
        <w:tc>
          <w:tcPr>
            <w:tcW w:w="3369" w:type="dxa"/>
          </w:tcPr>
          <w:p w:rsidR="00774868" w:rsidRDefault="00774868" w:rsidP="00774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Ломовцев С.В.</w:t>
            </w:r>
          </w:p>
        </w:tc>
        <w:tc>
          <w:tcPr>
            <w:tcW w:w="6202" w:type="dxa"/>
          </w:tcPr>
          <w:p w:rsidR="00774868" w:rsidRDefault="00774868" w:rsidP="00E2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774868">
              <w:rPr>
                <w:rFonts w:ascii="Times New Roman" w:hAnsi="Times New Roman"/>
                <w:sz w:val="28"/>
                <w:szCs w:val="28"/>
              </w:rPr>
              <w:t>заместитель глав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района, начальник Управления </w:t>
            </w:r>
            <w:r w:rsidRPr="00774868">
              <w:rPr>
                <w:rFonts w:ascii="Times New Roman" w:hAnsi="Times New Roman"/>
                <w:sz w:val="28"/>
                <w:szCs w:val="28"/>
              </w:rPr>
              <w:t>строительства, инфраструктуры и жилищно-коммунально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E228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хозяйства Карталинского </w:t>
            </w:r>
            <w:r w:rsidRPr="00774868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4868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774868" w:rsidTr="005938F9">
        <w:tc>
          <w:tcPr>
            <w:tcW w:w="3369" w:type="dxa"/>
          </w:tcPr>
          <w:p w:rsidR="00774868" w:rsidRDefault="00774868" w:rsidP="00774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Представители </w:t>
            </w:r>
            <w:r w:rsidRPr="00774868">
              <w:rPr>
                <w:rFonts w:ascii="Times New Roman" w:hAnsi="Times New Roman"/>
                <w:sz w:val="28"/>
                <w:szCs w:val="28"/>
              </w:rPr>
              <w:t>заказчика</w:t>
            </w:r>
          </w:p>
        </w:tc>
        <w:tc>
          <w:tcPr>
            <w:tcW w:w="6202" w:type="dxa"/>
          </w:tcPr>
          <w:p w:rsidR="00774868" w:rsidRDefault="00774868" w:rsidP="00774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774868">
              <w:rPr>
                <w:rFonts w:ascii="Times New Roman" w:hAnsi="Times New Roman"/>
                <w:sz w:val="28"/>
                <w:szCs w:val="28"/>
              </w:rPr>
              <w:t>2 человека (на усмотрение заказчика)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</w:tr>
    </w:tbl>
    <w:p w:rsidR="00774868" w:rsidRPr="00774868" w:rsidRDefault="00C97673" w:rsidP="00C9767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администрации Карталинского муниципального  </w:t>
      </w:r>
      <w:r w:rsidRPr="0034764D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.</w:t>
      </w:r>
    </w:p>
    <w:p w:rsidR="00774868" w:rsidRDefault="00774868" w:rsidP="007748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4868" w:rsidRPr="00774868" w:rsidRDefault="00774868" w:rsidP="007748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4868" w:rsidRPr="00774868" w:rsidRDefault="00774868" w:rsidP="007748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868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774868" w:rsidRPr="001B43EC" w:rsidRDefault="00774868" w:rsidP="007748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868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4868">
        <w:rPr>
          <w:rFonts w:ascii="Times New Roman" w:hAnsi="Times New Roman"/>
          <w:sz w:val="28"/>
          <w:szCs w:val="28"/>
        </w:rPr>
        <w:tab/>
      </w:r>
      <w:r w:rsidRPr="00774868">
        <w:rPr>
          <w:rFonts w:ascii="Times New Roman" w:hAnsi="Times New Roman"/>
          <w:sz w:val="28"/>
          <w:szCs w:val="28"/>
        </w:rPr>
        <w:tab/>
      </w:r>
      <w:r w:rsidRPr="00774868">
        <w:rPr>
          <w:rFonts w:ascii="Times New Roman" w:hAnsi="Times New Roman"/>
          <w:sz w:val="28"/>
          <w:szCs w:val="28"/>
        </w:rPr>
        <w:tab/>
      </w:r>
      <w:r w:rsidRPr="00774868">
        <w:rPr>
          <w:rFonts w:ascii="Times New Roman" w:hAnsi="Times New Roman"/>
          <w:sz w:val="28"/>
          <w:szCs w:val="28"/>
        </w:rPr>
        <w:tab/>
      </w:r>
      <w:r w:rsidRPr="00774868">
        <w:rPr>
          <w:rFonts w:ascii="Times New Roman" w:hAnsi="Times New Roman"/>
          <w:sz w:val="28"/>
          <w:szCs w:val="28"/>
        </w:rPr>
        <w:tab/>
      </w:r>
      <w:r w:rsidRPr="00774868">
        <w:rPr>
          <w:rFonts w:ascii="Times New Roman" w:hAnsi="Times New Roman"/>
          <w:sz w:val="28"/>
          <w:szCs w:val="28"/>
        </w:rPr>
        <w:tab/>
      </w:r>
      <w:r w:rsidRPr="00774868">
        <w:rPr>
          <w:rFonts w:ascii="Times New Roman" w:hAnsi="Times New Roman"/>
          <w:sz w:val="28"/>
          <w:szCs w:val="28"/>
        </w:rPr>
        <w:tab/>
        <w:t>С.Н. Шулаев</w:t>
      </w:r>
    </w:p>
    <w:sectPr w:rsidR="00774868" w:rsidRPr="001B43EC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3EC"/>
    <w:rsid w:val="00036D90"/>
    <w:rsid w:val="000C60C9"/>
    <w:rsid w:val="000F5DCE"/>
    <w:rsid w:val="001740BC"/>
    <w:rsid w:val="001B1DA1"/>
    <w:rsid w:val="001B43EC"/>
    <w:rsid w:val="001C1801"/>
    <w:rsid w:val="001F047F"/>
    <w:rsid w:val="0028018E"/>
    <w:rsid w:val="002B69DF"/>
    <w:rsid w:val="0034764D"/>
    <w:rsid w:val="00384720"/>
    <w:rsid w:val="003D3E35"/>
    <w:rsid w:val="003F62CB"/>
    <w:rsid w:val="00483420"/>
    <w:rsid w:val="00517229"/>
    <w:rsid w:val="00540457"/>
    <w:rsid w:val="005938F9"/>
    <w:rsid w:val="0064727D"/>
    <w:rsid w:val="006958FF"/>
    <w:rsid w:val="006B385F"/>
    <w:rsid w:val="00774868"/>
    <w:rsid w:val="00797656"/>
    <w:rsid w:val="007E6E33"/>
    <w:rsid w:val="00817283"/>
    <w:rsid w:val="008358F3"/>
    <w:rsid w:val="00877B89"/>
    <w:rsid w:val="008A5943"/>
    <w:rsid w:val="008F11A3"/>
    <w:rsid w:val="00921673"/>
    <w:rsid w:val="00A47174"/>
    <w:rsid w:val="00B02698"/>
    <w:rsid w:val="00B7084E"/>
    <w:rsid w:val="00C866E1"/>
    <w:rsid w:val="00C97673"/>
    <w:rsid w:val="00CD5876"/>
    <w:rsid w:val="00E228F3"/>
    <w:rsid w:val="00E9397B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7748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0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2015-11-26T12:16:00Z</dcterms:created>
  <dcterms:modified xsi:type="dcterms:W3CDTF">2015-12-01T07:52:00Z</dcterms:modified>
</cp:coreProperties>
</file>