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F" w:rsidRPr="007E78BF" w:rsidRDefault="007E78BF" w:rsidP="007E78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78BF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7E78BF" w:rsidRPr="007E78BF" w:rsidRDefault="007E78BF" w:rsidP="007E78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E78BF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7E78BF" w:rsidRPr="007E78BF" w:rsidRDefault="007E78BF" w:rsidP="007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BF" w:rsidRPr="007E78BF" w:rsidRDefault="007E78BF" w:rsidP="007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BF" w:rsidRPr="007E78BF" w:rsidRDefault="007E78BF" w:rsidP="007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BF" w:rsidRPr="007E78BF" w:rsidRDefault="007E78BF" w:rsidP="007E7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8BF" w:rsidRPr="007E78BF" w:rsidRDefault="007E78BF" w:rsidP="007E7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28.07.2017 года № 61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1C9A" w:rsidRPr="00304F9B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11643" w:rsidRPr="00304F9B">
        <w:rPr>
          <w:rFonts w:ascii="Times New Roman" w:hAnsi="Times New Roman" w:cs="Times New Roman"/>
          <w:sz w:val="28"/>
          <w:szCs w:val="28"/>
        </w:rPr>
        <w:t>21.09.2016 г</w:t>
      </w:r>
      <w:r w:rsidR="00304F9B">
        <w:rPr>
          <w:rFonts w:ascii="Times New Roman" w:hAnsi="Times New Roman" w:cs="Times New Roman"/>
          <w:sz w:val="28"/>
          <w:szCs w:val="28"/>
        </w:rPr>
        <w:t>ода</w:t>
      </w:r>
      <w:r w:rsidR="00411643" w:rsidRPr="00304F9B">
        <w:rPr>
          <w:rFonts w:ascii="Times New Roman" w:hAnsi="Times New Roman" w:cs="Times New Roman"/>
          <w:sz w:val="28"/>
          <w:szCs w:val="28"/>
        </w:rPr>
        <w:t xml:space="preserve"> № 563</w:t>
      </w:r>
    </w:p>
    <w:p w:rsidR="00C71C9A" w:rsidRDefault="00C71C9A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9B" w:rsidRPr="00304F9B" w:rsidRDefault="00304F9B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9A" w:rsidRPr="00304F9B" w:rsidRDefault="0041164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66F0A" w:rsidRDefault="00411643" w:rsidP="0036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утверждённую постановлением администрации Карталинского муниципального района от 21.09.2016 года № 563 </w:t>
      </w:r>
      <w:r w:rsidR="00366F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4F9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40633" w:rsidRPr="00304F9B"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 жизнедеятельности населения Карталинского муниципального района на 2017-2019 годы» (с изменениями от 08.12.2016 года № 752,</w:t>
      </w:r>
      <w:r w:rsidR="00366F0A">
        <w:rPr>
          <w:rFonts w:ascii="Times New Roman" w:hAnsi="Times New Roman" w:cs="Times New Roman"/>
          <w:sz w:val="28"/>
          <w:szCs w:val="28"/>
        </w:rPr>
        <w:t xml:space="preserve"> от</w:t>
      </w:r>
      <w:r w:rsidR="00F40633" w:rsidRPr="00304F9B">
        <w:rPr>
          <w:rFonts w:ascii="Times New Roman" w:hAnsi="Times New Roman" w:cs="Times New Roman"/>
          <w:sz w:val="28"/>
          <w:szCs w:val="28"/>
        </w:rPr>
        <w:t xml:space="preserve"> 30.12.2016 года № 871)</w:t>
      </w:r>
      <w:r w:rsidR="00366F0A">
        <w:rPr>
          <w:rFonts w:ascii="Times New Roman" w:hAnsi="Times New Roman" w:cs="Times New Roman"/>
          <w:sz w:val="28"/>
          <w:szCs w:val="28"/>
        </w:rPr>
        <w:t>,</w:t>
      </w:r>
      <w:r w:rsidR="00F40633" w:rsidRPr="00304F9B">
        <w:rPr>
          <w:rFonts w:ascii="Times New Roman" w:hAnsi="Times New Roman" w:cs="Times New Roman"/>
          <w:sz w:val="28"/>
          <w:szCs w:val="28"/>
        </w:rPr>
        <w:t xml:space="preserve"> (далее именуется –</w:t>
      </w:r>
      <w:r w:rsidR="00366F0A" w:rsidRPr="00304F9B">
        <w:rPr>
          <w:rFonts w:ascii="Times New Roman" w:hAnsi="Times New Roman" w:cs="Times New Roman"/>
          <w:sz w:val="28"/>
          <w:szCs w:val="28"/>
        </w:rPr>
        <w:t>Программа</w:t>
      </w:r>
      <w:r w:rsidR="00F40633" w:rsidRPr="00304F9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40633" w:rsidRPr="00304F9B" w:rsidRDefault="00F40633" w:rsidP="00366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366F0A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35C19" w:rsidRPr="00304F9B">
        <w:rPr>
          <w:rFonts w:ascii="Times New Roman" w:hAnsi="Times New Roman" w:cs="Times New Roman"/>
          <w:sz w:val="28"/>
          <w:szCs w:val="28"/>
        </w:rPr>
        <w:t>«Объём и источники финансирования</w:t>
      </w:r>
      <w:r w:rsidR="00135C19">
        <w:rPr>
          <w:rFonts w:ascii="Times New Roman" w:hAnsi="Times New Roman" w:cs="Times New Roman"/>
          <w:sz w:val="28"/>
          <w:szCs w:val="28"/>
        </w:rPr>
        <w:t>»</w:t>
      </w:r>
      <w:r w:rsidR="00135C19"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0" w:type="auto"/>
        <w:jc w:val="center"/>
        <w:tblLook w:val="04A0"/>
      </w:tblPr>
      <w:tblGrid>
        <w:gridCol w:w="2211"/>
        <w:gridCol w:w="7360"/>
      </w:tblGrid>
      <w:tr w:rsidR="00F40633" w:rsidRPr="00304F9B" w:rsidTr="00FF127A">
        <w:trPr>
          <w:jc w:val="center"/>
        </w:trPr>
        <w:tc>
          <w:tcPr>
            <w:tcW w:w="2040" w:type="dxa"/>
          </w:tcPr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«Объём и источники финансирования</w:t>
            </w:r>
          </w:p>
        </w:tc>
        <w:tc>
          <w:tcPr>
            <w:tcW w:w="7424" w:type="dxa"/>
          </w:tcPr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бюджета:</w:t>
            </w:r>
          </w:p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1088F" w:rsidRPr="00304F9B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38"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1 017,876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40633" w:rsidRPr="00304F9B" w:rsidRDefault="00F40633" w:rsidP="003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38"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1 017,876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тыс. рублей»</w:t>
            </w:r>
          </w:p>
        </w:tc>
      </w:tr>
    </w:tbl>
    <w:p w:rsidR="00F40633" w:rsidRPr="00304F9B" w:rsidRDefault="00A449B7" w:rsidP="00C5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2) таблицу 2 пункта 14 главы </w:t>
      </w:r>
      <w:r w:rsidRPr="00304F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="00DB680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C540B2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49B7" w:rsidRPr="00304F9B" w:rsidRDefault="00A449B7" w:rsidP="00873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3"/>
        <w:tblW w:w="9632" w:type="dxa"/>
        <w:jc w:val="center"/>
        <w:tblLayout w:type="fixed"/>
        <w:tblLook w:val="04A0"/>
      </w:tblPr>
      <w:tblGrid>
        <w:gridCol w:w="817"/>
        <w:gridCol w:w="5276"/>
        <w:gridCol w:w="992"/>
        <w:gridCol w:w="1276"/>
        <w:gridCol w:w="1271"/>
      </w:tblGrid>
      <w:tr w:rsidR="005869E0" w:rsidRPr="00304F9B" w:rsidTr="008734D2">
        <w:trPr>
          <w:jc w:val="center"/>
        </w:trPr>
        <w:tc>
          <w:tcPr>
            <w:tcW w:w="817" w:type="dxa"/>
            <w:vMerge w:val="restart"/>
          </w:tcPr>
          <w:p w:rsidR="008734D2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76" w:type="dxa"/>
            <w:vMerge w:val="restart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39" w:type="dxa"/>
            <w:gridSpan w:val="3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Срок исполнения, сумма затрат (тыс. рублей) МБ</w:t>
            </w:r>
          </w:p>
        </w:tc>
      </w:tr>
      <w:tr w:rsidR="005869E0" w:rsidRPr="00304F9B" w:rsidTr="008734D2">
        <w:trPr>
          <w:jc w:val="center"/>
        </w:trPr>
        <w:tc>
          <w:tcPr>
            <w:tcW w:w="817" w:type="dxa"/>
            <w:vMerge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76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271" w:type="dxa"/>
          </w:tcPr>
          <w:p w:rsidR="005869E0" w:rsidRPr="00304F9B" w:rsidRDefault="005869E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</w:tcPr>
          <w:p w:rsidR="00A449B7" w:rsidRPr="00304F9B" w:rsidRDefault="0003323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6" w:type="dxa"/>
          </w:tcPr>
          <w:p w:rsidR="00A449B7" w:rsidRPr="00304F9B" w:rsidRDefault="00C06B81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уличного светодиодного видео экрана</w:t>
            </w:r>
          </w:p>
        </w:tc>
        <w:tc>
          <w:tcPr>
            <w:tcW w:w="992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71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</w:tcPr>
          <w:p w:rsidR="00A449B7" w:rsidRPr="00304F9B" w:rsidRDefault="0003323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992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1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</w:tcPr>
          <w:p w:rsidR="00A449B7" w:rsidRPr="00304F9B" w:rsidRDefault="0003323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разработке и реализации программы по теме: «Защита </w:t>
            </w:r>
            <w:r w:rsidRPr="003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992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38,40</w:t>
            </w:r>
          </w:p>
        </w:tc>
        <w:tc>
          <w:tcPr>
            <w:tcW w:w="1276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  <w:tc>
          <w:tcPr>
            <w:tcW w:w="1271" w:type="dxa"/>
          </w:tcPr>
          <w:p w:rsidR="00A449B7" w:rsidRPr="00304F9B" w:rsidRDefault="00661BF7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</w:tr>
      <w:tr w:rsidR="00A449B7" w:rsidRPr="00304F9B" w:rsidTr="008734D2">
        <w:trPr>
          <w:jc w:val="center"/>
        </w:trPr>
        <w:tc>
          <w:tcPr>
            <w:tcW w:w="817" w:type="dxa"/>
            <w:shd w:val="clear" w:color="auto" w:fill="auto"/>
          </w:tcPr>
          <w:p w:rsidR="00A449B7" w:rsidRPr="00304F9B" w:rsidRDefault="0003323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76" w:type="dxa"/>
            <w:shd w:val="clear" w:color="auto" w:fill="auto"/>
          </w:tcPr>
          <w:p w:rsidR="00A449B7" w:rsidRPr="00304F9B" w:rsidRDefault="00044A0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449B7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49B7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271" w:type="dxa"/>
            <w:shd w:val="clear" w:color="auto" w:fill="auto"/>
          </w:tcPr>
          <w:p w:rsidR="00A449B7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6D1AC3" w:rsidRPr="00304F9B" w:rsidTr="008734D2">
        <w:trPr>
          <w:jc w:val="center"/>
        </w:trPr>
        <w:tc>
          <w:tcPr>
            <w:tcW w:w="817" w:type="dxa"/>
            <w:shd w:val="clear" w:color="auto" w:fill="auto"/>
          </w:tcPr>
          <w:p w:rsidR="006D1AC3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6" w:type="dxa"/>
            <w:shd w:val="clear" w:color="auto" w:fill="auto"/>
          </w:tcPr>
          <w:p w:rsidR="006D1AC3" w:rsidRPr="00304F9B" w:rsidRDefault="00235A2A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</w:t>
            </w:r>
            <w:r w:rsidR="00227064" w:rsidRPr="00304F9B">
              <w:rPr>
                <w:rFonts w:ascii="Times New Roman" w:hAnsi="Times New Roman" w:cs="Times New Roman"/>
                <w:sz w:val="28"/>
                <w:szCs w:val="28"/>
              </w:rPr>
              <w:t>атических электронных сообщений</w:t>
            </w:r>
          </w:p>
        </w:tc>
        <w:tc>
          <w:tcPr>
            <w:tcW w:w="992" w:type="dxa"/>
            <w:shd w:val="clear" w:color="auto" w:fill="auto"/>
          </w:tcPr>
          <w:p w:rsidR="006D1AC3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D1AC3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139,476</w:t>
            </w:r>
          </w:p>
        </w:tc>
        <w:tc>
          <w:tcPr>
            <w:tcW w:w="1271" w:type="dxa"/>
            <w:shd w:val="clear" w:color="auto" w:fill="auto"/>
          </w:tcPr>
          <w:p w:rsidR="006D1AC3" w:rsidRPr="00304F9B" w:rsidRDefault="006D1AC3" w:rsidP="008734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139,476</w:t>
            </w:r>
          </w:p>
        </w:tc>
      </w:tr>
      <w:tr w:rsidR="00942BA0" w:rsidRPr="00304F9B" w:rsidTr="008734D2">
        <w:trPr>
          <w:jc w:val="center"/>
        </w:trPr>
        <w:tc>
          <w:tcPr>
            <w:tcW w:w="6093" w:type="dxa"/>
            <w:gridSpan w:val="2"/>
            <w:shd w:val="clear" w:color="auto" w:fill="auto"/>
          </w:tcPr>
          <w:p w:rsidR="00942BA0" w:rsidRPr="00304F9B" w:rsidRDefault="00942BA0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992" w:type="dxa"/>
            <w:shd w:val="clear" w:color="auto" w:fill="auto"/>
          </w:tcPr>
          <w:p w:rsidR="00942BA0" w:rsidRPr="00304F9B" w:rsidRDefault="0011088F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68,40</w:t>
            </w:r>
          </w:p>
        </w:tc>
        <w:tc>
          <w:tcPr>
            <w:tcW w:w="1276" w:type="dxa"/>
            <w:shd w:val="clear" w:color="auto" w:fill="auto"/>
          </w:tcPr>
          <w:p w:rsidR="00942BA0" w:rsidRPr="00304F9B" w:rsidRDefault="008734D2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B63" w:rsidRPr="00304F9B">
              <w:rPr>
                <w:rFonts w:ascii="Times New Roman" w:hAnsi="Times New Roman" w:cs="Times New Roman"/>
                <w:sz w:val="28"/>
                <w:szCs w:val="28"/>
              </w:rPr>
              <w:t>017,876</w:t>
            </w:r>
          </w:p>
        </w:tc>
        <w:tc>
          <w:tcPr>
            <w:tcW w:w="1271" w:type="dxa"/>
            <w:shd w:val="clear" w:color="auto" w:fill="auto"/>
          </w:tcPr>
          <w:p w:rsidR="00942BA0" w:rsidRPr="00304F9B" w:rsidRDefault="008734D2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B63" w:rsidRPr="00304F9B">
              <w:rPr>
                <w:rFonts w:ascii="Times New Roman" w:hAnsi="Times New Roman" w:cs="Times New Roman"/>
                <w:sz w:val="28"/>
                <w:szCs w:val="28"/>
              </w:rPr>
              <w:t>017,876</w:t>
            </w:r>
          </w:p>
        </w:tc>
      </w:tr>
      <w:tr w:rsidR="00A13066" w:rsidRPr="00304F9B" w:rsidTr="008734D2">
        <w:trPr>
          <w:jc w:val="center"/>
        </w:trPr>
        <w:tc>
          <w:tcPr>
            <w:tcW w:w="6093" w:type="dxa"/>
            <w:gridSpan w:val="2"/>
            <w:shd w:val="clear" w:color="auto" w:fill="auto"/>
          </w:tcPr>
          <w:p w:rsidR="00A13066" w:rsidRPr="00304F9B" w:rsidRDefault="00A13066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9B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A13066" w:rsidRPr="00304F9B" w:rsidRDefault="008734D2" w:rsidP="008734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B63" w:rsidRPr="00304F9B">
              <w:rPr>
                <w:rFonts w:ascii="Times New Roman" w:hAnsi="Times New Roman" w:cs="Times New Roman"/>
                <w:sz w:val="28"/>
                <w:szCs w:val="28"/>
              </w:rPr>
              <w:t>104,152</w:t>
            </w:r>
            <w:r w:rsidR="00CA7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7A92" w:rsidRPr="00304F9B" w:rsidRDefault="00537A9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 xml:space="preserve">2) таблицу 3 пункта 15 главы </w:t>
      </w:r>
      <w:r w:rsidRPr="00304F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13A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304F9B">
        <w:rPr>
          <w:rFonts w:ascii="Times New Roman" w:hAnsi="Times New Roman" w:cs="Times New Roman"/>
          <w:sz w:val="28"/>
          <w:szCs w:val="28"/>
        </w:rPr>
        <w:t xml:space="preserve"> </w:t>
      </w:r>
      <w:r w:rsidR="00394B1C" w:rsidRPr="00304F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04F9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37A92" w:rsidRPr="00304F9B" w:rsidRDefault="00537A92" w:rsidP="00394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3"/>
        <w:tblW w:w="9549" w:type="dxa"/>
        <w:jc w:val="center"/>
        <w:tblLook w:val="04A0"/>
      </w:tblPr>
      <w:tblGrid>
        <w:gridCol w:w="523"/>
        <w:gridCol w:w="4961"/>
        <w:gridCol w:w="4065"/>
      </w:tblGrid>
      <w:tr w:rsidR="00537A92" w:rsidRPr="00394B1C" w:rsidTr="00650476">
        <w:trPr>
          <w:jc w:val="center"/>
        </w:trPr>
        <w:tc>
          <w:tcPr>
            <w:tcW w:w="523" w:type="dxa"/>
          </w:tcPr>
          <w:p w:rsid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5" w:type="dxa"/>
          </w:tcPr>
          <w:p w:rsidR="00537A92" w:rsidRPr="00394B1C" w:rsidRDefault="009E39F1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рублей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Приобретение уличного светодиодного видео экрана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(экран) 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* 403,00 = 403,00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Монтажные работы по установке светодиодного видео экрана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(монтаж экрана) 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* 47,00 = 47,00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(штук)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* 2,75 = 30,00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</w:t>
            </w:r>
          </w:p>
        </w:tc>
        <w:tc>
          <w:tcPr>
            <w:tcW w:w="4065" w:type="dxa"/>
          </w:tcPr>
          <w:p w:rsidR="00C35CA9" w:rsidRPr="00394B1C" w:rsidRDefault="003871FE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(месяцев)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 * 3,20 = 38,40</w:t>
            </w:r>
          </w:p>
        </w:tc>
      </w:tr>
      <w:tr w:rsidR="00C35CA9" w:rsidRPr="00394B1C" w:rsidTr="00650476">
        <w:trPr>
          <w:jc w:val="center"/>
        </w:trPr>
        <w:tc>
          <w:tcPr>
            <w:tcW w:w="523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C35CA9" w:rsidRPr="00394B1C" w:rsidRDefault="00C35CA9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4065" w:type="dxa"/>
          </w:tcPr>
          <w:p w:rsidR="00C35CA9" w:rsidRPr="00394B1C" w:rsidRDefault="003628EA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D38B9" w:rsidRPr="00394B1C">
              <w:rPr>
                <w:rFonts w:ascii="Times New Roman" w:hAnsi="Times New Roman" w:cs="Times New Roman"/>
                <w:sz w:val="28"/>
                <w:szCs w:val="28"/>
              </w:rPr>
              <w:t xml:space="preserve">(месяцев) </w:t>
            </w: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* 30,00 = 360,00</w:t>
            </w:r>
          </w:p>
        </w:tc>
      </w:tr>
      <w:tr w:rsidR="007C5175" w:rsidRPr="00394B1C" w:rsidTr="00650476">
        <w:trPr>
          <w:jc w:val="center"/>
        </w:trPr>
        <w:tc>
          <w:tcPr>
            <w:tcW w:w="523" w:type="dxa"/>
          </w:tcPr>
          <w:p w:rsidR="007C5175" w:rsidRPr="00394B1C" w:rsidRDefault="007C5175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C5175" w:rsidRPr="00394B1C" w:rsidRDefault="00227064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приёму и передаче телематических электронных сообщений</w:t>
            </w:r>
          </w:p>
        </w:tc>
        <w:tc>
          <w:tcPr>
            <w:tcW w:w="4065" w:type="dxa"/>
          </w:tcPr>
          <w:p w:rsidR="007C5175" w:rsidRPr="00394B1C" w:rsidRDefault="007C5175" w:rsidP="00394B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1C">
              <w:rPr>
                <w:rFonts w:ascii="Times New Roman" w:hAnsi="Times New Roman" w:cs="Times New Roman"/>
                <w:sz w:val="28"/>
                <w:szCs w:val="28"/>
              </w:rPr>
              <w:t>12 (месяцев) * 11,623 = 139,476</w:t>
            </w:r>
            <w:r w:rsidR="00140B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73FD2" w:rsidRPr="00304F9B" w:rsidRDefault="00073FD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073FD2" w:rsidRPr="00304F9B" w:rsidRDefault="00073FD2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</w:t>
      </w:r>
      <w:r w:rsidR="00394B1C">
        <w:rPr>
          <w:rFonts w:ascii="Times New Roman" w:hAnsi="Times New Roman" w:cs="Times New Roman"/>
          <w:sz w:val="28"/>
          <w:szCs w:val="28"/>
        </w:rPr>
        <w:t>иципального района Германова О.</w:t>
      </w:r>
      <w:r w:rsidRPr="00304F9B">
        <w:rPr>
          <w:rFonts w:ascii="Times New Roman" w:hAnsi="Times New Roman" w:cs="Times New Roman"/>
          <w:sz w:val="28"/>
          <w:szCs w:val="28"/>
        </w:rPr>
        <w:t>В.</w:t>
      </w:r>
    </w:p>
    <w:p w:rsidR="00FD5AD3" w:rsidRPr="00304F9B" w:rsidRDefault="00FD5AD3" w:rsidP="0039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FD5AD3" w:rsidRDefault="00FD5AD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76" w:rsidRDefault="00650476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76" w:rsidRPr="00304F9B" w:rsidRDefault="00650476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D3" w:rsidRPr="00304F9B" w:rsidRDefault="00FD5AD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D5AD3" w:rsidRPr="00304F9B" w:rsidRDefault="00FD5AD3" w:rsidP="00304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F9B">
        <w:rPr>
          <w:rFonts w:ascii="Times New Roman" w:hAnsi="Times New Roman" w:cs="Times New Roman"/>
          <w:sz w:val="28"/>
          <w:szCs w:val="28"/>
        </w:rPr>
        <w:t>муниципальн</w:t>
      </w:r>
      <w:r w:rsidR="00650476">
        <w:rPr>
          <w:rFonts w:ascii="Times New Roman" w:hAnsi="Times New Roman" w:cs="Times New Roman"/>
          <w:sz w:val="28"/>
          <w:szCs w:val="28"/>
        </w:rPr>
        <w:t>ого района</w:t>
      </w:r>
      <w:r w:rsidR="00650476">
        <w:rPr>
          <w:rFonts w:ascii="Times New Roman" w:hAnsi="Times New Roman" w:cs="Times New Roman"/>
          <w:sz w:val="28"/>
          <w:szCs w:val="28"/>
        </w:rPr>
        <w:tab/>
      </w:r>
      <w:r w:rsidR="00650476">
        <w:rPr>
          <w:rFonts w:ascii="Times New Roman" w:hAnsi="Times New Roman" w:cs="Times New Roman"/>
          <w:sz w:val="28"/>
          <w:szCs w:val="28"/>
        </w:rPr>
        <w:tab/>
      </w:r>
      <w:r w:rsidR="00650476">
        <w:rPr>
          <w:rFonts w:ascii="Times New Roman" w:hAnsi="Times New Roman" w:cs="Times New Roman"/>
          <w:sz w:val="28"/>
          <w:szCs w:val="28"/>
        </w:rPr>
        <w:tab/>
      </w:r>
      <w:r w:rsidR="00650476">
        <w:rPr>
          <w:rFonts w:ascii="Times New Roman" w:hAnsi="Times New Roman" w:cs="Times New Roman"/>
          <w:sz w:val="28"/>
          <w:szCs w:val="28"/>
        </w:rPr>
        <w:tab/>
      </w:r>
      <w:r w:rsidR="006504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0476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304F9B">
        <w:rPr>
          <w:rFonts w:ascii="Times New Roman" w:hAnsi="Times New Roman" w:cs="Times New Roman"/>
          <w:sz w:val="28"/>
          <w:szCs w:val="28"/>
        </w:rPr>
        <w:t>Н. Шулаев</w:t>
      </w:r>
    </w:p>
    <w:p w:rsidR="00816A53" w:rsidRPr="00B301BD" w:rsidRDefault="00816A53" w:rsidP="00304F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16A53" w:rsidRPr="00B301BD" w:rsidSect="006504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0B" w:rsidRDefault="0070410B" w:rsidP="00650476">
      <w:pPr>
        <w:spacing w:after="0" w:line="240" w:lineRule="auto"/>
      </w:pPr>
      <w:r>
        <w:separator/>
      </w:r>
    </w:p>
  </w:endnote>
  <w:endnote w:type="continuationSeparator" w:id="0">
    <w:p w:rsidR="0070410B" w:rsidRDefault="0070410B" w:rsidP="0065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0B" w:rsidRDefault="0070410B" w:rsidP="00650476">
      <w:pPr>
        <w:spacing w:after="0" w:line="240" w:lineRule="auto"/>
      </w:pPr>
      <w:r>
        <w:separator/>
      </w:r>
    </w:p>
  </w:footnote>
  <w:footnote w:type="continuationSeparator" w:id="0">
    <w:p w:rsidR="0070410B" w:rsidRDefault="0070410B" w:rsidP="0065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01"/>
      <w:docPartObj>
        <w:docPartGallery w:val="Page Numbers (Top of Page)"/>
        <w:docPartUnique/>
      </w:docPartObj>
    </w:sdtPr>
    <w:sdtContent>
      <w:p w:rsidR="00650476" w:rsidRDefault="00A01C3D" w:rsidP="00650476">
        <w:pPr>
          <w:pStyle w:val="a4"/>
          <w:jc w:val="center"/>
        </w:pPr>
        <w:r w:rsidRPr="006504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476" w:rsidRPr="006504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04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8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04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C2B"/>
    <w:rsid w:val="00007657"/>
    <w:rsid w:val="0003323A"/>
    <w:rsid w:val="00044A00"/>
    <w:rsid w:val="000506A1"/>
    <w:rsid w:val="00073FD2"/>
    <w:rsid w:val="000B13A3"/>
    <w:rsid w:val="000D6144"/>
    <w:rsid w:val="000F7538"/>
    <w:rsid w:val="0011088F"/>
    <w:rsid w:val="0011110A"/>
    <w:rsid w:val="0011222A"/>
    <w:rsid w:val="00135C19"/>
    <w:rsid w:val="00140BEC"/>
    <w:rsid w:val="001839D7"/>
    <w:rsid w:val="00216C2B"/>
    <w:rsid w:val="00227064"/>
    <w:rsid w:val="00235A2A"/>
    <w:rsid w:val="00304F9B"/>
    <w:rsid w:val="003628EA"/>
    <w:rsid w:val="003667B5"/>
    <w:rsid w:val="00366F0A"/>
    <w:rsid w:val="003871FE"/>
    <w:rsid w:val="00394B1C"/>
    <w:rsid w:val="003D55A8"/>
    <w:rsid w:val="003F1B29"/>
    <w:rsid w:val="00411643"/>
    <w:rsid w:val="00411C2F"/>
    <w:rsid w:val="004763B0"/>
    <w:rsid w:val="004A2FF3"/>
    <w:rsid w:val="004B089D"/>
    <w:rsid w:val="00511B63"/>
    <w:rsid w:val="00537A92"/>
    <w:rsid w:val="00542385"/>
    <w:rsid w:val="005869E0"/>
    <w:rsid w:val="00650476"/>
    <w:rsid w:val="00661BF7"/>
    <w:rsid w:val="006B3DA8"/>
    <w:rsid w:val="006D1AC3"/>
    <w:rsid w:val="006D38B9"/>
    <w:rsid w:val="006E24AD"/>
    <w:rsid w:val="0070410B"/>
    <w:rsid w:val="00751049"/>
    <w:rsid w:val="007C5175"/>
    <w:rsid w:val="007E78BF"/>
    <w:rsid w:val="00816A53"/>
    <w:rsid w:val="008734D2"/>
    <w:rsid w:val="008C46B9"/>
    <w:rsid w:val="00942BA0"/>
    <w:rsid w:val="00990B8C"/>
    <w:rsid w:val="009B0516"/>
    <w:rsid w:val="009E39F1"/>
    <w:rsid w:val="00A01C3D"/>
    <w:rsid w:val="00A13066"/>
    <w:rsid w:val="00A138EA"/>
    <w:rsid w:val="00A1590D"/>
    <w:rsid w:val="00A449B7"/>
    <w:rsid w:val="00A54C7A"/>
    <w:rsid w:val="00A63AC5"/>
    <w:rsid w:val="00B14854"/>
    <w:rsid w:val="00B301BD"/>
    <w:rsid w:val="00BA7B93"/>
    <w:rsid w:val="00C06B81"/>
    <w:rsid w:val="00C35CA9"/>
    <w:rsid w:val="00C540B2"/>
    <w:rsid w:val="00C71C9A"/>
    <w:rsid w:val="00CA4E47"/>
    <w:rsid w:val="00CA7719"/>
    <w:rsid w:val="00D02B28"/>
    <w:rsid w:val="00DB6805"/>
    <w:rsid w:val="00DC7F68"/>
    <w:rsid w:val="00E24BFD"/>
    <w:rsid w:val="00EA27B1"/>
    <w:rsid w:val="00EE4CBA"/>
    <w:rsid w:val="00F40633"/>
    <w:rsid w:val="00F61A2A"/>
    <w:rsid w:val="00F94D25"/>
    <w:rsid w:val="00FD5AD3"/>
    <w:rsid w:val="00FF127A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476"/>
  </w:style>
  <w:style w:type="paragraph" w:styleId="a6">
    <w:name w:val="footer"/>
    <w:basedOn w:val="a"/>
    <w:link w:val="a7"/>
    <w:uiPriority w:val="99"/>
    <w:semiHidden/>
    <w:unhideWhenUsed/>
    <w:rsid w:val="0065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2017-07-27T11:33:00Z</cp:lastPrinted>
  <dcterms:created xsi:type="dcterms:W3CDTF">2017-07-27T05:35:00Z</dcterms:created>
  <dcterms:modified xsi:type="dcterms:W3CDTF">2017-07-31T06:08:00Z</dcterms:modified>
</cp:coreProperties>
</file>