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Руководителям всех форм собственности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Карталинского  муниципального района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Ассоциация Эталон  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мая 2020 года   в 10:00 мск. проводит онлайн-семинар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посвященный анализу изменений в системе контрольно-надзорной деятельности, которые вступят в силу с 1 января 2021 года.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ПРОГРАММА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 1. Суть реформы контрольно-надзорной деятельности и ее влияние на работу предприятий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 2. Роль и задача работодателей и профессионального сообщества при подготовке и проведении реформирования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 3. Цели, принципы, направления и этапы планируемого реформирования нормативной правовой базы в сфере охраны труда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 4. Анализ предлагаемых принципов нормативно-правового регулирования, критериев качества вводимых обязательных требований, а также условий необходимости пересмотра обязательных требований​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 5. Вопрос-ответ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ПОДРОБНЕЕ ОБ ОНЛАЙН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СЕМИНАРЕ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Онлайн-семинар проведет вице-президент Ассоциации содействия здоровью и безопасности  труда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ЭТАЛОН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ВЛАДИМИР САВИНОВ- 37 лет работает в сфере охраны труда.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Член рабочих групп Минтруда России по разработке 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СОУТ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мониторингу проведения СОУТ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Консультант-разработчик Методики проведения СОУТ, порядка проведения качества СОУТ, методических рекомендаций по проведению госэкспертизы условий труда, вопросов для тестирования экспертов по специальной оценке.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БОНУСЫ ДЛЯ УЧАСТНИКОВ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Презентация, которая содержит главную информацию по теме.Запись семинара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Доступ к закрытому telegram-каналу с возможностью задать вопрос эксперту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База актуальных нормативно-правовых документов по теме вебинаров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Регистрация по телефону: 8(495) 660-83-32. Стоимость участия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3000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Администрация Картадлинского муниципального района рекомендует принять участие в семинаре.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Ведущий специалист в области охраны труда                   Анохина У.В.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