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9D" w:rsidRDefault="006F0B9D" w:rsidP="006F0B9D">
      <w:pPr>
        <w:suppressAutoHyphens/>
        <w:overflowPunct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</w:t>
      </w:r>
    </w:p>
    <w:p w:rsidR="006F0B9D" w:rsidRDefault="006F0B9D" w:rsidP="006F0B9D">
      <w:pPr>
        <w:suppressAutoHyphens/>
        <w:autoSpaceDN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КАРТАЛИНСКОГО МУНИЦИПАЛЬНОГО РАЙОНА</w:t>
      </w:r>
    </w:p>
    <w:p w:rsidR="006F0B9D" w:rsidRDefault="006F0B9D" w:rsidP="006F0B9D">
      <w:pPr>
        <w:suppressAutoHyphens/>
        <w:autoSpaceDN w:val="0"/>
        <w:rPr>
          <w:kern w:val="2"/>
          <w:sz w:val="28"/>
          <w:szCs w:val="28"/>
        </w:rPr>
      </w:pPr>
    </w:p>
    <w:p w:rsidR="006F0B9D" w:rsidRDefault="006F0B9D" w:rsidP="006F0B9D">
      <w:pPr>
        <w:tabs>
          <w:tab w:val="left" w:pos="3441"/>
        </w:tabs>
        <w:suppressAutoHyphens/>
        <w:autoSpaceDN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17.06.2022 года № 588</w:t>
      </w:r>
    </w:p>
    <w:p w:rsidR="006716EE" w:rsidRPr="0012638D" w:rsidRDefault="006716EE" w:rsidP="006716EE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565BF8" w:rsidTr="00565BF8">
        <w:tc>
          <w:tcPr>
            <w:tcW w:w="4219" w:type="dxa"/>
          </w:tcPr>
          <w:p w:rsidR="00565BF8" w:rsidRPr="00565BF8" w:rsidRDefault="006031A3" w:rsidP="00565BF8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565BF8" w:rsidRPr="0012638D">
              <w:rPr>
                <w:sz w:val="28"/>
                <w:szCs w:val="28"/>
              </w:rPr>
              <w:t xml:space="preserve">оложения о </w:t>
            </w:r>
            <w:r w:rsidR="00565BF8">
              <w:rPr>
                <w:rStyle w:val="a6"/>
                <w:b w:val="0"/>
                <w:sz w:val="28"/>
                <w:szCs w:val="28"/>
              </w:rPr>
              <w:t>единой дежурно-диспетчерской</w:t>
            </w:r>
            <w:r w:rsidR="00C35722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565BF8" w:rsidRPr="0012638D">
              <w:rPr>
                <w:rStyle w:val="a6"/>
                <w:b w:val="0"/>
                <w:sz w:val="28"/>
                <w:szCs w:val="28"/>
              </w:rPr>
              <w:t>службе</w:t>
            </w:r>
            <w:r w:rsidR="00565BF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565BF8" w:rsidRPr="0012638D">
              <w:rPr>
                <w:sz w:val="28"/>
                <w:szCs w:val="28"/>
              </w:rPr>
              <w:t>администрации Карталинского</w:t>
            </w:r>
            <w:r w:rsidR="00565BF8">
              <w:rPr>
                <w:sz w:val="28"/>
                <w:szCs w:val="28"/>
              </w:rPr>
              <w:t xml:space="preserve"> </w:t>
            </w:r>
            <w:r w:rsidR="00565BF8" w:rsidRPr="0012638D">
              <w:rPr>
                <w:sz w:val="28"/>
                <w:szCs w:val="28"/>
              </w:rPr>
              <w:t>муниципального района</w:t>
            </w:r>
          </w:p>
        </w:tc>
      </w:tr>
    </w:tbl>
    <w:p w:rsidR="00020292" w:rsidRPr="0012638D" w:rsidRDefault="00020292" w:rsidP="00565BF8">
      <w:pPr>
        <w:jc w:val="both"/>
        <w:rPr>
          <w:sz w:val="28"/>
          <w:szCs w:val="28"/>
          <w:highlight w:val="yellow"/>
        </w:rPr>
      </w:pPr>
    </w:p>
    <w:p w:rsidR="00565BF8" w:rsidRDefault="00565BF8" w:rsidP="00A7349E">
      <w:pPr>
        <w:pStyle w:val="a7"/>
        <w:ind w:right="105" w:firstLine="707"/>
      </w:pPr>
    </w:p>
    <w:p w:rsidR="00565BF8" w:rsidRDefault="00C17558" w:rsidP="00565BF8">
      <w:pPr>
        <w:pStyle w:val="a7"/>
        <w:ind w:left="0" w:right="2" w:firstLine="707"/>
      </w:pPr>
      <w:r w:rsidRPr="0012638D">
        <w:t>В соответствии с Федеральным законом от 21.12.1994 года № 68-ФЗ</w:t>
      </w:r>
      <w:r w:rsidR="00565BF8">
        <w:t xml:space="preserve">          </w:t>
      </w:r>
      <w:r w:rsidRPr="0012638D">
        <w:t xml:space="preserve"> «О</w:t>
      </w:r>
      <w:r w:rsidR="00565BF8">
        <w:t xml:space="preserve"> </w:t>
      </w:r>
      <w:r w:rsidRPr="0012638D">
        <w:t>защите</w:t>
      </w:r>
      <w:r w:rsidR="00565BF8">
        <w:t xml:space="preserve"> </w:t>
      </w:r>
      <w:r w:rsidR="008A5510" w:rsidRPr="0012638D">
        <w:t>н</w:t>
      </w:r>
      <w:r w:rsidRPr="0012638D">
        <w:t>аселения</w:t>
      </w:r>
      <w:r w:rsidR="00565BF8">
        <w:t xml:space="preserve"> </w:t>
      </w:r>
      <w:r w:rsidRPr="0012638D">
        <w:t>и</w:t>
      </w:r>
      <w:r w:rsidR="00565BF8">
        <w:t xml:space="preserve"> </w:t>
      </w:r>
      <w:r w:rsidRPr="0012638D">
        <w:t>территорий</w:t>
      </w:r>
      <w:r w:rsidR="00565BF8">
        <w:t xml:space="preserve"> </w:t>
      </w:r>
      <w:r w:rsidRPr="0012638D">
        <w:t>от</w:t>
      </w:r>
      <w:r w:rsidR="00565BF8">
        <w:t xml:space="preserve"> </w:t>
      </w:r>
      <w:r w:rsidRPr="0012638D">
        <w:t>чрезвычайных</w:t>
      </w:r>
      <w:r w:rsidR="00565BF8">
        <w:t xml:space="preserve"> </w:t>
      </w:r>
      <w:r w:rsidRPr="0012638D">
        <w:t>ситуаций</w:t>
      </w:r>
      <w:r w:rsidR="00565BF8">
        <w:t xml:space="preserve"> </w:t>
      </w:r>
      <w:r w:rsidRPr="0012638D">
        <w:t>природного</w:t>
      </w:r>
      <w:r w:rsidR="00565BF8">
        <w:t xml:space="preserve"> </w:t>
      </w:r>
      <w:r w:rsidRPr="0012638D">
        <w:t>и</w:t>
      </w:r>
      <w:r w:rsidR="00565BF8">
        <w:t xml:space="preserve"> </w:t>
      </w:r>
      <w:r w:rsidRPr="0012638D">
        <w:t>техногенного</w:t>
      </w:r>
      <w:r w:rsidR="00565BF8">
        <w:t xml:space="preserve"> </w:t>
      </w:r>
      <w:r w:rsidRPr="0012638D">
        <w:t>характера»,</w:t>
      </w:r>
      <w:r w:rsidR="00565BF8">
        <w:t xml:space="preserve"> </w:t>
      </w:r>
      <w:r w:rsidR="009E2720" w:rsidRPr="0012638D">
        <w:t xml:space="preserve">Федеральным законом от 30.12.2020 года </w:t>
      </w:r>
      <w:r w:rsidR="00565BF8">
        <w:t xml:space="preserve">                                  </w:t>
      </w:r>
      <w:r w:rsidR="009E2720" w:rsidRPr="0012638D">
        <w:t xml:space="preserve">№ 488-ФЗ «Об обеспечении вызова экстренных оперативных служб по единому номеру «112» и о внесении изменений в отдельные </w:t>
      </w:r>
      <w:r w:rsidR="00565BF8">
        <w:t>законодательные акты Российской Ф</w:t>
      </w:r>
      <w:r w:rsidR="009E2720" w:rsidRPr="0012638D">
        <w:t>едерации»</w:t>
      </w:r>
      <w:r w:rsidRPr="0012638D">
        <w:t>,</w:t>
      </w:r>
      <w:r w:rsidR="00565BF8">
        <w:t xml:space="preserve"> П</w:t>
      </w:r>
      <w:r w:rsidRPr="0012638D">
        <w:t>остановлени</w:t>
      </w:r>
      <w:r w:rsidR="00A7349E" w:rsidRPr="0012638D">
        <w:t>ем</w:t>
      </w:r>
      <w:r w:rsidR="00565BF8">
        <w:t xml:space="preserve"> </w:t>
      </w:r>
      <w:r w:rsidRPr="0012638D">
        <w:t>Правительства</w:t>
      </w:r>
      <w:r w:rsidR="00565BF8">
        <w:t xml:space="preserve"> </w:t>
      </w:r>
      <w:r w:rsidRPr="0012638D">
        <w:t>Российской</w:t>
      </w:r>
      <w:r w:rsidR="00565BF8">
        <w:t xml:space="preserve"> </w:t>
      </w:r>
      <w:r w:rsidRPr="0012638D">
        <w:t>Федерации</w:t>
      </w:r>
      <w:r w:rsidR="00565BF8">
        <w:t xml:space="preserve"> </w:t>
      </w:r>
      <w:r w:rsidRPr="0012638D">
        <w:t>от</w:t>
      </w:r>
      <w:r w:rsidR="00565BF8">
        <w:t xml:space="preserve"> </w:t>
      </w:r>
      <w:r w:rsidRPr="0012638D">
        <w:t>24.03.1997</w:t>
      </w:r>
      <w:r w:rsidR="00565BF8">
        <w:t xml:space="preserve"> </w:t>
      </w:r>
      <w:r w:rsidRPr="0012638D">
        <w:t>года №</w:t>
      </w:r>
      <w:r w:rsidR="00565BF8">
        <w:t xml:space="preserve"> </w:t>
      </w:r>
      <w:r w:rsidRPr="0012638D">
        <w:t>334</w:t>
      </w:r>
      <w:r w:rsidR="00565BF8">
        <w:t xml:space="preserve"> </w:t>
      </w:r>
      <w:r w:rsidRPr="0012638D">
        <w:t>«О</w:t>
      </w:r>
      <w:r w:rsidR="00565BF8">
        <w:t xml:space="preserve"> </w:t>
      </w:r>
      <w:r w:rsidRPr="0012638D">
        <w:t>Порядке</w:t>
      </w:r>
      <w:r w:rsidR="00565BF8">
        <w:t xml:space="preserve"> </w:t>
      </w:r>
      <w:r w:rsidRPr="0012638D">
        <w:t>сбора</w:t>
      </w:r>
      <w:r w:rsidR="00565BF8">
        <w:t xml:space="preserve"> </w:t>
      </w:r>
      <w:r w:rsidRPr="0012638D">
        <w:t>и</w:t>
      </w:r>
      <w:r w:rsidR="00565BF8">
        <w:t xml:space="preserve"> </w:t>
      </w:r>
      <w:r w:rsidRPr="0012638D">
        <w:t>обмена</w:t>
      </w:r>
      <w:r w:rsidR="00565BF8">
        <w:t xml:space="preserve"> </w:t>
      </w:r>
      <w:r w:rsidRPr="0012638D">
        <w:t>в</w:t>
      </w:r>
      <w:r w:rsidR="00565BF8">
        <w:t xml:space="preserve"> </w:t>
      </w:r>
      <w:r w:rsidRPr="0012638D">
        <w:t>Российской</w:t>
      </w:r>
      <w:r w:rsidR="00565BF8">
        <w:t xml:space="preserve"> </w:t>
      </w:r>
      <w:r w:rsidRPr="0012638D">
        <w:t>Федерации</w:t>
      </w:r>
      <w:r w:rsidR="00565BF8">
        <w:t xml:space="preserve"> </w:t>
      </w:r>
      <w:r w:rsidRPr="0012638D">
        <w:t>информацией</w:t>
      </w:r>
      <w:r w:rsidR="00565BF8">
        <w:t xml:space="preserve"> </w:t>
      </w:r>
      <w:r w:rsidRPr="0012638D">
        <w:t>в</w:t>
      </w:r>
      <w:r w:rsidR="00565BF8">
        <w:t xml:space="preserve"> </w:t>
      </w:r>
      <w:r w:rsidRPr="0012638D">
        <w:t>области</w:t>
      </w:r>
      <w:r w:rsidR="00565BF8">
        <w:t xml:space="preserve"> </w:t>
      </w:r>
      <w:r w:rsidRPr="0012638D">
        <w:t>защиты</w:t>
      </w:r>
      <w:r w:rsidR="00565BF8">
        <w:t xml:space="preserve"> </w:t>
      </w:r>
      <w:r w:rsidRPr="0012638D">
        <w:t>населения</w:t>
      </w:r>
      <w:r w:rsidR="00565BF8">
        <w:t xml:space="preserve"> </w:t>
      </w:r>
      <w:r w:rsidRPr="0012638D">
        <w:t>и</w:t>
      </w:r>
      <w:r w:rsidR="00565BF8">
        <w:t xml:space="preserve"> </w:t>
      </w:r>
      <w:r w:rsidRPr="0012638D">
        <w:t>территорий</w:t>
      </w:r>
      <w:r w:rsidR="00565BF8">
        <w:t xml:space="preserve"> </w:t>
      </w:r>
      <w:r w:rsidRPr="0012638D">
        <w:t>от</w:t>
      </w:r>
      <w:r w:rsidR="00565BF8">
        <w:t xml:space="preserve"> </w:t>
      </w:r>
      <w:r w:rsidRPr="0012638D">
        <w:t>чрезвычайных</w:t>
      </w:r>
      <w:r w:rsidR="00565BF8">
        <w:t xml:space="preserve"> </w:t>
      </w:r>
      <w:r w:rsidRPr="0012638D">
        <w:t>ситуаций</w:t>
      </w:r>
      <w:r w:rsidR="00565BF8">
        <w:t xml:space="preserve"> </w:t>
      </w:r>
      <w:r w:rsidRPr="0012638D">
        <w:t>природного</w:t>
      </w:r>
      <w:r w:rsidR="00565BF8">
        <w:t xml:space="preserve"> </w:t>
      </w:r>
      <w:r w:rsidRPr="0012638D">
        <w:t>и</w:t>
      </w:r>
      <w:r w:rsidR="00565BF8">
        <w:t xml:space="preserve"> </w:t>
      </w:r>
      <w:r w:rsidRPr="0012638D">
        <w:t>техногенного</w:t>
      </w:r>
      <w:r w:rsidR="00565BF8">
        <w:t xml:space="preserve"> </w:t>
      </w:r>
      <w:r w:rsidRPr="0012638D">
        <w:t>характера»,</w:t>
      </w:r>
      <w:r w:rsidR="00565BF8">
        <w:t xml:space="preserve"> </w:t>
      </w:r>
      <w:r w:rsidR="00A7349E" w:rsidRPr="0012638D">
        <w:t>«ГОСТ</w:t>
      </w:r>
      <w:r w:rsidR="00A7349E" w:rsidRPr="0012638D">
        <w:rPr>
          <w:lang w:val="en-US"/>
        </w:rPr>
        <w:t> </w:t>
      </w:r>
      <w:r w:rsidR="00A7349E" w:rsidRPr="0012638D">
        <w:t>Р</w:t>
      </w:r>
      <w:r w:rsidR="00A7349E" w:rsidRPr="0012638D">
        <w:rPr>
          <w:lang w:val="en-US"/>
        </w:rPr>
        <w:t> </w:t>
      </w:r>
      <w:r w:rsidR="00A7349E" w:rsidRPr="0012638D">
        <w:t>22.7.01-2020. Национальный стандарт Российской Федерации. Безопасность в чрезвычайных ситуациях. Единая дежурно-диспетчерская служба</w:t>
      </w:r>
      <w:r w:rsidR="001C0D37" w:rsidRPr="0012638D">
        <w:t>»</w:t>
      </w:r>
      <w:r w:rsidR="00565BF8">
        <w:t>,</w:t>
      </w:r>
    </w:p>
    <w:p w:rsidR="00565BF8" w:rsidRDefault="00565BF8" w:rsidP="00565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F90733" w:rsidRPr="0012638D" w:rsidRDefault="00206AB6" w:rsidP="00F90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38D">
        <w:rPr>
          <w:sz w:val="28"/>
          <w:szCs w:val="28"/>
        </w:rPr>
        <w:t>1. </w:t>
      </w:r>
      <w:r w:rsidR="00B14719" w:rsidRPr="0012638D">
        <w:rPr>
          <w:sz w:val="28"/>
          <w:szCs w:val="28"/>
        </w:rPr>
        <w:t xml:space="preserve">Утвердить прилагаемое </w:t>
      </w:r>
      <w:hyperlink r:id="rId8" w:history="1">
        <w:r w:rsidR="00B14719" w:rsidRPr="0012638D">
          <w:rPr>
            <w:sz w:val="28"/>
            <w:szCs w:val="28"/>
          </w:rPr>
          <w:t>Положение</w:t>
        </w:r>
      </w:hyperlink>
      <w:r w:rsidR="006031A3">
        <w:t xml:space="preserve"> </w:t>
      </w:r>
      <w:r w:rsidR="00F90733" w:rsidRPr="0012638D">
        <w:rPr>
          <w:sz w:val="28"/>
          <w:szCs w:val="28"/>
        </w:rPr>
        <w:t xml:space="preserve">о единой дежурно-диспетчерской службе </w:t>
      </w:r>
      <w:r w:rsidR="008A5510" w:rsidRPr="0012638D">
        <w:rPr>
          <w:sz w:val="28"/>
          <w:szCs w:val="28"/>
        </w:rPr>
        <w:t>администрации Карталинского муниципального района.</w:t>
      </w:r>
    </w:p>
    <w:p w:rsidR="00940BAD" w:rsidRPr="0012638D" w:rsidRDefault="00F90733" w:rsidP="00940BAD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38D">
        <w:rPr>
          <w:sz w:val="28"/>
          <w:szCs w:val="28"/>
        </w:rPr>
        <w:t>2</w:t>
      </w:r>
      <w:r w:rsidR="00940BAD" w:rsidRPr="0012638D">
        <w:rPr>
          <w:sz w:val="28"/>
          <w:szCs w:val="28"/>
        </w:rPr>
        <w:t xml:space="preserve">. Постановление администрации </w:t>
      </w:r>
      <w:r w:rsidR="008A5510" w:rsidRPr="0012638D">
        <w:rPr>
          <w:sz w:val="28"/>
          <w:szCs w:val="28"/>
        </w:rPr>
        <w:t>Карталинского муниципального района</w:t>
      </w:r>
      <w:r w:rsidR="00565BF8">
        <w:rPr>
          <w:sz w:val="28"/>
          <w:szCs w:val="28"/>
        </w:rPr>
        <w:t xml:space="preserve"> от  </w:t>
      </w:r>
      <w:r w:rsidR="008A5510" w:rsidRPr="0012638D">
        <w:rPr>
          <w:sz w:val="28"/>
          <w:szCs w:val="28"/>
        </w:rPr>
        <w:t>31</w:t>
      </w:r>
      <w:r w:rsidR="00940BAD" w:rsidRPr="0012638D">
        <w:rPr>
          <w:sz w:val="28"/>
          <w:szCs w:val="28"/>
        </w:rPr>
        <w:t xml:space="preserve"> </w:t>
      </w:r>
      <w:r w:rsidR="008A5510" w:rsidRPr="0012638D">
        <w:rPr>
          <w:sz w:val="28"/>
          <w:szCs w:val="28"/>
        </w:rPr>
        <w:t>октября</w:t>
      </w:r>
      <w:r w:rsidR="00940BAD" w:rsidRPr="0012638D">
        <w:rPr>
          <w:sz w:val="28"/>
          <w:szCs w:val="28"/>
        </w:rPr>
        <w:t xml:space="preserve"> 201</w:t>
      </w:r>
      <w:r w:rsidR="008A5510" w:rsidRPr="0012638D">
        <w:rPr>
          <w:sz w:val="28"/>
          <w:szCs w:val="28"/>
        </w:rPr>
        <w:t xml:space="preserve">4 </w:t>
      </w:r>
      <w:r w:rsidR="00940BAD" w:rsidRPr="0012638D">
        <w:rPr>
          <w:sz w:val="28"/>
          <w:szCs w:val="28"/>
        </w:rPr>
        <w:t>г</w:t>
      </w:r>
      <w:r w:rsidR="00565BF8">
        <w:rPr>
          <w:sz w:val="28"/>
          <w:szCs w:val="28"/>
        </w:rPr>
        <w:t>ода</w:t>
      </w:r>
      <w:r w:rsidR="00940BAD" w:rsidRPr="0012638D">
        <w:rPr>
          <w:sz w:val="28"/>
          <w:szCs w:val="28"/>
        </w:rPr>
        <w:t xml:space="preserve"> № </w:t>
      </w:r>
      <w:r w:rsidR="008A5510" w:rsidRPr="0012638D">
        <w:rPr>
          <w:sz w:val="28"/>
          <w:szCs w:val="28"/>
        </w:rPr>
        <w:t>1397</w:t>
      </w:r>
      <w:r w:rsidR="00940BAD" w:rsidRPr="0012638D">
        <w:rPr>
          <w:sz w:val="28"/>
          <w:szCs w:val="28"/>
        </w:rPr>
        <w:t xml:space="preserve"> «</w:t>
      </w:r>
      <w:r w:rsidR="008A5510" w:rsidRPr="0012638D">
        <w:rPr>
          <w:sz w:val="28"/>
          <w:szCs w:val="28"/>
        </w:rPr>
        <w:t>Об утверждении Положения о единой дежурно-диспе</w:t>
      </w:r>
      <w:r w:rsidR="002E2517" w:rsidRPr="0012638D">
        <w:rPr>
          <w:sz w:val="28"/>
          <w:szCs w:val="28"/>
        </w:rPr>
        <w:t>т</w:t>
      </w:r>
      <w:r w:rsidR="008A5510" w:rsidRPr="0012638D">
        <w:rPr>
          <w:sz w:val="28"/>
          <w:szCs w:val="28"/>
        </w:rPr>
        <w:t>черской службе администрации Карталинского муниципального района</w:t>
      </w:r>
      <w:r w:rsidR="00940BAD" w:rsidRPr="0012638D">
        <w:rPr>
          <w:sz w:val="28"/>
          <w:szCs w:val="28"/>
        </w:rPr>
        <w:t>» признать утратившим силу.</w:t>
      </w:r>
    </w:p>
    <w:p w:rsidR="002E2517" w:rsidRPr="0012638D" w:rsidRDefault="002E2517" w:rsidP="002E2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38D">
        <w:rPr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:rsidR="002E2517" w:rsidRPr="0012638D" w:rsidRDefault="002E2517" w:rsidP="002E25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638D">
        <w:rPr>
          <w:sz w:val="28"/>
          <w:szCs w:val="28"/>
        </w:rPr>
        <w:t>4. Организацию исполнения настоящего постановления в</w:t>
      </w:r>
      <w:r w:rsidR="00565BF8">
        <w:rPr>
          <w:sz w:val="28"/>
          <w:szCs w:val="28"/>
        </w:rPr>
        <w:t>озложить на начальника отдела гражданской обороны и чрезвычайных ситуаций</w:t>
      </w:r>
      <w:r w:rsidRPr="0012638D">
        <w:rPr>
          <w:sz w:val="28"/>
          <w:szCs w:val="28"/>
        </w:rPr>
        <w:t xml:space="preserve"> администрации Карталинского муниципального района Трескова С.В.</w:t>
      </w:r>
    </w:p>
    <w:p w:rsidR="002E2517" w:rsidRDefault="002E2517" w:rsidP="002E2517">
      <w:pPr>
        <w:pStyle w:val="a7"/>
        <w:tabs>
          <w:tab w:val="left" w:pos="1303"/>
        </w:tabs>
        <w:spacing w:line="317" w:lineRule="exact"/>
        <w:ind w:left="0" w:right="40" w:firstLine="709"/>
      </w:pPr>
      <w:r w:rsidRPr="0012638D">
        <w:t>5</w:t>
      </w:r>
      <w:r w:rsidR="00B920EC" w:rsidRPr="0012638D">
        <w:t>. </w:t>
      </w:r>
      <w:r w:rsidRPr="0012638D">
        <w:t>Контроль за исполнением настоящего постановления возложить на заместителя главы Карталинского муниципального района по строительству, жилищно – коммунальному хозяйству, транспорту и связи Карталинского муниципального района Ломовцева С.В.</w:t>
      </w:r>
    </w:p>
    <w:p w:rsidR="00F8157D" w:rsidRPr="0012638D" w:rsidRDefault="00F8157D" w:rsidP="002E2517">
      <w:pPr>
        <w:pStyle w:val="a7"/>
        <w:tabs>
          <w:tab w:val="left" w:pos="1303"/>
        </w:tabs>
        <w:spacing w:line="317" w:lineRule="exact"/>
        <w:ind w:left="0" w:right="40" w:firstLine="709"/>
      </w:pPr>
      <w:r>
        <w:t xml:space="preserve">6. Настоящее постановление вступает в силу после его официального </w:t>
      </w:r>
      <w:r w:rsidR="00B515AE">
        <w:t>опубликования.</w:t>
      </w:r>
    </w:p>
    <w:p w:rsidR="0017567D" w:rsidRPr="0012638D" w:rsidRDefault="0017567D" w:rsidP="00206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Pr="0012638D" w:rsidRDefault="002E2517" w:rsidP="00F815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638D">
        <w:rPr>
          <w:sz w:val="28"/>
          <w:szCs w:val="28"/>
        </w:rPr>
        <w:t xml:space="preserve">Глава Карталинского </w:t>
      </w:r>
    </w:p>
    <w:p w:rsidR="002E2517" w:rsidRPr="0012638D" w:rsidRDefault="00F8157D" w:rsidP="00F815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E2517" w:rsidRPr="0012638D">
        <w:rPr>
          <w:sz w:val="28"/>
          <w:szCs w:val="28"/>
        </w:rPr>
        <w:t>униципального района</w:t>
      </w:r>
      <w:r w:rsidR="002E2517" w:rsidRPr="0012638D">
        <w:rPr>
          <w:sz w:val="28"/>
          <w:szCs w:val="28"/>
        </w:rPr>
        <w:tab/>
      </w:r>
      <w:r w:rsidR="002E2517" w:rsidRPr="0012638D">
        <w:rPr>
          <w:sz w:val="28"/>
          <w:szCs w:val="28"/>
        </w:rPr>
        <w:tab/>
      </w:r>
      <w:r w:rsidR="002E2517" w:rsidRPr="0012638D">
        <w:rPr>
          <w:sz w:val="28"/>
          <w:szCs w:val="28"/>
        </w:rPr>
        <w:tab/>
      </w:r>
      <w:r w:rsidR="002E2517" w:rsidRPr="0012638D">
        <w:rPr>
          <w:sz w:val="28"/>
          <w:szCs w:val="28"/>
        </w:rPr>
        <w:tab/>
      </w:r>
      <w:r w:rsidR="002E2517" w:rsidRPr="001263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2E2517" w:rsidRPr="0012638D">
        <w:rPr>
          <w:sz w:val="28"/>
          <w:szCs w:val="28"/>
        </w:rPr>
        <w:t>А.Г. Вдовин</w:t>
      </w:r>
    </w:p>
    <w:p w:rsidR="00B920EC" w:rsidRPr="0012638D" w:rsidRDefault="00B515AE" w:rsidP="00B515AE">
      <w:pPr>
        <w:shd w:val="clear" w:color="auto" w:fill="FFFFFF"/>
        <w:ind w:left="4536"/>
        <w:jc w:val="center"/>
        <w:rPr>
          <w:sz w:val="28"/>
          <w:szCs w:val="28"/>
        </w:rPr>
      </w:pPr>
      <w:r w:rsidRPr="0012638D">
        <w:rPr>
          <w:sz w:val="28"/>
          <w:szCs w:val="28"/>
        </w:rPr>
        <w:lastRenderedPageBreak/>
        <w:t>УТВЕРЖДЕНО</w:t>
      </w:r>
    </w:p>
    <w:p w:rsidR="00B920EC" w:rsidRPr="0012638D" w:rsidRDefault="00B920EC" w:rsidP="00B515AE">
      <w:pPr>
        <w:shd w:val="clear" w:color="auto" w:fill="FFFFFF"/>
        <w:ind w:left="4536"/>
        <w:jc w:val="center"/>
        <w:rPr>
          <w:sz w:val="28"/>
          <w:szCs w:val="28"/>
        </w:rPr>
      </w:pPr>
      <w:r w:rsidRPr="0012638D">
        <w:rPr>
          <w:sz w:val="28"/>
          <w:szCs w:val="28"/>
        </w:rPr>
        <w:t>постановлением администрации</w:t>
      </w:r>
    </w:p>
    <w:p w:rsidR="002E2517" w:rsidRPr="0012638D" w:rsidRDefault="002E2517" w:rsidP="00B515AE">
      <w:pPr>
        <w:shd w:val="clear" w:color="auto" w:fill="FFFFFF"/>
        <w:ind w:left="4536"/>
        <w:jc w:val="center"/>
        <w:rPr>
          <w:sz w:val="28"/>
          <w:szCs w:val="28"/>
        </w:rPr>
      </w:pPr>
      <w:r w:rsidRPr="0012638D">
        <w:rPr>
          <w:sz w:val="28"/>
          <w:szCs w:val="28"/>
        </w:rPr>
        <w:t>Карталинского муниципального района</w:t>
      </w:r>
    </w:p>
    <w:p w:rsidR="001737DC" w:rsidRDefault="00073914" w:rsidP="00B515A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17.06.</w:t>
      </w:r>
      <w:r w:rsidR="00B920EC" w:rsidRPr="0012638D">
        <w:rPr>
          <w:sz w:val="28"/>
          <w:szCs w:val="28"/>
        </w:rPr>
        <w:t>20</w:t>
      </w:r>
      <w:r w:rsidR="00712FC2" w:rsidRPr="0012638D">
        <w:rPr>
          <w:sz w:val="28"/>
          <w:szCs w:val="28"/>
        </w:rPr>
        <w:t>2</w:t>
      </w:r>
      <w:r w:rsidR="00B515AE">
        <w:rPr>
          <w:sz w:val="28"/>
          <w:szCs w:val="28"/>
        </w:rPr>
        <w:t xml:space="preserve">2 </w:t>
      </w:r>
      <w:r w:rsidR="00B920EC" w:rsidRPr="0012638D">
        <w:rPr>
          <w:sz w:val="28"/>
          <w:szCs w:val="28"/>
        </w:rPr>
        <w:t>г</w:t>
      </w:r>
      <w:r w:rsidR="00B515AE">
        <w:rPr>
          <w:sz w:val="28"/>
          <w:szCs w:val="28"/>
        </w:rPr>
        <w:t>ода</w:t>
      </w:r>
      <w:r>
        <w:rPr>
          <w:sz w:val="28"/>
          <w:szCs w:val="28"/>
        </w:rPr>
        <w:t xml:space="preserve"> № 588</w:t>
      </w:r>
    </w:p>
    <w:p w:rsidR="00B515AE" w:rsidRDefault="000D19C3" w:rsidP="000D19C3">
      <w:pPr>
        <w:tabs>
          <w:tab w:val="left" w:pos="4965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15AE" w:rsidRDefault="00B515AE" w:rsidP="00B515AE">
      <w:pPr>
        <w:ind w:left="4536"/>
        <w:jc w:val="center"/>
        <w:rPr>
          <w:sz w:val="28"/>
          <w:szCs w:val="28"/>
        </w:rPr>
      </w:pPr>
    </w:p>
    <w:p w:rsidR="00B515AE" w:rsidRPr="0012638D" w:rsidRDefault="00B515AE" w:rsidP="00B515AE">
      <w:pPr>
        <w:ind w:left="4536"/>
        <w:jc w:val="center"/>
        <w:rPr>
          <w:sz w:val="28"/>
          <w:szCs w:val="28"/>
        </w:rPr>
      </w:pPr>
    </w:p>
    <w:p w:rsidR="00B515AE" w:rsidRDefault="00297F96" w:rsidP="00B0499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9" w:history="1">
        <w:r w:rsidR="00F90733" w:rsidRPr="0012638D">
          <w:rPr>
            <w:sz w:val="28"/>
            <w:szCs w:val="28"/>
          </w:rPr>
          <w:t>Положение</w:t>
        </w:r>
      </w:hyperlink>
      <w:r w:rsidR="00F90733" w:rsidRPr="0012638D">
        <w:rPr>
          <w:sz w:val="28"/>
          <w:szCs w:val="28"/>
        </w:rPr>
        <w:t xml:space="preserve"> о единой дежурно-диспетчерской </w:t>
      </w:r>
    </w:p>
    <w:p w:rsidR="00B515AE" w:rsidRDefault="00F90733" w:rsidP="00B0499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12638D">
        <w:rPr>
          <w:sz w:val="28"/>
          <w:szCs w:val="28"/>
        </w:rPr>
        <w:t xml:space="preserve">службе </w:t>
      </w:r>
      <w:r w:rsidR="002E2517" w:rsidRPr="0012638D">
        <w:rPr>
          <w:sz w:val="28"/>
          <w:szCs w:val="28"/>
        </w:rPr>
        <w:t xml:space="preserve">администрации Карталинского </w:t>
      </w:r>
    </w:p>
    <w:p w:rsidR="004C3FD7" w:rsidRPr="0012638D" w:rsidRDefault="002E2517" w:rsidP="00B0499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12638D">
        <w:rPr>
          <w:sz w:val="28"/>
          <w:szCs w:val="28"/>
        </w:rPr>
        <w:t>муниципального района</w:t>
      </w:r>
    </w:p>
    <w:p w:rsidR="00361F3E" w:rsidRDefault="00361F3E" w:rsidP="00B0499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B515AE" w:rsidRPr="00B515AE" w:rsidRDefault="00B515AE" w:rsidP="00B0499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A7349E" w:rsidRPr="00B515AE" w:rsidRDefault="00195054" w:rsidP="00195054">
      <w:pPr>
        <w:spacing w:before="1" w:line="321" w:lineRule="exact"/>
        <w:jc w:val="center"/>
        <w:rPr>
          <w:sz w:val="28"/>
          <w:szCs w:val="28"/>
        </w:rPr>
      </w:pPr>
      <w:r w:rsidRPr="00B515AE">
        <w:rPr>
          <w:sz w:val="28"/>
          <w:szCs w:val="28"/>
          <w:lang w:val="en-US"/>
        </w:rPr>
        <w:t>I</w:t>
      </w:r>
      <w:r w:rsidR="00A7349E" w:rsidRPr="00B515AE">
        <w:rPr>
          <w:sz w:val="28"/>
          <w:szCs w:val="28"/>
        </w:rPr>
        <w:t>.</w:t>
      </w:r>
      <w:r w:rsidR="00B515AE" w:rsidRPr="00B515AE">
        <w:rPr>
          <w:sz w:val="28"/>
          <w:szCs w:val="28"/>
        </w:rPr>
        <w:t xml:space="preserve"> </w:t>
      </w:r>
      <w:r w:rsidR="00A7349E" w:rsidRPr="00B515AE">
        <w:rPr>
          <w:sz w:val="28"/>
          <w:szCs w:val="28"/>
        </w:rPr>
        <w:t>Общие</w:t>
      </w:r>
      <w:r w:rsidR="00B515AE">
        <w:rPr>
          <w:sz w:val="28"/>
          <w:szCs w:val="28"/>
        </w:rPr>
        <w:t xml:space="preserve"> </w:t>
      </w:r>
      <w:r w:rsidR="00A7349E" w:rsidRPr="00B515AE">
        <w:rPr>
          <w:sz w:val="28"/>
          <w:szCs w:val="28"/>
        </w:rPr>
        <w:t>положения</w:t>
      </w:r>
    </w:p>
    <w:p w:rsidR="000C6D7D" w:rsidRPr="00B515AE" w:rsidRDefault="000C6D7D" w:rsidP="00A7349E">
      <w:pPr>
        <w:spacing w:before="1" w:line="321" w:lineRule="exact"/>
        <w:ind w:left="3190"/>
        <w:jc w:val="both"/>
        <w:rPr>
          <w:sz w:val="28"/>
          <w:szCs w:val="28"/>
        </w:rPr>
      </w:pPr>
    </w:p>
    <w:p w:rsidR="00B515AE" w:rsidRDefault="00B515AE" w:rsidP="00B515AE">
      <w:pPr>
        <w:pStyle w:val="a9"/>
        <w:tabs>
          <w:tab w:val="left" w:pos="142"/>
        </w:tabs>
        <w:ind w:left="1134" w:right="103" w:firstLine="0"/>
        <w:rPr>
          <w:b/>
          <w:sz w:val="28"/>
          <w:szCs w:val="28"/>
          <w:lang w:eastAsia="ru-RU"/>
        </w:rPr>
      </w:pPr>
    </w:p>
    <w:p w:rsidR="006066AD" w:rsidRDefault="00B515AE" w:rsidP="00816A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515A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816A8A" w:rsidRPr="0012638D">
        <w:rPr>
          <w:sz w:val="28"/>
          <w:szCs w:val="28"/>
        </w:rPr>
        <w:t>о единой дежурно-диспетчерской службе администрации Карталинского муниципального района</w:t>
      </w:r>
      <w:r w:rsidR="00816A8A">
        <w:rPr>
          <w:sz w:val="28"/>
          <w:szCs w:val="28"/>
        </w:rPr>
        <w:t xml:space="preserve"> (далее именуется – Положение) </w:t>
      </w:r>
      <w:r w:rsidR="00A7349E" w:rsidRPr="0012638D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задачи,</w:t>
      </w:r>
      <w:r>
        <w:rPr>
          <w:sz w:val="28"/>
          <w:szCs w:val="28"/>
        </w:rPr>
        <w:t xml:space="preserve"> функции </w:t>
      </w:r>
      <w:r w:rsidR="00C1324B" w:rsidRPr="0012638D">
        <w:rPr>
          <w:sz w:val="28"/>
          <w:szCs w:val="28"/>
        </w:rPr>
        <w:t>полномочия е</w:t>
      </w:r>
      <w:r w:rsidR="00A7349E" w:rsidRPr="0012638D">
        <w:rPr>
          <w:sz w:val="28"/>
          <w:szCs w:val="28"/>
        </w:rPr>
        <w:t>дин</w:t>
      </w:r>
      <w:r w:rsidR="00C1324B" w:rsidRPr="0012638D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дежурно-диспетчерск</w:t>
      </w:r>
      <w:r w:rsidR="00C1324B" w:rsidRPr="0012638D">
        <w:rPr>
          <w:sz w:val="28"/>
          <w:szCs w:val="28"/>
        </w:rPr>
        <w:t>ой</w:t>
      </w:r>
      <w:r w:rsidR="00A7349E" w:rsidRPr="0012638D">
        <w:rPr>
          <w:sz w:val="28"/>
          <w:szCs w:val="28"/>
        </w:rPr>
        <w:t xml:space="preserve"> служб</w:t>
      </w:r>
      <w:r w:rsidR="00C1324B" w:rsidRPr="0012638D">
        <w:rPr>
          <w:sz w:val="28"/>
          <w:szCs w:val="28"/>
        </w:rPr>
        <w:t xml:space="preserve">ы отдела </w:t>
      </w:r>
      <w:r w:rsidR="0017567D" w:rsidRPr="0012638D">
        <w:rPr>
          <w:sz w:val="28"/>
          <w:szCs w:val="28"/>
        </w:rPr>
        <w:t xml:space="preserve">гражданской обороны и чрезвычайных ситуаций </w:t>
      </w:r>
      <w:r w:rsidR="002E2517" w:rsidRPr="0012638D">
        <w:rPr>
          <w:sz w:val="28"/>
          <w:szCs w:val="28"/>
        </w:rPr>
        <w:t>администрации Карталинского муниципального района</w:t>
      </w:r>
      <w:r w:rsidR="00A7349E" w:rsidRPr="0012638D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именуется </w:t>
      </w:r>
      <w:r w:rsidR="00A7349E" w:rsidRPr="001263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1324B" w:rsidRPr="0012638D">
        <w:rPr>
          <w:sz w:val="28"/>
          <w:szCs w:val="28"/>
        </w:rPr>
        <w:t>Е</w:t>
      </w:r>
      <w:r w:rsidR="00A7349E" w:rsidRPr="0012638D">
        <w:rPr>
          <w:sz w:val="28"/>
          <w:szCs w:val="28"/>
        </w:rPr>
        <w:t>ДДС) с учетом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построения и развития на базе ЕДДС аппаратно-программного</w:t>
      </w:r>
      <w:r w:rsidR="006066AD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комплекса</w:t>
      </w:r>
      <w:r w:rsidR="006066AD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«Безопасный город»</w:t>
      </w:r>
      <w:r w:rsidR="006066AD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(далее</w:t>
      </w:r>
      <w:r w:rsidR="006066AD">
        <w:rPr>
          <w:sz w:val="28"/>
          <w:szCs w:val="28"/>
        </w:rPr>
        <w:t xml:space="preserve"> именуется </w:t>
      </w:r>
      <w:r w:rsidR="00A7349E" w:rsidRPr="0012638D">
        <w:rPr>
          <w:sz w:val="28"/>
          <w:szCs w:val="28"/>
        </w:rPr>
        <w:t>–</w:t>
      </w:r>
      <w:r w:rsidR="006066AD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АПК</w:t>
      </w:r>
      <w:r w:rsidR="006066AD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«Безопасный</w:t>
      </w:r>
      <w:r w:rsidR="002E2517" w:rsidRPr="0012638D">
        <w:rPr>
          <w:sz w:val="28"/>
          <w:szCs w:val="28"/>
        </w:rPr>
        <w:t xml:space="preserve"> г</w:t>
      </w:r>
      <w:r w:rsidR="00A7349E" w:rsidRPr="0012638D">
        <w:rPr>
          <w:sz w:val="28"/>
          <w:szCs w:val="28"/>
        </w:rPr>
        <w:t>ород»).</w:t>
      </w:r>
    </w:p>
    <w:p w:rsidR="006066AD" w:rsidRDefault="006066AD" w:rsidP="00A80D39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349E" w:rsidRPr="0012638D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повседневного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C1324B" w:rsidRPr="0012638D">
        <w:rPr>
          <w:sz w:val="28"/>
          <w:szCs w:val="28"/>
        </w:rPr>
        <w:t xml:space="preserve">Карталинского </w:t>
      </w:r>
      <w:r w:rsidR="00A7349E" w:rsidRPr="0012638D">
        <w:rPr>
          <w:sz w:val="28"/>
          <w:szCs w:val="28"/>
        </w:rPr>
        <w:t>звена</w:t>
      </w:r>
      <w:r w:rsidR="00816A8A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территориальной</w:t>
      </w:r>
      <w:r w:rsidR="00816A8A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подсистемы</w:t>
      </w:r>
      <w:r w:rsidR="00816A8A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единой</w:t>
      </w:r>
      <w:r w:rsidR="00816A8A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государственной</w:t>
      </w:r>
      <w:r w:rsidR="00816A8A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системы</w:t>
      </w:r>
      <w:r w:rsidR="00816A8A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предупреждения</w:t>
      </w:r>
      <w:r w:rsidR="00816A8A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816A8A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 w:rsidR="00816A8A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чрезвычайных</w:t>
      </w:r>
      <w:r w:rsidR="00816A8A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ситуаций</w:t>
      </w:r>
      <w:r w:rsidR="00C1324B" w:rsidRPr="0012638D">
        <w:rPr>
          <w:sz w:val="28"/>
          <w:szCs w:val="28"/>
        </w:rPr>
        <w:t xml:space="preserve"> Челябинской области </w:t>
      </w:r>
      <w:r w:rsidR="00A7349E" w:rsidRPr="0012638D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именуется </w:t>
      </w:r>
      <w:r w:rsidR="00A7349E" w:rsidRPr="001263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(сегментов)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АПК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«Безопасный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город».</w:t>
      </w:r>
    </w:p>
    <w:p w:rsidR="00C35722" w:rsidRDefault="006066AD" w:rsidP="00C3572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349E" w:rsidRPr="006066AD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повседневного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A91A41">
        <w:rPr>
          <w:sz w:val="28"/>
          <w:szCs w:val="28"/>
        </w:rPr>
        <w:t>Челябинской областной подсистемы единой государственной системы предупреждения и ликвидации чрезвычайных ситуаций (далее именуется –</w:t>
      </w:r>
      <w:r w:rsidR="000E0F86">
        <w:rPr>
          <w:sz w:val="28"/>
          <w:szCs w:val="28"/>
        </w:rPr>
        <w:t xml:space="preserve"> территориальной</w:t>
      </w:r>
      <w:r w:rsidR="00A91A41">
        <w:rPr>
          <w:sz w:val="28"/>
          <w:szCs w:val="28"/>
        </w:rPr>
        <w:t xml:space="preserve"> РСЧС) </w:t>
      </w:r>
      <w:r w:rsidR="00A7349E" w:rsidRPr="006066A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явля</w:t>
      </w:r>
      <w:r w:rsidR="0017567D" w:rsidRPr="006066AD">
        <w:rPr>
          <w:sz w:val="28"/>
          <w:szCs w:val="28"/>
        </w:rPr>
        <w:t>е</w:t>
      </w:r>
      <w:r w:rsidR="00A7349E" w:rsidRPr="006066AD">
        <w:rPr>
          <w:sz w:val="28"/>
          <w:szCs w:val="28"/>
        </w:rPr>
        <w:t>тс</w:t>
      </w:r>
      <w:r w:rsidR="0017567D" w:rsidRPr="006066AD">
        <w:rPr>
          <w:sz w:val="28"/>
          <w:szCs w:val="28"/>
        </w:rPr>
        <w:t xml:space="preserve">я </w:t>
      </w:r>
      <w:r w:rsidR="00A7349E" w:rsidRPr="006066AD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кризисных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ситуациях Главного управления Министерства Российской Федерации по делам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обороны,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чрезвычайным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ситуациям</w:t>
      </w:r>
      <w:r w:rsidR="00A91A41"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стихийных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 xml:space="preserve">бедствий по </w:t>
      </w:r>
      <w:r w:rsidR="009F4384" w:rsidRPr="006066AD">
        <w:rPr>
          <w:sz w:val="28"/>
          <w:szCs w:val="28"/>
        </w:rPr>
        <w:t>Челябинской</w:t>
      </w:r>
      <w:r w:rsidR="00C35722">
        <w:rPr>
          <w:sz w:val="28"/>
          <w:szCs w:val="28"/>
        </w:rPr>
        <w:t xml:space="preserve"> </w:t>
      </w:r>
      <w:r w:rsidR="00A91A4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именуется </w:t>
      </w:r>
      <w:r w:rsidR="00A7349E" w:rsidRPr="006066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7349E" w:rsidRPr="006066AD">
        <w:rPr>
          <w:sz w:val="28"/>
          <w:szCs w:val="28"/>
        </w:rPr>
        <w:t>ЦУКС)</w:t>
      </w:r>
      <w:r w:rsidR="0012638D" w:rsidRPr="006066AD">
        <w:rPr>
          <w:sz w:val="28"/>
          <w:szCs w:val="28"/>
        </w:rPr>
        <w:t>.</w:t>
      </w:r>
    </w:p>
    <w:p w:rsidR="00C35722" w:rsidRDefault="00A91A41" w:rsidP="00C3572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349E" w:rsidRPr="0012638D">
        <w:rPr>
          <w:sz w:val="28"/>
          <w:szCs w:val="28"/>
        </w:rPr>
        <w:t xml:space="preserve">Постоянно действующим органом управления </w:t>
      </w:r>
      <w:r>
        <w:rPr>
          <w:sz w:val="28"/>
          <w:szCs w:val="28"/>
        </w:rPr>
        <w:t xml:space="preserve">РСЧС </w:t>
      </w:r>
      <w:r w:rsidR="00A7349E" w:rsidRPr="0012638D">
        <w:rPr>
          <w:sz w:val="28"/>
          <w:szCs w:val="28"/>
        </w:rPr>
        <w:t>для ЕДДС является орган, специально уполномоченный на решение задач в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области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защиты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территорий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от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чрезвычайных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ситуаций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C35722">
        <w:rPr>
          <w:sz w:val="28"/>
          <w:szCs w:val="28"/>
        </w:rPr>
        <w:t xml:space="preserve"> </w:t>
      </w:r>
      <w:r w:rsidR="009F4384" w:rsidRPr="0012638D">
        <w:rPr>
          <w:sz w:val="28"/>
          <w:szCs w:val="28"/>
        </w:rPr>
        <w:t>(или</w:t>
      </w:r>
      <w:r w:rsidR="00421CB8">
        <w:rPr>
          <w:sz w:val="28"/>
          <w:szCs w:val="28"/>
        </w:rPr>
        <w:t>)</w:t>
      </w:r>
      <w:r w:rsidR="009F4384" w:rsidRPr="0012638D">
        <w:rPr>
          <w:sz w:val="28"/>
          <w:szCs w:val="28"/>
        </w:rPr>
        <w:t xml:space="preserve"> гражданской</w:t>
      </w:r>
      <w:r w:rsidR="00C35722">
        <w:rPr>
          <w:sz w:val="28"/>
          <w:szCs w:val="28"/>
        </w:rPr>
        <w:t xml:space="preserve"> </w:t>
      </w:r>
      <w:r w:rsidR="009F4384" w:rsidRPr="0012638D">
        <w:rPr>
          <w:sz w:val="28"/>
          <w:szCs w:val="28"/>
        </w:rPr>
        <w:t>обороны</w:t>
      </w:r>
      <w:r w:rsidR="0017567D" w:rsidRPr="0012638D">
        <w:rPr>
          <w:sz w:val="28"/>
          <w:szCs w:val="28"/>
        </w:rPr>
        <w:t xml:space="preserve"> </w:t>
      </w:r>
      <w:r w:rsidR="009F4384" w:rsidRPr="0012638D">
        <w:rPr>
          <w:sz w:val="28"/>
          <w:szCs w:val="28"/>
        </w:rPr>
        <w:t>-</w:t>
      </w:r>
      <w:r w:rsidR="00C35722">
        <w:rPr>
          <w:sz w:val="28"/>
          <w:szCs w:val="28"/>
        </w:rPr>
        <w:t xml:space="preserve"> </w:t>
      </w:r>
      <w:r w:rsidR="009F4384" w:rsidRPr="0012638D">
        <w:rPr>
          <w:sz w:val="28"/>
          <w:szCs w:val="28"/>
        </w:rPr>
        <w:t>отдел</w:t>
      </w:r>
      <w:r w:rsidR="009F4384" w:rsidRPr="0012638D">
        <w:rPr>
          <w:sz w:val="28"/>
          <w:szCs w:val="28"/>
        </w:rPr>
        <w:tab/>
        <w:t>гражданской</w:t>
      </w:r>
      <w:r w:rsidR="009F4384" w:rsidRPr="0012638D">
        <w:rPr>
          <w:sz w:val="28"/>
          <w:szCs w:val="28"/>
        </w:rPr>
        <w:tab/>
        <w:t>обороны</w:t>
      </w:r>
      <w:r w:rsidR="009F4384" w:rsidRPr="0012638D">
        <w:rPr>
          <w:sz w:val="28"/>
          <w:szCs w:val="28"/>
        </w:rPr>
        <w:tab/>
        <w:t>и</w:t>
      </w:r>
      <w:r w:rsidR="00C35722">
        <w:rPr>
          <w:sz w:val="28"/>
          <w:szCs w:val="28"/>
        </w:rPr>
        <w:t xml:space="preserve"> </w:t>
      </w:r>
      <w:r w:rsidR="009F4384" w:rsidRPr="0012638D">
        <w:rPr>
          <w:sz w:val="28"/>
          <w:szCs w:val="28"/>
        </w:rPr>
        <w:t>чрезвычайных</w:t>
      </w:r>
      <w:r w:rsidR="00C35722">
        <w:rPr>
          <w:sz w:val="28"/>
          <w:szCs w:val="28"/>
        </w:rPr>
        <w:t xml:space="preserve"> </w:t>
      </w:r>
      <w:r w:rsidR="009F4384" w:rsidRPr="0012638D">
        <w:rPr>
          <w:sz w:val="28"/>
          <w:szCs w:val="28"/>
        </w:rPr>
        <w:t>ситуаций</w:t>
      </w:r>
      <w:r w:rsidR="00C35722">
        <w:rPr>
          <w:sz w:val="28"/>
          <w:szCs w:val="28"/>
        </w:rPr>
        <w:t xml:space="preserve"> </w:t>
      </w:r>
      <w:r w:rsidR="00C1324B" w:rsidRPr="0012638D">
        <w:rPr>
          <w:sz w:val="28"/>
          <w:szCs w:val="28"/>
        </w:rPr>
        <w:t>администрации Карталинского</w:t>
      </w:r>
      <w:r w:rsidR="00C35722">
        <w:rPr>
          <w:sz w:val="28"/>
          <w:szCs w:val="28"/>
        </w:rPr>
        <w:t xml:space="preserve"> </w:t>
      </w:r>
      <w:r w:rsidR="00C1324B" w:rsidRPr="0012638D">
        <w:rPr>
          <w:sz w:val="28"/>
          <w:szCs w:val="28"/>
        </w:rPr>
        <w:t>муниципального района</w:t>
      </w:r>
      <w:r w:rsidR="0017567D" w:rsidRPr="0012638D">
        <w:rPr>
          <w:sz w:val="28"/>
          <w:szCs w:val="28"/>
        </w:rPr>
        <w:t xml:space="preserve"> (далее </w:t>
      </w:r>
      <w:r w:rsidR="00C35722">
        <w:rPr>
          <w:sz w:val="28"/>
          <w:szCs w:val="28"/>
        </w:rPr>
        <w:t xml:space="preserve">именуется </w:t>
      </w:r>
      <w:r w:rsidR="0017567D" w:rsidRPr="0012638D">
        <w:rPr>
          <w:sz w:val="28"/>
          <w:szCs w:val="28"/>
        </w:rPr>
        <w:t>– отдел ГО и ЧС)</w:t>
      </w:r>
      <w:r w:rsidR="009F4384" w:rsidRPr="0012638D">
        <w:rPr>
          <w:sz w:val="28"/>
          <w:szCs w:val="28"/>
        </w:rPr>
        <w:t>.</w:t>
      </w:r>
    </w:p>
    <w:p w:rsidR="00C35722" w:rsidRDefault="00A91A41" w:rsidP="00C3572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35722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Координационным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органом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РСЧС для 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является</w:t>
      </w:r>
      <w:r w:rsidR="00E0794D" w:rsidRPr="0012638D">
        <w:rPr>
          <w:sz w:val="28"/>
          <w:szCs w:val="28"/>
        </w:rPr>
        <w:t xml:space="preserve"> к</w:t>
      </w:r>
      <w:r w:rsidR="00A7349E" w:rsidRPr="0012638D">
        <w:rPr>
          <w:sz w:val="28"/>
          <w:szCs w:val="28"/>
        </w:rPr>
        <w:t>омиссия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предупреждению</w:t>
      </w:r>
      <w:r w:rsidR="00C35722" w:rsidRP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и</w:t>
      </w:r>
      <w:r w:rsidR="00C35722" w:rsidRP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ликвидации</w:t>
      </w:r>
      <w:r w:rsidR="00C35722" w:rsidRP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чрезвычайных</w:t>
      </w:r>
      <w:r w:rsidR="00C35722" w:rsidRP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ситуаций</w:t>
      </w:r>
      <w:r w:rsidR="00C35722" w:rsidRP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и</w:t>
      </w:r>
      <w:r w:rsidR="00C35722" w:rsidRP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обеспечению</w:t>
      </w:r>
      <w:r w:rsidR="00C35722" w:rsidRP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пожарной</w:t>
      </w:r>
      <w:r w:rsidR="00C35722" w:rsidRP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безопасности</w:t>
      </w:r>
      <w:r w:rsidR="00C35722" w:rsidRPr="00C35722">
        <w:rPr>
          <w:sz w:val="28"/>
          <w:szCs w:val="28"/>
        </w:rPr>
        <w:t xml:space="preserve"> </w:t>
      </w:r>
      <w:r w:rsidR="00E0794D" w:rsidRPr="00C35722">
        <w:rPr>
          <w:sz w:val="28"/>
          <w:szCs w:val="28"/>
        </w:rPr>
        <w:t>Карталинского муниципального района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(далее</w:t>
      </w:r>
      <w:r w:rsidR="00C35722">
        <w:rPr>
          <w:sz w:val="28"/>
          <w:szCs w:val="28"/>
        </w:rPr>
        <w:t xml:space="preserve"> именуется </w:t>
      </w:r>
      <w:r w:rsidR="00A7349E" w:rsidRPr="00C35722">
        <w:rPr>
          <w:sz w:val="28"/>
          <w:szCs w:val="28"/>
        </w:rPr>
        <w:t>– КЧС).</w:t>
      </w:r>
    </w:p>
    <w:p w:rsidR="00C35722" w:rsidRDefault="00A91A41" w:rsidP="00C3572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C35722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ЕДДС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является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вышестоящим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органом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всех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дежурно-диспетчерских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служб, в том числе экстренных оперативных служб, организаций (объектов)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(далее</w:t>
      </w:r>
      <w:r w:rsidR="00C35722">
        <w:rPr>
          <w:sz w:val="28"/>
          <w:szCs w:val="28"/>
        </w:rPr>
        <w:t xml:space="preserve"> именуется </w:t>
      </w:r>
      <w:r w:rsidR="00A7349E" w:rsidRPr="001263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ДДС),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расположенных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территории</w:t>
      </w:r>
      <w:r w:rsidR="00E0794D" w:rsidRPr="00C35722">
        <w:rPr>
          <w:sz w:val="28"/>
          <w:szCs w:val="28"/>
        </w:rPr>
        <w:t xml:space="preserve">  Карталинского муниципального района</w:t>
      </w:r>
      <w:r w:rsidR="00A7349E" w:rsidRPr="00C35722">
        <w:rPr>
          <w:sz w:val="28"/>
          <w:szCs w:val="28"/>
        </w:rPr>
        <w:t>,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по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вопросам управления силами и средствами, сбора, обработки, анализа и обмена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информацией,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оповещения</w:t>
      </w:r>
      <w:r w:rsidR="00C35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35722">
        <w:rPr>
          <w:sz w:val="28"/>
          <w:szCs w:val="28"/>
        </w:rPr>
        <w:t xml:space="preserve">информирования </w:t>
      </w:r>
      <w:r w:rsidR="00A7349E" w:rsidRPr="00C35722">
        <w:rPr>
          <w:sz w:val="28"/>
          <w:szCs w:val="28"/>
        </w:rPr>
        <w:t>о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чрезвычайных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ситуациях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(далее</w:t>
      </w:r>
      <w:r w:rsidR="00C35722">
        <w:rPr>
          <w:sz w:val="28"/>
          <w:szCs w:val="28"/>
        </w:rPr>
        <w:t xml:space="preserve"> именуется - </w:t>
      </w:r>
      <w:r w:rsidR="00A7349E" w:rsidRPr="00C35722">
        <w:rPr>
          <w:sz w:val="28"/>
          <w:szCs w:val="28"/>
        </w:rPr>
        <w:t>ЧС) (происшествиях), а также координирующим органом по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вопросам их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совместных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действий при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реагировании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на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ЧС</w:t>
      </w:r>
      <w:r w:rsidR="00C35722">
        <w:rPr>
          <w:sz w:val="28"/>
          <w:szCs w:val="28"/>
        </w:rPr>
        <w:t xml:space="preserve"> </w:t>
      </w:r>
      <w:r w:rsidR="00A7349E" w:rsidRPr="00C35722">
        <w:rPr>
          <w:sz w:val="28"/>
          <w:szCs w:val="28"/>
        </w:rPr>
        <w:t>(происшествия).</w:t>
      </w:r>
    </w:p>
    <w:p w:rsidR="005F5132" w:rsidRDefault="00A91A41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C35722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Оперативное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руководство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рамках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системы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антикризисного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осуществляет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ЦУКС.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Общее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руководство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осуществляется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 xml:space="preserve">главой </w:t>
      </w:r>
      <w:r w:rsidR="00E0794D" w:rsidRPr="0012638D">
        <w:rPr>
          <w:sz w:val="28"/>
          <w:szCs w:val="28"/>
        </w:rPr>
        <w:t>Карталинского муниципального района.</w:t>
      </w:r>
      <w:r w:rsidR="00A7349E" w:rsidRPr="0012638D">
        <w:rPr>
          <w:sz w:val="28"/>
          <w:szCs w:val="28"/>
        </w:rPr>
        <w:t xml:space="preserve"> Непосредственное руководство ЕДДС</w:t>
      </w:r>
      <w:r w:rsidR="00C3572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осуществляется</w:t>
      </w:r>
      <w:r w:rsidR="00C35722">
        <w:rPr>
          <w:sz w:val="28"/>
          <w:szCs w:val="28"/>
        </w:rPr>
        <w:t xml:space="preserve"> </w:t>
      </w:r>
      <w:r w:rsidR="004656BB" w:rsidRPr="0012638D">
        <w:rPr>
          <w:sz w:val="28"/>
          <w:szCs w:val="28"/>
        </w:rPr>
        <w:t>начальником отдела ГО и ЧС</w:t>
      </w:r>
      <w:r w:rsidR="00A7349E" w:rsidRPr="0012638D">
        <w:rPr>
          <w:sz w:val="28"/>
          <w:szCs w:val="28"/>
        </w:rPr>
        <w:t>.</w:t>
      </w:r>
    </w:p>
    <w:p w:rsidR="005F5132" w:rsidRDefault="00A91A41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F5132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ЕДДС</w:t>
      </w:r>
      <w:r w:rsidR="005F513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создается</w:t>
      </w:r>
      <w:r w:rsidR="005F513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 w:rsidR="005F513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штатной</w:t>
      </w:r>
      <w:r w:rsidR="005F513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основе</w:t>
      </w:r>
      <w:r w:rsidR="005F5132">
        <w:rPr>
          <w:sz w:val="28"/>
          <w:szCs w:val="28"/>
        </w:rPr>
        <w:t xml:space="preserve"> </w:t>
      </w:r>
      <w:r w:rsidR="00C1324B" w:rsidRPr="0012638D">
        <w:rPr>
          <w:sz w:val="28"/>
          <w:szCs w:val="28"/>
        </w:rPr>
        <w:t>в составе отдела ГО и ЧС</w:t>
      </w:r>
      <w:r w:rsidR="00A7349E" w:rsidRPr="0012638D">
        <w:rPr>
          <w:sz w:val="28"/>
          <w:szCs w:val="28"/>
        </w:rPr>
        <w:t>.</w:t>
      </w:r>
    </w:p>
    <w:p w:rsidR="005F5132" w:rsidRDefault="00A91A41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5F5132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ЕДДС</w:t>
      </w:r>
      <w:r w:rsidR="005F513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создается</w:t>
      </w:r>
      <w:r w:rsidR="005F513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целях: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349E" w:rsidRPr="0012638D">
        <w:rPr>
          <w:sz w:val="28"/>
          <w:szCs w:val="28"/>
        </w:rPr>
        <w:t>повышения готовности органов управления РСЧС к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реагированию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угрозы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возникновение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(происшествий);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349E" w:rsidRPr="0012638D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проживания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улучшения координации деятельности сил и служб, ответственных за решение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задач;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349E" w:rsidRPr="0012638D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прогнозирования,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мониторинга,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 возможных угроз, а также контроля устранения последствий 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 и правонарушений с интеграцией под ее управлением действий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информационно-управляющих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подсистем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взаимодействия;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349E" w:rsidRPr="0012638D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привлекаемых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совместных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 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(происшествий);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349E" w:rsidRPr="0012638D">
        <w:rPr>
          <w:sz w:val="28"/>
          <w:szCs w:val="28"/>
        </w:rPr>
        <w:t>обеспечения исполнения полномочий по осуществлению мероприятий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гражданской обороне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именуется </w:t>
      </w:r>
      <w:r w:rsidR="00A7349E" w:rsidRPr="0012638D">
        <w:rPr>
          <w:sz w:val="28"/>
          <w:szCs w:val="28"/>
        </w:rPr>
        <w:t>– ГО).</w:t>
      </w:r>
    </w:p>
    <w:p w:rsidR="005F5132" w:rsidRDefault="007C2F5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5F5132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ЕДДС</w:t>
      </w:r>
      <w:r w:rsidR="005F513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предназначена</w:t>
      </w:r>
      <w:r w:rsidR="005F513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для: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349E" w:rsidRPr="0012638D">
        <w:rPr>
          <w:sz w:val="28"/>
          <w:szCs w:val="28"/>
        </w:rPr>
        <w:t>приема и передачи сигналов оповещения ГО от вышестоящих органов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РСЧС</w:t>
      </w:r>
      <w:r w:rsidR="00A7349E" w:rsidRPr="001263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сигналов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режимов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РСЧС;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349E" w:rsidRPr="0012638D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руководящего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 xml:space="preserve">угрозе или возникновении ЧС (происшествий) на территории </w:t>
      </w:r>
      <w:r w:rsidR="004656BB" w:rsidRPr="0012638D">
        <w:rPr>
          <w:sz w:val="28"/>
          <w:szCs w:val="28"/>
        </w:rPr>
        <w:t>Карталинского муниципального района;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349E" w:rsidRPr="0012638D">
        <w:rPr>
          <w:sz w:val="28"/>
          <w:szCs w:val="28"/>
        </w:rPr>
        <w:t>приема сообщений о ЧС (происшествиях) от населения и организаций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(объектов);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349E" w:rsidRPr="0012638D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вызовов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(сообщений)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единому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номеру</w:t>
      </w:r>
      <w:r w:rsidR="009F4384" w:rsidRPr="0012638D">
        <w:rPr>
          <w:sz w:val="28"/>
          <w:szCs w:val="28"/>
        </w:rPr>
        <w:t xml:space="preserve"> вызова экстренных оперативных служб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«112»,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 xml:space="preserve">(сообщений) об угрозах от систем мониторинга безопасности среды обитания и правопорядка на территории </w:t>
      </w:r>
      <w:r w:rsidR="004656BB" w:rsidRPr="0012638D">
        <w:rPr>
          <w:sz w:val="28"/>
          <w:szCs w:val="28"/>
        </w:rPr>
        <w:t>Карталинского муниципального района</w:t>
      </w:r>
      <w:r w:rsidR="00A7349E" w:rsidRPr="0012638D">
        <w:rPr>
          <w:sz w:val="28"/>
          <w:szCs w:val="28"/>
        </w:rPr>
        <w:t>;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349E" w:rsidRPr="0012638D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угроз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обеспечения безопасности, предупреждения и ликвидации возможных угроз 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территории</w:t>
      </w:r>
      <w:r w:rsidR="004656BB" w:rsidRPr="0012638D">
        <w:rPr>
          <w:sz w:val="28"/>
          <w:szCs w:val="28"/>
        </w:rPr>
        <w:t xml:space="preserve"> Карталинского муниципального района</w:t>
      </w:r>
      <w:r w:rsidR="009F4384" w:rsidRPr="0012638D">
        <w:rPr>
          <w:sz w:val="28"/>
          <w:szCs w:val="28"/>
        </w:rPr>
        <w:t>;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349E" w:rsidRPr="0012638D"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доведения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(сообщений)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(происшествиях)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соответствующих ДДС;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7349E" w:rsidRPr="0012638D">
        <w:rPr>
          <w:sz w:val="28"/>
          <w:szCs w:val="28"/>
        </w:rPr>
        <w:t>координации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совместных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 xml:space="preserve">силами и средствами РСЧС </w:t>
      </w:r>
      <w:r w:rsidR="00C63241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63241" w:rsidRPr="0012638D">
        <w:rPr>
          <w:sz w:val="28"/>
          <w:szCs w:val="28"/>
        </w:rPr>
        <w:t>территории</w:t>
      </w:r>
      <w:r w:rsidR="004656BB" w:rsidRPr="0012638D">
        <w:rPr>
          <w:sz w:val="28"/>
          <w:szCs w:val="28"/>
        </w:rPr>
        <w:t xml:space="preserve"> Карталинского муниципального района</w:t>
      </w:r>
      <w:r w:rsidR="00C63241" w:rsidRPr="0012638D">
        <w:rPr>
          <w:sz w:val="28"/>
          <w:szCs w:val="28"/>
        </w:rPr>
        <w:t>;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7349E" w:rsidRPr="0012638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(происшествий).</w:t>
      </w:r>
    </w:p>
    <w:p w:rsidR="005F5132" w:rsidRDefault="005F5132" w:rsidP="005F5132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2491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ЕДДС осуществляет свою деятельность во взаимодействии с ЦУКС,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дежурно-диспетчерскими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службами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F4384" w:rsidRPr="0012638D">
        <w:rPr>
          <w:sz w:val="28"/>
          <w:szCs w:val="28"/>
        </w:rPr>
        <w:t>Челябинской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дежурно-диспетчерскими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службами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исполнительных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="00C63241" w:rsidRPr="0012638D">
        <w:rPr>
          <w:sz w:val="28"/>
          <w:szCs w:val="28"/>
        </w:rPr>
        <w:t>Челябинской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образованиями,</w:t>
      </w:r>
      <w:r>
        <w:rPr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расположенными</w:t>
      </w:r>
      <w:r>
        <w:rPr>
          <w:spacing w:val="-1"/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на</w:t>
      </w:r>
      <w:r w:rsidR="004656BB" w:rsidRPr="0012638D">
        <w:rPr>
          <w:spacing w:val="-1"/>
          <w:sz w:val="28"/>
          <w:szCs w:val="28"/>
        </w:rPr>
        <w:t xml:space="preserve"> т</w:t>
      </w:r>
      <w:r w:rsidR="00A7349E" w:rsidRPr="0012638D">
        <w:rPr>
          <w:spacing w:val="-1"/>
          <w:sz w:val="28"/>
          <w:szCs w:val="28"/>
        </w:rPr>
        <w:t>ерритории</w:t>
      </w:r>
      <w:r>
        <w:rPr>
          <w:spacing w:val="-1"/>
          <w:sz w:val="28"/>
          <w:szCs w:val="28"/>
        </w:rPr>
        <w:t xml:space="preserve"> </w:t>
      </w:r>
      <w:r w:rsidR="00C63241" w:rsidRPr="0012638D">
        <w:rPr>
          <w:sz w:val="28"/>
          <w:szCs w:val="28"/>
        </w:rPr>
        <w:t>Челябинской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именуются </w:t>
      </w:r>
      <w:r w:rsidR="00A7349E" w:rsidRPr="0012638D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органы м</w:t>
      </w:r>
      <w:r w:rsidR="00A7349E" w:rsidRPr="0012638D">
        <w:rPr>
          <w:sz w:val="28"/>
          <w:szCs w:val="28"/>
        </w:rPr>
        <w:t>естного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самоуправления), ДДС независимо от форм собственности, соседними ЕДДС 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другими учреждениями и предприятиями по вопросам управления силами 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средствами,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сбора,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обмена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информацией,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информирования о ЧС (происшествиях) и совместных действиях при угрозе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возникновении 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(происшествий).</w:t>
      </w:r>
    </w:p>
    <w:p w:rsidR="001D0B13" w:rsidRDefault="00A7349E" w:rsidP="001D0B13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 w:rsidRPr="005F5132">
        <w:rPr>
          <w:sz w:val="28"/>
          <w:szCs w:val="28"/>
        </w:rPr>
        <w:t>Взаимодействие</w:t>
      </w:r>
      <w:r w:rsidR="005F5132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организуется</w:t>
      </w:r>
      <w:r w:rsidR="005F5132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на</w:t>
      </w:r>
      <w:r w:rsidR="005F5132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основе</w:t>
      </w:r>
      <w:r w:rsidR="005F5132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согласованных</w:t>
      </w:r>
      <w:r w:rsidR="005F5132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регламенто</w:t>
      </w:r>
      <w:r w:rsidR="004656BB" w:rsidRPr="005F5132">
        <w:rPr>
          <w:sz w:val="28"/>
          <w:szCs w:val="28"/>
        </w:rPr>
        <w:t xml:space="preserve">в </w:t>
      </w:r>
      <w:r w:rsidRPr="005F5132">
        <w:rPr>
          <w:sz w:val="28"/>
          <w:szCs w:val="28"/>
        </w:rPr>
        <w:t>взаимодействия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и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подписанных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соглашений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об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информационном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взаимодействии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с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ЦУКС,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дежурно-диспетчерскими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службами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территориальных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органов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федеральных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органов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исполнительной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власти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в</w:t>
      </w:r>
      <w:r w:rsidR="001D0B13">
        <w:rPr>
          <w:sz w:val="28"/>
          <w:szCs w:val="28"/>
        </w:rPr>
        <w:t xml:space="preserve"> </w:t>
      </w:r>
      <w:r w:rsidR="00C63241" w:rsidRPr="005F5132">
        <w:rPr>
          <w:sz w:val="28"/>
          <w:szCs w:val="28"/>
        </w:rPr>
        <w:t>Челябинской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области,</w:t>
      </w:r>
      <w:r w:rsidR="001D0B13">
        <w:rPr>
          <w:sz w:val="28"/>
          <w:szCs w:val="28"/>
        </w:rPr>
        <w:t xml:space="preserve"> дежурно </w:t>
      </w:r>
      <w:r w:rsidRPr="005F5132">
        <w:rPr>
          <w:sz w:val="28"/>
          <w:szCs w:val="28"/>
        </w:rPr>
        <w:t>диспетчерскими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службами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исполнительных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органов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государственной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власти</w:t>
      </w:r>
      <w:r w:rsidR="001D0B13">
        <w:rPr>
          <w:sz w:val="28"/>
          <w:szCs w:val="28"/>
        </w:rPr>
        <w:t xml:space="preserve"> </w:t>
      </w:r>
      <w:r w:rsidR="00C63241" w:rsidRPr="005F5132">
        <w:rPr>
          <w:sz w:val="28"/>
          <w:szCs w:val="28"/>
        </w:rPr>
        <w:t>Челябинской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области,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ДДС,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соседними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ЕДДС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и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службами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жизнеобеспечения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с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учетом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особенностей</w:t>
      </w:r>
      <w:r w:rsidR="001D0B13">
        <w:rPr>
          <w:sz w:val="28"/>
          <w:szCs w:val="28"/>
        </w:rPr>
        <w:t xml:space="preserve"> </w:t>
      </w:r>
      <w:r w:rsidRPr="005F5132">
        <w:rPr>
          <w:sz w:val="28"/>
          <w:szCs w:val="28"/>
        </w:rPr>
        <w:t>территории</w:t>
      </w:r>
      <w:r w:rsidR="001D0B13">
        <w:rPr>
          <w:sz w:val="28"/>
          <w:szCs w:val="28"/>
        </w:rPr>
        <w:t xml:space="preserve"> </w:t>
      </w:r>
      <w:r w:rsidR="00C1324B" w:rsidRPr="005F5132">
        <w:rPr>
          <w:sz w:val="28"/>
          <w:szCs w:val="28"/>
        </w:rPr>
        <w:t xml:space="preserve">Карталинского </w:t>
      </w:r>
      <w:r w:rsidR="00C63241" w:rsidRPr="005F5132">
        <w:rPr>
          <w:sz w:val="28"/>
          <w:szCs w:val="28"/>
        </w:rPr>
        <w:t>муниципального района</w:t>
      </w:r>
      <w:r w:rsidRPr="005F5132">
        <w:rPr>
          <w:sz w:val="28"/>
          <w:szCs w:val="28"/>
        </w:rPr>
        <w:t>.</w:t>
      </w:r>
    </w:p>
    <w:p w:rsidR="0067598B" w:rsidRDefault="00A7349E" w:rsidP="0067598B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 w:rsidRPr="001D0B13">
        <w:rPr>
          <w:sz w:val="28"/>
          <w:szCs w:val="28"/>
        </w:rPr>
        <w:t>Для</w:t>
      </w:r>
      <w:r w:rsidR="001D0B13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обеспечения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обмена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информацией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при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взаимодействии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в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ЕДДС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разрабатываются инструкции об обмене информацией между ЦУКС, дежурно-диспетчерскими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службами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территориальных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органов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федеральных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органов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 xml:space="preserve">исполнительной власти в </w:t>
      </w:r>
      <w:r w:rsidR="00C63241" w:rsidRPr="001D0B13">
        <w:rPr>
          <w:sz w:val="28"/>
          <w:szCs w:val="28"/>
        </w:rPr>
        <w:t>Челябинской</w:t>
      </w:r>
      <w:r w:rsidRPr="001D0B13">
        <w:rPr>
          <w:sz w:val="28"/>
          <w:szCs w:val="28"/>
        </w:rPr>
        <w:t xml:space="preserve"> области, исполнительными органами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государственной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власти</w:t>
      </w:r>
      <w:r w:rsidR="0067598B">
        <w:rPr>
          <w:sz w:val="28"/>
          <w:szCs w:val="28"/>
        </w:rPr>
        <w:t xml:space="preserve"> </w:t>
      </w:r>
      <w:r w:rsidR="00C63241" w:rsidRPr="001D0B13">
        <w:rPr>
          <w:sz w:val="28"/>
          <w:szCs w:val="28"/>
        </w:rPr>
        <w:t>Челябинской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области,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ДДС,</w:t>
      </w:r>
      <w:r w:rsidR="0067598B">
        <w:rPr>
          <w:sz w:val="28"/>
          <w:szCs w:val="28"/>
        </w:rPr>
        <w:t xml:space="preserve"> </w:t>
      </w:r>
      <w:r w:rsidRPr="001D0B13">
        <w:rPr>
          <w:sz w:val="28"/>
          <w:szCs w:val="28"/>
        </w:rPr>
        <w:t>соседними ЕДДС.</w:t>
      </w:r>
    </w:p>
    <w:p w:rsidR="0067598B" w:rsidRDefault="0067598B" w:rsidP="0067598B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46E6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руководствуется</w:t>
      </w:r>
      <w:r>
        <w:rPr>
          <w:sz w:val="28"/>
          <w:szCs w:val="28"/>
        </w:rPr>
        <w:t xml:space="preserve"> </w:t>
      </w:r>
      <w:hyperlink r:id="rId10">
        <w:r w:rsidR="00A7349E" w:rsidRPr="0012638D">
          <w:rPr>
            <w:sz w:val="28"/>
            <w:szCs w:val="28"/>
          </w:rPr>
          <w:t>Конституцией</w:t>
        </w:r>
      </w:hyperlink>
      <w:r>
        <w:t xml:space="preserve"> </w:t>
      </w:r>
      <w:r w:rsidR="00A7349E" w:rsidRPr="0012638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общепризнанными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принципами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международного права, международными договорами Российской Федерации,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конституционными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законами,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Российской</w:t>
      </w:r>
      <w:r w:rsidR="006D7923" w:rsidRPr="0012638D">
        <w:rPr>
          <w:sz w:val="28"/>
          <w:szCs w:val="28"/>
        </w:rPr>
        <w:t xml:space="preserve"> Федерации и </w:t>
      </w:r>
      <w:r w:rsidR="00A7349E" w:rsidRPr="0012638D">
        <w:rPr>
          <w:spacing w:val="-1"/>
          <w:sz w:val="28"/>
          <w:szCs w:val="28"/>
        </w:rPr>
        <w:t>Правительства</w:t>
      </w:r>
      <w:r>
        <w:rPr>
          <w:spacing w:val="-1"/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обороны,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чрезвычайным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ситуациями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последствий стихийных бедствий, а также нормативными правовыми актами</w:t>
      </w:r>
      <w:r>
        <w:rPr>
          <w:sz w:val="28"/>
          <w:szCs w:val="28"/>
        </w:rPr>
        <w:t xml:space="preserve"> </w:t>
      </w:r>
      <w:r w:rsidR="00C63241" w:rsidRPr="0012638D">
        <w:rPr>
          <w:sz w:val="28"/>
          <w:szCs w:val="28"/>
        </w:rPr>
        <w:t>Челябинской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определяющими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порядок обмена информацией при взаимодействии, и настоящим Положением.</w:t>
      </w:r>
    </w:p>
    <w:p w:rsidR="0067598B" w:rsidRDefault="007B5716" w:rsidP="0067598B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67598B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Категория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определяется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соответствии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численностью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обслуживаемой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ею</w:t>
      </w:r>
      <w:r w:rsidR="0067598B">
        <w:rPr>
          <w:sz w:val="28"/>
          <w:szCs w:val="28"/>
        </w:rPr>
        <w:t xml:space="preserve"> </w:t>
      </w:r>
      <w:r w:rsidR="00C63241" w:rsidRPr="0012638D">
        <w:rPr>
          <w:sz w:val="28"/>
          <w:szCs w:val="28"/>
        </w:rPr>
        <w:t>территории</w:t>
      </w:r>
      <w:r w:rsidR="00A7349E" w:rsidRPr="0012638D">
        <w:rPr>
          <w:sz w:val="28"/>
          <w:szCs w:val="28"/>
        </w:rPr>
        <w:t>.</w:t>
      </w:r>
    </w:p>
    <w:p w:rsidR="00A7349E" w:rsidRPr="0012638D" w:rsidRDefault="007B5716" w:rsidP="0067598B">
      <w:pPr>
        <w:pStyle w:val="a9"/>
        <w:tabs>
          <w:tab w:val="left" w:pos="142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67598B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Финансовое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обеспечение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деятельности,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совершенствования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развития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 осуществляется за счет средств местного бюджета и иных источников в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соответствии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законодательством</w:t>
      </w:r>
      <w:r w:rsidR="0067598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Российской Федерации.</w:t>
      </w:r>
    </w:p>
    <w:p w:rsidR="00C63241" w:rsidRDefault="00C63241" w:rsidP="00C63241">
      <w:pPr>
        <w:pStyle w:val="a9"/>
        <w:tabs>
          <w:tab w:val="left" w:pos="1249"/>
        </w:tabs>
        <w:ind w:left="825" w:right="105" w:firstLine="0"/>
        <w:jc w:val="right"/>
        <w:rPr>
          <w:sz w:val="28"/>
          <w:szCs w:val="28"/>
        </w:rPr>
      </w:pPr>
    </w:p>
    <w:p w:rsidR="0067598B" w:rsidRPr="0067598B" w:rsidRDefault="0067598B" w:rsidP="00C63241">
      <w:pPr>
        <w:pStyle w:val="a9"/>
        <w:tabs>
          <w:tab w:val="left" w:pos="1249"/>
        </w:tabs>
        <w:ind w:left="825" w:right="105" w:firstLine="0"/>
        <w:jc w:val="right"/>
        <w:rPr>
          <w:sz w:val="28"/>
          <w:szCs w:val="28"/>
        </w:rPr>
      </w:pPr>
    </w:p>
    <w:p w:rsidR="00A7349E" w:rsidRPr="0067598B" w:rsidRDefault="0067598B" w:rsidP="0067598B">
      <w:pPr>
        <w:pStyle w:val="2"/>
        <w:tabs>
          <w:tab w:val="center" w:pos="4679"/>
          <w:tab w:val="left" w:pos="7140"/>
        </w:tabs>
        <w:spacing w:before="4"/>
        <w:jc w:val="left"/>
        <w:rPr>
          <w:b w:val="0"/>
          <w:sz w:val="28"/>
          <w:szCs w:val="28"/>
        </w:rPr>
      </w:pPr>
      <w:r w:rsidRPr="00E60EA2">
        <w:rPr>
          <w:b w:val="0"/>
          <w:sz w:val="28"/>
          <w:szCs w:val="28"/>
        </w:rPr>
        <w:tab/>
      </w:r>
      <w:r w:rsidR="00195054" w:rsidRPr="0067598B">
        <w:rPr>
          <w:b w:val="0"/>
          <w:sz w:val="28"/>
          <w:szCs w:val="28"/>
          <w:lang w:val="en-US"/>
        </w:rPr>
        <w:t>II</w:t>
      </w:r>
      <w:r w:rsidR="00195054" w:rsidRPr="0067598B">
        <w:rPr>
          <w:b w:val="0"/>
          <w:sz w:val="28"/>
          <w:szCs w:val="28"/>
        </w:rPr>
        <w:t xml:space="preserve">. </w:t>
      </w:r>
      <w:r w:rsidRPr="0067598B">
        <w:rPr>
          <w:b w:val="0"/>
          <w:caps w:val="0"/>
          <w:sz w:val="28"/>
          <w:szCs w:val="28"/>
        </w:rPr>
        <w:t>Основные</w:t>
      </w:r>
      <w:r>
        <w:rPr>
          <w:b w:val="0"/>
          <w:sz w:val="28"/>
          <w:szCs w:val="28"/>
        </w:rPr>
        <w:t xml:space="preserve"> </w:t>
      </w:r>
      <w:r w:rsidRPr="0067598B">
        <w:rPr>
          <w:b w:val="0"/>
          <w:caps w:val="0"/>
          <w:sz w:val="28"/>
          <w:szCs w:val="28"/>
        </w:rPr>
        <w:t>задачи</w:t>
      </w:r>
      <w:r>
        <w:rPr>
          <w:b w:val="0"/>
          <w:sz w:val="28"/>
          <w:szCs w:val="28"/>
        </w:rPr>
        <w:t xml:space="preserve"> </w:t>
      </w:r>
      <w:r w:rsidRPr="0067598B">
        <w:rPr>
          <w:b w:val="0"/>
          <w:caps w:val="0"/>
          <w:sz w:val="28"/>
          <w:szCs w:val="28"/>
        </w:rPr>
        <w:t>ЕДДС</w:t>
      </w:r>
      <w:r>
        <w:rPr>
          <w:b w:val="0"/>
          <w:caps w:val="0"/>
          <w:sz w:val="28"/>
          <w:szCs w:val="28"/>
        </w:rPr>
        <w:tab/>
      </w:r>
    </w:p>
    <w:p w:rsidR="00C63241" w:rsidRPr="0067598B" w:rsidRDefault="00C63241" w:rsidP="00C63241">
      <w:pPr>
        <w:rPr>
          <w:sz w:val="28"/>
          <w:szCs w:val="28"/>
        </w:rPr>
      </w:pPr>
    </w:p>
    <w:p w:rsidR="0067598B" w:rsidRPr="0012638D" w:rsidRDefault="0067598B" w:rsidP="00C63241">
      <w:pPr>
        <w:rPr>
          <w:sz w:val="28"/>
          <w:szCs w:val="28"/>
        </w:rPr>
      </w:pPr>
    </w:p>
    <w:p w:rsidR="0067598B" w:rsidRDefault="0067598B" w:rsidP="0067598B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204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320461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являются:</w:t>
      </w:r>
    </w:p>
    <w:p w:rsidR="0067598B" w:rsidRDefault="0067598B" w:rsidP="0067598B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1) п</w:t>
      </w:r>
      <w:r w:rsidR="00A7349E" w:rsidRPr="0012638D">
        <w:rPr>
          <w:sz w:val="28"/>
          <w:szCs w:val="28"/>
        </w:rPr>
        <w:t>рием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сигналов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C3F2C" w:rsidRPr="0012638D">
        <w:rPr>
          <w:sz w:val="28"/>
          <w:szCs w:val="28"/>
        </w:rPr>
        <w:t>вышестоящих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721293">
        <w:rPr>
          <w:sz w:val="28"/>
          <w:szCs w:val="28"/>
        </w:rPr>
        <w:t>территориальной</w:t>
      </w:r>
      <w:r w:rsidR="00503217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сигналов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режимов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</w:t>
      </w:r>
      <w:r w:rsidR="00710C9B" w:rsidRPr="0012638D">
        <w:rPr>
          <w:sz w:val="28"/>
          <w:szCs w:val="28"/>
        </w:rPr>
        <w:t xml:space="preserve"> информирование </w:t>
      </w:r>
      <w:r w:rsidR="00A7349E" w:rsidRPr="001263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территории</w:t>
      </w:r>
      <w:r w:rsidR="00710C9B" w:rsidRPr="0012638D">
        <w:rPr>
          <w:sz w:val="28"/>
          <w:szCs w:val="28"/>
        </w:rPr>
        <w:t xml:space="preserve"> Карт</w:t>
      </w:r>
      <w:r w:rsidR="00503217">
        <w:rPr>
          <w:sz w:val="28"/>
          <w:szCs w:val="28"/>
        </w:rPr>
        <w:t>алинского муниципального района;</w:t>
      </w:r>
    </w:p>
    <w:p w:rsidR="0067598B" w:rsidRDefault="0067598B" w:rsidP="0067598B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349E" w:rsidRPr="0012638D">
        <w:rPr>
          <w:sz w:val="28"/>
          <w:szCs w:val="28"/>
        </w:rPr>
        <w:t>прием от населения 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организаций сообщений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угрозе или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факте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(происшествий);</w:t>
      </w:r>
    </w:p>
    <w:p w:rsidR="0067598B" w:rsidRDefault="0067598B" w:rsidP="0067598B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349E" w:rsidRPr="0012638D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обработка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вызовов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поступающих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единому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номеру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«112»;</w:t>
      </w:r>
    </w:p>
    <w:p w:rsidR="0067598B" w:rsidRDefault="0067598B" w:rsidP="0067598B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349E" w:rsidRPr="0012638D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(сообщений)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угрозах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 xml:space="preserve">безопасности среды обитания и правопорядка на территории </w:t>
      </w:r>
      <w:r w:rsidR="00710C9B" w:rsidRPr="0012638D">
        <w:rPr>
          <w:sz w:val="28"/>
          <w:szCs w:val="28"/>
        </w:rPr>
        <w:t>Карталинского муниципального района</w:t>
      </w:r>
      <w:r w:rsidR="00C63241" w:rsidRPr="0012638D">
        <w:rPr>
          <w:sz w:val="28"/>
          <w:szCs w:val="28"/>
        </w:rPr>
        <w:t xml:space="preserve">; </w:t>
      </w:r>
    </w:p>
    <w:p w:rsidR="0067598B" w:rsidRDefault="0067598B" w:rsidP="0067598B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349E" w:rsidRPr="0012638D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достоверности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поступившей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оперативное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доведение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компетенцию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реагирование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принятое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сообщение;</w:t>
      </w:r>
    </w:p>
    <w:p w:rsidR="003151C6" w:rsidRDefault="0067598B" w:rsidP="003151C6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349E" w:rsidRPr="0012638D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сбор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служб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наблюдения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контроля,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 xml:space="preserve">в состав сил и средств наблюдения и контроля </w:t>
      </w:r>
      <w:r w:rsidR="00195054" w:rsidRPr="0012638D">
        <w:rPr>
          <w:sz w:val="28"/>
          <w:szCs w:val="28"/>
        </w:rPr>
        <w:t>РСЧС</w:t>
      </w:r>
      <w:r w:rsidR="00A7349E" w:rsidRPr="0012638D">
        <w:rPr>
          <w:sz w:val="28"/>
          <w:szCs w:val="28"/>
        </w:rPr>
        <w:t>, систем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обитания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правопорядка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угрозе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факте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сложившейся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обстановке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действиях сил и средств по ликвидации ЧС (происшествий) и доведение данной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информации до ДДС, в компетенцию которых входит реагирование на угрозу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факт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возникновения 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(происшествий);</w:t>
      </w:r>
    </w:p>
    <w:p w:rsidR="003151C6" w:rsidRDefault="003151C6" w:rsidP="003151C6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2638D">
        <w:rPr>
          <w:sz w:val="28"/>
          <w:szCs w:val="28"/>
        </w:rPr>
        <w:t>прогнозирование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угроз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C6D7D" w:rsidRPr="0012638D">
        <w:rPr>
          <w:sz w:val="28"/>
          <w:szCs w:val="28"/>
        </w:rPr>
        <w:t xml:space="preserve">на территории </w:t>
      </w:r>
      <w:r w:rsidR="00710C9B" w:rsidRPr="0012638D">
        <w:rPr>
          <w:sz w:val="28"/>
          <w:szCs w:val="28"/>
        </w:rPr>
        <w:t>Карталинского муниципального района</w:t>
      </w:r>
      <w:r w:rsidR="00A7349E" w:rsidRPr="0012638D">
        <w:rPr>
          <w:sz w:val="28"/>
          <w:szCs w:val="28"/>
        </w:rPr>
        <w:t>;</w:t>
      </w:r>
    </w:p>
    <w:p w:rsidR="003151C6" w:rsidRDefault="003151C6" w:rsidP="003151C6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7349E" w:rsidRPr="0012638D">
        <w:rPr>
          <w:sz w:val="28"/>
          <w:szCs w:val="28"/>
        </w:rPr>
        <w:t>доведение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прогнозов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органов управления РСЧС, 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территории</w:t>
      </w:r>
      <w:r w:rsidR="00710C9B" w:rsidRPr="0012638D">
        <w:rPr>
          <w:sz w:val="28"/>
          <w:szCs w:val="28"/>
        </w:rPr>
        <w:t xml:space="preserve"> Карталинского муниципального района</w:t>
      </w:r>
      <w:r w:rsidR="00C63241" w:rsidRPr="0012638D">
        <w:rPr>
          <w:sz w:val="28"/>
          <w:szCs w:val="28"/>
        </w:rPr>
        <w:t xml:space="preserve">; </w:t>
      </w:r>
    </w:p>
    <w:p w:rsidR="003151C6" w:rsidRDefault="003151C6" w:rsidP="003151C6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7349E" w:rsidRPr="0012638D">
        <w:rPr>
          <w:sz w:val="28"/>
          <w:szCs w:val="28"/>
        </w:rPr>
        <w:t>оповещение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угрозе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</w:t>
      </w:r>
      <w:r>
        <w:rPr>
          <w:sz w:val="28"/>
          <w:szCs w:val="28"/>
        </w:rPr>
        <w:t xml:space="preserve"> </w:t>
      </w:r>
      <w:r w:rsidR="00C63241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63241" w:rsidRPr="0012638D">
        <w:rPr>
          <w:sz w:val="28"/>
          <w:szCs w:val="28"/>
        </w:rPr>
        <w:t>территории</w:t>
      </w:r>
      <w:r w:rsidR="00710C9B" w:rsidRPr="0012638D">
        <w:rPr>
          <w:sz w:val="28"/>
          <w:szCs w:val="28"/>
        </w:rPr>
        <w:t xml:space="preserve"> Карталинского муниципального района</w:t>
      </w:r>
      <w:r w:rsidR="00C63241" w:rsidRPr="0012638D">
        <w:rPr>
          <w:sz w:val="28"/>
          <w:szCs w:val="28"/>
        </w:rPr>
        <w:t xml:space="preserve">; </w:t>
      </w:r>
    </w:p>
    <w:p w:rsidR="006C1434" w:rsidRDefault="003151C6" w:rsidP="006C1434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A7349E" w:rsidRPr="0012638D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привлекаемых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подчиненных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сил</w:t>
      </w:r>
      <w:r w:rsidR="006C143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C143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</w:t>
      </w:r>
      <w:r w:rsidR="006C143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постоянной</w:t>
      </w:r>
      <w:r w:rsidR="006C143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готовности</w:t>
      </w:r>
      <w:r w:rsidR="006C143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</w:t>
      </w:r>
      <w:r w:rsidR="006C143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обстановке,</w:t>
      </w:r>
      <w:r w:rsidR="006C143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принятых</w:t>
      </w:r>
      <w:r w:rsidR="006C143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 рекомендуемых мерах;</w:t>
      </w:r>
    </w:p>
    <w:p w:rsidR="006C1434" w:rsidRDefault="006C1434" w:rsidP="006C1434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A7349E" w:rsidRPr="0012638D">
        <w:rPr>
          <w:sz w:val="28"/>
          <w:szCs w:val="28"/>
        </w:rPr>
        <w:t>обработка и анализ данных о ЧС (происшествиях), определение 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масштаба и уточнение ДДС, сил и средств, привлекаемых для реагирования 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оповещение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режимы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РСЧС;</w:t>
      </w:r>
    </w:p>
    <w:p w:rsidR="006C1434" w:rsidRDefault="006C1434" w:rsidP="006C1434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A7349E" w:rsidRPr="0012638D">
        <w:rPr>
          <w:sz w:val="28"/>
          <w:szCs w:val="28"/>
        </w:rPr>
        <w:t>обобщение, оценка и контроль данных об обстановке, принятых мерах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реагированию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корректировка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заранее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разработанных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согласованных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службами</w:t>
      </w:r>
      <w:r>
        <w:rPr>
          <w:spacing w:val="-1"/>
          <w:sz w:val="28"/>
          <w:szCs w:val="28"/>
        </w:rPr>
        <w:t xml:space="preserve"> </w:t>
      </w:r>
      <w:r w:rsidR="00B6037B" w:rsidRPr="0012638D">
        <w:rPr>
          <w:sz w:val="28"/>
          <w:szCs w:val="28"/>
        </w:rPr>
        <w:t xml:space="preserve">Карталинского муниципального района </w:t>
      </w:r>
      <w:r w:rsidR="00A7349E" w:rsidRPr="0012638D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экстренных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вышестоящими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721293">
        <w:rPr>
          <w:sz w:val="28"/>
          <w:szCs w:val="28"/>
        </w:rPr>
        <w:t xml:space="preserve">территориальной </w:t>
      </w:r>
      <w:r w:rsidR="00A7349E" w:rsidRPr="0012638D">
        <w:rPr>
          <w:sz w:val="28"/>
          <w:szCs w:val="28"/>
        </w:rPr>
        <w:t>РСЧС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полномочий;</w:t>
      </w:r>
    </w:p>
    <w:p w:rsidR="006C1434" w:rsidRDefault="006C1434" w:rsidP="006C1434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A7349E" w:rsidRPr="0012638D">
        <w:rPr>
          <w:sz w:val="28"/>
          <w:szCs w:val="28"/>
        </w:rPr>
        <w:t>сбор и обработка сведений, необходимых для подготовки и принятия</w:t>
      </w:r>
      <w:r>
        <w:rPr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управленческих</w:t>
      </w:r>
      <w:r>
        <w:rPr>
          <w:spacing w:val="-1"/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решений</w:t>
      </w:r>
      <w:r>
        <w:rPr>
          <w:spacing w:val="-1"/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предупреждению</w:t>
      </w:r>
      <w:r>
        <w:rPr>
          <w:spacing w:val="-1"/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(происшествий);</w:t>
      </w:r>
    </w:p>
    <w:p w:rsidR="006C1434" w:rsidRDefault="006C1434" w:rsidP="006C1434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A7349E" w:rsidRPr="0012638D">
        <w:rPr>
          <w:sz w:val="28"/>
          <w:szCs w:val="28"/>
        </w:rPr>
        <w:t>оперативное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управление</w:t>
      </w:r>
      <w:r w:rsidR="0090363B" w:rsidRPr="0012638D">
        <w:rPr>
          <w:sz w:val="28"/>
          <w:szCs w:val="28"/>
        </w:rPr>
        <w:t xml:space="preserve"> силами </w:t>
      </w:r>
      <w:r w:rsidR="00A7349E" w:rsidRPr="0012638D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РСЧС</w:t>
      </w:r>
      <w:r w:rsidR="00A7349E" w:rsidRPr="001263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 xml:space="preserve">расположенными на территории </w:t>
      </w:r>
      <w:r w:rsidR="0090363B" w:rsidRPr="0012638D">
        <w:rPr>
          <w:sz w:val="28"/>
          <w:szCs w:val="28"/>
        </w:rPr>
        <w:t>Карталинского муниципального района</w:t>
      </w:r>
      <w:r w:rsidR="00A7349E" w:rsidRPr="0012638D">
        <w:rPr>
          <w:sz w:val="28"/>
          <w:szCs w:val="28"/>
        </w:rPr>
        <w:t>, постановка 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доведение до них задач по локализации и ликвидации последствий пожаров,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аварий,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стихийных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бедствий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экстренных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вышестоящими</w:t>
      </w:r>
      <w:r>
        <w:rPr>
          <w:spacing w:val="-1"/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органами</w:t>
      </w:r>
      <w:r>
        <w:rPr>
          <w:spacing w:val="-1"/>
          <w:sz w:val="28"/>
          <w:szCs w:val="28"/>
        </w:rPr>
        <w:t xml:space="preserve"> </w:t>
      </w:r>
      <w:r w:rsidR="00721293">
        <w:rPr>
          <w:sz w:val="28"/>
          <w:szCs w:val="28"/>
        </w:rPr>
        <w:t>территориальной</w:t>
      </w:r>
      <w:r w:rsidR="00721293" w:rsidRPr="0012638D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полномочий;</w:t>
      </w:r>
    </w:p>
    <w:p w:rsidR="006C1434" w:rsidRDefault="006C1434" w:rsidP="006C1434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A7349E" w:rsidRPr="0012638D">
        <w:rPr>
          <w:sz w:val="28"/>
          <w:szCs w:val="28"/>
        </w:rPr>
        <w:t>доведение задач, поставленных вышестоящими органами управления</w:t>
      </w:r>
      <w:r>
        <w:rPr>
          <w:sz w:val="28"/>
          <w:szCs w:val="28"/>
        </w:rPr>
        <w:t xml:space="preserve"> </w:t>
      </w:r>
      <w:r w:rsidR="00721293">
        <w:rPr>
          <w:sz w:val="28"/>
          <w:szCs w:val="28"/>
        </w:rPr>
        <w:t>территориальной</w:t>
      </w:r>
      <w:r w:rsidR="00721293" w:rsidRPr="0012638D"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РСЧС</w:t>
      </w:r>
      <w:r w:rsidR="00A7349E" w:rsidRPr="001263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ДДС,</w:t>
      </w:r>
      <w:r w:rsidR="00E45332" w:rsidRPr="0012638D">
        <w:rPr>
          <w:sz w:val="28"/>
          <w:szCs w:val="28"/>
        </w:rPr>
        <w:t xml:space="preserve"> п</w:t>
      </w:r>
      <w:r w:rsidR="00A7349E" w:rsidRPr="0012638D">
        <w:rPr>
          <w:sz w:val="28"/>
          <w:szCs w:val="28"/>
        </w:rPr>
        <w:t>одчиненных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готовности,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взаимодействия;</w:t>
      </w:r>
    </w:p>
    <w:p w:rsidR="00843375" w:rsidRDefault="006C1434" w:rsidP="00843375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A7349E" w:rsidRPr="0012638D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реагированием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вызовы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 происшествиях), поступающие по единому номеру «112», на информацию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(сообщения)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угрозе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поступающую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обитания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правопорядка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63241" w:rsidRPr="0012638D">
        <w:rPr>
          <w:sz w:val="28"/>
          <w:szCs w:val="28"/>
        </w:rPr>
        <w:t xml:space="preserve">территории </w:t>
      </w:r>
      <w:r w:rsidR="009E43F3" w:rsidRPr="0012638D">
        <w:rPr>
          <w:sz w:val="28"/>
          <w:szCs w:val="28"/>
        </w:rPr>
        <w:t>Карталинского муниципального района</w:t>
      </w:r>
      <w:r w:rsidR="00A7349E" w:rsidRPr="0012638D">
        <w:rPr>
          <w:sz w:val="28"/>
          <w:szCs w:val="28"/>
        </w:rPr>
        <w:t>;</w:t>
      </w:r>
    </w:p>
    <w:p w:rsidR="00843375" w:rsidRDefault="00843375" w:rsidP="00843375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A7349E" w:rsidRPr="0012638D">
        <w:rPr>
          <w:spacing w:val="-1"/>
          <w:sz w:val="28"/>
          <w:szCs w:val="28"/>
        </w:rPr>
        <w:t>координация</w:t>
      </w:r>
      <w:r>
        <w:rPr>
          <w:spacing w:val="-1"/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действий</w:t>
      </w:r>
      <w:r>
        <w:rPr>
          <w:spacing w:val="-1"/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привлеченных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реагированию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вызовы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происшествиях),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поступающие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единому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номеру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«112»,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информацию (сообщения) об угрозе или возникновении ЧС (происшествий),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поступающую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обитания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правопорядка</w:t>
      </w:r>
      <w:r>
        <w:rPr>
          <w:sz w:val="28"/>
          <w:szCs w:val="28"/>
        </w:rPr>
        <w:t xml:space="preserve"> </w:t>
      </w:r>
      <w:r w:rsidR="00C63241" w:rsidRPr="0012638D">
        <w:rPr>
          <w:sz w:val="28"/>
          <w:szCs w:val="28"/>
        </w:rPr>
        <w:t xml:space="preserve">на территории </w:t>
      </w:r>
      <w:r w:rsidR="00714E2A" w:rsidRPr="0012638D">
        <w:rPr>
          <w:sz w:val="28"/>
          <w:szCs w:val="28"/>
        </w:rPr>
        <w:t>Карталинского муниципального района</w:t>
      </w:r>
      <w:r w:rsidR="00A7349E" w:rsidRPr="0012638D">
        <w:rPr>
          <w:sz w:val="28"/>
          <w:szCs w:val="28"/>
        </w:rPr>
        <w:t>;</w:t>
      </w:r>
    </w:p>
    <w:p w:rsidR="00126063" w:rsidRDefault="00843375" w:rsidP="00126063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A7349E" w:rsidRPr="0012638D">
        <w:rPr>
          <w:sz w:val="28"/>
          <w:szCs w:val="28"/>
        </w:rPr>
        <w:t>представление докладов (донесений) об угрозе или возникновении ЧС</w:t>
      </w:r>
      <w:r w:rsidR="0012606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(происшествий),</w:t>
      </w:r>
      <w:r w:rsidR="0012606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сложившейся</w:t>
      </w:r>
      <w:r w:rsidR="0012606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обстановке,</w:t>
      </w:r>
      <w:r w:rsidR="0012606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возможных</w:t>
      </w:r>
      <w:r w:rsidR="0012606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вариантах</w:t>
      </w:r>
      <w:r w:rsidR="0012606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решений</w:t>
      </w:r>
      <w:r w:rsidR="0012606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12606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действиях по ликвидации ЧС (происшествий) на основе раннее подготовленных</w:t>
      </w:r>
      <w:r w:rsidR="0072129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72129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согласованных</w:t>
      </w:r>
      <w:r w:rsidR="0072129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планов</w:t>
      </w:r>
      <w:r w:rsidR="0072129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</w:t>
      </w:r>
      <w:r w:rsidR="0072129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вышестоящими</w:t>
      </w:r>
      <w:r w:rsidR="0072129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органами</w:t>
      </w:r>
      <w:r w:rsidR="0072129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 w:rsidR="00721293">
        <w:rPr>
          <w:sz w:val="28"/>
          <w:szCs w:val="28"/>
        </w:rPr>
        <w:t xml:space="preserve"> территориальной</w:t>
      </w:r>
      <w:r w:rsidR="00721293" w:rsidRPr="0012638D"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РСЧС</w:t>
      </w:r>
      <w:r w:rsidR="0072129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 подчиненности;</w:t>
      </w:r>
    </w:p>
    <w:p w:rsidR="00126063" w:rsidRDefault="00126063" w:rsidP="00126063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A7349E" w:rsidRPr="0012638D">
        <w:rPr>
          <w:sz w:val="28"/>
          <w:szCs w:val="28"/>
        </w:rPr>
        <w:t>представление оперативной информации и докладов в вышестоящие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 xml:space="preserve">органы управления </w:t>
      </w:r>
      <w:r w:rsidR="00721293">
        <w:rPr>
          <w:sz w:val="28"/>
          <w:szCs w:val="28"/>
        </w:rPr>
        <w:t>территориальной</w:t>
      </w:r>
      <w:r w:rsidR="00721293" w:rsidRPr="0012638D"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РСЧС</w:t>
      </w:r>
      <w:r w:rsidR="00A7349E" w:rsidRPr="0012638D">
        <w:rPr>
          <w:sz w:val="28"/>
          <w:szCs w:val="28"/>
        </w:rPr>
        <w:t xml:space="preserve"> по подчиненности о случившихся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(происшествиях)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 ходе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мероприятий 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 ликвидации;</w:t>
      </w:r>
    </w:p>
    <w:p w:rsidR="00126063" w:rsidRDefault="00126063" w:rsidP="00126063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A7349E" w:rsidRPr="0012638D">
        <w:rPr>
          <w:sz w:val="28"/>
          <w:szCs w:val="28"/>
        </w:rPr>
        <w:t xml:space="preserve">контроль устранения последствий ЧС (происшествий), возникших </w:t>
      </w:r>
      <w:r w:rsidR="00C63241" w:rsidRPr="0012638D">
        <w:rPr>
          <w:sz w:val="28"/>
          <w:szCs w:val="28"/>
        </w:rPr>
        <w:t xml:space="preserve">на территории </w:t>
      </w:r>
      <w:r w:rsidR="00714E2A" w:rsidRPr="0012638D">
        <w:rPr>
          <w:sz w:val="28"/>
          <w:szCs w:val="28"/>
        </w:rPr>
        <w:t>Карталинского муниципального района;</w:t>
      </w:r>
    </w:p>
    <w:p w:rsidR="00A7349E" w:rsidRPr="0012638D" w:rsidRDefault="00126063" w:rsidP="00126063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A7349E" w:rsidRPr="0012638D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="00C63241" w:rsidRPr="0012638D">
        <w:rPr>
          <w:sz w:val="28"/>
          <w:szCs w:val="28"/>
        </w:rPr>
        <w:t xml:space="preserve">на территории </w:t>
      </w:r>
      <w:r w:rsidR="00714E2A" w:rsidRPr="0012638D">
        <w:rPr>
          <w:sz w:val="28"/>
          <w:szCs w:val="28"/>
        </w:rPr>
        <w:t>Карталинского муниципального района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экстренных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оперативных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служб,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служб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коммунального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хозяйства,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образовательных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организаций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(автобусов,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осуществляющих перевозку организованных групп детей), автотранспортных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предприятий,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осуществляющих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перевозку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людей,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транспортных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средств,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осуществляющих перевозку опасных грузов, и других транспортных средств,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оснащенных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аппаратурой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спутниковой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навигации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ГЛОНАСС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(ГЛОНАСС/GPS),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 целью обеспечения безопасности и осуществления оперативного межведомственного информационного взаимодействия и координации действий ДДС в случа</w:t>
      </w:r>
      <w:r w:rsidR="0007317C">
        <w:rPr>
          <w:sz w:val="28"/>
          <w:szCs w:val="28"/>
        </w:rPr>
        <w:t>е инцидента для оказания помощи.</w:t>
      </w:r>
    </w:p>
    <w:p w:rsidR="00714E2A" w:rsidRDefault="00714E2A" w:rsidP="00B939A4">
      <w:pPr>
        <w:pStyle w:val="2"/>
        <w:spacing w:before="6"/>
        <w:rPr>
          <w:sz w:val="28"/>
          <w:szCs w:val="28"/>
        </w:rPr>
      </w:pPr>
    </w:p>
    <w:p w:rsidR="0007317C" w:rsidRPr="0007317C" w:rsidRDefault="0007317C" w:rsidP="0007317C"/>
    <w:p w:rsidR="00A7349E" w:rsidRPr="0007317C" w:rsidRDefault="00195054" w:rsidP="00B939A4">
      <w:pPr>
        <w:pStyle w:val="2"/>
        <w:spacing w:before="6"/>
        <w:rPr>
          <w:b w:val="0"/>
          <w:sz w:val="28"/>
          <w:szCs w:val="28"/>
        </w:rPr>
      </w:pPr>
      <w:r w:rsidRPr="0007317C">
        <w:rPr>
          <w:b w:val="0"/>
          <w:sz w:val="28"/>
          <w:szCs w:val="28"/>
          <w:lang w:val="en-US"/>
        </w:rPr>
        <w:t>III</w:t>
      </w:r>
      <w:r w:rsidR="00A7349E" w:rsidRPr="0007317C">
        <w:rPr>
          <w:b w:val="0"/>
          <w:sz w:val="28"/>
          <w:szCs w:val="28"/>
        </w:rPr>
        <w:t>.</w:t>
      </w:r>
      <w:r w:rsidR="0007317C">
        <w:rPr>
          <w:b w:val="0"/>
          <w:sz w:val="28"/>
          <w:szCs w:val="28"/>
        </w:rPr>
        <w:t xml:space="preserve"> </w:t>
      </w:r>
      <w:r w:rsidR="0007317C" w:rsidRPr="0007317C">
        <w:rPr>
          <w:b w:val="0"/>
          <w:caps w:val="0"/>
          <w:sz w:val="28"/>
          <w:szCs w:val="28"/>
        </w:rPr>
        <w:t>Основные</w:t>
      </w:r>
      <w:r w:rsidR="0007317C">
        <w:rPr>
          <w:b w:val="0"/>
          <w:caps w:val="0"/>
          <w:sz w:val="28"/>
          <w:szCs w:val="28"/>
        </w:rPr>
        <w:t xml:space="preserve"> </w:t>
      </w:r>
      <w:r w:rsidR="0007317C" w:rsidRPr="0007317C">
        <w:rPr>
          <w:b w:val="0"/>
          <w:caps w:val="0"/>
          <w:sz w:val="28"/>
          <w:szCs w:val="28"/>
        </w:rPr>
        <w:t>функции</w:t>
      </w:r>
      <w:r w:rsidR="00A7349E" w:rsidRPr="0007317C">
        <w:rPr>
          <w:b w:val="0"/>
          <w:sz w:val="28"/>
          <w:szCs w:val="28"/>
        </w:rPr>
        <w:t xml:space="preserve"> ЕДДС</w:t>
      </w:r>
    </w:p>
    <w:p w:rsidR="00B939A4" w:rsidRDefault="00B939A4" w:rsidP="00B939A4">
      <w:pPr>
        <w:rPr>
          <w:sz w:val="28"/>
          <w:szCs w:val="28"/>
        </w:rPr>
      </w:pPr>
    </w:p>
    <w:p w:rsidR="0007317C" w:rsidRPr="0012638D" w:rsidRDefault="0007317C" w:rsidP="00B939A4">
      <w:pPr>
        <w:rPr>
          <w:sz w:val="28"/>
          <w:szCs w:val="28"/>
        </w:rPr>
      </w:pPr>
    </w:p>
    <w:p w:rsidR="001B4F4E" w:rsidRDefault="00721293" w:rsidP="001B4F4E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16</w:t>
      </w:r>
      <w:r w:rsidR="001B4F4E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На</w:t>
      </w:r>
      <w:r w:rsidR="0007317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1B4F4E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возлагаются</w:t>
      </w:r>
      <w:r w:rsidR="001B4F4E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следующие</w:t>
      </w:r>
      <w:r w:rsidR="001B4F4E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основные</w:t>
      </w:r>
      <w:r w:rsidR="001B4F4E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функции:</w:t>
      </w:r>
    </w:p>
    <w:p w:rsidR="001B4F4E" w:rsidRDefault="001B4F4E" w:rsidP="001B4F4E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349E" w:rsidRPr="0012638D">
        <w:rPr>
          <w:sz w:val="28"/>
          <w:szCs w:val="28"/>
        </w:rPr>
        <w:t>обеспечение надежного, устойчивого, непрерывного и круглосуточного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</w:t>
      </w:r>
      <w:r w:rsidR="00721293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автоматизации,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="00B939A4" w:rsidRPr="0012638D">
        <w:rPr>
          <w:sz w:val="28"/>
          <w:szCs w:val="28"/>
        </w:rPr>
        <w:t xml:space="preserve">на территории </w:t>
      </w:r>
      <w:r w:rsidR="00D93627" w:rsidRPr="0012638D">
        <w:rPr>
          <w:sz w:val="28"/>
          <w:szCs w:val="28"/>
        </w:rPr>
        <w:t>Карталинского муниципального района</w:t>
      </w:r>
      <w:r w:rsidR="00A7349E" w:rsidRPr="0012638D">
        <w:rPr>
          <w:sz w:val="28"/>
          <w:szCs w:val="28"/>
        </w:rPr>
        <w:t>;</w:t>
      </w:r>
    </w:p>
    <w:p w:rsidR="001B4F4E" w:rsidRDefault="001B4F4E" w:rsidP="001B4F4E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349E" w:rsidRPr="0012638D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B939A4" w:rsidRPr="0012638D">
        <w:rPr>
          <w:sz w:val="28"/>
          <w:szCs w:val="28"/>
        </w:rPr>
        <w:t xml:space="preserve">на территории </w:t>
      </w:r>
      <w:r w:rsidR="00D93627" w:rsidRPr="0012638D">
        <w:rPr>
          <w:sz w:val="28"/>
          <w:szCs w:val="28"/>
        </w:rPr>
        <w:t xml:space="preserve">Карталинского муниципального района </w:t>
      </w:r>
      <w:r w:rsidR="00A7349E" w:rsidRPr="0012638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(происшествий);</w:t>
      </w:r>
    </w:p>
    <w:p w:rsidR="001B4F4E" w:rsidRDefault="001B4F4E" w:rsidP="001B4F4E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349E" w:rsidRPr="0012638D">
        <w:rPr>
          <w:sz w:val="28"/>
          <w:szCs w:val="28"/>
        </w:rPr>
        <w:t>анализ и оценка достоверности поступившей информации, оперативное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доведение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компетенцию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реагирование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поступившую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информацию;</w:t>
      </w:r>
    </w:p>
    <w:p w:rsidR="001B4F4E" w:rsidRDefault="001B4F4E" w:rsidP="001B4F4E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349E" w:rsidRPr="0012638D">
        <w:rPr>
          <w:sz w:val="28"/>
          <w:szCs w:val="28"/>
        </w:rPr>
        <w:t>прогнозирование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угроз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B939A4" w:rsidRPr="0012638D">
        <w:rPr>
          <w:sz w:val="28"/>
          <w:szCs w:val="28"/>
        </w:rPr>
        <w:t xml:space="preserve">на территории </w:t>
      </w:r>
      <w:r w:rsidR="00C77F0D" w:rsidRPr="0012638D">
        <w:rPr>
          <w:sz w:val="28"/>
          <w:szCs w:val="28"/>
        </w:rPr>
        <w:t>Карталинского муниципального района</w:t>
      </w:r>
      <w:r w:rsidR="00A7349E" w:rsidRPr="0012638D">
        <w:rPr>
          <w:sz w:val="28"/>
          <w:szCs w:val="28"/>
        </w:rPr>
        <w:t>;</w:t>
      </w:r>
    </w:p>
    <w:p w:rsidR="001B4F4E" w:rsidRDefault="001B4F4E" w:rsidP="001B4F4E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349E" w:rsidRPr="0012638D">
        <w:rPr>
          <w:sz w:val="28"/>
          <w:szCs w:val="28"/>
        </w:rPr>
        <w:t>обработка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(происшествиях),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масштаба и уточнение ДДС, сил и средств, привлекаемых для реагирования 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оповещение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режимы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РСЧС;</w:t>
      </w:r>
    </w:p>
    <w:p w:rsidR="00DA1D5C" w:rsidRDefault="001B4F4E" w:rsidP="00DA1D5C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349E" w:rsidRPr="0012638D">
        <w:rPr>
          <w:sz w:val="28"/>
          <w:szCs w:val="28"/>
        </w:rPr>
        <w:t>обобщение, оценка и контроль данных обстановки, принятых мер 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коррекция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заранее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разработанных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согласованных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(происшествий), принятие экстренных мер и необходимых решений в пределах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установленных вышестоящими органами управления РСЧС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полномочий;</w:t>
      </w:r>
    </w:p>
    <w:p w:rsidR="00DA1D5C" w:rsidRDefault="00DA1D5C" w:rsidP="00DA1D5C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7) д</w:t>
      </w:r>
      <w:r w:rsidR="00A7349E" w:rsidRPr="0012638D">
        <w:rPr>
          <w:sz w:val="28"/>
          <w:szCs w:val="28"/>
        </w:rPr>
        <w:t>оведение информации о ЧС (происшествиях) до органов управления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РСЧС;</w:t>
      </w:r>
    </w:p>
    <w:p w:rsidR="00DA1D5C" w:rsidRDefault="00DA1D5C" w:rsidP="00DA1D5C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7349E" w:rsidRPr="0012638D">
        <w:rPr>
          <w:sz w:val="28"/>
          <w:szCs w:val="28"/>
        </w:rPr>
        <w:t>доведение задач, поставленных вышестоящими органами управления</w:t>
      </w:r>
      <w:r>
        <w:rPr>
          <w:sz w:val="28"/>
          <w:szCs w:val="28"/>
        </w:rPr>
        <w:t xml:space="preserve"> </w:t>
      </w:r>
      <w:r w:rsidR="0068578B">
        <w:rPr>
          <w:sz w:val="28"/>
          <w:szCs w:val="28"/>
        </w:rPr>
        <w:t>территориальной</w:t>
      </w:r>
      <w:r w:rsidR="0068578B" w:rsidRPr="0012638D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подчиненных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готовности,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взаимодействия;</w:t>
      </w:r>
    </w:p>
    <w:p w:rsidR="00DA1D5C" w:rsidRDefault="00DA1D5C" w:rsidP="00DA1D5C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7349E" w:rsidRPr="0012638D">
        <w:rPr>
          <w:sz w:val="28"/>
          <w:szCs w:val="28"/>
        </w:rPr>
        <w:t>информационное обеспечение органов управления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</w:t>
      </w:r>
      <w:r>
        <w:rPr>
          <w:sz w:val="28"/>
          <w:szCs w:val="28"/>
        </w:rPr>
        <w:t xml:space="preserve"> </w:t>
      </w:r>
      <w:r w:rsidR="00B939A4" w:rsidRPr="0012638D">
        <w:rPr>
          <w:sz w:val="28"/>
          <w:szCs w:val="28"/>
        </w:rPr>
        <w:t xml:space="preserve">на территории </w:t>
      </w:r>
      <w:r w:rsidR="00B42ECD" w:rsidRPr="0012638D">
        <w:rPr>
          <w:sz w:val="28"/>
          <w:szCs w:val="28"/>
        </w:rPr>
        <w:t>Карталинского муниципального района</w:t>
      </w:r>
      <w:r w:rsidR="00A7349E" w:rsidRPr="0012638D">
        <w:rPr>
          <w:sz w:val="28"/>
          <w:szCs w:val="28"/>
        </w:rPr>
        <w:t>;</w:t>
      </w:r>
    </w:p>
    <w:p w:rsidR="00DA1D5C" w:rsidRDefault="00DA1D5C" w:rsidP="00DA1D5C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A7349E" w:rsidRPr="0012638D">
        <w:rPr>
          <w:sz w:val="28"/>
          <w:szCs w:val="28"/>
        </w:rPr>
        <w:t>представление докладов (донесений) об угрозе или возникновении 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сложившейся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обстановке,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вариантах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раннее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подготовленных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 согласованных планов) в вышестоящие органы управления</w:t>
      </w:r>
      <w:r>
        <w:rPr>
          <w:sz w:val="28"/>
          <w:szCs w:val="28"/>
        </w:rPr>
        <w:t xml:space="preserve"> </w:t>
      </w:r>
      <w:r w:rsidR="00854AFB">
        <w:rPr>
          <w:sz w:val="28"/>
          <w:szCs w:val="28"/>
        </w:rPr>
        <w:t>территориальной</w:t>
      </w:r>
      <w:r w:rsidR="00854AFB" w:rsidRPr="0012638D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 подчиненности;</w:t>
      </w:r>
    </w:p>
    <w:p w:rsidR="00DA1D5C" w:rsidRDefault="00DA1D5C" w:rsidP="00DA1D5C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A7349E" w:rsidRPr="0012638D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устранением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</w:t>
      </w:r>
      <w:r>
        <w:rPr>
          <w:sz w:val="28"/>
          <w:szCs w:val="28"/>
        </w:rPr>
        <w:t xml:space="preserve"> </w:t>
      </w:r>
      <w:r w:rsidR="00B939A4" w:rsidRPr="0012638D">
        <w:rPr>
          <w:sz w:val="28"/>
          <w:szCs w:val="28"/>
        </w:rPr>
        <w:t xml:space="preserve">на территории </w:t>
      </w:r>
      <w:r w:rsidR="00B42ECD" w:rsidRPr="0012638D">
        <w:rPr>
          <w:sz w:val="28"/>
          <w:szCs w:val="28"/>
        </w:rPr>
        <w:t>Карталинского муниципального района</w:t>
      </w:r>
      <w:r w:rsidR="00A7349E" w:rsidRPr="0012638D">
        <w:rPr>
          <w:sz w:val="28"/>
          <w:szCs w:val="28"/>
        </w:rPr>
        <w:t>;</w:t>
      </w:r>
    </w:p>
    <w:p w:rsidR="00DA1D5C" w:rsidRDefault="00DA1D5C" w:rsidP="00DA1D5C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A7349E" w:rsidRPr="0012638D">
        <w:rPr>
          <w:sz w:val="28"/>
          <w:szCs w:val="28"/>
        </w:rPr>
        <w:t xml:space="preserve">обеспечение  </w:t>
      </w:r>
      <w:r w:rsidR="00B939A4" w:rsidRPr="0012638D">
        <w:rPr>
          <w:sz w:val="28"/>
          <w:szCs w:val="28"/>
        </w:rPr>
        <w:t xml:space="preserve">мониторинга на территории </w:t>
      </w:r>
      <w:r w:rsidR="00B42ECD" w:rsidRPr="0012638D">
        <w:rPr>
          <w:sz w:val="28"/>
          <w:szCs w:val="28"/>
        </w:rPr>
        <w:t xml:space="preserve">Карталинского муниципального района </w:t>
      </w:r>
      <w:r w:rsidR="00A7349E" w:rsidRPr="0012638D">
        <w:rPr>
          <w:sz w:val="28"/>
          <w:szCs w:val="28"/>
        </w:rPr>
        <w:t xml:space="preserve"> транспортных средств экстренных оперативных служб, служб коммунального хозяйства, образовательных организаций (автобусов, осуществляющих перевозку организованных групп детей), автотранспортных предприятий, осуществляющих перевозку людей, транспортных средств, осуществляющих перевозку опасных грузов, и других транспортных средств, оснащенных аппаратурой спутниковой навигации ГЛОНАСС (ГЛОНАСС/GPS);</w:t>
      </w:r>
    </w:p>
    <w:p w:rsidR="00A7349E" w:rsidRPr="0012638D" w:rsidRDefault="00DA1D5C" w:rsidP="00DA1D5C">
      <w:pPr>
        <w:pStyle w:val="a9"/>
        <w:spacing w:line="319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A7349E" w:rsidRPr="0012638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подготовки,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переподготовки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несения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дежурства.</w:t>
      </w:r>
    </w:p>
    <w:p w:rsidR="00B42ECD" w:rsidRDefault="00B42ECD" w:rsidP="00B42ECD">
      <w:pPr>
        <w:pStyle w:val="a9"/>
        <w:tabs>
          <w:tab w:val="left" w:pos="1274"/>
        </w:tabs>
        <w:ind w:left="825" w:right="103" w:firstLine="0"/>
        <w:rPr>
          <w:sz w:val="28"/>
          <w:szCs w:val="28"/>
        </w:rPr>
      </w:pPr>
    </w:p>
    <w:p w:rsidR="00DA1D5C" w:rsidRPr="0012638D" w:rsidRDefault="00DA1D5C" w:rsidP="00B42ECD">
      <w:pPr>
        <w:pStyle w:val="a9"/>
        <w:tabs>
          <w:tab w:val="left" w:pos="1274"/>
        </w:tabs>
        <w:ind w:left="825" w:right="103" w:firstLine="0"/>
        <w:rPr>
          <w:sz w:val="28"/>
          <w:szCs w:val="28"/>
        </w:rPr>
      </w:pPr>
    </w:p>
    <w:p w:rsidR="00A7349E" w:rsidRPr="00DA1D5C" w:rsidRDefault="00944C87" w:rsidP="00B939A4">
      <w:pPr>
        <w:pStyle w:val="2"/>
        <w:spacing w:before="6"/>
        <w:rPr>
          <w:b w:val="0"/>
          <w:sz w:val="28"/>
          <w:szCs w:val="28"/>
        </w:rPr>
      </w:pPr>
      <w:r w:rsidRPr="00DA1D5C">
        <w:rPr>
          <w:b w:val="0"/>
          <w:sz w:val="28"/>
          <w:szCs w:val="28"/>
          <w:lang w:val="en-US"/>
        </w:rPr>
        <w:t>IV</w:t>
      </w:r>
      <w:r w:rsidR="00A7349E" w:rsidRPr="00DA1D5C">
        <w:rPr>
          <w:b w:val="0"/>
          <w:sz w:val="28"/>
          <w:szCs w:val="28"/>
        </w:rPr>
        <w:t>.</w:t>
      </w:r>
      <w:r w:rsidR="00DA1D5C">
        <w:rPr>
          <w:b w:val="0"/>
          <w:sz w:val="28"/>
          <w:szCs w:val="28"/>
        </w:rPr>
        <w:t xml:space="preserve"> </w:t>
      </w:r>
      <w:r w:rsidR="00DA1D5C" w:rsidRPr="00DA1D5C">
        <w:rPr>
          <w:b w:val="0"/>
          <w:caps w:val="0"/>
          <w:sz w:val="28"/>
          <w:szCs w:val="28"/>
        </w:rPr>
        <w:t>Состав</w:t>
      </w:r>
      <w:r w:rsidR="00DA1D5C">
        <w:rPr>
          <w:b w:val="0"/>
          <w:sz w:val="28"/>
          <w:szCs w:val="28"/>
        </w:rPr>
        <w:t xml:space="preserve"> </w:t>
      </w:r>
      <w:r w:rsidR="00DA1D5C" w:rsidRPr="00DA1D5C">
        <w:rPr>
          <w:b w:val="0"/>
          <w:caps w:val="0"/>
          <w:sz w:val="28"/>
          <w:szCs w:val="28"/>
        </w:rPr>
        <w:t>и</w:t>
      </w:r>
      <w:r w:rsidR="00DA1D5C">
        <w:rPr>
          <w:b w:val="0"/>
          <w:sz w:val="28"/>
          <w:szCs w:val="28"/>
        </w:rPr>
        <w:t xml:space="preserve"> </w:t>
      </w:r>
      <w:r w:rsidR="00DA1D5C" w:rsidRPr="00DA1D5C">
        <w:rPr>
          <w:b w:val="0"/>
          <w:caps w:val="0"/>
          <w:sz w:val="28"/>
          <w:szCs w:val="28"/>
        </w:rPr>
        <w:t>структура</w:t>
      </w:r>
      <w:r w:rsidR="00DA1D5C">
        <w:rPr>
          <w:b w:val="0"/>
          <w:sz w:val="28"/>
          <w:szCs w:val="28"/>
        </w:rPr>
        <w:t xml:space="preserve"> </w:t>
      </w:r>
      <w:r w:rsidR="00A7349E" w:rsidRPr="00DA1D5C">
        <w:rPr>
          <w:b w:val="0"/>
          <w:sz w:val="28"/>
          <w:szCs w:val="28"/>
        </w:rPr>
        <w:t>ЕДДС</w:t>
      </w:r>
    </w:p>
    <w:p w:rsidR="00B939A4" w:rsidRPr="00DA1D5C" w:rsidRDefault="00B939A4" w:rsidP="00B939A4">
      <w:pPr>
        <w:rPr>
          <w:sz w:val="28"/>
          <w:szCs w:val="28"/>
        </w:rPr>
      </w:pPr>
    </w:p>
    <w:p w:rsidR="00DA1D5C" w:rsidRPr="0012638D" w:rsidRDefault="00DA1D5C" w:rsidP="00B939A4">
      <w:pPr>
        <w:rPr>
          <w:sz w:val="28"/>
          <w:szCs w:val="28"/>
        </w:rPr>
      </w:pPr>
    </w:p>
    <w:p w:rsidR="00A7349E" w:rsidRPr="0012638D" w:rsidRDefault="00854AFB" w:rsidP="00DA1D5C">
      <w:pPr>
        <w:pStyle w:val="a9"/>
        <w:tabs>
          <w:tab w:val="left" w:pos="1249"/>
        </w:tabs>
        <w:ind w:left="0" w:right="105"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DA1D5C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ЕДДС включает в себя:</w:t>
      </w:r>
      <w:r w:rsidR="00797B32">
        <w:rPr>
          <w:sz w:val="28"/>
          <w:szCs w:val="28"/>
        </w:rPr>
        <w:t xml:space="preserve"> технический персонал, </w:t>
      </w:r>
      <w:r w:rsidR="00A7349E" w:rsidRPr="0012638D">
        <w:rPr>
          <w:sz w:val="28"/>
          <w:szCs w:val="28"/>
        </w:rPr>
        <w:t>дежурно-диспетчерский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персонал,</w:t>
      </w:r>
      <w:r w:rsidR="00DA1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управления, </w:t>
      </w:r>
      <w:r w:rsidR="00A7349E" w:rsidRPr="0012638D">
        <w:rPr>
          <w:sz w:val="28"/>
          <w:szCs w:val="28"/>
        </w:rPr>
        <w:t>средства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связи,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оповещения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автоматизации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 w:rsidR="002C3F2C" w:rsidRPr="0012638D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Комплектование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работниками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осуществляется</w:t>
      </w:r>
      <w:r w:rsidR="00DA1D5C">
        <w:rPr>
          <w:sz w:val="28"/>
          <w:szCs w:val="28"/>
        </w:rPr>
        <w:t xml:space="preserve"> </w:t>
      </w:r>
      <w:r w:rsidR="002C3F2C" w:rsidRPr="0012638D">
        <w:rPr>
          <w:sz w:val="28"/>
          <w:szCs w:val="28"/>
        </w:rPr>
        <w:t>начальником отдела ГО и ЧС</w:t>
      </w:r>
      <w:r w:rsidR="00A7349E" w:rsidRPr="0012638D">
        <w:rPr>
          <w:sz w:val="28"/>
          <w:szCs w:val="28"/>
        </w:rPr>
        <w:t>.</w:t>
      </w:r>
    </w:p>
    <w:p w:rsidR="006B6608" w:rsidRDefault="006B6608" w:rsidP="00A7349E">
      <w:pPr>
        <w:pStyle w:val="2"/>
        <w:spacing w:before="1" w:line="320" w:lineRule="exact"/>
        <w:ind w:left="2398"/>
        <w:rPr>
          <w:sz w:val="28"/>
          <w:szCs w:val="28"/>
        </w:rPr>
      </w:pPr>
    </w:p>
    <w:p w:rsidR="00DA1D5C" w:rsidRPr="00DA1D5C" w:rsidRDefault="00DA1D5C" w:rsidP="00DA1D5C"/>
    <w:p w:rsidR="00A7349E" w:rsidRPr="00DA1D5C" w:rsidRDefault="00944C87" w:rsidP="00944C87">
      <w:pPr>
        <w:pStyle w:val="2"/>
        <w:spacing w:before="1" w:line="320" w:lineRule="exact"/>
        <w:rPr>
          <w:b w:val="0"/>
          <w:sz w:val="28"/>
          <w:szCs w:val="28"/>
        </w:rPr>
      </w:pPr>
      <w:r w:rsidRPr="00DA1D5C">
        <w:rPr>
          <w:b w:val="0"/>
          <w:sz w:val="28"/>
          <w:szCs w:val="28"/>
          <w:lang w:val="en-US"/>
        </w:rPr>
        <w:t>V</w:t>
      </w:r>
      <w:r w:rsidR="00A7349E" w:rsidRPr="00DA1D5C">
        <w:rPr>
          <w:b w:val="0"/>
          <w:sz w:val="28"/>
          <w:szCs w:val="28"/>
        </w:rPr>
        <w:t>.</w:t>
      </w:r>
      <w:r w:rsidR="00DA1D5C">
        <w:rPr>
          <w:b w:val="0"/>
          <w:sz w:val="28"/>
          <w:szCs w:val="28"/>
        </w:rPr>
        <w:t xml:space="preserve"> </w:t>
      </w:r>
      <w:r w:rsidR="00DA1D5C" w:rsidRPr="00DA1D5C">
        <w:rPr>
          <w:b w:val="0"/>
          <w:caps w:val="0"/>
          <w:sz w:val="28"/>
          <w:szCs w:val="28"/>
        </w:rPr>
        <w:t>Требования</w:t>
      </w:r>
      <w:r w:rsidR="00DA1D5C">
        <w:rPr>
          <w:b w:val="0"/>
          <w:sz w:val="28"/>
          <w:szCs w:val="28"/>
        </w:rPr>
        <w:t xml:space="preserve"> </w:t>
      </w:r>
      <w:r w:rsidR="00DA1D5C" w:rsidRPr="00DA1D5C">
        <w:rPr>
          <w:b w:val="0"/>
          <w:caps w:val="0"/>
          <w:sz w:val="28"/>
          <w:szCs w:val="28"/>
        </w:rPr>
        <w:t>к</w:t>
      </w:r>
      <w:r w:rsidR="00DA1D5C">
        <w:rPr>
          <w:b w:val="0"/>
          <w:sz w:val="28"/>
          <w:szCs w:val="28"/>
        </w:rPr>
        <w:t xml:space="preserve"> </w:t>
      </w:r>
      <w:r w:rsidR="00DA1D5C" w:rsidRPr="00DA1D5C">
        <w:rPr>
          <w:b w:val="0"/>
          <w:caps w:val="0"/>
          <w:sz w:val="28"/>
          <w:szCs w:val="28"/>
        </w:rPr>
        <w:t>персоналу</w:t>
      </w:r>
      <w:r w:rsidR="00DA1D5C">
        <w:rPr>
          <w:b w:val="0"/>
          <w:sz w:val="28"/>
          <w:szCs w:val="28"/>
        </w:rPr>
        <w:t xml:space="preserve"> </w:t>
      </w:r>
      <w:r w:rsidR="00A7349E" w:rsidRPr="00DA1D5C">
        <w:rPr>
          <w:b w:val="0"/>
          <w:sz w:val="28"/>
          <w:szCs w:val="28"/>
        </w:rPr>
        <w:t>ЕДДС</w:t>
      </w:r>
    </w:p>
    <w:p w:rsidR="00FE1C7A" w:rsidRDefault="00FE1C7A" w:rsidP="00FE1C7A">
      <w:pPr>
        <w:rPr>
          <w:sz w:val="28"/>
          <w:szCs w:val="28"/>
        </w:rPr>
      </w:pPr>
    </w:p>
    <w:p w:rsidR="00DA1D5C" w:rsidRPr="0012638D" w:rsidRDefault="00DA1D5C" w:rsidP="00FE1C7A">
      <w:pPr>
        <w:rPr>
          <w:sz w:val="28"/>
          <w:szCs w:val="28"/>
        </w:rPr>
      </w:pPr>
    </w:p>
    <w:p w:rsidR="00E60EA2" w:rsidRDefault="009E3600" w:rsidP="00E60EA2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DA1D5C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Персонал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должен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знать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требования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документов,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регламентирующих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его деятельность,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соблюдать</w:t>
      </w:r>
      <w:r w:rsidR="00DA1D5C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их.</w:t>
      </w:r>
    </w:p>
    <w:p w:rsidR="00E60EA2" w:rsidRDefault="009E3600" w:rsidP="00E60EA2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E60EA2">
        <w:rPr>
          <w:sz w:val="28"/>
          <w:szCs w:val="28"/>
        </w:rPr>
        <w:t xml:space="preserve">. </w:t>
      </w:r>
      <w:r w:rsidR="00E60EA2" w:rsidRPr="00E60EA2">
        <w:rPr>
          <w:sz w:val="28"/>
          <w:szCs w:val="28"/>
        </w:rPr>
        <w:t>Инженер</w:t>
      </w:r>
      <w:r w:rsidR="00E60EA2">
        <w:rPr>
          <w:sz w:val="28"/>
          <w:szCs w:val="28"/>
        </w:rPr>
        <w:t xml:space="preserve"> ЕДДС</w:t>
      </w:r>
      <w:r w:rsidR="00E60EA2" w:rsidRPr="00E60EA2">
        <w:rPr>
          <w:sz w:val="28"/>
          <w:szCs w:val="28"/>
        </w:rPr>
        <w:t>: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1) д</w:t>
      </w:r>
      <w:r w:rsidRPr="00E60EA2">
        <w:rPr>
          <w:sz w:val="28"/>
          <w:szCs w:val="28"/>
        </w:rPr>
        <w:t>олжен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знать: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Федеральные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законы,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постановления,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распоряжения,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 xml:space="preserve">вышестоящих органов управления </w:t>
      </w:r>
      <w:r w:rsidR="009E3600">
        <w:rPr>
          <w:sz w:val="28"/>
          <w:szCs w:val="28"/>
        </w:rPr>
        <w:t>территориальной</w:t>
      </w:r>
      <w:r w:rsidR="009E3600" w:rsidRPr="00E60EA2"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РСЧС и другие документы,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регламентирующие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ЕДДС,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АПК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«Безопасный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город»,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системы-112,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функциональные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подчиненных должностных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лиц ЕДДС;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структуру РСЧС, АПК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«Безопасный город», системы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оповещения,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системы-112,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аварийно-спасательных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формирований,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состав сил и средств постоянной готовности РСЧС, их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задачи, порядок их привлечения к ликвидации последствий ЧС (происшествий)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организации взаимодействия;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административные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территориальные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границы Карталинского муниципального района;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их зоны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ответственности;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районы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выезда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пожарно-спасательных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подразделений,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местностей,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имеющихся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дислокацию, назначение и тактико-технические характеристики техники,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привлекаемой для ликвидации и предупреждения ЧС (происшествий), места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складов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спасения 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пожаротушения;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расположение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пунктов,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потенциально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опасных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объектов, объектов экономики,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района, их адреса, полное наименование 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ранговый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набор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аварийно-спасательной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техники;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административно-территориальное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деление,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географические,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климатические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природные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назначение и тактико-технические характеристики автоматизированной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ЕДДС,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возложенных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оборудования,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обеспечивающего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ЕДДС;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</w:pPr>
      <w:r w:rsidRPr="00E60EA2">
        <w:rPr>
          <w:sz w:val="28"/>
          <w:szCs w:val="28"/>
        </w:rPr>
        <w:t>наименование объектов и населенных пунктов соседних территорий, для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помощи,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привлекаться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местные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пожарные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спасательные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подразделения</w:t>
      </w:r>
      <w:r w:rsidRPr="0012638D">
        <w:t>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схему организации связи 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</w:t>
      </w:r>
      <w:r>
        <w:rPr>
          <w:sz w:val="28"/>
          <w:szCs w:val="28"/>
        </w:rPr>
        <w:t>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электробезопасности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телекоммуникации;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состав,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возможности,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связи, аппаратно-программного комплекса оповещения, средств автоматизации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ЕДДС;</w:t>
      </w:r>
    </w:p>
    <w:p w:rsidR="00E60EA2" w:rsidRDefault="00E60EA2" w:rsidP="00E60EA2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АПК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«Безопасный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город»;</w:t>
      </w:r>
    </w:p>
    <w:p w:rsidR="008E4C18" w:rsidRDefault="008E4C18" w:rsidP="008E4C18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состав и функционирование комплекса средств автоматизации и специального программного обеспечения системы – 112;</w:t>
      </w:r>
    </w:p>
    <w:p w:rsidR="008E4C18" w:rsidRDefault="00E60EA2" w:rsidP="008E4C18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8E4C18">
        <w:rPr>
          <w:sz w:val="28"/>
          <w:szCs w:val="28"/>
        </w:rPr>
        <w:t>структуру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и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порядок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функционирования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ЕДДС;</w:t>
      </w:r>
    </w:p>
    <w:p w:rsidR="008E4C18" w:rsidRDefault="008E4C18" w:rsidP="008E4C18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2) д</w:t>
      </w:r>
      <w:r w:rsidR="00E60EA2" w:rsidRPr="00E60EA2">
        <w:rPr>
          <w:sz w:val="28"/>
          <w:szCs w:val="28"/>
        </w:rPr>
        <w:t>олжен</w:t>
      </w:r>
      <w:r>
        <w:rPr>
          <w:sz w:val="28"/>
          <w:szCs w:val="28"/>
        </w:rPr>
        <w:t xml:space="preserve"> </w:t>
      </w:r>
      <w:r w:rsidR="00E60EA2" w:rsidRPr="00E60EA2">
        <w:rPr>
          <w:sz w:val="28"/>
          <w:szCs w:val="28"/>
        </w:rPr>
        <w:t>уметь:</w:t>
      </w:r>
    </w:p>
    <w:p w:rsidR="008E4C18" w:rsidRPr="008E4C18" w:rsidRDefault="00E60EA2" w:rsidP="008E4C18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8E4C18">
        <w:rPr>
          <w:sz w:val="28"/>
          <w:szCs w:val="28"/>
        </w:rPr>
        <w:t>организовать функционирование ЕДДС и обеспечить выполнение задач,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возложенных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на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ЕДДС;</w:t>
      </w:r>
    </w:p>
    <w:p w:rsidR="008E4C18" w:rsidRDefault="00E60EA2" w:rsidP="008E4C18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8E4C18">
        <w:rPr>
          <w:sz w:val="28"/>
          <w:szCs w:val="28"/>
        </w:rPr>
        <w:t>разрабатывать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нормативно-методическую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базу,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документацию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по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обеспечению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функционирования, совершенствования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и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развития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ЕДДС;</w:t>
      </w:r>
    </w:p>
    <w:p w:rsidR="008E4C18" w:rsidRDefault="00E60EA2" w:rsidP="008E4C18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8E4C18">
        <w:rPr>
          <w:sz w:val="28"/>
          <w:szCs w:val="28"/>
        </w:rPr>
        <w:t>организовать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обеспечение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и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оснащение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ЕДДС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оборудованием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и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имуществом, необходимым для функционирования ЕДДС, и их правильную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эксплуатацию;</w:t>
      </w:r>
    </w:p>
    <w:p w:rsidR="008E4C18" w:rsidRDefault="00E60EA2" w:rsidP="008E4C18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8E4C18">
        <w:rPr>
          <w:sz w:val="28"/>
          <w:szCs w:val="28"/>
        </w:rPr>
        <w:t>организовать повышение знаний и умений персонала ЕДДС, проводить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занятия и тренировки по действиям при возникновении ЧС (происшествий),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характерных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для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территории Карталинского муниципального района;</w:t>
      </w:r>
    </w:p>
    <w:p w:rsidR="008E4C18" w:rsidRDefault="00E60EA2" w:rsidP="008E4C18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8E4C18">
        <w:rPr>
          <w:sz w:val="28"/>
          <w:szCs w:val="28"/>
        </w:rPr>
        <w:t>добиваться знания и исполнения персоналом ЕДДС своих обязанностей;</w:t>
      </w:r>
    </w:p>
    <w:p w:rsidR="008E4C18" w:rsidRDefault="00E60EA2" w:rsidP="008E4C18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8E4C18">
        <w:rPr>
          <w:sz w:val="28"/>
          <w:szCs w:val="28"/>
        </w:rPr>
        <w:t>разрабатывать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предложения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по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дальнейшему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совершенствованию,</w:t>
      </w:r>
      <w:r w:rsidR="008E4C18"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развитию и повышению технической оснащенности ЕДДС;</w:t>
      </w:r>
    </w:p>
    <w:p w:rsidR="008E4C18" w:rsidRDefault="00E60EA2" w:rsidP="008E4C18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8E4C18">
        <w:rPr>
          <w:sz w:val="28"/>
          <w:szCs w:val="28"/>
        </w:rPr>
        <w:t>повышать уровень теоретической и практической подготовки.</w:t>
      </w:r>
      <w:r w:rsidRPr="008E4C18">
        <w:rPr>
          <w:spacing w:val="-67"/>
          <w:sz w:val="28"/>
          <w:szCs w:val="28"/>
        </w:rPr>
        <w:tab/>
      </w:r>
    </w:p>
    <w:p w:rsidR="00E60EA2" w:rsidRPr="008E4C18" w:rsidRDefault="008E7E83" w:rsidP="008E4C18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8E4C18">
        <w:rPr>
          <w:sz w:val="28"/>
          <w:szCs w:val="28"/>
        </w:rPr>
        <w:t xml:space="preserve">. </w:t>
      </w:r>
      <w:r w:rsidR="00E60EA2" w:rsidRPr="008E4C18">
        <w:rPr>
          <w:sz w:val="28"/>
          <w:szCs w:val="28"/>
        </w:rPr>
        <w:t>Старший оперативный дежурный ЕДДС:</w:t>
      </w:r>
    </w:p>
    <w:p w:rsidR="00E60EA2" w:rsidRPr="008E4C18" w:rsidRDefault="00E60EA2" w:rsidP="008E4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18">
        <w:rPr>
          <w:rFonts w:ascii="Times New Roman" w:hAnsi="Times New Roman" w:cs="Times New Roman"/>
          <w:sz w:val="28"/>
          <w:szCs w:val="28"/>
        </w:rPr>
        <w:t>1) должен знать: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Федеральные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законы,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постановления,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распоряжения,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 xml:space="preserve">вышестоящих органов управления </w:t>
      </w:r>
      <w:r>
        <w:rPr>
          <w:sz w:val="28"/>
          <w:szCs w:val="28"/>
        </w:rPr>
        <w:t xml:space="preserve">территориальной </w:t>
      </w:r>
      <w:r w:rsidRPr="00E60EA2">
        <w:rPr>
          <w:sz w:val="28"/>
          <w:szCs w:val="28"/>
        </w:rPr>
        <w:t>РСЧС и другие документы,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регламентирующие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ЕДДС,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АПК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«Безопасный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город»,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системы-112,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функциональные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подчиненных должностных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лиц ЕДДС;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структуру РСЧС, АПК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«Безопасный город», системы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оповещения,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системы-112,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аварийно-спасательных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формирований,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состав сил и средств постоянной готовности РСЧС, их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задачи, порядок их привлечения к ликвидации последствий ЧС (происшествий)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организации взаимодействия;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административные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территориальные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границы Карталинского муниципального района;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их зоны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ответственности;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районы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выезда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пожарно-спасательных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подразделений,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местностей,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имеющихся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дислокацию, назначение и тактико-технические характеристики техники,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привлекаемой для ликвидации и предупреждения ЧС (происшествий), места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складов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спасения 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пожаротушения;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расположение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пунктов,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потенциально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опасных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объектов, объектов экономики,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района, их адреса, полное наименование 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ранговый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набор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аварийно-спасательной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техники;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административно-территориальное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деление,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географические,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климатические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природные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назначение и тактико-технические характеристики автоматизированной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ЕДДС,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возложенных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оборудования,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обеспечивающего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ЕДДС;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</w:pPr>
      <w:r w:rsidRPr="00E60EA2">
        <w:rPr>
          <w:sz w:val="28"/>
          <w:szCs w:val="28"/>
        </w:rPr>
        <w:t>наименование объектов и населенных пунктов соседних территорий, для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помощи,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привлекаться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местные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пожарные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спасательные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подразделения</w:t>
      </w:r>
      <w:r w:rsidRPr="0012638D">
        <w:t>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схему организации связи на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территории Карталинского муниципального района</w:t>
      </w:r>
      <w:r>
        <w:rPr>
          <w:sz w:val="28"/>
          <w:szCs w:val="28"/>
        </w:rPr>
        <w:t>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электробезопасности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телекоммуникации;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состав,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возможности,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связи, аппаратно-программного комплекса оповещения, средств автоматизации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ЕДДС;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E60EA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АПК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«Безопасный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город»;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состав и функционирование комплекса средств автоматизации и специального программного обеспечения системы – 112;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8E4C18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ЕДДС;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2) д</w:t>
      </w:r>
      <w:r w:rsidRPr="00E60EA2">
        <w:rPr>
          <w:sz w:val="28"/>
          <w:szCs w:val="28"/>
        </w:rPr>
        <w:t>олжен</w:t>
      </w:r>
      <w:r>
        <w:rPr>
          <w:sz w:val="28"/>
          <w:szCs w:val="28"/>
        </w:rPr>
        <w:t xml:space="preserve"> </w:t>
      </w:r>
      <w:r w:rsidRPr="00E60EA2">
        <w:rPr>
          <w:sz w:val="28"/>
          <w:szCs w:val="28"/>
        </w:rPr>
        <w:t>уметь: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 w:rsidRPr="008E4C18">
        <w:rPr>
          <w:sz w:val="28"/>
          <w:szCs w:val="28"/>
        </w:rPr>
        <w:t>разрабатывать</w:t>
      </w:r>
      <w:r>
        <w:rPr>
          <w:sz w:val="28"/>
          <w:szCs w:val="28"/>
        </w:rPr>
        <w:t xml:space="preserve"> нормативно-методические документы</w:t>
      </w:r>
      <w:r w:rsidRPr="008E4C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документацию</w:t>
      </w:r>
      <w:r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функционирования, совершенствования</w:t>
      </w:r>
      <w:r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E4C18">
        <w:rPr>
          <w:sz w:val="28"/>
          <w:szCs w:val="28"/>
        </w:rPr>
        <w:t>ЕДДС;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осуществлять контроль за правильной эксплуатацией оборудования и имущества, обеспечивающих функционирование ЕДДС;</w:t>
      </w:r>
    </w:p>
    <w:p w:rsidR="00072A7A" w:rsidRDefault="00072A7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повышать знания и умения работников ЕДДС;</w:t>
      </w:r>
    </w:p>
    <w:p w:rsidR="00072A7A" w:rsidRDefault="000128D6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осуществлять контроль за выполнением персоналом ЕДДС своих обязанностей;</w:t>
      </w:r>
    </w:p>
    <w:p w:rsidR="00403CAA" w:rsidRDefault="00403CAA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добиваться знания и исполнения персоналом ЕДДС своих обязанностей;</w:t>
      </w:r>
    </w:p>
    <w:p w:rsidR="00942AA2" w:rsidRDefault="00942AA2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разрабатывать предложения по дальнейшему совершенствованию, развитию и повышению технической </w:t>
      </w:r>
      <w:r w:rsidR="00222DC9">
        <w:rPr>
          <w:sz w:val="28"/>
          <w:szCs w:val="28"/>
        </w:rPr>
        <w:t>оснащенности ЕДДС;</w:t>
      </w:r>
    </w:p>
    <w:p w:rsidR="00222DC9" w:rsidRDefault="00222DC9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повышать уровень теоретической и практической подготовки;</w:t>
      </w:r>
    </w:p>
    <w:p w:rsidR="00222DC9" w:rsidRDefault="00222DC9" w:rsidP="00072A7A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выполнять обязанности директора ЕДДС в его отсутствие; </w:t>
      </w:r>
    </w:p>
    <w:p w:rsidR="00222DC9" w:rsidRDefault="00222DC9" w:rsidP="00222DC9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выполнять обязанности оперативного дежурного ЕДДС (при необходимости).</w:t>
      </w:r>
    </w:p>
    <w:p w:rsidR="00222DC9" w:rsidRDefault="00222DC9" w:rsidP="00222DC9">
      <w:pPr>
        <w:pStyle w:val="a9"/>
        <w:tabs>
          <w:tab w:val="left" w:pos="1249"/>
        </w:tabs>
        <w:ind w:left="0" w:right="2" w:firstLine="709"/>
        <w:rPr>
          <w:sz w:val="28"/>
          <w:szCs w:val="24"/>
        </w:rPr>
      </w:pPr>
      <w:r>
        <w:rPr>
          <w:sz w:val="28"/>
          <w:szCs w:val="28"/>
        </w:rPr>
        <w:t>2</w:t>
      </w:r>
      <w:r w:rsidR="008E7E8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A6EAF">
        <w:rPr>
          <w:sz w:val="28"/>
          <w:szCs w:val="24"/>
        </w:rPr>
        <w:t xml:space="preserve">Специалист по приему </w:t>
      </w:r>
      <w:r>
        <w:rPr>
          <w:sz w:val="28"/>
          <w:szCs w:val="24"/>
        </w:rPr>
        <w:t>и обработке экстренных вызовов:</w:t>
      </w:r>
    </w:p>
    <w:p w:rsidR="00222DC9" w:rsidRDefault="00222DC9" w:rsidP="00222DC9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4"/>
        </w:rPr>
        <w:t xml:space="preserve">1) </w:t>
      </w:r>
      <w:r w:rsidRPr="00222DC9">
        <w:rPr>
          <w:sz w:val="28"/>
          <w:szCs w:val="28"/>
        </w:rPr>
        <w:t>должен знать:</w:t>
      </w:r>
    </w:p>
    <w:p w:rsidR="00222DC9" w:rsidRPr="00BA6EAF" w:rsidRDefault="00222DC9" w:rsidP="00222DC9">
      <w:pPr>
        <w:pStyle w:val="a9"/>
        <w:tabs>
          <w:tab w:val="left" w:pos="124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законодательство Российской Федерации и законодательство Челябинской области, нормативные правовые акты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222DC9" w:rsidRPr="00BA6EAF" w:rsidRDefault="00222DC9" w:rsidP="00222DC9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BA6EAF">
        <w:rPr>
          <w:sz w:val="28"/>
          <w:szCs w:val="28"/>
        </w:rPr>
        <w:t xml:space="preserve">нормативные правовые акты </w:t>
      </w:r>
      <w:r>
        <w:rPr>
          <w:sz w:val="28"/>
          <w:szCs w:val="28"/>
        </w:rPr>
        <w:t>определяющие функционирование системы - 112</w:t>
      </w:r>
      <w:r w:rsidRPr="00BA6EAF">
        <w:rPr>
          <w:sz w:val="28"/>
          <w:szCs w:val="28"/>
        </w:rPr>
        <w:t xml:space="preserve">; </w:t>
      </w:r>
    </w:p>
    <w:p w:rsidR="00222DC9" w:rsidRPr="00BA6EAF" w:rsidRDefault="00222DC9" w:rsidP="00222DC9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и нормативные документы, касающиеся организации системы – 112, организации деятельности ДДС, информационного обмена и межведомственного взаимодействия</w:t>
      </w:r>
      <w:r w:rsidRPr="00BA6EAF">
        <w:rPr>
          <w:sz w:val="28"/>
          <w:szCs w:val="28"/>
        </w:rPr>
        <w:t>;</w:t>
      </w:r>
    </w:p>
    <w:p w:rsidR="00F61178" w:rsidRPr="00BA6EAF" w:rsidRDefault="00222DC9" w:rsidP="00801D12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BA6EAF">
        <w:rPr>
          <w:sz w:val="28"/>
          <w:szCs w:val="28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>
        <w:rPr>
          <w:sz w:val="28"/>
          <w:szCs w:val="28"/>
        </w:rPr>
        <w:t xml:space="preserve">территории </w:t>
      </w:r>
      <w:r w:rsidRPr="00BA6EA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района.</w:t>
      </w:r>
    </w:p>
    <w:p w:rsidR="00FB255B" w:rsidRDefault="00FB255B" w:rsidP="00195054">
      <w:pPr>
        <w:pStyle w:val="2"/>
        <w:spacing w:line="321" w:lineRule="exact"/>
        <w:rPr>
          <w:b w:val="0"/>
          <w:sz w:val="28"/>
          <w:szCs w:val="28"/>
        </w:rPr>
      </w:pPr>
    </w:p>
    <w:p w:rsidR="00FB255B" w:rsidRDefault="00FB255B" w:rsidP="00195054">
      <w:pPr>
        <w:pStyle w:val="2"/>
        <w:spacing w:line="321" w:lineRule="exact"/>
        <w:rPr>
          <w:b w:val="0"/>
          <w:sz w:val="28"/>
          <w:szCs w:val="28"/>
        </w:rPr>
      </w:pPr>
    </w:p>
    <w:p w:rsidR="00A7349E" w:rsidRPr="00801D12" w:rsidRDefault="00944C87" w:rsidP="00195054">
      <w:pPr>
        <w:pStyle w:val="2"/>
        <w:spacing w:line="321" w:lineRule="exact"/>
        <w:rPr>
          <w:b w:val="0"/>
          <w:sz w:val="28"/>
          <w:szCs w:val="28"/>
        </w:rPr>
      </w:pPr>
      <w:r w:rsidRPr="00801D12">
        <w:rPr>
          <w:b w:val="0"/>
          <w:sz w:val="28"/>
          <w:szCs w:val="28"/>
          <w:lang w:val="en-US"/>
        </w:rPr>
        <w:t>VI</w:t>
      </w:r>
      <w:r w:rsidRPr="00801D12">
        <w:rPr>
          <w:b w:val="0"/>
          <w:sz w:val="28"/>
          <w:szCs w:val="28"/>
        </w:rPr>
        <w:t xml:space="preserve">. </w:t>
      </w:r>
      <w:r w:rsidR="00801D12" w:rsidRPr="00801D12">
        <w:rPr>
          <w:b w:val="0"/>
          <w:caps w:val="0"/>
          <w:sz w:val="28"/>
          <w:szCs w:val="28"/>
        </w:rPr>
        <w:t>Порядок</w:t>
      </w:r>
      <w:r w:rsidR="00801D12">
        <w:rPr>
          <w:b w:val="0"/>
          <w:sz w:val="28"/>
          <w:szCs w:val="28"/>
        </w:rPr>
        <w:t xml:space="preserve"> </w:t>
      </w:r>
      <w:r w:rsidR="00801D12" w:rsidRPr="00801D12">
        <w:rPr>
          <w:b w:val="0"/>
          <w:caps w:val="0"/>
          <w:sz w:val="28"/>
          <w:szCs w:val="28"/>
        </w:rPr>
        <w:t>размещения</w:t>
      </w:r>
      <w:r w:rsidR="00801D12">
        <w:rPr>
          <w:b w:val="0"/>
          <w:sz w:val="28"/>
          <w:szCs w:val="28"/>
        </w:rPr>
        <w:t xml:space="preserve"> </w:t>
      </w:r>
      <w:r w:rsidR="00A7349E" w:rsidRPr="00801D12">
        <w:rPr>
          <w:b w:val="0"/>
          <w:sz w:val="28"/>
          <w:szCs w:val="28"/>
        </w:rPr>
        <w:t>ЕДДС</w:t>
      </w:r>
    </w:p>
    <w:p w:rsidR="001B5398" w:rsidRDefault="001B5398" w:rsidP="001B5398">
      <w:pPr>
        <w:rPr>
          <w:sz w:val="28"/>
          <w:szCs w:val="28"/>
        </w:rPr>
      </w:pPr>
    </w:p>
    <w:p w:rsidR="00801D12" w:rsidRPr="00801D12" w:rsidRDefault="00801D12" w:rsidP="001B5398">
      <w:pPr>
        <w:rPr>
          <w:sz w:val="28"/>
          <w:szCs w:val="28"/>
        </w:rPr>
      </w:pPr>
    </w:p>
    <w:p w:rsidR="00801D12" w:rsidRDefault="00FB255B" w:rsidP="003A744F">
      <w:pPr>
        <w:tabs>
          <w:tab w:val="left" w:pos="1249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01D12">
        <w:rPr>
          <w:sz w:val="28"/>
          <w:szCs w:val="28"/>
        </w:rPr>
        <w:t xml:space="preserve">. </w:t>
      </w:r>
      <w:r w:rsidR="00A7349E" w:rsidRPr="00801D12">
        <w:rPr>
          <w:sz w:val="28"/>
          <w:szCs w:val="28"/>
        </w:rPr>
        <w:t>Помещения</w:t>
      </w:r>
      <w:r w:rsidR="00801D12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(места)</w:t>
      </w:r>
      <w:r w:rsidR="00801D12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для</w:t>
      </w:r>
      <w:r w:rsidR="00801D12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персонала</w:t>
      </w:r>
      <w:r w:rsidR="00801D12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оперативной</w:t>
      </w:r>
      <w:r w:rsidR="00801D12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дежурной</w:t>
      </w:r>
      <w:r w:rsidR="00801D12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смены</w:t>
      </w:r>
      <w:r w:rsidR="00801D12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ЕДДС</w:t>
      </w:r>
      <w:r w:rsidR="00801D12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 xml:space="preserve">размещаются по адресу </w:t>
      </w:r>
      <w:r w:rsidR="00801D12">
        <w:rPr>
          <w:sz w:val="28"/>
          <w:szCs w:val="28"/>
        </w:rPr>
        <w:t xml:space="preserve">457351, Челябинская область, город Карталы, улица Ленина, дом </w:t>
      </w:r>
      <w:r w:rsidR="00021D82" w:rsidRPr="00801D12">
        <w:rPr>
          <w:sz w:val="28"/>
          <w:szCs w:val="28"/>
        </w:rPr>
        <w:t>1.</w:t>
      </w:r>
    </w:p>
    <w:p w:rsidR="003A744F" w:rsidRDefault="00A7349E" w:rsidP="003A744F">
      <w:pPr>
        <w:tabs>
          <w:tab w:val="left" w:pos="1249"/>
        </w:tabs>
        <w:ind w:right="2" w:firstLine="709"/>
        <w:jc w:val="both"/>
        <w:rPr>
          <w:sz w:val="28"/>
          <w:szCs w:val="28"/>
        </w:rPr>
      </w:pPr>
      <w:r w:rsidRPr="00801D12">
        <w:rPr>
          <w:sz w:val="28"/>
          <w:szCs w:val="28"/>
        </w:rPr>
        <w:t>Размещение персонала в помещениях ЕДДС соответствует требованиям</w:t>
      </w:r>
      <w:r w:rsidR="00801D12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санитарно-эпидемиологических</w:t>
      </w:r>
      <w:r w:rsidR="00801D12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правил</w:t>
      </w:r>
      <w:r w:rsidR="00801D12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и</w:t>
      </w:r>
      <w:r w:rsidR="00801D12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нормативов</w:t>
      </w:r>
      <w:r w:rsidR="00801D12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«Гигиенические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требования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к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персональным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электронно-вычислительным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машинами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организации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работы.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СанПиН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2.2.2/2.4.1340-03»,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утверждённых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Главным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государственным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санитарным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врачом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Российской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Федерации</w:t>
      </w:r>
      <w:r w:rsidR="003A744F">
        <w:rPr>
          <w:sz w:val="28"/>
          <w:szCs w:val="28"/>
        </w:rPr>
        <w:t xml:space="preserve"> </w:t>
      </w:r>
      <w:r w:rsidRPr="00801D12">
        <w:rPr>
          <w:sz w:val="28"/>
          <w:szCs w:val="28"/>
        </w:rPr>
        <w:t>03.05.2003</w:t>
      </w:r>
      <w:r w:rsidR="003A744F">
        <w:rPr>
          <w:sz w:val="28"/>
          <w:szCs w:val="28"/>
        </w:rPr>
        <w:t xml:space="preserve"> года.</w:t>
      </w:r>
    </w:p>
    <w:p w:rsidR="003A744F" w:rsidRDefault="00FB255B" w:rsidP="003A744F">
      <w:pPr>
        <w:tabs>
          <w:tab w:val="left" w:pos="1249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A7349E" w:rsidRPr="00801D12">
        <w:rPr>
          <w:sz w:val="28"/>
          <w:szCs w:val="28"/>
        </w:rPr>
        <w:t>Пункт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управления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ЕДДС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представляет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собой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рабочие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помещения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для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оперативной дежурной смены ЕДДС, оснащенные необходимыми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техническими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средствами и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документацией.</w:t>
      </w:r>
    </w:p>
    <w:p w:rsidR="00FB1866" w:rsidRDefault="00FB255B" w:rsidP="00FB1866">
      <w:pPr>
        <w:tabs>
          <w:tab w:val="left" w:pos="1249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A7349E" w:rsidRPr="00801D12">
        <w:rPr>
          <w:sz w:val="28"/>
          <w:szCs w:val="28"/>
        </w:rPr>
        <w:t>В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рабочих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помещениях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ЕДДС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на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одного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человека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приходится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более</w:t>
      </w:r>
      <w:r w:rsidR="003A744F">
        <w:rPr>
          <w:sz w:val="28"/>
          <w:szCs w:val="28"/>
        </w:rPr>
        <w:t xml:space="preserve">                       </w:t>
      </w:r>
      <w:r w:rsidR="00A7349E" w:rsidRPr="00801D12">
        <w:rPr>
          <w:sz w:val="28"/>
          <w:szCs w:val="28"/>
        </w:rPr>
        <w:t>6</w:t>
      </w:r>
      <w:r w:rsidR="003A744F">
        <w:rPr>
          <w:sz w:val="28"/>
          <w:szCs w:val="28"/>
        </w:rPr>
        <w:t xml:space="preserve"> </w:t>
      </w:r>
      <w:r w:rsidR="00E7014D" w:rsidRPr="00801D12">
        <w:rPr>
          <w:sz w:val="28"/>
          <w:szCs w:val="28"/>
        </w:rPr>
        <w:t>кв. метров</w:t>
      </w:r>
      <w:r w:rsidR="00A7349E" w:rsidRPr="00801D12">
        <w:rPr>
          <w:sz w:val="28"/>
          <w:szCs w:val="28"/>
        </w:rPr>
        <w:t>,</w:t>
      </w:r>
      <w:r w:rsidR="003A744F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а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в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комнате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отдыха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–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не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менее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12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куб.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метров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объема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воздуха.</w:t>
      </w:r>
    </w:p>
    <w:p w:rsidR="00FB1866" w:rsidRDefault="00FB255B" w:rsidP="00FB1866">
      <w:pPr>
        <w:tabs>
          <w:tab w:val="left" w:pos="1249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A7349E" w:rsidRPr="00801D12">
        <w:rPr>
          <w:sz w:val="28"/>
          <w:szCs w:val="28"/>
        </w:rPr>
        <w:t>Для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размещения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ЕДДС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предусмотрены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следующие</w:t>
      </w:r>
      <w:r w:rsidR="00FB1866"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помещения:</w:t>
      </w:r>
    </w:p>
    <w:p w:rsidR="00FB1866" w:rsidRDefault="00FB1866" w:rsidP="00FB1866">
      <w:pPr>
        <w:tabs>
          <w:tab w:val="left" w:pos="1249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96854" w:rsidRPr="00801D12">
        <w:rPr>
          <w:sz w:val="28"/>
          <w:szCs w:val="28"/>
        </w:rPr>
        <w:t>к</w:t>
      </w:r>
      <w:r w:rsidR="00A7349E" w:rsidRPr="00801D12">
        <w:rPr>
          <w:sz w:val="28"/>
          <w:szCs w:val="28"/>
        </w:rPr>
        <w:t>омната</w:t>
      </w:r>
      <w:r>
        <w:rPr>
          <w:sz w:val="28"/>
          <w:szCs w:val="28"/>
        </w:rPr>
        <w:t xml:space="preserve"> </w:t>
      </w:r>
      <w:r w:rsidR="00964E38" w:rsidRPr="00801D12">
        <w:rPr>
          <w:sz w:val="28"/>
          <w:szCs w:val="28"/>
        </w:rPr>
        <w:t>начальника</w:t>
      </w:r>
      <w:r w:rsidR="00A7349E" w:rsidRPr="00801D12">
        <w:rPr>
          <w:sz w:val="28"/>
          <w:szCs w:val="28"/>
        </w:rPr>
        <w:t>;</w:t>
      </w:r>
    </w:p>
    <w:p w:rsidR="00FB1866" w:rsidRDefault="00FB1866" w:rsidP="00FB1866">
      <w:pPr>
        <w:tabs>
          <w:tab w:val="left" w:pos="1249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3F2C" w:rsidRPr="00801D1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оперативны</w:t>
      </w:r>
      <w:r w:rsidR="002C3F2C" w:rsidRPr="00801D1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64E38" w:rsidRPr="00801D12">
        <w:rPr>
          <w:sz w:val="28"/>
          <w:szCs w:val="28"/>
        </w:rPr>
        <w:t>зал;</w:t>
      </w:r>
    </w:p>
    <w:p w:rsidR="00FB1866" w:rsidRDefault="00FB1866" w:rsidP="00FB1866">
      <w:pPr>
        <w:tabs>
          <w:tab w:val="left" w:pos="1249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96854" w:rsidRPr="00801D12">
        <w:rPr>
          <w:sz w:val="28"/>
          <w:szCs w:val="28"/>
        </w:rPr>
        <w:t>к</w:t>
      </w:r>
      <w:r w:rsidR="00A7349E" w:rsidRPr="00801D12">
        <w:rPr>
          <w:sz w:val="28"/>
          <w:szCs w:val="28"/>
        </w:rPr>
        <w:t>омната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для приема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пищи;</w:t>
      </w:r>
    </w:p>
    <w:p w:rsidR="00FB1866" w:rsidRDefault="00FB1866" w:rsidP="00FB1866">
      <w:pPr>
        <w:tabs>
          <w:tab w:val="left" w:pos="1249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96854" w:rsidRPr="00801D12">
        <w:rPr>
          <w:sz w:val="28"/>
          <w:szCs w:val="28"/>
        </w:rPr>
        <w:t>к</w:t>
      </w:r>
      <w:r w:rsidR="00A7349E" w:rsidRPr="00801D12">
        <w:rPr>
          <w:sz w:val="28"/>
          <w:szCs w:val="28"/>
        </w:rPr>
        <w:t>омната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отдыха;</w:t>
      </w:r>
    </w:p>
    <w:p w:rsidR="00FB1866" w:rsidRDefault="00FB1866" w:rsidP="00FB1866">
      <w:pPr>
        <w:tabs>
          <w:tab w:val="left" w:pos="1249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96854" w:rsidRPr="00801D12">
        <w:rPr>
          <w:sz w:val="28"/>
          <w:szCs w:val="28"/>
        </w:rPr>
        <w:t>к</w:t>
      </w:r>
      <w:r w:rsidR="00A7349E" w:rsidRPr="00801D12">
        <w:rPr>
          <w:sz w:val="28"/>
          <w:szCs w:val="28"/>
        </w:rPr>
        <w:t>омната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серверного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оборудования;</w:t>
      </w:r>
    </w:p>
    <w:p w:rsidR="00A7349E" w:rsidRPr="00FB1866" w:rsidRDefault="00FB1866" w:rsidP="00FB1866">
      <w:pPr>
        <w:tabs>
          <w:tab w:val="left" w:pos="1249"/>
        </w:tabs>
        <w:ind w:right="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6) </w:t>
      </w:r>
      <w:r w:rsidR="00696854" w:rsidRPr="00801D12">
        <w:rPr>
          <w:sz w:val="28"/>
          <w:szCs w:val="28"/>
        </w:rPr>
        <w:t>к</w:t>
      </w:r>
      <w:r w:rsidR="00A7349E" w:rsidRPr="00801D12">
        <w:rPr>
          <w:sz w:val="28"/>
          <w:szCs w:val="28"/>
        </w:rPr>
        <w:t>омната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умывания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801D12">
        <w:rPr>
          <w:sz w:val="28"/>
          <w:szCs w:val="28"/>
        </w:rPr>
        <w:t>туалет.</w:t>
      </w:r>
    </w:p>
    <w:p w:rsidR="001B5398" w:rsidRDefault="001B5398" w:rsidP="003A744F">
      <w:pPr>
        <w:pStyle w:val="2"/>
        <w:ind w:left="2139"/>
        <w:rPr>
          <w:sz w:val="28"/>
          <w:szCs w:val="28"/>
        </w:rPr>
      </w:pPr>
    </w:p>
    <w:p w:rsidR="00FB1866" w:rsidRPr="00FB1866" w:rsidRDefault="00FB1866" w:rsidP="00FB1866"/>
    <w:p w:rsidR="00A7349E" w:rsidRPr="00FB1866" w:rsidRDefault="00944C87" w:rsidP="003A744F">
      <w:pPr>
        <w:pStyle w:val="2"/>
        <w:rPr>
          <w:b w:val="0"/>
          <w:sz w:val="28"/>
          <w:szCs w:val="28"/>
        </w:rPr>
      </w:pPr>
      <w:r w:rsidRPr="00FB1866">
        <w:rPr>
          <w:b w:val="0"/>
          <w:sz w:val="28"/>
          <w:szCs w:val="28"/>
          <w:lang w:val="en-US"/>
        </w:rPr>
        <w:t>VII</w:t>
      </w:r>
      <w:r w:rsidR="00A7349E" w:rsidRPr="00FB1866">
        <w:rPr>
          <w:b w:val="0"/>
          <w:sz w:val="28"/>
          <w:szCs w:val="28"/>
        </w:rPr>
        <w:t>.</w:t>
      </w:r>
      <w:r w:rsidR="00FB1866">
        <w:rPr>
          <w:b w:val="0"/>
          <w:sz w:val="28"/>
          <w:szCs w:val="28"/>
        </w:rPr>
        <w:t xml:space="preserve"> </w:t>
      </w:r>
      <w:r w:rsidR="00FB1866" w:rsidRPr="00FB1866">
        <w:rPr>
          <w:b w:val="0"/>
          <w:caps w:val="0"/>
          <w:sz w:val="28"/>
          <w:szCs w:val="28"/>
        </w:rPr>
        <w:t>Требования</w:t>
      </w:r>
      <w:r w:rsidR="00FB1866">
        <w:rPr>
          <w:b w:val="0"/>
          <w:caps w:val="0"/>
          <w:sz w:val="28"/>
          <w:szCs w:val="28"/>
        </w:rPr>
        <w:t xml:space="preserve"> </w:t>
      </w:r>
      <w:r w:rsidR="00FB1866" w:rsidRPr="00FB1866">
        <w:rPr>
          <w:b w:val="0"/>
          <w:caps w:val="0"/>
          <w:sz w:val="28"/>
          <w:szCs w:val="28"/>
        </w:rPr>
        <w:t>к</w:t>
      </w:r>
      <w:r w:rsidR="00FB1866">
        <w:rPr>
          <w:b w:val="0"/>
          <w:caps w:val="0"/>
          <w:sz w:val="28"/>
          <w:szCs w:val="28"/>
        </w:rPr>
        <w:t xml:space="preserve"> </w:t>
      </w:r>
      <w:r w:rsidR="00FB1866" w:rsidRPr="00FB1866">
        <w:rPr>
          <w:b w:val="0"/>
          <w:caps w:val="0"/>
          <w:sz w:val="28"/>
          <w:szCs w:val="28"/>
        </w:rPr>
        <w:t>оборудованию</w:t>
      </w:r>
      <w:r w:rsidR="00FB1866">
        <w:rPr>
          <w:b w:val="0"/>
          <w:caps w:val="0"/>
          <w:sz w:val="28"/>
          <w:szCs w:val="28"/>
        </w:rPr>
        <w:t xml:space="preserve"> </w:t>
      </w:r>
      <w:r w:rsidR="00A7349E" w:rsidRPr="00FB1866">
        <w:rPr>
          <w:b w:val="0"/>
          <w:sz w:val="28"/>
          <w:szCs w:val="28"/>
        </w:rPr>
        <w:t>ЕДДС</w:t>
      </w:r>
    </w:p>
    <w:p w:rsidR="001B5398" w:rsidRDefault="001B5398" w:rsidP="003A744F">
      <w:pPr>
        <w:rPr>
          <w:sz w:val="28"/>
          <w:szCs w:val="28"/>
        </w:rPr>
      </w:pPr>
    </w:p>
    <w:p w:rsidR="00FB1866" w:rsidRPr="0012638D" w:rsidRDefault="00FB1866" w:rsidP="003A744F">
      <w:pPr>
        <w:rPr>
          <w:sz w:val="28"/>
          <w:szCs w:val="28"/>
        </w:rPr>
      </w:pPr>
    </w:p>
    <w:p w:rsidR="00FB1866" w:rsidRDefault="00FB1866" w:rsidP="00FB1866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B255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круглосуточном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режиме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Концепцией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обеспечения вызова экстренных оперативных служб через единый номер «112»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 базе единых дежурно-диспетчерских служб муниципальных образований,</w:t>
      </w:r>
      <w:r>
        <w:rPr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одобренной</w:t>
      </w:r>
      <w:r>
        <w:rPr>
          <w:spacing w:val="-1"/>
          <w:sz w:val="28"/>
          <w:szCs w:val="28"/>
        </w:rPr>
        <w:t xml:space="preserve"> </w:t>
      </w:r>
      <w:r w:rsidR="00FB255B">
        <w:rPr>
          <w:spacing w:val="-1"/>
          <w:sz w:val="28"/>
          <w:szCs w:val="28"/>
        </w:rPr>
        <w:t>Р</w:t>
      </w:r>
      <w:r w:rsidR="00A7349E" w:rsidRPr="0012638D">
        <w:rPr>
          <w:spacing w:val="-1"/>
          <w:sz w:val="28"/>
          <w:szCs w:val="28"/>
        </w:rPr>
        <w:t>аспоряжением</w:t>
      </w:r>
      <w:r>
        <w:rPr>
          <w:spacing w:val="-1"/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25.08.2008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года № 1240-р, Концепцией построения и развития аппаратно-программного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комплекса «</w:t>
      </w:r>
      <w:r>
        <w:rPr>
          <w:sz w:val="28"/>
          <w:szCs w:val="28"/>
        </w:rPr>
        <w:t>Безопасный город», утвержденной Р</w:t>
      </w:r>
      <w:r w:rsidR="00A7349E" w:rsidRPr="0012638D">
        <w:rPr>
          <w:sz w:val="28"/>
          <w:szCs w:val="28"/>
        </w:rPr>
        <w:t>аспоряжением Правительства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Федерации от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03.12.2014 года</w:t>
      </w:r>
      <w:r>
        <w:rPr>
          <w:sz w:val="28"/>
          <w:szCs w:val="28"/>
        </w:rPr>
        <w:t xml:space="preserve">           </w:t>
      </w:r>
      <w:r w:rsidR="00A7349E" w:rsidRPr="001263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2446-р.</w:t>
      </w:r>
    </w:p>
    <w:p w:rsidR="00FB1866" w:rsidRDefault="00A7349E" w:rsidP="00FB1866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 w:rsidRPr="00FB1866">
        <w:rPr>
          <w:sz w:val="28"/>
          <w:szCs w:val="28"/>
        </w:rPr>
        <w:t>Конструктивные решения по установке и монтажу технических средств в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помещениях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ЕДДС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выбраны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с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учетом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минимизации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влияния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внешних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воздействий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на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технические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средства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с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целью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достижения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устойчивости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функционирования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ЕДДС</w:t>
      </w:r>
      <w:r w:rsidR="00562D68" w:rsidRPr="00FB1866">
        <w:rPr>
          <w:sz w:val="28"/>
          <w:szCs w:val="28"/>
        </w:rPr>
        <w:t xml:space="preserve"> в </w:t>
      </w:r>
      <w:r w:rsidRPr="00FB1866">
        <w:rPr>
          <w:sz w:val="28"/>
          <w:szCs w:val="28"/>
        </w:rPr>
        <w:t>условиях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ЧС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(происшествий),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в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том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числе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и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в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военное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время.</w:t>
      </w:r>
    </w:p>
    <w:p w:rsidR="00FB1866" w:rsidRDefault="00A7349E" w:rsidP="00FB1866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 w:rsidRPr="00FB1866">
        <w:rPr>
          <w:sz w:val="28"/>
          <w:szCs w:val="28"/>
        </w:rPr>
        <w:t>Электроснабжение технических средств ЕДДС осуществляется от единой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энергетической системы Российской Федерации в соответствии с категорией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электроснабжения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не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ниже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первой.</w:t>
      </w:r>
    </w:p>
    <w:p w:rsidR="00FB1866" w:rsidRDefault="00FB1866" w:rsidP="00FB1866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D0B8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7349E" w:rsidRPr="00FB186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организованы:</w:t>
      </w:r>
    </w:p>
    <w:p w:rsidR="00FB1866" w:rsidRDefault="00FB1866" w:rsidP="00FB1866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349E" w:rsidRPr="00FB1866">
        <w:rPr>
          <w:sz w:val="28"/>
          <w:szCs w:val="28"/>
        </w:rPr>
        <w:t>основные и резервные каналы связи с ЦУ</w:t>
      </w:r>
      <w:r w:rsidR="003E65B1" w:rsidRPr="00FB1866">
        <w:rPr>
          <w:sz w:val="28"/>
          <w:szCs w:val="28"/>
        </w:rPr>
        <w:t>КС,</w:t>
      </w:r>
      <w:r w:rsidR="00A7349E" w:rsidRPr="00FB1866">
        <w:rPr>
          <w:sz w:val="28"/>
          <w:szCs w:val="28"/>
        </w:rPr>
        <w:t xml:space="preserve"> ДДС,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потенциально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опасными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объектами,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объектами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массовым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пребыванием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расположенными</w:t>
      </w:r>
      <w:r>
        <w:rPr>
          <w:sz w:val="28"/>
          <w:szCs w:val="28"/>
        </w:rPr>
        <w:t xml:space="preserve"> </w:t>
      </w:r>
      <w:r w:rsidR="000C6D7D" w:rsidRPr="00FB1866">
        <w:rPr>
          <w:sz w:val="28"/>
          <w:szCs w:val="28"/>
        </w:rPr>
        <w:t xml:space="preserve">на территории </w:t>
      </w:r>
      <w:r w:rsidR="006950C9" w:rsidRPr="00FB1866">
        <w:rPr>
          <w:sz w:val="28"/>
          <w:szCs w:val="28"/>
        </w:rPr>
        <w:t>Карталинского муниципального района</w:t>
      </w:r>
      <w:r w:rsidR="00A7349E" w:rsidRPr="00FB18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соседних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территорий;</w:t>
      </w:r>
    </w:p>
    <w:p w:rsidR="00FB1866" w:rsidRDefault="00FB1866" w:rsidP="00FB1866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2) канал </w:t>
      </w:r>
      <w:r w:rsidR="00A7349E" w:rsidRPr="001263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видеоконференц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связ</w:t>
      </w:r>
      <w:r>
        <w:rPr>
          <w:sz w:val="28"/>
          <w:szCs w:val="28"/>
        </w:rPr>
        <w:t xml:space="preserve">и </w:t>
      </w:r>
      <w:r w:rsidR="00A7349E" w:rsidRPr="0012638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E65B1" w:rsidRPr="0012638D">
        <w:rPr>
          <w:sz w:val="28"/>
          <w:szCs w:val="28"/>
        </w:rPr>
        <w:t>ЦУКС</w:t>
      </w:r>
      <w:r w:rsidR="00A7349E" w:rsidRPr="0012638D">
        <w:rPr>
          <w:sz w:val="28"/>
          <w:szCs w:val="28"/>
        </w:rPr>
        <w:t>.</w:t>
      </w:r>
    </w:p>
    <w:p w:rsidR="00FB1866" w:rsidRDefault="00A7349E" w:rsidP="00FB1866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 w:rsidRPr="00FB1866">
        <w:rPr>
          <w:sz w:val="28"/>
          <w:szCs w:val="28"/>
        </w:rPr>
        <w:t>Средства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связи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обеспечивают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сопряжение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с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сетью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связи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общего</w:t>
      </w:r>
      <w:r w:rsidR="00FB1866">
        <w:rPr>
          <w:sz w:val="28"/>
          <w:szCs w:val="28"/>
        </w:rPr>
        <w:t xml:space="preserve"> </w:t>
      </w:r>
      <w:r w:rsidRPr="00FB1866">
        <w:rPr>
          <w:sz w:val="28"/>
          <w:szCs w:val="28"/>
        </w:rPr>
        <w:t>пользования.</w:t>
      </w:r>
    </w:p>
    <w:p w:rsidR="00FB1866" w:rsidRDefault="00FB1866" w:rsidP="00FB1866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D0B8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7349E" w:rsidRPr="00FB1866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именуется </w:t>
      </w:r>
      <w:r w:rsidR="00A7349E" w:rsidRPr="00FB1866">
        <w:rPr>
          <w:sz w:val="28"/>
          <w:szCs w:val="28"/>
        </w:rPr>
        <w:t>–</w:t>
      </w:r>
      <w:r w:rsidR="008A7967"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КСА</w:t>
      </w:r>
      <w:r w:rsidR="00AD0B85"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ЕДДС)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предназначен для обеспечения автоматизированного выполнения персоналом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функций:</w:t>
      </w:r>
    </w:p>
    <w:p w:rsidR="00FB1866" w:rsidRDefault="00FB1866" w:rsidP="00FB1866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64E38" w:rsidRPr="00FB1866">
        <w:rPr>
          <w:sz w:val="28"/>
          <w:szCs w:val="28"/>
        </w:rPr>
        <w:t>с</w:t>
      </w:r>
      <w:r w:rsidR="00A7349E" w:rsidRPr="00FB1866">
        <w:rPr>
          <w:sz w:val="28"/>
          <w:szCs w:val="28"/>
        </w:rPr>
        <w:t>воевременное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AD0B85">
        <w:rPr>
          <w:sz w:val="28"/>
          <w:szCs w:val="28"/>
        </w:rPr>
        <w:t>территориальной</w:t>
      </w:r>
      <w:r w:rsidR="00AD0B85" w:rsidRPr="00FB1866">
        <w:rPr>
          <w:sz w:val="28"/>
          <w:szCs w:val="28"/>
        </w:rPr>
        <w:t xml:space="preserve"> </w:t>
      </w:r>
      <w:r w:rsidR="00195054" w:rsidRPr="00FB1866">
        <w:rPr>
          <w:sz w:val="28"/>
          <w:szCs w:val="28"/>
        </w:rPr>
        <w:t>РСЧС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достоверной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актуальной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угрозе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(происшествий)</w:t>
      </w:r>
      <w:r>
        <w:rPr>
          <w:sz w:val="28"/>
          <w:szCs w:val="28"/>
        </w:rPr>
        <w:t xml:space="preserve"> </w:t>
      </w:r>
      <w:r w:rsidR="000C6D7D" w:rsidRPr="00FB1866">
        <w:rPr>
          <w:sz w:val="28"/>
          <w:szCs w:val="28"/>
        </w:rPr>
        <w:t xml:space="preserve">на территории </w:t>
      </w:r>
      <w:r w:rsidR="006950C9" w:rsidRPr="00FB1866">
        <w:rPr>
          <w:sz w:val="28"/>
          <w:szCs w:val="28"/>
        </w:rPr>
        <w:t>Карталинского муниципального района</w:t>
      </w:r>
      <w:r w:rsidR="00A7349E" w:rsidRPr="00FB1866">
        <w:rPr>
          <w:sz w:val="28"/>
          <w:szCs w:val="28"/>
        </w:rPr>
        <w:t>;</w:t>
      </w:r>
    </w:p>
    <w:p w:rsidR="00FB1866" w:rsidRDefault="00FB1866" w:rsidP="00FB1866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64E38" w:rsidRPr="00FB1866">
        <w:rPr>
          <w:sz w:val="28"/>
          <w:szCs w:val="28"/>
        </w:rPr>
        <w:t>п</w:t>
      </w:r>
      <w:r w:rsidR="00A7349E" w:rsidRPr="00FB1866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(сообщений)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угрозах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возникновении ЧС (происшествий) от систем мониторинга безопасности среды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обитания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правопорядка</w:t>
      </w:r>
      <w:r>
        <w:rPr>
          <w:sz w:val="28"/>
          <w:szCs w:val="28"/>
        </w:rPr>
        <w:t xml:space="preserve"> </w:t>
      </w:r>
      <w:r w:rsidR="000C6D7D" w:rsidRPr="00FB1866">
        <w:rPr>
          <w:sz w:val="28"/>
          <w:szCs w:val="28"/>
        </w:rPr>
        <w:t xml:space="preserve">на территории </w:t>
      </w:r>
      <w:r w:rsidR="006950C9" w:rsidRPr="00FB1866">
        <w:rPr>
          <w:sz w:val="28"/>
          <w:szCs w:val="28"/>
        </w:rPr>
        <w:t>Карталинского муниципального района</w:t>
      </w:r>
      <w:r w:rsidR="00A7349E" w:rsidRPr="00FB1866">
        <w:rPr>
          <w:sz w:val="28"/>
          <w:szCs w:val="28"/>
        </w:rPr>
        <w:t>;</w:t>
      </w:r>
    </w:p>
    <w:p w:rsidR="00FB1866" w:rsidRDefault="00FB1866" w:rsidP="00FB1866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64E38" w:rsidRPr="00FB1866">
        <w:rPr>
          <w:sz w:val="28"/>
          <w:szCs w:val="28"/>
        </w:rPr>
        <w:t>п</w:t>
      </w:r>
      <w:r w:rsidR="00A7349E" w:rsidRPr="00FB1866">
        <w:rPr>
          <w:sz w:val="28"/>
          <w:szCs w:val="28"/>
        </w:rPr>
        <w:t>рогнозирование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угроз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для</w:t>
      </w:r>
      <w:r>
        <w:rPr>
          <w:sz w:val="28"/>
          <w:szCs w:val="28"/>
        </w:rPr>
        <w:t xml:space="preserve"> обеспечения </w:t>
      </w:r>
      <w:r w:rsidR="00A7349E" w:rsidRPr="00FB186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D35755" w:rsidRPr="00FB1866">
        <w:rPr>
          <w:sz w:val="28"/>
          <w:szCs w:val="28"/>
        </w:rPr>
        <w:t xml:space="preserve">на территории </w:t>
      </w:r>
      <w:r w:rsidR="006950C9" w:rsidRPr="00FB1866">
        <w:rPr>
          <w:sz w:val="28"/>
          <w:szCs w:val="28"/>
        </w:rPr>
        <w:t>Карталинского муниципального района</w:t>
      </w:r>
      <w:r w:rsidR="00A7349E" w:rsidRPr="00FB1866">
        <w:rPr>
          <w:sz w:val="28"/>
          <w:szCs w:val="28"/>
        </w:rPr>
        <w:t>;</w:t>
      </w:r>
    </w:p>
    <w:p w:rsidR="00FB1866" w:rsidRDefault="00FB1866" w:rsidP="00FB1866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64E38" w:rsidRPr="00FB1866">
        <w:rPr>
          <w:sz w:val="28"/>
          <w:szCs w:val="28"/>
        </w:rPr>
        <w:t>о</w:t>
      </w:r>
      <w:r w:rsidR="00A7349E" w:rsidRPr="00FB1866">
        <w:rPr>
          <w:sz w:val="28"/>
          <w:szCs w:val="28"/>
        </w:rPr>
        <w:t>перативное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доведение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ДДС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основанных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согласованных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FB1866">
        <w:rPr>
          <w:sz w:val="28"/>
          <w:szCs w:val="28"/>
        </w:rPr>
        <w:t>ликвидации</w:t>
      </w:r>
      <w:r w:rsidR="00A7349E" w:rsidRPr="0012638D">
        <w:rPr>
          <w:sz w:val="28"/>
          <w:szCs w:val="28"/>
        </w:rPr>
        <w:t xml:space="preserve"> 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(происшествий);</w:t>
      </w:r>
    </w:p>
    <w:p w:rsidR="00FB1866" w:rsidRDefault="00FB1866" w:rsidP="00FB1866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64E38">
        <w:rPr>
          <w:sz w:val="28"/>
          <w:szCs w:val="28"/>
        </w:rPr>
        <w:t>н</w:t>
      </w:r>
      <w:r w:rsidR="00A7349E" w:rsidRPr="0012638D">
        <w:rPr>
          <w:sz w:val="28"/>
          <w:szCs w:val="28"/>
        </w:rPr>
        <w:t>акопление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обновление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социально-экономических,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природно-географических,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демографических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территории</w:t>
      </w:r>
      <w:r w:rsidR="00875777" w:rsidRPr="0012638D">
        <w:rPr>
          <w:sz w:val="28"/>
          <w:szCs w:val="28"/>
        </w:rPr>
        <w:t xml:space="preserve"> Карталинского муниципального района</w:t>
      </w:r>
      <w:r w:rsidR="00A7349E" w:rsidRPr="0012638D">
        <w:rPr>
          <w:sz w:val="28"/>
          <w:szCs w:val="28"/>
        </w:rPr>
        <w:t>, в том числе ДДС, силах и средствах постоянной готовности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действиям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происшествиях),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опасных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объектах,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критически важных объектах транспортной инфраструктуры и среды обитания,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(происшествий);</w:t>
      </w:r>
    </w:p>
    <w:p w:rsidR="00FB1866" w:rsidRDefault="00FB1866" w:rsidP="00FB1866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64E38">
        <w:rPr>
          <w:sz w:val="28"/>
          <w:szCs w:val="28"/>
        </w:rPr>
        <w:t>с</w:t>
      </w:r>
      <w:r w:rsidR="00A7349E" w:rsidRPr="0012638D">
        <w:rPr>
          <w:sz w:val="28"/>
          <w:szCs w:val="28"/>
        </w:rPr>
        <w:t>бор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угрозе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факте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сложившейся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обстановке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действиях сил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 средств;</w:t>
      </w:r>
    </w:p>
    <w:p w:rsidR="00FB1866" w:rsidRDefault="00FB1866" w:rsidP="00FB1866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7349E" w:rsidRPr="0012638D">
        <w:rPr>
          <w:sz w:val="28"/>
          <w:szCs w:val="28"/>
        </w:rPr>
        <w:t>мониторинг, анализ, прогнозирование, оценка и контроль сложившейся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обстановки на основе информации (сообщений), поступающей от различных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автоматизированных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оконечных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устройств;</w:t>
      </w:r>
    </w:p>
    <w:p w:rsidR="002A6C55" w:rsidRDefault="00FB1866" w:rsidP="002A6C55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7349E" w:rsidRPr="0012638D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 ЧС (происшествий), их отображения на электронной (цифровой)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карте</w:t>
      </w:r>
      <w:r w:rsidR="002A6C55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территории</w:t>
      </w:r>
      <w:r w:rsidR="00875777" w:rsidRPr="0012638D">
        <w:rPr>
          <w:sz w:val="28"/>
          <w:szCs w:val="28"/>
        </w:rPr>
        <w:t xml:space="preserve"> Карталинского муниципального района</w:t>
      </w:r>
      <w:r w:rsidR="00A7349E" w:rsidRPr="0012638D">
        <w:rPr>
          <w:sz w:val="28"/>
          <w:szCs w:val="28"/>
        </w:rPr>
        <w:t>;</w:t>
      </w:r>
    </w:p>
    <w:p w:rsidR="002A6C55" w:rsidRDefault="002A6C55" w:rsidP="002A6C55">
      <w:pPr>
        <w:pStyle w:val="a9"/>
        <w:tabs>
          <w:tab w:val="left" w:pos="1271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7349E" w:rsidRPr="0012638D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требуемых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вышестоящим,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подчиненным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взаимодействующим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 w:rsidR="00AD0B85" w:rsidRPr="00AD0B85">
        <w:rPr>
          <w:sz w:val="28"/>
          <w:szCs w:val="28"/>
        </w:rPr>
        <w:t xml:space="preserve"> </w:t>
      </w:r>
      <w:r w:rsidR="00AD0B85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РСЧС</w:t>
      </w:r>
      <w:r w:rsidR="00A7349E" w:rsidRPr="0012638D">
        <w:rPr>
          <w:sz w:val="28"/>
          <w:szCs w:val="28"/>
        </w:rPr>
        <w:t>;</w:t>
      </w:r>
    </w:p>
    <w:p w:rsidR="00CF34D2" w:rsidRDefault="002A6C55" w:rsidP="00CF34D2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A7349E" w:rsidRPr="0012638D">
        <w:rPr>
          <w:sz w:val="28"/>
          <w:szCs w:val="28"/>
        </w:rPr>
        <w:t>создание и ведение информационно-справочных систем и баз данных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автоматизированных),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паспортов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объектов (в том числе в автоматизированной информационной управляющей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="002E63E7">
        <w:rPr>
          <w:sz w:val="28"/>
          <w:szCs w:val="28"/>
        </w:rPr>
        <w:t>территориальной</w:t>
      </w:r>
      <w:r w:rsidR="002E63E7" w:rsidRPr="0012638D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E5466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формам,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утверждаемым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обороны,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чрезвычайным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ситуациям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E5466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 w:rsidR="006E5466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последствий</w:t>
      </w:r>
      <w:r w:rsidR="006E5466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стихийных</w:t>
      </w:r>
      <w:r w:rsidR="006E5466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 xml:space="preserve">бедствий по </w:t>
      </w:r>
      <w:r w:rsidR="00E04F2B" w:rsidRPr="0012638D">
        <w:rPr>
          <w:sz w:val="28"/>
          <w:szCs w:val="28"/>
        </w:rPr>
        <w:t>Челябинской</w:t>
      </w:r>
      <w:r w:rsidR="00A7349E" w:rsidRPr="0012638D">
        <w:rPr>
          <w:sz w:val="28"/>
          <w:szCs w:val="28"/>
        </w:rPr>
        <w:t xml:space="preserve"> области (далее </w:t>
      </w:r>
      <w:r w:rsidR="006E5466">
        <w:rPr>
          <w:sz w:val="28"/>
          <w:szCs w:val="28"/>
        </w:rPr>
        <w:t xml:space="preserve">именуется </w:t>
      </w:r>
      <w:r w:rsidR="00A7349E" w:rsidRPr="0012638D">
        <w:rPr>
          <w:sz w:val="28"/>
          <w:szCs w:val="28"/>
        </w:rPr>
        <w:t xml:space="preserve">– ГУ МЧС России по </w:t>
      </w:r>
      <w:r w:rsidR="00E04F2B" w:rsidRPr="0012638D">
        <w:rPr>
          <w:sz w:val="28"/>
          <w:szCs w:val="28"/>
        </w:rPr>
        <w:t>Челябинской</w:t>
      </w:r>
      <w:r w:rsidR="006E5466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области).</w:t>
      </w:r>
    </w:p>
    <w:p w:rsidR="00FE2D63" w:rsidRDefault="00CF34D2" w:rsidP="00FE2D63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E63E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КСА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сопрягаться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с:</w:t>
      </w:r>
    </w:p>
    <w:p w:rsidR="00FE2D63" w:rsidRDefault="00FE2D63" w:rsidP="00FE2D63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64E38">
        <w:rPr>
          <w:sz w:val="28"/>
          <w:szCs w:val="28"/>
        </w:rPr>
        <w:t>а</w:t>
      </w:r>
      <w:r w:rsidR="00A7349E" w:rsidRPr="0012638D">
        <w:rPr>
          <w:sz w:val="28"/>
          <w:szCs w:val="28"/>
        </w:rPr>
        <w:t>втоматизированной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информационно-управляющей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РСЧС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именуется </w:t>
      </w:r>
      <w:r w:rsidR="00A7349E" w:rsidRPr="0012638D">
        <w:rPr>
          <w:sz w:val="28"/>
          <w:szCs w:val="28"/>
        </w:rPr>
        <w:t>– АИУСРСЧС);</w:t>
      </w:r>
    </w:p>
    <w:p w:rsidR="00FE2D63" w:rsidRDefault="00FE2D63" w:rsidP="00FE2D63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64E38">
        <w:rPr>
          <w:sz w:val="28"/>
          <w:szCs w:val="28"/>
        </w:rPr>
        <w:t>а</w:t>
      </w:r>
      <w:r w:rsidR="00A7349E" w:rsidRPr="0012638D">
        <w:rPr>
          <w:sz w:val="28"/>
          <w:szCs w:val="28"/>
        </w:rPr>
        <w:t>втоматизированными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системами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взаимодействующих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ДДС;</w:t>
      </w:r>
    </w:p>
    <w:p w:rsidR="00FE2D63" w:rsidRDefault="00FE2D63" w:rsidP="00FE2D63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64E38">
        <w:rPr>
          <w:sz w:val="28"/>
          <w:szCs w:val="28"/>
        </w:rPr>
        <w:t>с</w:t>
      </w:r>
      <w:r w:rsidR="00A7349E" w:rsidRPr="0012638D">
        <w:rPr>
          <w:sz w:val="28"/>
          <w:szCs w:val="28"/>
        </w:rPr>
        <w:t>истемой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населения;</w:t>
      </w:r>
    </w:p>
    <w:p w:rsidR="00FE2D63" w:rsidRDefault="00FE2D63" w:rsidP="00FE2D63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349E" w:rsidRPr="0012638D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112;</w:t>
      </w:r>
    </w:p>
    <w:p w:rsidR="00FE2D63" w:rsidRDefault="00FE2D63" w:rsidP="00FE2D63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349E" w:rsidRPr="0012638D">
        <w:rPr>
          <w:sz w:val="28"/>
          <w:szCs w:val="28"/>
        </w:rPr>
        <w:t>системами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мониторинга,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видеонаблюдения,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пожарных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тревожных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сигнализаций,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поисково-навигационные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ГЛОНАСС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ГЛОНАСС/GPS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хозяйства;</w:t>
      </w:r>
    </w:p>
    <w:p w:rsidR="00FE2D63" w:rsidRDefault="00FE2D63" w:rsidP="00FE2D63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349E" w:rsidRPr="0012638D">
        <w:rPr>
          <w:sz w:val="28"/>
          <w:szCs w:val="28"/>
        </w:rPr>
        <w:t>информационно-аналитическими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системами;</w:t>
      </w:r>
    </w:p>
    <w:p w:rsidR="00FE2D63" w:rsidRDefault="00FE2D63" w:rsidP="00FE2D63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7349E" w:rsidRPr="0012638D">
        <w:rPr>
          <w:sz w:val="28"/>
          <w:szCs w:val="28"/>
        </w:rPr>
        <w:t>системами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АПК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«Безопасный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город»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«Умный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регион»;</w:t>
      </w:r>
    </w:p>
    <w:p w:rsidR="00FE2D63" w:rsidRDefault="00FE2D63" w:rsidP="00FE2D63">
      <w:pPr>
        <w:pStyle w:val="a9"/>
        <w:tabs>
          <w:tab w:val="left" w:pos="1249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7349E" w:rsidRPr="0012638D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существующими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перспективными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системами</w:t>
      </w:r>
      <w:r w:rsidR="002E63E7">
        <w:rPr>
          <w:sz w:val="28"/>
          <w:szCs w:val="28"/>
        </w:rPr>
        <w:t>.</w:t>
      </w:r>
    </w:p>
    <w:p w:rsidR="00096014" w:rsidRDefault="00F16772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A7349E" w:rsidRPr="00FE2D63">
        <w:rPr>
          <w:sz w:val="28"/>
          <w:szCs w:val="28"/>
        </w:rPr>
        <w:t>Для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обеспечения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методической,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информационной,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лингвистической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и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программно-технической совместимости КСА ЕДДС с автоматизированными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системами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взаимодействующих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ДДС,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а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также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АИУРСЧС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вышестоящего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уровня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управления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должны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быть</w:t>
      </w:r>
      <w:r w:rsidR="00FE2D63">
        <w:rPr>
          <w:sz w:val="28"/>
          <w:szCs w:val="28"/>
        </w:rPr>
        <w:t xml:space="preserve"> предусмотрены е</w:t>
      </w:r>
      <w:r w:rsidR="00A7349E" w:rsidRPr="00FE2D63">
        <w:rPr>
          <w:sz w:val="28"/>
          <w:szCs w:val="28"/>
        </w:rPr>
        <w:t>диное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алгоритмическое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(математическое)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обеспечение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проводимых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расчетов,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а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также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однотипные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технические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и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программные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средства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обработки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и</w:t>
      </w:r>
      <w:r w:rsidR="00FE2D63">
        <w:rPr>
          <w:sz w:val="28"/>
          <w:szCs w:val="28"/>
        </w:rPr>
        <w:t xml:space="preserve"> </w:t>
      </w:r>
      <w:r w:rsidR="00A7349E" w:rsidRPr="00FE2D63">
        <w:rPr>
          <w:sz w:val="28"/>
          <w:szCs w:val="28"/>
        </w:rPr>
        <w:t>передачи данных.</w:t>
      </w:r>
    </w:p>
    <w:p w:rsidR="00096014" w:rsidRDefault="00F16772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31</w:t>
      </w:r>
      <w:r w:rsidR="00096014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КСА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должен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состоять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из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следующих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основных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элементов:</w:t>
      </w:r>
    </w:p>
    <w:p w:rsidR="00096014" w:rsidRDefault="00096014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64E38" w:rsidRPr="0012638D">
        <w:rPr>
          <w:sz w:val="28"/>
          <w:szCs w:val="28"/>
        </w:rPr>
        <w:t>система телефонной связи;</w:t>
      </w:r>
    </w:p>
    <w:p w:rsidR="00096014" w:rsidRDefault="00096014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64E38" w:rsidRPr="0012638D">
        <w:rPr>
          <w:sz w:val="28"/>
          <w:szCs w:val="28"/>
        </w:rPr>
        <w:t>система хранения, обработки и передачи данных;</w:t>
      </w:r>
    </w:p>
    <w:p w:rsidR="00096014" w:rsidRDefault="00096014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64E38" w:rsidRPr="0012638D">
        <w:rPr>
          <w:sz w:val="28"/>
          <w:szCs w:val="28"/>
        </w:rPr>
        <w:t xml:space="preserve">система </w:t>
      </w:r>
      <w:r w:rsidR="00797B32" w:rsidRPr="0012638D">
        <w:rPr>
          <w:sz w:val="28"/>
          <w:szCs w:val="28"/>
        </w:rPr>
        <w:t>видеоконференц</w:t>
      </w:r>
      <w:r>
        <w:rPr>
          <w:sz w:val="28"/>
          <w:szCs w:val="28"/>
        </w:rPr>
        <w:t xml:space="preserve"> </w:t>
      </w:r>
      <w:r w:rsidR="00964E38" w:rsidRPr="0012638D">
        <w:rPr>
          <w:sz w:val="28"/>
          <w:szCs w:val="28"/>
        </w:rPr>
        <w:t>связи;</w:t>
      </w:r>
    </w:p>
    <w:p w:rsidR="00096014" w:rsidRDefault="00096014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64E38" w:rsidRPr="0012638D">
        <w:rPr>
          <w:sz w:val="28"/>
          <w:szCs w:val="28"/>
        </w:rPr>
        <w:t>система видео отображения информации;</w:t>
      </w:r>
    </w:p>
    <w:p w:rsidR="00096014" w:rsidRDefault="00096014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64E38" w:rsidRPr="0012638D">
        <w:rPr>
          <w:sz w:val="28"/>
          <w:szCs w:val="28"/>
        </w:rPr>
        <w:t xml:space="preserve">система </w:t>
      </w:r>
      <w:r w:rsidR="00797B32" w:rsidRPr="0012638D">
        <w:rPr>
          <w:sz w:val="28"/>
          <w:szCs w:val="28"/>
        </w:rPr>
        <w:t>радио</w:t>
      </w:r>
      <w:r>
        <w:rPr>
          <w:sz w:val="28"/>
          <w:szCs w:val="28"/>
        </w:rPr>
        <w:t xml:space="preserve"> </w:t>
      </w:r>
      <w:r w:rsidR="00797B32" w:rsidRPr="0012638D">
        <w:rPr>
          <w:sz w:val="28"/>
          <w:szCs w:val="28"/>
        </w:rPr>
        <w:t>связи</w:t>
      </w:r>
      <w:r w:rsidR="00964E38" w:rsidRPr="0012638D">
        <w:rPr>
          <w:sz w:val="28"/>
          <w:szCs w:val="28"/>
        </w:rPr>
        <w:t>;</w:t>
      </w:r>
    </w:p>
    <w:p w:rsidR="00096014" w:rsidRDefault="00096014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64E38" w:rsidRPr="0012638D">
        <w:rPr>
          <w:sz w:val="28"/>
          <w:szCs w:val="28"/>
        </w:rPr>
        <w:t>система оповещения персонала;</w:t>
      </w:r>
    </w:p>
    <w:p w:rsidR="00096014" w:rsidRDefault="00096014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64E38" w:rsidRPr="0012638D">
        <w:rPr>
          <w:sz w:val="28"/>
          <w:szCs w:val="28"/>
        </w:rPr>
        <w:t>система внутренней связи;</w:t>
      </w:r>
    </w:p>
    <w:p w:rsidR="00096014" w:rsidRDefault="00096014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64E38" w:rsidRPr="0012638D">
        <w:rPr>
          <w:sz w:val="28"/>
          <w:szCs w:val="28"/>
        </w:rPr>
        <w:t>система мониторинга транспортных средств;</w:t>
      </w:r>
    </w:p>
    <w:p w:rsidR="00096014" w:rsidRDefault="00096014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964E38" w:rsidRPr="0012638D">
        <w:rPr>
          <w:sz w:val="28"/>
          <w:szCs w:val="28"/>
        </w:rPr>
        <w:t xml:space="preserve">система </w:t>
      </w:r>
      <w:r w:rsidR="00A7349E" w:rsidRPr="0012638D">
        <w:rPr>
          <w:sz w:val="28"/>
          <w:szCs w:val="28"/>
        </w:rPr>
        <w:t>бесперебойного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электропитания.</w:t>
      </w:r>
    </w:p>
    <w:p w:rsidR="00096014" w:rsidRDefault="00F16772" w:rsidP="00096014">
      <w:pPr>
        <w:pStyle w:val="a9"/>
        <w:tabs>
          <w:tab w:val="left" w:pos="1250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32</w:t>
      </w:r>
      <w:r w:rsidR="00096014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В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состав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оборудования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КСА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должны</w:t>
      </w:r>
      <w:r w:rsidR="00096014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входить:</w:t>
      </w:r>
    </w:p>
    <w:p w:rsidR="00096014" w:rsidRDefault="00096014" w:rsidP="00827F2A">
      <w:pPr>
        <w:pStyle w:val="a9"/>
        <w:tabs>
          <w:tab w:val="left" w:pos="1250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349E" w:rsidRPr="0012638D">
        <w:rPr>
          <w:sz w:val="28"/>
          <w:szCs w:val="28"/>
        </w:rPr>
        <w:t>автоматизированные рабочие места для директора ЕДДС и старшего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оперативного дежурного, инженера, оперативного дежурного, специалистов 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приему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обработке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экстренных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вызовов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дежурной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смене),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управлениям</w:t>
      </w:r>
      <w:r w:rsidR="000855C9" w:rsidRPr="0012638D">
        <w:rPr>
          <w:sz w:val="28"/>
          <w:szCs w:val="28"/>
        </w:rPr>
        <w:t xml:space="preserve"> м</w:t>
      </w:r>
      <w:r w:rsidR="00A7349E" w:rsidRPr="0012638D">
        <w:rPr>
          <w:sz w:val="28"/>
          <w:szCs w:val="28"/>
        </w:rPr>
        <w:t>естной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оповещения,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приема информации от аппаратуры, установленной на транспортных средствах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экстренных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служб,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служб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коммунального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хозяйства,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(автобусах,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перевозку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детей),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перевозку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средствах,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оснащенных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аппаратурой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спутниковой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навигации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ГЛОНАСС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(ГЛОНАСС/GPS);</w:t>
      </w:r>
    </w:p>
    <w:p w:rsidR="00096014" w:rsidRDefault="00096014" w:rsidP="00827F2A">
      <w:pPr>
        <w:pStyle w:val="a9"/>
        <w:tabs>
          <w:tab w:val="left" w:pos="1250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349E" w:rsidRPr="0012638D">
        <w:rPr>
          <w:sz w:val="28"/>
          <w:szCs w:val="28"/>
        </w:rPr>
        <w:t>телефонные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аппараты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дежурной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смене);</w:t>
      </w:r>
    </w:p>
    <w:p w:rsidR="00096014" w:rsidRDefault="00096014" w:rsidP="00827F2A">
      <w:pPr>
        <w:pStyle w:val="a9"/>
        <w:tabs>
          <w:tab w:val="left" w:pos="1250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349E" w:rsidRPr="0012638D">
        <w:rPr>
          <w:sz w:val="28"/>
          <w:szCs w:val="28"/>
        </w:rPr>
        <w:t>микротелефонные гарнитуры для специалистов по приему и обработке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экстренных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вызовов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дежурной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смене);</w:t>
      </w:r>
    </w:p>
    <w:p w:rsidR="00096014" w:rsidRDefault="00096014" w:rsidP="00827F2A">
      <w:pPr>
        <w:pStyle w:val="a9"/>
        <w:tabs>
          <w:tab w:val="left" w:pos="1250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349E" w:rsidRPr="0012638D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телефонных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переговоров;</w:t>
      </w:r>
    </w:p>
    <w:p w:rsidR="00096014" w:rsidRDefault="00096014" w:rsidP="00827F2A">
      <w:pPr>
        <w:pStyle w:val="a9"/>
        <w:tabs>
          <w:tab w:val="left" w:pos="1250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349E" w:rsidRPr="0012638D">
        <w:rPr>
          <w:sz w:val="28"/>
          <w:szCs w:val="28"/>
        </w:rPr>
        <w:t>средства регистрации (записи) входящих и исходящих переговоров, 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звонящего абонента;</w:t>
      </w:r>
    </w:p>
    <w:p w:rsidR="00827F2A" w:rsidRDefault="00096014" w:rsidP="00827F2A">
      <w:pPr>
        <w:pStyle w:val="a9"/>
        <w:tabs>
          <w:tab w:val="left" w:pos="1250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349E" w:rsidRPr="0012638D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радио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(радиостанции с</w:t>
      </w:r>
      <w:r>
        <w:rPr>
          <w:sz w:val="28"/>
          <w:szCs w:val="28"/>
        </w:rPr>
        <w:t xml:space="preserve"> </w:t>
      </w:r>
      <w:r w:rsidR="00964E38" w:rsidRPr="0012638D">
        <w:rPr>
          <w:sz w:val="28"/>
          <w:szCs w:val="28"/>
        </w:rPr>
        <w:t>ультра</w:t>
      </w:r>
      <w:r>
        <w:rPr>
          <w:sz w:val="28"/>
          <w:szCs w:val="28"/>
        </w:rPr>
        <w:t xml:space="preserve"> </w:t>
      </w:r>
      <w:r w:rsidR="00964E38" w:rsidRPr="0012638D">
        <w:rPr>
          <w:sz w:val="28"/>
          <w:szCs w:val="28"/>
        </w:rPr>
        <w:t>короткими</w:t>
      </w:r>
      <w:r w:rsidR="00A7349E" w:rsidRPr="0012638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короткими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волнами);</w:t>
      </w:r>
    </w:p>
    <w:p w:rsidR="00827F2A" w:rsidRDefault="00827F2A" w:rsidP="00827F2A">
      <w:pPr>
        <w:pStyle w:val="a9"/>
        <w:tabs>
          <w:tab w:val="left" w:pos="1250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7349E" w:rsidRPr="0012638D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руководящего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="00F61178" w:rsidRPr="0012638D">
        <w:rPr>
          <w:sz w:val="28"/>
          <w:szCs w:val="28"/>
        </w:rPr>
        <w:t xml:space="preserve">Карталинского </w:t>
      </w:r>
      <w:r w:rsidR="00E04F2B" w:rsidRPr="0012638D">
        <w:rPr>
          <w:sz w:val="28"/>
          <w:szCs w:val="28"/>
        </w:rPr>
        <w:t>муниципального района</w:t>
      </w:r>
      <w:r w:rsidR="00A7349E" w:rsidRPr="0012638D">
        <w:rPr>
          <w:sz w:val="28"/>
          <w:szCs w:val="28"/>
        </w:rPr>
        <w:t>;</w:t>
      </w:r>
    </w:p>
    <w:p w:rsidR="00827F2A" w:rsidRDefault="00827F2A" w:rsidP="00827F2A">
      <w:pPr>
        <w:pStyle w:val="a9"/>
        <w:tabs>
          <w:tab w:val="left" w:pos="1250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7349E" w:rsidRPr="0012638D">
        <w:rPr>
          <w:sz w:val="28"/>
          <w:szCs w:val="28"/>
        </w:rPr>
        <w:t>серверное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оборудование;</w:t>
      </w:r>
    </w:p>
    <w:p w:rsidR="00827F2A" w:rsidRDefault="00827F2A" w:rsidP="00827F2A">
      <w:pPr>
        <w:pStyle w:val="a9"/>
        <w:tabs>
          <w:tab w:val="left" w:pos="1273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7349E" w:rsidRPr="0012638D">
        <w:rPr>
          <w:sz w:val="28"/>
          <w:szCs w:val="28"/>
        </w:rPr>
        <w:t>комплект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оргтехники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(принтер,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сканер);</w:t>
      </w:r>
    </w:p>
    <w:p w:rsidR="00827F2A" w:rsidRDefault="00827F2A" w:rsidP="00827F2A">
      <w:pPr>
        <w:pStyle w:val="a9"/>
        <w:tabs>
          <w:tab w:val="left" w:pos="1273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A7349E" w:rsidRPr="0012638D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видео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отображения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информации;</w:t>
      </w:r>
    </w:p>
    <w:p w:rsidR="00827F2A" w:rsidRDefault="00827F2A" w:rsidP="00827F2A">
      <w:pPr>
        <w:pStyle w:val="a9"/>
        <w:tabs>
          <w:tab w:val="left" w:pos="1275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A7349E" w:rsidRPr="0012638D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видеоконференц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связи;</w:t>
      </w:r>
    </w:p>
    <w:p w:rsidR="00827F2A" w:rsidRDefault="00827F2A" w:rsidP="00827F2A">
      <w:pPr>
        <w:pStyle w:val="a9"/>
        <w:tabs>
          <w:tab w:val="left" w:pos="1273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A7349E" w:rsidRPr="0012638D">
        <w:rPr>
          <w:sz w:val="28"/>
          <w:szCs w:val="28"/>
        </w:rPr>
        <w:t>метеостанция;</w:t>
      </w:r>
    </w:p>
    <w:p w:rsidR="00827F2A" w:rsidRDefault="00827F2A" w:rsidP="00827F2A">
      <w:pPr>
        <w:pStyle w:val="a9"/>
        <w:tabs>
          <w:tab w:val="left" w:pos="1273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A7349E" w:rsidRPr="0012638D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ГЛОНАСС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ГЛОНАСС/GPS;</w:t>
      </w:r>
    </w:p>
    <w:p w:rsidR="00827F2A" w:rsidRDefault="00827F2A" w:rsidP="00827F2A">
      <w:pPr>
        <w:pStyle w:val="a9"/>
        <w:tabs>
          <w:tab w:val="left" w:pos="1273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A7349E" w:rsidRPr="0012638D">
        <w:rPr>
          <w:sz w:val="28"/>
          <w:szCs w:val="28"/>
        </w:rPr>
        <w:t>прибор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радиационного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контроля;</w:t>
      </w:r>
    </w:p>
    <w:p w:rsidR="00827F2A" w:rsidRDefault="00827F2A" w:rsidP="00827F2A">
      <w:pPr>
        <w:pStyle w:val="a9"/>
        <w:tabs>
          <w:tab w:val="left" w:pos="1273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15) источники бесперебойного электропитания </w:t>
      </w:r>
      <w:r w:rsidR="00A7349E" w:rsidRPr="0012638D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="00A7349E" w:rsidRPr="0012638D">
        <w:rPr>
          <w:spacing w:val="-1"/>
          <w:sz w:val="28"/>
          <w:szCs w:val="28"/>
        </w:rPr>
        <w:t>каждое</w:t>
      </w:r>
      <w:r>
        <w:rPr>
          <w:spacing w:val="-1"/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автоматизированное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рабочее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место);</w:t>
      </w:r>
    </w:p>
    <w:p w:rsidR="00A7349E" w:rsidRPr="0012638D" w:rsidRDefault="00827F2A" w:rsidP="00827F2A">
      <w:pPr>
        <w:pStyle w:val="a9"/>
        <w:tabs>
          <w:tab w:val="left" w:pos="1273"/>
          <w:tab w:val="left" w:pos="9356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16) специально оборудованный металлический сейф для </w:t>
      </w:r>
      <w:r w:rsidR="00A7349E" w:rsidRPr="0012638D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ограниченного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доступа.</w:t>
      </w:r>
    </w:p>
    <w:p w:rsidR="00964E38" w:rsidRDefault="00964E38" w:rsidP="00827F2A">
      <w:pPr>
        <w:pStyle w:val="2"/>
        <w:tabs>
          <w:tab w:val="left" w:pos="9356"/>
        </w:tabs>
        <w:spacing w:line="307" w:lineRule="exact"/>
        <w:ind w:left="2140" w:right="2"/>
        <w:jc w:val="left"/>
        <w:rPr>
          <w:sz w:val="28"/>
          <w:szCs w:val="28"/>
        </w:rPr>
      </w:pPr>
    </w:p>
    <w:p w:rsidR="000C1079" w:rsidRPr="000C1079" w:rsidRDefault="000C1079" w:rsidP="000C1079"/>
    <w:p w:rsidR="00A7349E" w:rsidRPr="000C1079" w:rsidRDefault="00944C87" w:rsidP="000C1079">
      <w:pPr>
        <w:pStyle w:val="2"/>
        <w:tabs>
          <w:tab w:val="left" w:pos="9356"/>
        </w:tabs>
        <w:spacing w:line="307" w:lineRule="exact"/>
        <w:ind w:right="2"/>
        <w:rPr>
          <w:b w:val="0"/>
          <w:sz w:val="28"/>
          <w:szCs w:val="28"/>
        </w:rPr>
      </w:pPr>
      <w:r w:rsidRPr="000C1079">
        <w:rPr>
          <w:b w:val="0"/>
          <w:sz w:val="28"/>
          <w:szCs w:val="28"/>
          <w:lang w:val="en-US"/>
        </w:rPr>
        <w:t>VIII</w:t>
      </w:r>
      <w:r w:rsidR="00A7349E" w:rsidRPr="000C1079">
        <w:rPr>
          <w:b w:val="0"/>
          <w:sz w:val="28"/>
          <w:szCs w:val="28"/>
        </w:rPr>
        <w:t>.</w:t>
      </w:r>
      <w:r w:rsidR="000C1079">
        <w:rPr>
          <w:b w:val="0"/>
          <w:sz w:val="28"/>
          <w:szCs w:val="28"/>
        </w:rPr>
        <w:t xml:space="preserve"> </w:t>
      </w:r>
      <w:r w:rsidR="000C1079" w:rsidRPr="000C1079">
        <w:rPr>
          <w:b w:val="0"/>
          <w:caps w:val="0"/>
          <w:sz w:val="28"/>
          <w:szCs w:val="28"/>
        </w:rPr>
        <w:t>Требования</w:t>
      </w:r>
      <w:r w:rsidR="000C1079">
        <w:rPr>
          <w:b w:val="0"/>
          <w:sz w:val="28"/>
          <w:szCs w:val="28"/>
        </w:rPr>
        <w:t xml:space="preserve"> </w:t>
      </w:r>
      <w:r w:rsidR="000C1079" w:rsidRPr="000C1079">
        <w:rPr>
          <w:b w:val="0"/>
          <w:caps w:val="0"/>
          <w:sz w:val="28"/>
          <w:szCs w:val="28"/>
        </w:rPr>
        <w:t>к</w:t>
      </w:r>
      <w:r w:rsidR="000C1079">
        <w:rPr>
          <w:b w:val="0"/>
          <w:sz w:val="28"/>
          <w:szCs w:val="28"/>
        </w:rPr>
        <w:t xml:space="preserve"> </w:t>
      </w:r>
      <w:r w:rsidR="000C1079" w:rsidRPr="000C1079">
        <w:rPr>
          <w:b w:val="0"/>
          <w:caps w:val="0"/>
          <w:sz w:val="28"/>
          <w:szCs w:val="28"/>
        </w:rPr>
        <w:t>документации</w:t>
      </w:r>
      <w:r w:rsidR="000C1079">
        <w:rPr>
          <w:b w:val="0"/>
          <w:sz w:val="28"/>
          <w:szCs w:val="28"/>
        </w:rPr>
        <w:t xml:space="preserve"> </w:t>
      </w:r>
      <w:r w:rsidR="00A7349E" w:rsidRPr="000C1079">
        <w:rPr>
          <w:b w:val="0"/>
          <w:sz w:val="28"/>
          <w:szCs w:val="28"/>
        </w:rPr>
        <w:t>ЕДДС</w:t>
      </w:r>
    </w:p>
    <w:p w:rsidR="00C06160" w:rsidRDefault="00C06160" w:rsidP="00827F2A">
      <w:pPr>
        <w:tabs>
          <w:tab w:val="left" w:pos="9356"/>
        </w:tabs>
        <w:ind w:right="2"/>
        <w:rPr>
          <w:sz w:val="28"/>
          <w:szCs w:val="28"/>
        </w:rPr>
      </w:pPr>
    </w:p>
    <w:p w:rsidR="000C1079" w:rsidRDefault="000C1079" w:rsidP="000C1079">
      <w:pPr>
        <w:pStyle w:val="a9"/>
        <w:tabs>
          <w:tab w:val="left" w:pos="1249"/>
          <w:tab w:val="left" w:pos="9356"/>
        </w:tabs>
        <w:spacing w:line="321" w:lineRule="exact"/>
        <w:ind w:left="1248" w:right="2" w:firstLine="0"/>
        <w:jc w:val="left"/>
        <w:rPr>
          <w:sz w:val="28"/>
          <w:szCs w:val="28"/>
          <w:lang w:eastAsia="ru-RU"/>
        </w:rPr>
      </w:pPr>
    </w:p>
    <w:p w:rsidR="000C1079" w:rsidRDefault="003912E8" w:rsidP="000C1079">
      <w:pPr>
        <w:pStyle w:val="a9"/>
        <w:tabs>
          <w:tab w:val="left" w:pos="0"/>
          <w:tab w:val="left" w:pos="9356"/>
        </w:tabs>
        <w:spacing w:line="321" w:lineRule="exact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33</w:t>
      </w:r>
      <w:r w:rsidR="000C1079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Документация</w:t>
      </w:r>
      <w:r w:rsidR="000C1079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0C1079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хранится</w:t>
      </w:r>
      <w:r w:rsidR="000C1079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0C1079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ведется</w:t>
      </w:r>
      <w:r w:rsidR="000C1079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согласно</w:t>
      </w:r>
      <w:r w:rsidR="000C1079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Номенклатуре</w:t>
      </w:r>
      <w:r w:rsidR="000C1079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дел,</w:t>
      </w:r>
      <w:r w:rsidR="000C1079">
        <w:rPr>
          <w:sz w:val="28"/>
          <w:szCs w:val="28"/>
        </w:rPr>
        <w:t xml:space="preserve"> </w:t>
      </w:r>
      <w:r w:rsidR="00FB6478" w:rsidRPr="000C1079">
        <w:rPr>
          <w:sz w:val="28"/>
          <w:szCs w:val="28"/>
        </w:rPr>
        <w:t>у</w:t>
      </w:r>
      <w:r w:rsidR="00A7349E" w:rsidRPr="000C1079">
        <w:rPr>
          <w:sz w:val="28"/>
          <w:szCs w:val="28"/>
        </w:rPr>
        <w:t>тверждённой</w:t>
      </w:r>
      <w:r w:rsidR="000C1079" w:rsidRPr="000C1079">
        <w:rPr>
          <w:sz w:val="28"/>
          <w:szCs w:val="28"/>
        </w:rPr>
        <w:t xml:space="preserve"> </w:t>
      </w:r>
      <w:r w:rsidR="000C1079">
        <w:rPr>
          <w:sz w:val="28"/>
          <w:szCs w:val="28"/>
        </w:rPr>
        <w:t xml:space="preserve">начальником отдела </w:t>
      </w:r>
      <w:r w:rsidR="002E63E7">
        <w:rPr>
          <w:sz w:val="28"/>
          <w:szCs w:val="28"/>
        </w:rPr>
        <w:t>ГО</w:t>
      </w:r>
      <w:r w:rsidR="00F61178" w:rsidRPr="000C1079">
        <w:rPr>
          <w:sz w:val="28"/>
          <w:szCs w:val="28"/>
        </w:rPr>
        <w:t xml:space="preserve"> и </w:t>
      </w:r>
      <w:r w:rsidR="002E63E7">
        <w:rPr>
          <w:sz w:val="28"/>
          <w:szCs w:val="28"/>
        </w:rPr>
        <w:t>ЧС</w:t>
      </w:r>
      <w:r w:rsidR="00A7349E" w:rsidRPr="000C1079">
        <w:rPr>
          <w:sz w:val="28"/>
          <w:szCs w:val="28"/>
        </w:rPr>
        <w:t>.</w:t>
      </w:r>
    </w:p>
    <w:p w:rsidR="000C1079" w:rsidRDefault="003912E8" w:rsidP="000C1079">
      <w:pPr>
        <w:pStyle w:val="a9"/>
        <w:tabs>
          <w:tab w:val="left" w:pos="0"/>
          <w:tab w:val="left" w:pos="9356"/>
        </w:tabs>
        <w:spacing w:line="321" w:lineRule="exact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34</w:t>
      </w:r>
      <w:r w:rsidR="002E63E7">
        <w:rPr>
          <w:sz w:val="28"/>
          <w:szCs w:val="28"/>
        </w:rPr>
        <w:t xml:space="preserve">. </w:t>
      </w:r>
      <w:r w:rsidR="00A7349E" w:rsidRPr="000C1079">
        <w:rPr>
          <w:sz w:val="28"/>
          <w:szCs w:val="28"/>
        </w:rPr>
        <w:t>Минимальный</w:t>
      </w:r>
      <w:r w:rsidR="000C1079">
        <w:rPr>
          <w:sz w:val="28"/>
          <w:szCs w:val="28"/>
        </w:rPr>
        <w:t xml:space="preserve"> </w:t>
      </w:r>
      <w:r w:rsidR="00A7349E" w:rsidRPr="000C1079">
        <w:rPr>
          <w:sz w:val="28"/>
          <w:szCs w:val="28"/>
        </w:rPr>
        <w:t>состав</w:t>
      </w:r>
      <w:r w:rsidR="000C1079">
        <w:rPr>
          <w:sz w:val="28"/>
          <w:szCs w:val="28"/>
        </w:rPr>
        <w:t xml:space="preserve"> </w:t>
      </w:r>
      <w:r w:rsidR="00A7349E" w:rsidRPr="000C1079">
        <w:rPr>
          <w:sz w:val="28"/>
          <w:szCs w:val="28"/>
        </w:rPr>
        <w:t>документации</w:t>
      </w:r>
      <w:r w:rsidR="000C1079">
        <w:rPr>
          <w:sz w:val="28"/>
          <w:szCs w:val="28"/>
        </w:rPr>
        <w:t xml:space="preserve"> </w:t>
      </w:r>
      <w:r w:rsidR="00A7349E" w:rsidRPr="000C1079">
        <w:rPr>
          <w:sz w:val="28"/>
          <w:szCs w:val="28"/>
        </w:rPr>
        <w:t>ЕДДС</w:t>
      </w:r>
      <w:r w:rsidR="000C1079">
        <w:rPr>
          <w:sz w:val="28"/>
          <w:szCs w:val="28"/>
        </w:rPr>
        <w:t xml:space="preserve"> </w:t>
      </w:r>
      <w:r w:rsidR="00E04F2B" w:rsidRPr="000C1079">
        <w:rPr>
          <w:sz w:val="28"/>
          <w:szCs w:val="28"/>
        </w:rPr>
        <w:t>определен</w:t>
      </w:r>
      <w:r w:rsidR="00E04F2B" w:rsidRPr="0012638D">
        <w:t xml:space="preserve"> </w:t>
      </w:r>
      <w:r w:rsidR="00E04F2B" w:rsidRPr="000C1079">
        <w:rPr>
          <w:sz w:val="28"/>
          <w:szCs w:val="28"/>
        </w:rPr>
        <w:t>в ГОСТ Р.</w:t>
      </w:r>
    </w:p>
    <w:p w:rsidR="006F3CEB" w:rsidRPr="00A0227B" w:rsidRDefault="003912E8" w:rsidP="00A0227B">
      <w:pPr>
        <w:pStyle w:val="a9"/>
        <w:tabs>
          <w:tab w:val="left" w:pos="0"/>
          <w:tab w:val="left" w:pos="9356"/>
        </w:tabs>
        <w:spacing w:line="321" w:lineRule="exact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35</w:t>
      </w:r>
      <w:r w:rsidR="002E63E7">
        <w:rPr>
          <w:sz w:val="28"/>
          <w:szCs w:val="28"/>
        </w:rPr>
        <w:t xml:space="preserve">. </w:t>
      </w:r>
      <w:r w:rsidR="00A7349E" w:rsidRPr="000C1079">
        <w:rPr>
          <w:sz w:val="28"/>
          <w:szCs w:val="28"/>
        </w:rPr>
        <w:t>Перечень документации ЕДДС может быть дополнен ГУ МЧС России по</w:t>
      </w:r>
      <w:r w:rsidR="000C1079">
        <w:rPr>
          <w:sz w:val="28"/>
          <w:szCs w:val="28"/>
        </w:rPr>
        <w:t xml:space="preserve"> </w:t>
      </w:r>
      <w:r w:rsidR="00E04F2B" w:rsidRPr="000C1079">
        <w:rPr>
          <w:sz w:val="28"/>
          <w:szCs w:val="28"/>
        </w:rPr>
        <w:t>Челябинской</w:t>
      </w:r>
      <w:r w:rsidR="000C1079">
        <w:rPr>
          <w:sz w:val="28"/>
          <w:szCs w:val="28"/>
        </w:rPr>
        <w:t xml:space="preserve"> </w:t>
      </w:r>
      <w:r w:rsidR="00A7349E" w:rsidRPr="000C1079">
        <w:rPr>
          <w:sz w:val="28"/>
          <w:szCs w:val="28"/>
        </w:rPr>
        <w:t>области,</w:t>
      </w:r>
      <w:r w:rsidR="000C1079">
        <w:rPr>
          <w:sz w:val="28"/>
          <w:szCs w:val="28"/>
        </w:rPr>
        <w:t xml:space="preserve"> М</w:t>
      </w:r>
      <w:r w:rsidR="00A7349E" w:rsidRPr="000C1079">
        <w:rPr>
          <w:sz w:val="28"/>
          <w:szCs w:val="28"/>
        </w:rPr>
        <w:t>инистерством</w:t>
      </w:r>
      <w:r w:rsidR="000C1079">
        <w:rPr>
          <w:sz w:val="28"/>
          <w:szCs w:val="28"/>
        </w:rPr>
        <w:t xml:space="preserve"> </w:t>
      </w:r>
      <w:r w:rsidR="00A7349E" w:rsidRPr="000C1079">
        <w:rPr>
          <w:sz w:val="28"/>
          <w:szCs w:val="28"/>
        </w:rPr>
        <w:t>общественной</w:t>
      </w:r>
      <w:r w:rsidR="000C1079">
        <w:rPr>
          <w:sz w:val="28"/>
          <w:szCs w:val="28"/>
        </w:rPr>
        <w:t xml:space="preserve"> </w:t>
      </w:r>
      <w:r w:rsidR="00A7349E" w:rsidRPr="000C1079">
        <w:rPr>
          <w:sz w:val="28"/>
          <w:szCs w:val="28"/>
        </w:rPr>
        <w:t>безопасности</w:t>
      </w:r>
      <w:r w:rsidR="000C1079">
        <w:rPr>
          <w:sz w:val="28"/>
          <w:szCs w:val="28"/>
        </w:rPr>
        <w:t xml:space="preserve"> </w:t>
      </w:r>
      <w:r w:rsidR="00E04F2B" w:rsidRPr="000C1079">
        <w:rPr>
          <w:sz w:val="28"/>
          <w:szCs w:val="28"/>
        </w:rPr>
        <w:t>Челябинской</w:t>
      </w:r>
      <w:r w:rsidR="00A7349E" w:rsidRPr="000C1079">
        <w:rPr>
          <w:sz w:val="28"/>
          <w:szCs w:val="28"/>
        </w:rPr>
        <w:t xml:space="preserve"> области, главой </w:t>
      </w:r>
      <w:r w:rsidR="00C9554F" w:rsidRPr="000C1079">
        <w:rPr>
          <w:sz w:val="28"/>
          <w:szCs w:val="28"/>
        </w:rPr>
        <w:t>Карталинского муниципального района</w:t>
      </w:r>
      <w:r w:rsidR="00A7349E" w:rsidRPr="000C1079">
        <w:rPr>
          <w:sz w:val="28"/>
          <w:szCs w:val="28"/>
        </w:rPr>
        <w:t>, в зависимости от</w:t>
      </w:r>
      <w:r w:rsidR="006F3CEB">
        <w:rPr>
          <w:sz w:val="28"/>
          <w:szCs w:val="28"/>
        </w:rPr>
        <w:t xml:space="preserve"> </w:t>
      </w:r>
      <w:r w:rsidR="00A7349E" w:rsidRPr="000C1079">
        <w:rPr>
          <w:sz w:val="28"/>
          <w:szCs w:val="28"/>
        </w:rPr>
        <w:t>условий</w:t>
      </w:r>
      <w:r w:rsidR="006F3CEB">
        <w:rPr>
          <w:sz w:val="28"/>
          <w:szCs w:val="28"/>
        </w:rPr>
        <w:t xml:space="preserve"> </w:t>
      </w:r>
      <w:r w:rsidR="00A7349E" w:rsidRPr="000C1079">
        <w:rPr>
          <w:sz w:val="28"/>
          <w:szCs w:val="28"/>
        </w:rPr>
        <w:t>функционирования</w:t>
      </w:r>
      <w:r w:rsidR="006F3CEB">
        <w:rPr>
          <w:sz w:val="28"/>
          <w:szCs w:val="28"/>
        </w:rPr>
        <w:t xml:space="preserve"> </w:t>
      </w:r>
      <w:r w:rsidR="00A7349E" w:rsidRPr="000C1079">
        <w:rPr>
          <w:sz w:val="28"/>
          <w:szCs w:val="28"/>
        </w:rPr>
        <w:t>ЕДДС.</w:t>
      </w:r>
    </w:p>
    <w:p w:rsidR="00A7349E" w:rsidRPr="006F3CEB" w:rsidRDefault="00944C87" w:rsidP="00E04F2B">
      <w:pPr>
        <w:pStyle w:val="2"/>
        <w:spacing w:line="320" w:lineRule="exact"/>
        <w:rPr>
          <w:b w:val="0"/>
          <w:sz w:val="28"/>
          <w:szCs w:val="28"/>
        </w:rPr>
      </w:pPr>
      <w:r w:rsidRPr="006F3CEB">
        <w:rPr>
          <w:b w:val="0"/>
          <w:sz w:val="28"/>
          <w:szCs w:val="28"/>
          <w:lang w:val="en-US"/>
        </w:rPr>
        <w:t>IX</w:t>
      </w:r>
      <w:r w:rsidR="00A7349E" w:rsidRPr="006F3CEB">
        <w:rPr>
          <w:b w:val="0"/>
          <w:sz w:val="28"/>
          <w:szCs w:val="28"/>
        </w:rPr>
        <w:t>.</w:t>
      </w:r>
      <w:r w:rsidR="006F3CEB">
        <w:rPr>
          <w:b w:val="0"/>
          <w:sz w:val="28"/>
          <w:szCs w:val="28"/>
        </w:rPr>
        <w:t xml:space="preserve"> </w:t>
      </w:r>
      <w:r w:rsidR="006F3CEB" w:rsidRPr="006F3CEB">
        <w:rPr>
          <w:b w:val="0"/>
          <w:caps w:val="0"/>
          <w:sz w:val="28"/>
          <w:szCs w:val="28"/>
        </w:rPr>
        <w:t>Порядок</w:t>
      </w:r>
      <w:r w:rsidR="006F3CEB">
        <w:rPr>
          <w:b w:val="0"/>
          <w:sz w:val="28"/>
          <w:szCs w:val="28"/>
        </w:rPr>
        <w:t xml:space="preserve"> </w:t>
      </w:r>
      <w:r w:rsidR="006F3CEB" w:rsidRPr="006F3CEB">
        <w:rPr>
          <w:b w:val="0"/>
          <w:caps w:val="0"/>
          <w:sz w:val="28"/>
          <w:szCs w:val="28"/>
        </w:rPr>
        <w:t>функционирования</w:t>
      </w:r>
      <w:r w:rsidR="006F3CEB">
        <w:rPr>
          <w:b w:val="0"/>
          <w:sz w:val="28"/>
          <w:szCs w:val="28"/>
        </w:rPr>
        <w:t xml:space="preserve"> </w:t>
      </w:r>
      <w:r w:rsidR="00A7349E" w:rsidRPr="006F3CEB">
        <w:rPr>
          <w:b w:val="0"/>
          <w:sz w:val="28"/>
          <w:szCs w:val="28"/>
        </w:rPr>
        <w:t>ЕДДС</w:t>
      </w:r>
    </w:p>
    <w:p w:rsidR="00E04F2B" w:rsidRDefault="00E04F2B" w:rsidP="00E04F2B">
      <w:pPr>
        <w:rPr>
          <w:sz w:val="28"/>
          <w:szCs w:val="28"/>
        </w:rPr>
      </w:pPr>
    </w:p>
    <w:p w:rsidR="006F3CEB" w:rsidRPr="0012638D" w:rsidRDefault="006F3CEB" w:rsidP="00E04F2B">
      <w:pPr>
        <w:rPr>
          <w:sz w:val="28"/>
          <w:szCs w:val="28"/>
        </w:rPr>
      </w:pPr>
    </w:p>
    <w:p w:rsidR="006F3CEB" w:rsidRDefault="002E63E7" w:rsidP="006F3CEB">
      <w:pPr>
        <w:pStyle w:val="a9"/>
        <w:tabs>
          <w:tab w:val="left" w:pos="1249"/>
        </w:tabs>
        <w:ind w:left="0" w:right="105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0227B">
        <w:rPr>
          <w:sz w:val="28"/>
          <w:szCs w:val="28"/>
        </w:rPr>
        <w:t>6</w:t>
      </w:r>
      <w:r w:rsidR="006F3CEB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Для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обеспечения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своевременного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эффективного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реагирования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полученные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сигналы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(команды),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также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полученную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информацию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(сообщения) об угрозе возникновения или о возникновении ЧС (происшествий)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организован</w:t>
      </w:r>
      <w:r w:rsidR="006F3CEB">
        <w:rPr>
          <w:sz w:val="28"/>
          <w:szCs w:val="28"/>
        </w:rPr>
        <w:t xml:space="preserve">о </w:t>
      </w:r>
      <w:r w:rsidR="00A7349E" w:rsidRPr="0012638D">
        <w:rPr>
          <w:sz w:val="28"/>
          <w:szCs w:val="28"/>
        </w:rPr>
        <w:t>круглосуточное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дежурство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оперативной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дежурной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смены.</w:t>
      </w:r>
    </w:p>
    <w:p w:rsidR="006F3CEB" w:rsidRDefault="008A1322" w:rsidP="006F3CEB">
      <w:pPr>
        <w:pStyle w:val="a9"/>
        <w:tabs>
          <w:tab w:val="left" w:pos="1249"/>
        </w:tabs>
        <w:ind w:left="0" w:right="105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0227B">
        <w:rPr>
          <w:sz w:val="28"/>
          <w:szCs w:val="28"/>
        </w:rPr>
        <w:t>7</w:t>
      </w:r>
      <w:r w:rsidR="006F3CEB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Вызовы,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(сообщения)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(происшествиях)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поступают от разных источников по всем имеющимся видам и каналам связи,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включая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вызовы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(сообщения),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полученные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единому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номеру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«112»,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от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территории</w:t>
      </w:r>
      <w:r w:rsidR="006F3CEB"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муниципального района</w:t>
      </w:r>
      <w:r w:rsidR="00A7349E" w:rsidRPr="0012638D">
        <w:rPr>
          <w:sz w:val="28"/>
          <w:szCs w:val="28"/>
        </w:rPr>
        <w:t>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вышестоящих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взаимодействующих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органов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 w:rsidR="006F3CEB"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РСЧС</w:t>
      </w:r>
      <w:r w:rsidR="00A7349E" w:rsidRPr="0012638D">
        <w:rPr>
          <w:sz w:val="28"/>
          <w:szCs w:val="28"/>
        </w:rPr>
        <w:t>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от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систем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мониторинга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безопасности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среды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обитания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правопорядка,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имеющихся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территории</w:t>
      </w:r>
      <w:r w:rsidR="001E0E4F" w:rsidRPr="0012638D">
        <w:rPr>
          <w:sz w:val="28"/>
          <w:szCs w:val="28"/>
        </w:rPr>
        <w:t xml:space="preserve"> Карталинского муниципального района</w:t>
      </w:r>
      <w:r>
        <w:rPr>
          <w:sz w:val="28"/>
          <w:szCs w:val="28"/>
        </w:rPr>
        <w:t>.</w:t>
      </w:r>
    </w:p>
    <w:p w:rsidR="006F3CEB" w:rsidRDefault="00A7349E" w:rsidP="006F3CEB">
      <w:pPr>
        <w:pStyle w:val="a9"/>
        <w:tabs>
          <w:tab w:val="left" w:pos="1249"/>
        </w:tabs>
        <w:ind w:left="0" w:right="105" w:firstLine="709"/>
        <w:rPr>
          <w:sz w:val="28"/>
          <w:szCs w:val="28"/>
        </w:rPr>
      </w:pPr>
      <w:r w:rsidRPr="006F3CEB">
        <w:rPr>
          <w:sz w:val="28"/>
          <w:szCs w:val="28"/>
        </w:rPr>
        <w:t>Вызовы, информация (сообщения) о ЧС (происшествиях) принимаются,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регистрируются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и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обрабатываются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дежурно-диспетчерским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персоналом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ЕДДС.</w:t>
      </w:r>
    </w:p>
    <w:p w:rsidR="006F3CEB" w:rsidRDefault="00A0227B" w:rsidP="006F3CEB">
      <w:pPr>
        <w:pStyle w:val="a9"/>
        <w:tabs>
          <w:tab w:val="left" w:pos="1249"/>
        </w:tabs>
        <w:ind w:left="0" w:right="105" w:firstLine="709"/>
        <w:rPr>
          <w:sz w:val="28"/>
          <w:szCs w:val="28"/>
        </w:rPr>
      </w:pPr>
      <w:r>
        <w:rPr>
          <w:sz w:val="28"/>
          <w:szCs w:val="28"/>
        </w:rPr>
        <w:t>38</w:t>
      </w:r>
      <w:r w:rsidR="006F3CEB">
        <w:rPr>
          <w:sz w:val="28"/>
          <w:szCs w:val="28"/>
        </w:rPr>
        <w:t xml:space="preserve">. </w:t>
      </w:r>
      <w:r w:rsidR="00A7349E" w:rsidRPr="006F3CEB">
        <w:rPr>
          <w:sz w:val="28"/>
          <w:szCs w:val="28"/>
        </w:rPr>
        <w:t>При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возникновении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ЧС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(происшествия)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оперативный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дежурный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ЕДДС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немедленно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доводит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информацию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до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ДДС,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сил</w:t>
      </w:r>
      <w:r w:rsidR="001E0E4F" w:rsidRPr="006F3CEB">
        <w:rPr>
          <w:sz w:val="28"/>
          <w:szCs w:val="28"/>
        </w:rPr>
        <w:t xml:space="preserve"> и </w:t>
      </w:r>
      <w:r w:rsidR="00A7349E" w:rsidRPr="006F3CEB">
        <w:rPr>
          <w:sz w:val="28"/>
          <w:szCs w:val="28"/>
        </w:rPr>
        <w:t>средств,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привлекаемых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к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ликвидации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ЧС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(происшествия),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отдает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им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указания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на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необходимые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действия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контр</w:t>
      </w:r>
      <w:r w:rsidR="00A7349E" w:rsidRPr="0012638D">
        <w:rPr>
          <w:sz w:val="28"/>
          <w:szCs w:val="28"/>
        </w:rPr>
        <w:t xml:space="preserve">олирует их выполнение, информирует </w:t>
      </w:r>
      <w:r>
        <w:rPr>
          <w:sz w:val="28"/>
          <w:szCs w:val="28"/>
        </w:rPr>
        <w:t>начальника отдела ГО и ЧС</w:t>
      </w:r>
      <w:r w:rsidR="00A7349E" w:rsidRPr="0012638D">
        <w:rPr>
          <w:sz w:val="28"/>
          <w:szCs w:val="28"/>
        </w:rPr>
        <w:t>, администрацию</w:t>
      </w:r>
      <w:r w:rsidR="001E0E4F" w:rsidRPr="0012638D">
        <w:rPr>
          <w:sz w:val="28"/>
          <w:szCs w:val="28"/>
        </w:rPr>
        <w:t xml:space="preserve"> Карталинского муниципального района</w:t>
      </w:r>
      <w:r w:rsidR="00A7349E" w:rsidRPr="0012638D">
        <w:rPr>
          <w:sz w:val="28"/>
          <w:szCs w:val="28"/>
        </w:rPr>
        <w:t>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председателя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КЧС</w:t>
      </w:r>
      <w:r w:rsidR="00E04F2B" w:rsidRPr="0012638D">
        <w:rPr>
          <w:sz w:val="28"/>
          <w:szCs w:val="28"/>
        </w:rPr>
        <w:t>, СОД ЦУКС.</w:t>
      </w:r>
    </w:p>
    <w:p w:rsidR="006F3CEB" w:rsidRDefault="00A7349E" w:rsidP="006F3CEB">
      <w:pPr>
        <w:pStyle w:val="a9"/>
        <w:tabs>
          <w:tab w:val="left" w:pos="1249"/>
        </w:tabs>
        <w:ind w:left="0" w:right="105" w:firstLine="709"/>
        <w:rPr>
          <w:sz w:val="28"/>
          <w:szCs w:val="28"/>
        </w:rPr>
      </w:pPr>
      <w:r w:rsidRPr="006F3CEB">
        <w:rPr>
          <w:sz w:val="28"/>
          <w:szCs w:val="28"/>
        </w:rPr>
        <w:t>Одновременно организуется подготовка формализованных документов о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факте ЧС (происшествия) для последующей передачи в вышестоящие органы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управления</w:t>
      </w:r>
      <w:r w:rsidR="006F3CEB">
        <w:rPr>
          <w:sz w:val="28"/>
          <w:szCs w:val="28"/>
        </w:rPr>
        <w:t xml:space="preserve"> </w:t>
      </w:r>
      <w:r w:rsidR="00195054" w:rsidRPr="006F3CEB">
        <w:rPr>
          <w:sz w:val="28"/>
          <w:szCs w:val="28"/>
        </w:rPr>
        <w:t>РСЧС</w:t>
      </w:r>
      <w:r w:rsidRPr="006F3CEB">
        <w:rPr>
          <w:sz w:val="28"/>
          <w:szCs w:val="28"/>
        </w:rPr>
        <w:t>.</w:t>
      </w:r>
    </w:p>
    <w:p w:rsidR="00A7349E" w:rsidRPr="0012638D" w:rsidRDefault="00A73E10" w:rsidP="006F3CEB">
      <w:pPr>
        <w:pStyle w:val="a9"/>
        <w:tabs>
          <w:tab w:val="left" w:pos="1249"/>
        </w:tabs>
        <w:ind w:left="0" w:right="105" w:firstLine="709"/>
        <w:rPr>
          <w:sz w:val="28"/>
          <w:szCs w:val="28"/>
        </w:rPr>
      </w:pPr>
      <w:r>
        <w:rPr>
          <w:sz w:val="28"/>
          <w:szCs w:val="28"/>
        </w:rPr>
        <w:t>39</w:t>
      </w:r>
      <w:r w:rsidR="006F3CEB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При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выявлении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угрозы</w:t>
      </w:r>
      <w:r w:rsidR="006F3CEB">
        <w:rPr>
          <w:sz w:val="28"/>
          <w:szCs w:val="28"/>
        </w:rPr>
        <w:t xml:space="preserve"> жизни и</w:t>
      </w:r>
      <w:r w:rsidR="00A7349E" w:rsidRPr="0012638D">
        <w:rPr>
          <w:sz w:val="28"/>
          <w:szCs w:val="28"/>
        </w:rPr>
        <w:t>ли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здоровью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людей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производится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оповещение и информирование населения о способах защиты. Организуется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необходимый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обмен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информацией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обстановке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действиях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привлеченных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сил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между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сопоставление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обобщение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полученных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данных,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готовятся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донесения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доклады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вышестоящие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органы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 w:rsidR="006F3CEB">
        <w:rPr>
          <w:sz w:val="28"/>
          <w:szCs w:val="28"/>
        </w:rPr>
        <w:t xml:space="preserve"> </w:t>
      </w:r>
      <w:r w:rsidR="008A1322">
        <w:rPr>
          <w:sz w:val="28"/>
          <w:szCs w:val="28"/>
        </w:rPr>
        <w:t xml:space="preserve">территориальной </w:t>
      </w:r>
      <w:r w:rsidR="00195054" w:rsidRPr="0012638D">
        <w:rPr>
          <w:sz w:val="28"/>
          <w:szCs w:val="28"/>
        </w:rPr>
        <w:t>РСЧС</w:t>
      </w:r>
      <w:r w:rsidR="00A7349E" w:rsidRPr="0012638D">
        <w:rPr>
          <w:sz w:val="28"/>
          <w:szCs w:val="28"/>
        </w:rPr>
        <w:t>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обеспечивается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информационная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поддержка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деятельности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органов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 w:rsidR="006F3CEB"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РСЧС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взаимодействие</w:t>
      </w:r>
      <w:r w:rsidR="001E0E4F" w:rsidRPr="0012638D">
        <w:rPr>
          <w:sz w:val="28"/>
          <w:szCs w:val="28"/>
        </w:rPr>
        <w:t xml:space="preserve"> с с</w:t>
      </w:r>
      <w:r w:rsidR="00A7349E" w:rsidRPr="0012638D">
        <w:rPr>
          <w:sz w:val="28"/>
          <w:szCs w:val="28"/>
        </w:rPr>
        <w:t>илами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средствами,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привлекаемыми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(происшествия).</w:t>
      </w:r>
    </w:p>
    <w:p w:rsidR="00E04F2B" w:rsidRDefault="00E04F2B" w:rsidP="00A7349E">
      <w:pPr>
        <w:pStyle w:val="2"/>
        <w:spacing w:before="3" w:line="321" w:lineRule="exact"/>
        <w:ind w:left="2067"/>
        <w:rPr>
          <w:sz w:val="28"/>
          <w:szCs w:val="28"/>
        </w:rPr>
      </w:pPr>
    </w:p>
    <w:p w:rsidR="006F3CEB" w:rsidRPr="006F3CEB" w:rsidRDefault="006F3CEB" w:rsidP="006F3CEB"/>
    <w:p w:rsidR="00A7349E" w:rsidRPr="006F3CEB" w:rsidRDefault="00944C87" w:rsidP="00E04F2B">
      <w:pPr>
        <w:pStyle w:val="2"/>
        <w:spacing w:before="3" w:line="321" w:lineRule="exact"/>
        <w:rPr>
          <w:b w:val="0"/>
          <w:sz w:val="28"/>
          <w:szCs w:val="28"/>
        </w:rPr>
      </w:pPr>
      <w:r w:rsidRPr="006F3CEB">
        <w:rPr>
          <w:b w:val="0"/>
          <w:sz w:val="28"/>
          <w:szCs w:val="28"/>
          <w:lang w:val="en-US"/>
        </w:rPr>
        <w:t>X</w:t>
      </w:r>
      <w:r w:rsidR="00A7349E" w:rsidRPr="006F3CEB">
        <w:rPr>
          <w:b w:val="0"/>
          <w:sz w:val="28"/>
          <w:szCs w:val="28"/>
        </w:rPr>
        <w:t>.</w:t>
      </w:r>
      <w:r w:rsidR="006F3CEB">
        <w:rPr>
          <w:b w:val="0"/>
          <w:sz w:val="28"/>
          <w:szCs w:val="28"/>
        </w:rPr>
        <w:t xml:space="preserve"> </w:t>
      </w:r>
      <w:r w:rsidR="006F3CEB" w:rsidRPr="006F3CEB">
        <w:rPr>
          <w:b w:val="0"/>
          <w:caps w:val="0"/>
          <w:sz w:val="28"/>
          <w:szCs w:val="28"/>
        </w:rPr>
        <w:t>Режимы</w:t>
      </w:r>
      <w:r w:rsidR="006F3CEB">
        <w:rPr>
          <w:b w:val="0"/>
          <w:sz w:val="28"/>
          <w:szCs w:val="28"/>
        </w:rPr>
        <w:t xml:space="preserve"> </w:t>
      </w:r>
      <w:r w:rsidR="006F3CEB" w:rsidRPr="006F3CEB">
        <w:rPr>
          <w:b w:val="0"/>
          <w:caps w:val="0"/>
          <w:sz w:val="28"/>
          <w:szCs w:val="28"/>
        </w:rPr>
        <w:t>функционирования</w:t>
      </w:r>
      <w:r w:rsidR="006F3CEB">
        <w:rPr>
          <w:b w:val="0"/>
          <w:sz w:val="28"/>
          <w:szCs w:val="28"/>
        </w:rPr>
        <w:t xml:space="preserve"> </w:t>
      </w:r>
      <w:r w:rsidR="00A7349E" w:rsidRPr="006F3CEB">
        <w:rPr>
          <w:b w:val="0"/>
          <w:sz w:val="28"/>
          <w:szCs w:val="28"/>
        </w:rPr>
        <w:t>ЕДДС</w:t>
      </w:r>
    </w:p>
    <w:p w:rsidR="00E04F2B" w:rsidRPr="006F3CEB" w:rsidRDefault="00E04F2B" w:rsidP="00E04F2B">
      <w:pPr>
        <w:rPr>
          <w:sz w:val="28"/>
          <w:szCs w:val="28"/>
        </w:rPr>
      </w:pPr>
    </w:p>
    <w:p w:rsidR="006F3CEB" w:rsidRPr="0012638D" w:rsidRDefault="006F3CEB" w:rsidP="00E04F2B">
      <w:pPr>
        <w:rPr>
          <w:sz w:val="28"/>
          <w:szCs w:val="28"/>
        </w:rPr>
      </w:pPr>
    </w:p>
    <w:p w:rsidR="006F3CEB" w:rsidRDefault="00A73E10" w:rsidP="006F3CEB">
      <w:pPr>
        <w:pStyle w:val="a9"/>
        <w:tabs>
          <w:tab w:val="left" w:pos="0"/>
        </w:tabs>
        <w:spacing w:line="320" w:lineRule="exact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40</w:t>
      </w:r>
      <w:r w:rsidR="006F3CEB">
        <w:rPr>
          <w:sz w:val="28"/>
          <w:szCs w:val="28"/>
        </w:rPr>
        <w:t xml:space="preserve">. </w:t>
      </w:r>
      <w:r w:rsidR="00A7349E" w:rsidRPr="0012638D">
        <w:rPr>
          <w:sz w:val="28"/>
          <w:szCs w:val="28"/>
        </w:rPr>
        <w:t>ЕДДС</w:t>
      </w:r>
      <w:r w:rsidR="006F3CEB">
        <w:rPr>
          <w:sz w:val="28"/>
          <w:szCs w:val="28"/>
        </w:rPr>
        <w:t xml:space="preserve"> </w:t>
      </w:r>
      <w:r w:rsidR="00FB6478" w:rsidRPr="0012638D">
        <w:rPr>
          <w:sz w:val="28"/>
          <w:szCs w:val="28"/>
        </w:rPr>
        <w:t>функционирует</w:t>
      </w:r>
      <w:r w:rsidR="006F3CEB">
        <w:rPr>
          <w:sz w:val="28"/>
          <w:szCs w:val="28"/>
        </w:rPr>
        <w:t xml:space="preserve"> </w:t>
      </w:r>
      <w:r w:rsidR="00FB6478" w:rsidRPr="0012638D">
        <w:rPr>
          <w:sz w:val="28"/>
          <w:szCs w:val="28"/>
        </w:rPr>
        <w:t xml:space="preserve"> в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следующих</w:t>
      </w:r>
      <w:r w:rsidR="006F3CE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режимах:</w:t>
      </w:r>
    </w:p>
    <w:p w:rsidR="006F3CEB" w:rsidRPr="006F3CEB" w:rsidRDefault="006F3CEB" w:rsidP="006F3CEB">
      <w:pPr>
        <w:pStyle w:val="a9"/>
        <w:tabs>
          <w:tab w:val="left" w:pos="0"/>
        </w:tabs>
        <w:spacing w:line="320" w:lineRule="exact"/>
        <w:ind w:left="0" w:firstLine="709"/>
        <w:jc w:val="left"/>
        <w:rPr>
          <w:sz w:val="28"/>
          <w:szCs w:val="28"/>
        </w:rPr>
      </w:pPr>
      <w:r w:rsidRPr="006F3CEB">
        <w:rPr>
          <w:sz w:val="28"/>
          <w:szCs w:val="28"/>
        </w:rPr>
        <w:t xml:space="preserve">1) </w:t>
      </w:r>
      <w:r w:rsidR="00A7349E" w:rsidRPr="006F3CEB">
        <w:rPr>
          <w:sz w:val="28"/>
          <w:szCs w:val="28"/>
        </w:rPr>
        <w:t>«Повседневная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деятельность»;</w:t>
      </w:r>
    </w:p>
    <w:p w:rsidR="006F3CEB" w:rsidRDefault="006F3CEB" w:rsidP="006F3CEB">
      <w:pPr>
        <w:pStyle w:val="a9"/>
        <w:tabs>
          <w:tab w:val="left" w:pos="0"/>
        </w:tabs>
        <w:spacing w:line="320" w:lineRule="exact"/>
        <w:ind w:left="0" w:firstLine="709"/>
        <w:jc w:val="left"/>
        <w:rPr>
          <w:sz w:val="28"/>
          <w:szCs w:val="28"/>
        </w:rPr>
      </w:pPr>
      <w:r w:rsidRPr="006F3CEB">
        <w:rPr>
          <w:sz w:val="28"/>
          <w:szCs w:val="28"/>
        </w:rPr>
        <w:t xml:space="preserve">2) </w:t>
      </w:r>
      <w:r w:rsidR="00A7349E" w:rsidRPr="006F3CEB">
        <w:rPr>
          <w:sz w:val="28"/>
          <w:szCs w:val="28"/>
        </w:rPr>
        <w:t>«Повышенная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готовность»;</w:t>
      </w:r>
    </w:p>
    <w:p w:rsidR="006F3CEB" w:rsidRDefault="006F3CEB" w:rsidP="006F3CEB">
      <w:pPr>
        <w:pStyle w:val="a9"/>
        <w:tabs>
          <w:tab w:val="left" w:pos="0"/>
        </w:tabs>
        <w:spacing w:line="320" w:lineRule="exact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349E" w:rsidRPr="006F3CEB">
        <w:rPr>
          <w:sz w:val="28"/>
          <w:szCs w:val="28"/>
        </w:rPr>
        <w:t>«Чрезвычайная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ситуация»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мирного</w:t>
      </w:r>
      <w:r>
        <w:rPr>
          <w:sz w:val="28"/>
          <w:szCs w:val="28"/>
        </w:rPr>
        <w:t xml:space="preserve"> времени</w:t>
      </w:r>
      <w:r w:rsidR="00926D49">
        <w:rPr>
          <w:sz w:val="28"/>
          <w:szCs w:val="28"/>
        </w:rPr>
        <w:t>.</w:t>
      </w:r>
    </w:p>
    <w:p w:rsidR="006F3CEB" w:rsidRDefault="00A7349E" w:rsidP="006F3CE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 w:rsidRPr="006F3CEB">
        <w:rPr>
          <w:sz w:val="28"/>
          <w:szCs w:val="28"/>
        </w:rPr>
        <w:t>Режим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функционирования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ЕДДС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устанавливается</w:t>
      </w:r>
      <w:r w:rsidR="006F3CEB">
        <w:rPr>
          <w:sz w:val="28"/>
          <w:szCs w:val="28"/>
        </w:rPr>
        <w:t xml:space="preserve"> </w:t>
      </w:r>
      <w:r w:rsidRPr="006F3CEB">
        <w:rPr>
          <w:sz w:val="28"/>
          <w:szCs w:val="28"/>
        </w:rPr>
        <w:t>главой</w:t>
      </w:r>
      <w:r w:rsidR="001D5A0A" w:rsidRPr="006F3CEB">
        <w:rPr>
          <w:sz w:val="28"/>
          <w:szCs w:val="28"/>
        </w:rPr>
        <w:t xml:space="preserve"> Карталинского муниципального района</w:t>
      </w:r>
      <w:r w:rsidRPr="006F3CEB">
        <w:rPr>
          <w:sz w:val="28"/>
          <w:szCs w:val="28"/>
        </w:rPr>
        <w:t>.</w:t>
      </w:r>
    </w:p>
    <w:p w:rsidR="006F3CEB" w:rsidRDefault="004417AD" w:rsidP="006F3CE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41</w:t>
      </w:r>
      <w:r w:rsidR="006F3CEB">
        <w:rPr>
          <w:sz w:val="28"/>
          <w:szCs w:val="28"/>
        </w:rPr>
        <w:t xml:space="preserve">. </w:t>
      </w:r>
      <w:r w:rsidR="00A7349E" w:rsidRPr="006F3CEB">
        <w:rPr>
          <w:sz w:val="28"/>
          <w:szCs w:val="28"/>
        </w:rPr>
        <w:t>В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режиме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«Повседневная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деятельность»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ЕДДС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осуществляет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круглосуточное дежурство в готовности к экстренному реагированию на угрозу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возникновения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или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возникновение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ЧС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(происшествий</w:t>
      </w:r>
      <w:r w:rsidR="00A7349E" w:rsidRPr="0012638D">
        <w:rPr>
          <w:sz w:val="28"/>
          <w:szCs w:val="28"/>
        </w:rPr>
        <w:t>).</w:t>
      </w:r>
    </w:p>
    <w:p w:rsidR="006F3CEB" w:rsidRDefault="004417AD" w:rsidP="006F3CE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42</w:t>
      </w:r>
      <w:r w:rsidR="00BD7572">
        <w:rPr>
          <w:sz w:val="28"/>
          <w:szCs w:val="28"/>
        </w:rPr>
        <w:t xml:space="preserve">. </w:t>
      </w:r>
      <w:r w:rsidR="00A7349E" w:rsidRPr="006F3CEB">
        <w:rPr>
          <w:sz w:val="28"/>
          <w:szCs w:val="28"/>
        </w:rPr>
        <w:t>В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режиме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«Повседневная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деятельность»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ЕДДС</w:t>
      </w:r>
      <w:r w:rsidR="006F3CE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обеспечивает:</w:t>
      </w:r>
    </w:p>
    <w:p w:rsidR="006F3CEB" w:rsidRDefault="006F3CEB" w:rsidP="006F3CE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349E" w:rsidRPr="006F3CEB">
        <w:rPr>
          <w:sz w:val="28"/>
          <w:szCs w:val="28"/>
        </w:rPr>
        <w:t>сбор и обмен информацией в области защиты населения на территории</w:t>
      </w:r>
      <w:r>
        <w:rPr>
          <w:sz w:val="28"/>
          <w:szCs w:val="28"/>
        </w:rPr>
        <w:t xml:space="preserve"> </w:t>
      </w:r>
      <w:r w:rsidR="00195054" w:rsidRPr="006F3CE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(происшествий)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техногенного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характера;</w:t>
      </w:r>
    </w:p>
    <w:p w:rsidR="00D241CB" w:rsidRDefault="006F3CE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349E" w:rsidRPr="006F3CEB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вызовов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(сообщений)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от</w:t>
      </w:r>
      <w:r w:rsidR="00D241CB"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вышестоящих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взаимодействующих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195054" w:rsidRPr="006F3CEB">
        <w:rPr>
          <w:sz w:val="28"/>
          <w:szCs w:val="28"/>
        </w:rPr>
        <w:t>РСЧС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угрозе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факте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(происшествий),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вызовы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(сообщения),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единому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номеру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«112»;</w:t>
      </w:r>
    </w:p>
    <w:p w:rsidR="00D241CB" w:rsidRDefault="00D241C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349E" w:rsidRPr="006F3CEB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(сообщений)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угрозах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возникновении ЧС (происшествий) от систем мониторинга безопасности среды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обитания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правопорядка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195054" w:rsidRPr="006F3CEB">
        <w:rPr>
          <w:sz w:val="28"/>
          <w:szCs w:val="28"/>
        </w:rPr>
        <w:t>района</w:t>
      </w:r>
      <w:r w:rsidR="00A7349E" w:rsidRPr="006F3CEB">
        <w:rPr>
          <w:sz w:val="28"/>
          <w:szCs w:val="28"/>
        </w:rPr>
        <w:t>;</w:t>
      </w:r>
    </w:p>
    <w:p w:rsidR="00D241CB" w:rsidRDefault="00D241C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349E" w:rsidRPr="006F3CEB">
        <w:rPr>
          <w:sz w:val="28"/>
          <w:szCs w:val="28"/>
        </w:rPr>
        <w:t>прогнозирование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угроз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195054" w:rsidRPr="006F3CEB">
        <w:rPr>
          <w:sz w:val="28"/>
          <w:szCs w:val="28"/>
        </w:rPr>
        <w:t>района</w:t>
      </w:r>
      <w:r w:rsidR="00A7349E" w:rsidRPr="006F3CEB">
        <w:rPr>
          <w:sz w:val="28"/>
          <w:szCs w:val="28"/>
        </w:rPr>
        <w:t>;</w:t>
      </w:r>
    </w:p>
    <w:p w:rsidR="00D241CB" w:rsidRDefault="00D241C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349E" w:rsidRPr="006F3CEB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(происшествиях)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докладов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подчиненности;</w:t>
      </w:r>
    </w:p>
    <w:p w:rsidR="00D241CB" w:rsidRDefault="00D241C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349E" w:rsidRPr="00D241CB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доведение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угрозе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(происшествий)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подчиненности;</w:t>
      </w:r>
    </w:p>
    <w:p w:rsidR="00D241CB" w:rsidRDefault="00D241C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7349E" w:rsidRPr="006F3CEB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угрозе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(происшествий);</w:t>
      </w:r>
    </w:p>
    <w:p w:rsidR="00D241CB" w:rsidRDefault="00D241C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7349E" w:rsidRPr="006F3CEB">
        <w:rPr>
          <w:sz w:val="28"/>
          <w:szCs w:val="28"/>
        </w:rPr>
        <w:t xml:space="preserve">поддержание в готовности КСА ЕДДС, местной системы оповещения </w:t>
      </w:r>
      <w:r w:rsidR="008204BD" w:rsidRPr="006F3CEB">
        <w:rPr>
          <w:sz w:val="28"/>
          <w:szCs w:val="28"/>
        </w:rPr>
        <w:t xml:space="preserve">информирования </w:t>
      </w:r>
      <w:r w:rsidR="00A7349E" w:rsidRPr="006F3CEB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обитания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 правопорядка,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– </w:t>
      </w:r>
      <w:r w:rsidR="00A7349E" w:rsidRPr="006F3CEB">
        <w:rPr>
          <w:sz w:val="28"/>
          <w:szCs w:val="28"/>
        </w:rPr>
        <w:t>112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 средств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связи;</w:t>
      </w:r>
    </w:p>
    <w:p w:rsidR="00D241CB" w:rsidRDefault="00D241C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7349E" w:rsidRPr="006F3CEB">
        <w:rPr>
          <w:sz w:val="28"/>
          <w:szCs w:val="28"/>
        </w:rPr>
        <w:t>внесение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базу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в структуру и содержание оперативных документов по реагированию ЕДДС на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(происшествия);</w:t>
      </w:r>
    </w:p>
    <w:p w:rsidR="00D241CB" w:rsidRDefault="00D241C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A7349E" w:rsidRPr="006F3CEB">
        <w:rPr>
          <w:sz w:val="28"/>
          <w:szCs w:val="28"/>
        </w:rPr>
        <w:t>уточнение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корректировку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привлеченных</w:t>
      </w:r>
      <w:r>
        <w:rPr>
          <w:sz w:val="28"/>
          <w:szCs w:val="28"/>
        </w:rPr>
        <w:t xml:space="preserve"> </w:t>
      </w:r>
      <w:r w:rsidR="00A7349E" w:rsidRPr="006F3CEB">
        <w:rPr>
          <w:sz w:val="28"/>
          <w:szCs w:val="28"/>
        </w:rPr>
        <w:t>ДД</w:t>
      </w:r>
      <w:r w:rsidR="00A7349E" w:rsidRPr="0012638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реагированию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вызовы (сообщения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происшествиях);</w:t>
      </w:r>
    </w:p>
    <w:p w:rsidR="00D241CB" w:rsidRDefault="00D241C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A7349E" w:rsidRPr="0012638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реагирования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вызовы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(сообщения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происшествиях);</w:t>
      </w:r>
    </w:p>
    <w:p w:rsidR="00D241CB" w:rsidRDefault="00D241C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A7349E" w:rsidRPr="0012638D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стоящих перед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ЕДДС</w:t>
      </w:r>
      <w:r w:rsidR="00BD7572">
        <w:rPr>
          <w:sz w:val="28"/>
          <w:szCs w:val="28"/>
        </w:rPr>
        <w:t>.</w:t>
      </w:r>
    </w:p>
    <w:p w:rsidR="00D241CB" w:rsidRDefault="00BD7572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417A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7349E" w:rsidRPr="00D241CB">
        <w:rPr>
          <w:sz w:val="28"/>
          <w:szCs w:val="28"/>
        </w:rPr>
        <w:t>ДДС,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расположенные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на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 xml:space="preserve">территории </w:t>
      </w:r>
      <w:r w:rsidR="00195054" w:rsidRPr="00D241CB">
        <w:rPr>
          <w:sz w:val="28"/>
          <w:szCs w:val="28"/>
        </w:rPr>
        <w:t>района</w:t>
      </w:r>
      <w:r w:rsidR="00A7349E" w:rsidRPr="00D241CB">
        <w:rPr>
          <w:sz w:val="28"/>
          <w:szCs w:val="28"/>
        </w:rPr>
        <w:t>,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режиме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повседневной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деятельности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действуют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соответствии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со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своими</w:t>
      </w:r>
      <w:r w:rsidR="00D241CB">
        <w:rPr>
          <w:sz w:val="28"/>
          <w:szCs w:val="28"/>
        </w:rPr>
        <w:t xml:space="preserve"> инструкциями </w:t>
      </w:r>
      <w:r w:rsidR="00A7349E" w:rsidRPr="00D241CB">
        <w:rPr>
          <w:sz w:val="28"/>
          <w:szCs w:val="28"/>
        </w:rPr>
        <w:t>представляют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ЕДДС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обобщенную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статистическую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информацию о ЧС (происшествиях) и угрозе их возникновения за прошедшие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сутки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соответствии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регламентами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(соглашениями)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об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информационном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взаимодействии,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подписанными между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ЕДДС</w:t>
      </w:r>
      <w:r w:rsidR="00D241CB">
        <w:rPr>
          <w:sz w:val="28"/>
          <w:szCs w:val="28"/>
        </w:rPr>
        <w:t xml:space="preserve"> и ДДС</w:t>
      </w:r>
      <w:r w:rsidR="004417AD">
        <w:rPr>
          <w:sz w:val="28"/>
          <w:szCs w:val="28"/>
        </w:rPr>
        <w:t>.</w:t>
      </w:r>
    </w:p>
    <w:p w:rsidR="00D241CB" w:rsidRDefault="00BD7572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417A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7349E" w:rsidRPr="00D241CB">
        <w:rPr>
          <w:sz w:val="28"/>
          <w:szCs w:val="28"/>
        </w:rPr>
        <w:t>Сообщения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ЧС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(происшествиях),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которые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не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относятся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к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сфере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ответственности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принявшей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их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ДДС,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незамедлительно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передаются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соответствующие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ДДС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предназначению.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Сообщения,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которые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ДДС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идентифицируют как сообщения об угрозе возникновения или возникновении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ЧС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(происшествий),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первоочередном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порядке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передаются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ЕДДС.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Информацию об угрозе возникновения или возникновении ЧС (происшествий)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ЕДДС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незамедлительно передает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ЦУКС.</w:t>
      </w:r>
    </w:p>
    <w:p w:rsidR="00D241CB" w:rsidRDefault="000E3D0A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45</w:t>
      </w:r>
      <w:r w:rsidR="00D241CB">
        <w:rPr>
          <w:sz w:val="28"/>
          <w:szCs w:val="28"/>
        </w:rPr>
        <w:t xml:space="preserve">. </w:t>
      </w:r>
      <w:r w:rsidR="00A7349E" w:rsidRPr="00D241CB">
        <w:rPr>
          <w:sz w:val="28"/>
          <w:szCs w:val="28"/>
        </w:rPr>
        <w:t>В режим «Повышенная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готовность» ЕДДС переводится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при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угрозе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возникновения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ЧС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(прои</w:t>
      </w:r>
      <w:r w:rsidR="00A7349E" w:rsidRPr="0012638D">
        <w:rPr>
          <w:sz w:val="28"/>
          <w:szCs w:val="28"/>
        </w:rPr>
        <w:t>сшествий)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тех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случаях,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когда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требуются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совместные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действия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сил</w:t>
      </w:r>
      <w:r w:rsidR="00D241CB"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РСЧС</w:t>
      </w:r>
      <w:r w:rsidR="00A7349E" w:rsidRPr="0012638D">
        <w:rPr>
          <w:sz w:val="28"/>
          <w:szCs w:val="28"/>
        </w:rPr>
        <w:t>,</w:t>
      </w:r>
      <w:r w:rsidR="009764FC" w:rsidRPr="0012638D">
        <w:rPr>
          <w:sz w:val="28"/>
          <w:szCs w:val="28"/>
        </w:rPr>
        <w:t xml:space="preserve"> д</w:t>
      </w:r>
      <w:r w:rsidR="00A7349E" w:rsidRPr="0012638D">
        <w:rPr>
          <w:sz w:val="28"/>
          <w:szCs w:val="28"/>
        </w:rPr>
        <w:t>ействующих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 w:rsidR="00D241CB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территории</w:t>
      </w:r>
      <w:r w:rsidR="00D241CB">
        <w:rPr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района</w:t>
      </w:r>
      <w:r w:rsidR="00D241CB">
        <w:rPr>
          <w:sz w:val="28"/>
          <w:szCs w:val="28"/>
        </w:rPr>
        <w:t>.</w:t>
      </w:r>
    </w:p>
    <w:p w:rsidR="00D241CB" w:rsidRDefault="000E3D0A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46</w:t>
      </w:r>
      <w:r w:rsidR="00BD7572">
        <w:rPr>
          <w:sz w:val="28"/>
          <w:szCs w:val="28"/>
        </w:rPr>
        <w:t xml:space="preserve">. </w:t>
      </w:r>
      <w:r w:rsidR="00A7349E" w:rsidRPr="00D241CB">
        <w:rPr>
          <w:sz w:val="28"/>
          <w:szCs w:val="28"/>
        </w:rPr>
        <w:t>В</w:t>
      </w:r>
      <w:r w:rsidR="00D241CB">
        <w:rPr>
          <w:sz w:val="28"/>
          <w:szCs w:val="28"/>
        </w:rPr>
        <w:t xml:space="preserve">  </w:t>
      </w:r>
      <w:r w:rsidR="00A7349E" w:rsidRPr="00D241CB">
        <w:rPr>
          <w:sz w:val="28"/>
          <w:szCs w:val="28"/>
        </w:rPr>
        <w:t>режиме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«Повышенная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готовность»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ЕДДС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дополнительно</w:t>
      </w:r>
      <w:r w:rsidR="00D241CB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обеспечивает:</w:t>
      </w:r>
    </w:p>
    <w:p w:rsidR="00D241CB" w:rsidRDefault="00D241CB" w:rsidP="00D241CB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1) з</w:t>
      </w:r>
      <w:r w:rsidR="00A7349E" w:rsidRPr="00D241CB">
        <w:rPr>
          <w:sz w:val="28"/>
          <w:szCs w:val="28"/>
        </w:rPr>
        <w:t>аблаговременную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действиям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(происшествий);</w:t>
      </w:r>
    </w:p>
    <w:p w:rsidR="00B92915" w:rsidRDefault="00D241CB" w:rsidP="00B92915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2) о</w:t>
      </w:r>
      <w:r w:rsidR="00A7349E" w:rsidRPr="00D241CB">
        <w:rPr>
          <w:sz w:val="28"/>
          <w:szCs w:val="28"/>
        </w:rPr>
        <w:t>повещение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195054" w:rsidRPr="00D241CB">
        <w:rPr>
          <w:sz w:val="28"/>
          <w:szCs w:val="28"/>
        </w:rPr>
        <w:t>района</w:t>
      </w:r>
      <w:r w:rsidR="00A7349E" w:rsidRPr="00D241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КЧС,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взаимодействующих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195054" w:rsidRPr="00D241CB">
        <w:rPr>
          <w:sz w:val="28"/>
          <w:szCs w:val="28"/>
        </w:rPr>
        <w:t>района</w:t>
      </w:r>
      <w:r w:rsidR="00A7349E" w:rsidRPr="00D241CB">
        <w:rPr>
          <w:sz w:val="28"/>
          <w:szCs w:val="28"/>
        </w:rPr>
        <w:t>, и информирование населения на территории</w:t>
      </w:r>
      <w:r>
        <w:rPr>
          <w:sz w:val="28"/>
          <w:szCs w:val="28"/>
        </w:rPr>
        <w:t xml:space="preserve"> </w:t>
      </w:r>
      <w:r w:rsidR="00195054" w:rsidRPr="00D241CB">
        <w:rPr>
          <w:sz w:val="28"/>
          <w:szCs w:val="28"/>
        </w:rPr>
        <w:t>района</w:t>
      </w:r>
      <w:r w:rsidR="00A7349E" w:rsidRPr="00D241CB">
        <w:rPr>
          <w:sz w:val="28"/>
          <w:szCs w:val="28"/>
        </w:rPr>
        <w:t>;</w:t>
      </w:r>
    </w:p>
    <w:p w:rsidR="00B92915" w:rsidRDefault="00B92915" w:rsidP="00B92915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3) п</w:t>
      </w:r>
      <w:r w:rsidR="00A7349E" w:rsidRPr="00D241CB">
        <w:rPr>
          <w:sz w:val="28"/>
          <w:szCs w:val="28"/>
        </w:rPr>
        <w:t>рогнозирование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угроз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195054" w:rsidRPr="00D241CB">
        <w:rPr>
          <w:sz w:val="28"/>
          <w:szCs w:val="28"/>
        </w:rPr>
        <w:t>района</w:t>
      </w:r>
      <w:r w:rsidR="00A7349E" w:rsidRPr="00D241CB">
        <w:rPr>
          <w:sz w:val="28"/>
          <w:szCs w:val="28"/>
        </w:rPr>
        <w:t>;</w:t>
      </w:r>
    </w:p>
    <w:p w:rsidR="0013051F" w:rsidRDefault="00B92915" w:rsidP="0013051F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4) п</w:t>
      </w:r>
      <w:r w:rsidR="00A7349E" w:rsidRPr="00D241CB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обстановке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территории</w:t>
      </w:r>
      <w:r w:rsidR="001F1B83" w:rsidRPr="00D24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1B83" w:rsidRPr="00D241CB">
        <w:rPr>
          <w:sz w:val="28"/>
          <w:szCs w:val="28"/>
        </w:rPr>
        <w:t xml:space="preserve"> района</w:t>
      </w:r>
      <w:r w:rsidR="00A7349E" w:rsidRPr="00D241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потенциально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опасных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объектах;</w:t>
      </w:r>
    </w:p>
    <w:p w:rsidR="0013051F" w:rsidRDefault="0013051F" w:rsidP="0013051F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5) п</w:t>
      </w:r>
      <w:r w:rsidR="00A7349E" w:rsidRPr="00D241CB">
        <w:rPr>
          <w:sz w:val="28"/>
          <w:szCs w:val="28"/>
        </w:rPr>
        <w:t>рогнозирование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обстановки,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действиям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привлекаемых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подчиненности;</w:t>
      </w:r>
    </w:p>
    <w:p w:rsidR="0013051F" w:rsidRDefault="0013051F" w:rsidP="0013051F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6) к</w:t>
      </w:r>
      <w:r w:rsidR="00A7349E" w:rsidRPr="00D241CB">
        <w:rPr>
          <w:sz w:val="28"/>
          <w:szCs w:val="28"/>
        </w:rPr>
        <w:t>орректировку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реагирования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ЕДДС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вероятные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(происшествия)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 планов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ДДС;</w:t>
      </w:r>
    </w:p>
    <w:p w:rsidR="0013051F" w:rsidRDefault="0013051F" w:rsidP="0013051F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7349E" w:rsidRPr="00D241CB">
        <w:rPr>
          <w:sz w:val="28"/>
          <w:szCs w:val="28"/>
        </w:rPr>
        <w:t>координацию действий ДДС по предотвращению ЧС (происшествий)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минимизац</w:t>
      </w:r>
      <w:r>
        <w:rPr>
          <w:sz w:val="28"/>
          <w:szCs w:val="28"/>
        </w:rPr>
        <w:t>ии их последствий</w:t>
      </w:r>
      <w:r w:rsidR="00BD7572">
        <w:rPr>
          <w:sz w:val="28"/>
          <w:szCs w:val="28"/>
        </w:rPr>
        <w:t>.</w:t>
      </w:r>
    </w:p>
    <w:p w:rsidR="0013051F" w:rsidRDefault="000E3D0A" w:rsidP="0013051F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A7349E" w:rsidRPr="00D241CB">
        <w:rPr>
          <w:sz w:val="28"/>
          <w:szCs w:val="28"/>
        </w:rPr>
        <w:t>Вся информация, поступающая в ЕДДС, обрабатывается, обобщается и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доводится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до всех заинтересованных ДДС</w:t>
      </w:r>
      <w:r w:rsidR="00BD7572">
        <w:rPr>
          <w:sz w:val="28"/>
          <w:szCs w:val="28"/>
        </w:rPr>
        <w:t>.</w:t>
      </w:r>
    </w:p>
    <w:p w:rsidR="0013051F" w:rsidRDefault="000E3D0A" w:rsidP="0013051F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48</w:t>
      </w:r>
      <w:r w:rsidR="00BD7572">
        <w:rPr>
          <w:spacing w:val="-1"/>
          <w:sz w:val="28"/>
          <w:szCs w:val="28"/>
        </w:rPr>
        <w:t xml:space="preserve">. </w:t>
      </w:r>
      <w:r w:rsidR="00A7349E" w:rsidRPr="00D241CB">
        <w:rPr>
          <w:spacing w:val="-1"/>
          <w:sz w:val="28"/>
          <w:szCs w:val="28"/>
        </w:rPr>
        <w:t>В</w:t>
      </w:r>
      <w:r w:rsidR="0013051F">
        <w:rPr>
          <w:spacing w:val="-1"/>
          <w:sz w:val="28"/>
          <w:szCs w:val="28"/>
        </w:rPr>
        <w:t xml:space="preserve"> </w:t>
      </w:r>
      <w:r w:rsidR="00A7349E" w:rsidRPr="00D241CB">
        <w:rPr>
          <w:spacing w:val="-1"/>
          <w:sz w:val="28"/>
          <w:szCs w:val="28"/>
        </w:rPr>
        <w:t>зависимости</w:t>
      </w:r>
      <w:r w:rsidR="0013051F">
        <w:rPr>
          <w:spacing w:val="-1"/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от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поступившего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сообщения,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масштаба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ЧС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(происшествия),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характера</w:t>
      </w:r>
      <w:r w:rsidR="005E2E65" w:rsidRPr="00D241CB">
        <w:rPr>
          <w:sz w:val="28"/>
          <w:szCs w:val="28"/>
        </w:rPr>
        <w:t xml:space="preserve"> п</w:t>
      </w:r>
      <w:r w:rsidR="00A7349E" w:rsidRPr="00D241CB">
        <w:rPr>
          <w:sz w:val="28"/>
          <w:szCs w:val="28"/>
        </w:rPr>
        <w:t>ринятых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мер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каждому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принятому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сообщению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готовятся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принимаются необходимые решения. Поступившая из различных источников и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обобщенная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ЕДДС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информация,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подготовленные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рекомендации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по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совместным действиям ДДС доводятся до вышестоящих и взаимодействующих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pacing w:val="-1"/>
          <w:sz w:val="28"/>
          <w:szCs w:val="28"/>
        </w:rPr>
        <w:t>органов</w:t>
      </w:r>
      <w:r w:rsidR="0013051F">
        <w:rPr>
          <w:spacing w:val="-1"/>
          <w:sz w:val="28"/>
          <w:szCs w:val="28"/>
        </w:rPr>
        <w:t xml:space="preserve"> </w:t>
      </w:r>
      <w:r w:rsidR="00A7349E" w:rsidRPr="00D241CB">
        <w:rPr>
          <w:spacing w:val="-1"/>
          <w:sz w:val="28"/>
          <w:szCs w:val="28"/>
        </w:rPr>
        <w:t>управления</w:t>
      </w:r>
      <w:r w:rsidR="0013051F">
        <w:rPr>
          <w:spacing w:val="-1"/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РСЧС,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а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также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до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всех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ДДС,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привлекаемых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к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ликвидации ЧС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(происшествия)</w:t>
      </w:r>
      <w:r w:rsidR="00BD7572">
        <w:rPr>
          <w:sz w:val="28"/>
          <w:szCs w:val="28"/>
        </w:rPr>
        <w:t>.</w:t>
      </w:r>
    </w:p>
    <w:p w:rsidR="0013051F" w:rsidRDefault="000E3D0A" w:rsidP="0013051F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49</w:t>
      </w:r>
      <w:r w:rsidR="00BD7572">
        <w:rPr>
          <w:sz w:val="28"/>
          <w:szCs w:val="28"/>
        </w:rPr>
        <w:t xml:space="preserve">. </w:t>
      </w:r>
      <w:r w:rsidR="00A7349E" w:rsidRPr="00D241CB">
        <w:rPr>
          <w:sz w:val="28"/>
          <w:szCs w:val="28"/>
        </w:rPr>
        <w:t>В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случае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если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для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организации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предотвращения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ЧС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(происшествия)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организована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работа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КЧС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либо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управление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передано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>соответствующим</w:t>
      </w:r>
      <w:r w:rsidR="0013051F">
        <w:rPr>
          <w:sz w:val="28"/>
          <w:szCs w:val="28"/>
        </w:rPr>
        <w:t xml:space="preserve"> </w:t>
      </w:r>
      <w:r w:rsidR="00A7349E" w:rsidRPr="00D241CB">
        <w:rPr>
          <w:sz w:val="28"/>
          <w:szCs w:val="28"/>
        </w:rPr>
        <w:t xml:space="preserve">подразделениям Министерства Российской Федерации </w:t>
      </w:r>
      <w:r w:rsidR="00A7349E" w:rsidRPr="0013051F">
        <w:rPr>
          <w:sz w:val="28"/>
          <w:szCs w:val="28"/>
        </w:rPr>
        <w:t>по делам гражданской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обороны,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чрезвычайным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ситуациям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и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ликвидации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последствий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стихийных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бедствий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(далее</w:t>
      </w:r>
      <w:r w:rsidR="0013051F">
        <w:rPr>
          <w:sz w:val="28"/>
          <w:szCs w:val="28"/>
        </w:rPr>
        <w:t xml:space="preserve"> именуется </w:t>
      </w:r>
      <w:r w:rsidR="00A7349E" w:rsidRPr="0013051F">
        <w:rPr>
          <w:sz w:val="28"/>
          <w:szCs w:val="28"/>
        </w:rPr>
        <w:t>–</w:t>
      </w:r>
      <w:r w:rsidR="00BD7572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МЧС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России),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ЕДДС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в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части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действий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по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данной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ЧС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(данному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происшествию)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выполняет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их указания.</w:t>
      </w:r>
    </w:p>
    <w:p w:rsidR="0013051F" w:rsidRDefault="000E3D0A" w:rsidP="0013051F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50</w:t>
      </w:r>
      <w:r w:rsidR="0013051F">
        <w:rPr>
          <w:sz w:val="28"/>
          <w:szCs w:val="28"/>
        </w:rPr>
        <w:t xml:space="preserve">. </w:t>
      </w:r>
      <w:r w:rsidR="00A7349E" w:rsidRPr="0013051F">
        <w:rPr>
          <w:sz w:val="28"/>
          <w:szCs w:val="28"/>
        </w:rPr>
        <w:t>В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режиме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«Чрезвычайная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ситуация»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ЕДДС</w:t>
      </w:r>
      <w:r w:rsidR="0013051F"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обеспечивает:</w:t>
      </w:r>
    </w:p>
    <w:p w:rsidR="0013051F" w:rsidRDefault="0013051F" w:rsidP="0013051F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1) о</w:t>
      </w:r>
      <w:r w:rsidR="00A7349E" w:rsidRPr="0013051F">
        <w:rPr>
          <w:sz w:val="28"/>
          <w:szCs w:val="28"/>
        </w:rPr>
        <w:t>повещение</w:t>
      </w:r>
      <w:r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A7349E" w:rsidRPr="0013051F">
        <w:rPr>
          <w:sz w:val="28"/>
          <w:szCs w:val="28"/>
        </w:rPr>
        <w:t>лиц</w:t>
      </w:r>
      <w:r w:rsidR="00FB6478" w:rsidRPr="0012638D">
        <w:rPr>
          <w:sz w:val="28"/>
          <w:szCs w:val="28"/>
        </w:rPr>
        <w:t xml:space="preserve"> района</w:t>
      </w:r>
      <w:r w:rsidR="00A7349E" w:rsidRPr="001263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КЧС,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подчиненных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готовности,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 введении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причинах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его введения;</w:t>
      </w:r>
    </w:p>
    <w:p w:rsidR="0013051F" w:rsidRDefault="0013051F" w:rsidP="0013051F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2) д</w:t>
      </w:r>
      <w:r w:rsidR="00A7349E" w:rsidRPr="0012638D">
        <w:rPr>
          <w:sz w:val="28"/>
          <w:szCs w:val="28"/>
        </w:rPr>
        <w:t>оведение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ЦУКС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ЧС;</w:t>
      </w:r>
    </w:p>
    <w:p w:rsidR="0013051F" w:rsidRDefault="0013051F" w:rsidP="0013051F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349E" w:rsidRPr="0012638D">
        <w:rPr>
          <w:sz w:val="28"/>
          <w:szCs w:val="28"/>
        </w:rPr>
        <w:t>обработку и анализ данных о ЧС (происшествии), определение ее (его)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масштаба</w:t>
      </w:r>
      <w:r w:rsidR="006B43AD" w:rsidRPr="0012638D">
        <w:rPr>
          <w:sz w:val="28"/>
          <w:szCs w:val="28"/>
        </w:rPr>
        <w:t xml:space="preserve">  и </w:t>
      </w:r>
      <w:r w:rsidR="00A7349E" w:rsidRPr="0012638D">
        <w:rPr>
          <w:sz w:val="28"/>
          <w:szCs w:val="28"/>
        </w:rPr>
        <w:t>уточнение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привлекаемых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реагирования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(происшествие),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оповещение</w:t>
      </w:r>
      <w:r>
        <w:rPr>
          <w:sz w:val="28"/>
          <w:szCs w:val="28"/>
        </w:rPr>
        <w:t xml:space="preserve">  </w:t>
      </w:r>
      <w:r w:rsidR="00A7349E" w:rsidRPr="0012638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ЧС;</w:t>
      </w:r>
    </w:p>
    <w:p w:rsidR="0013051F" w:rsidRDefault="0013051F" w:rsidP="006962A4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349E" w:rsidRPr="0012638D">
        <w:rPr>
          <w:sz w:val="28"/>
          <w:szCs w:val="28"/>
        </w:rPr>
        <w:t>координацию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привлекаемых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происшествия) или минимизации ее (его) последствий, мероприятий по защите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техногенного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характера;</w:t>
      </w:r>
    </w:p>
    <w:p w:rsidR="0013051F" w:rsidRDefault="0013051F" w:rsidP="006962A4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349E" w:rsidRPr="0012638D">
        <w:rPr>
          <w:sz w:val="28"/>
          <w:szCs w:val="28"/>
        </w:rPr>
        <w:t>передачу оперативной информации при организации ликвидации 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входе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аварийно-спасательных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устойчивого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первоочередному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жизнеобеспечению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пострадавшего населения;</w:t>
      </w:r>
    </w:p>
    <w:p w:rsidR="008B1E12" w:rsidRDefault="0013051F" w:rsidP="006962A4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349E" w:rsidRPr="0012638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установление</w:t>
      </w:r>
      <w:r w:rsidR="008B1E1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 w:rsidR="008B1E1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перемещением</w:t>
      </w:r>
      <w:r w:rsidR="008B1E1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границ</w:t>
      </w:r>
      <w:r w:rsidR="008B1E1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зоны</w:t>
      </w:r>
      <w:r w:rsidR="008B1E1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 w:rsidR="008B1E1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(происшествия), информирование населения о складывающейся обстановке и</w:t>
      </w:r>
      <w:r w:rsidR="008B1E1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опасностях</w:t>
      </w:r>
      <w:r w:rsidR="008B1E1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 w:rsidR="008B1E1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зоне</w:t>
      </w:r>
      <w:r w:rsidR="008B1E1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 w:rsidR="008B1E12"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(происшествия);</w:t>
      </w:r>
    </w:p>
    <w:p w:rsidR="008B1E12" w:rsidRDefault="008B1E12" w:rsidP="006962A4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7349E" w:rsidRPr="0012638D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непрерывного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состоянием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зоне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прилегающей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(к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нему)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территории;</w:t>
      </w:r>
    </w:p>
    <w:p w:rsidR="006962A4" w:rsidRDefault="008B1E12" w:rsidP="006962A4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7349E" w:rsidRPr="0012638D">
        <w:rPr>
          <w:sz w:val="28"/>
          <w:szCs w:val="28"/>
        </w:rPr>
        <w:t>обобщение, оценку и контроль данных обстановки, принятых мер 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корректировку</w:t>
      </w:r>
      <w:r w:rsidR="006B43AD" w:rsidRPr="0012638D">
        <w:rPr>
          <w:sz w:val="28"/>
          <w:szCs w:val="28"/>
        </w:rPr>
        <w:t xml:space="preserve"> заранее </w:t>
      </w:r>
      <w:r w:rsidR="00A7349E" w:rsidRPr="0012638D">
        <w:rPr>
          <w:sz w:val="28"/>
          <w:szCs w:val="28"/>
        </w:rPr>
        <w:t>разработанных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согласованных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(происшествия),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экстренных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пределах своих полномочий);</w:t>
      </w:r>
    </w:p>
    <w:p w:rsidR="006962A4" w:rsidRDefault="006962A4" w:rsidP="006962A4">
      <w:pPr>
        <w:pStyle w:val="a9"/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7349E" w:rsidRPr="0012638D">
        <w:rPr>
          <w:sz w:val="28"/>
          <w:szCs w:val="28"/>
        </w:rPr>
        <w:t>доведение текущей обстановки и задач, поставленных вышестоящими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РСЧС,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ДДС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подчиненных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готовности,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A7349E" w:rsidRPr="0012638D">
        <w:rPr>
          <w:sz w:val="28"/>
          <w:szCs w:val="28"/>
        </w:rPr>
        <w:t>взаимодействия;</w:t>
      </w:r>
    </w:p>
    <w:p w:rsidR="006962A4" w:rsidRPr="006962A4" w:rsidRDefault="006962A4" w:rsidP="00BD7572">
      <w:pPr>
        <w:pStyle w:val="a9"/>
        <w:tabs>
          <w:tab w:val="left" w:pos="0"/>
        </w:tabs>
        <w:ind w:left="0" w:firstLine="709"/>
        <w:rPr>
          <w:sz w:val="28"/>
          <w:szCs w:val="28"/>
        </w:rPr>
      </w:pPr>
      <w:r w:rsidRPr="006962A4">
        <w:rPr>
          <w:sz w:val="28"/>
          <w:szCs w:val="28"/>
        </w:rPr>
        <w:t xml:space="preserve">10) </w:t>
      </w:r>
      <w:r w:rsidR="00A7349E" w:rsidRPr="006962A4">
        <w:rPr>
          <w:sz w:val="28"/>
          <w:szCs w:val="28"/>
        </w:rPr>
        <w:t>обобщение</w:t>
      </w:r>
      <w:r w:rsidR="00C16F57" w:rsidRPr="006962A4">
        <w:rPr>
          <w:sz w:val="28"/>
          <w:szCs w:val="28"/>
        </w:rPr>
        <w:t xml:space="preserve"> информации </w:t>
      </w:r>
      <w:r w:rsidR="00A7349E" w:rsidRPr="006962A4">
        <w:rPr>
          <w:sz w:val="28"/>
          <w:szCs w:val="28"/>
        </w:rPr>
        <w:t>представление</w:t>
      </w:r>
      <w:r w:rsidRPr="006962A4">
        <w:rPr>
          <w:sz w:val="28"/>
          <w:szCs w:val="28"/>
        </w:rPr>
        <w:t xml:space="preserve"> </w:t>
      </w:r>
      <w:r w:rsidR="00A7349E" w:rsidRPr="006962A4">
        <w:rPr>
          <w:sz w:val="28"/>
          <w:szCs w:val="28"/>
        </w:rPr>
        <w:t>докладов</w:t>
      </w:r>
      <w:r w:rsidRPr="006962A4">
        <w:rPr>
          <w:sz w:val="28"/>
          <w:szCs w:val="28"/>
        </w:rPr>
        <w:t xml:space="preserve"> </w:t>
      </w:r>
      <w:r w:rsidR="00A7349E" w:rsidRPr="006962A4">
        <w:rPr>
          <w:sz w:val="28"/>
          <w:szCs w:val="28"/>
        </w:rPr>
        <w:t>(донесений)</w:t>
      </w:r>
      <w:r w:rsidRPr="006962A4">
        <w:rPr>
          <w:sz w:val="28"/>
          <w:szCs w:val="28"/>
        </w:rPr>
        <w:t xml:space="preserve"> </w:t>
      </w:r>
      <w:r w:rsidR="00A7349E" w:rsidRPr="006962A4">
        <w:rPr>
          <w:sz w:val="28"/>
          <w:szCs w:val="28"/>
        </w:rPr>
        <w:t>о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возникновении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ЧС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(происшествия),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сложившейся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обстановке,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возможных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вариантах решений и действий по ликвидации ЧС (происшествия) (на основе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заранее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подготовленных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и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согласованных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планов)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в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установленном</w:t>
      </w:r>
      <w:r w:rsidRP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порядке.</w:t>
      </w:r>
    </w:p>
    <w:p w:rsidR="006962A4" w:rsidRDefault="002453BE" w:rsidP="00BD7572">
      <w:pPr>
        <w:pStyle w:val="a7"/>
        <w:ind w:left="0" w:firstLine="709"/>
      </w:pPr>
      <w:r>
        <w:t>51</w:t>
      </w:r>
      <w:r w:rsidR="00BD7572">
        <w:t xml:space="preserve">. </w:t>
      </w:r>
      <w:r w:rsidR="00C06160" w:rsidRPr="0012638D">
        <w:t>Информационное</w:t>
      </w:r>
      <w:r w:rsidR="006962A4">
        <w:t xml:space="preserve"> </w:t>
      </w:r>
      <w:r w:rsidR="00C06160" w:rsidRPr="0012638D">
        <w:t>взаимодействие</w:t>
      </w:r>
      <w:r w:rsidR="006962A4">
        <w:t xml:space="preserve"> </w:t>
      </w:r>
      <w:r w:rsidR="00C06160" w:rsidRPr="0012638D">
        <w:t>между</w:t>
      </w:r>
      <w:r w:rsidR="006962A4">
        <w:t xml:space="preserve"> </w:t>
      </w:r>
      <w:r w:rsidR="00C06160" w:rsidRPr="0012638D">
        <w:t>ДДС,</w:t>
      </w:r>
      <w:r w:rsidR="006962A4">
        <w:t xml:space="preserve"> </w:t>
      </w:r>
      <w:r w:rsidR="00C06160" w:rsidRPr="0012638D">
        <w:t>силами</w:t>
      </w:r>
      <w:r w:rsidR="006962A4">
        <w:t xml:space="preserve"> </w:t>
      </w:r>
      <w:r w:rsidR="00C06160" w:rsidRPr="0012638D">
        <w:t>и</w:t>
      </w:r>
      <w:r w:rsidR="006962A4">
        <w:t xml:space="preserve"> </w:t>
      </w:r>
      <w:r w:rsidR="00C06160" w:rsidRPr="0012638D">
        <w:t>средствами</w:t>
      </w:r>
      <w:r w:rsidR="006962A4">
        <w:t xml:space="preserve"> </w:t>
      </w:r>
      <w:r w:rsidR="00BD7572">
        <w:t>территориальной</w:t>
      </w:r>
      <w:r w:rsidR="00BD7572" w:rsidRPr="0012638D">
        <w:t xml:space="preserve"> </w:t>
      </w:r>
      <w:r w:rsidR="00C06160" w:rsidRPr="0012638D">
        <w:t>РСЧС</w:t>
      </w:r>
      <w:r w:rsidR="006962A4">
        <w:t xml:space="preserve"> </w:t>
      </w:r>
      <w:r w:rsidR="00C06160" w:rsidRPr="0012638D">
        <w:t>осуществляется</w:t>
      </w:r>
      <w:r w:rsidR="006962A4">
        <w:t xml:space="preserve"> </w:t>
      </w:r>
      <w:r w:rsidR="00C06160" w:rsidRPr="0012638D">
        <w:t>не</w:t>
      </w:r>
      <w:r w:rsidR="006962A4">
        <w:t xml:space="preserve"> </w:t>
      </w:r>
      <w:r w:rsidR="00C06160" w:rsidRPr="0012638D">
        <w:t>посредственно</w:t>
      </w:r>
      <w:r w:rsidR="006962A4">
        <w:t xml:space="preserve"> </w:t>
      </w:r>
      <w:r w:rsidR="00C06160" w:rsidRPr="0012638D">
        <w:t>через</w:t>
      </w:r>
      <w:r w:rsidR="006962A4">
        <w:t xml:space="preserve"> </w:t>
      </w:r>
      <w:r w:rsidR="00C06160" w:rsidRPr="0012638D">
        <w:t>ЕДДС.</w:t>
      </w:r>
      <w:r w:rsidR="006962A4">
        <w:t xml:space="preserve"> </w:t>
      </w:r>
      <w:r w:rsidR="00C06160" w:rsidRPr="0012638D">
        <w:t>Поступающая</w:t>
      </w:r>
      <w:r w:rsidR="006962A4">
        <w:t xml:space="preserve"> </w:t>
      </w:r>
      <w:r w:rsidR="00C06160" w:rsidRPr="0012638D">
        <w:t>информация</w:t>
      </w:r>
      <w:r w:rsidR="006962A4">
        <w:t xml:space="preserve"> </w:t>
      </w:r>
      <w:r w:rsidR="00C06160" w:rsidRPr="0012638D">
        <w:t>о</w:t>
      </w:r>
      <w:r w:rsidR="006962A4">
        <w:t xml:space="preserve"> </w:t>
      </w:r>
      <w:r w:rsidR="00C06160" w:rsidRPr="0012638D">
        <w:t>сложившейся</w:t>
      </w:r>
      <w:r w:rsidR="006962A4">
        <w:t xml:space="preserve"> </w:t>
      </w:r>
      <w:r w:rsidR="00C06160" w:rsidRPr="0012638D">
        <w:t>обстановке,</w:t>
      </w:r>
      <w:r w:rsidR="006962A4">
        <w:t xml:space="preserve"> </w:t>
      </w:r>
      <w:r w:rsidR="00C06160" w:rsidRPr="0012638D">
        <w:t>принятых</w:t>
      </w:r>
      <w:r w:rsidR="006962A4">
        <w:t xml:space="preserve"> </w:t>
      </w:r>
      <w:r w:rsidR="00C06160" w:rsidRPr="0012638D">
        <w:t>мерах,</w:t>
      </w:r>
      <w:r w:rsidR="006962A4">
        <w:t xml:space="preserve"> </w:t>
      </w:r>
      <w:r w:rsidR="00C06160" w:rsidRPr="0012638D">
        <w:t>задействованных и требуемых дополнительных силах и средствах доводится</w:t>
      </w:r>
      <w:r w:rsidR="006962A4">
        <w:t xml:space="preserve"> </w:t>
      </w:r>
      <w:r w:rsidR="00C06160" w:rsidRPr="0012638D">
        <w:t>ЕДДС</w:t>
      </w:r>
      <w:r w:rsidR="006962A4">
        <w:t xml:space="preserve"> </w:t>
      </w:r>
      <w:r w:rsidR="00C06160" w:rsidRPr="0012638D">
        <w:t>до ЦУКС,</w:t>
      </w:r>
      <w:r w:rsidR="006962A4">
        <w:t xml:space="preserve"> </w:t>
      </w:r>
      <w:r w:rsidR="00C06160" w:rsidRPr="0012638D">
        <w:t>ДДС</w:t>
      </w:r>
      <w:r w:rsidR="006962A4">
        <w:t xml:space="preserve"> </w:t>
      </w:r>
      <w:r w:rsidR="00C06160" w:rsidRPr="0012638D">
        <w:t>и органов</w:t>
      </w:r>
      <w:r w:rsidR="006962A4">
        <w:t xml:space="preserve"> </w:t>
      </w:r>
      <w:r w:rsidR="00C06160" w:rsidRPr="0012638D">
        <w:t>местного</w:t>
      </w:r>
      <w:r w:rsidR="006962A4">
        <w:t xml:space="preserve"> самоуправления</w:t>
      </w:r>
      <w:r w:rsidR="00BD7572">
        <w:t>.</w:t>
      </w:r>
    </w:p>
    <w:p w:rsidR="00C06160" w:rsidRPr="0012638D" w:rsidRDefault="00F36912" w:rsidP="00BD7572">
      <w:pPr>
        <w:pStyle w:val="a7"/>
        <w:ind w:left="0" w:firstLine="709"/>
      </w:pPr>
      <w:r>
        <w:t>5</w:t>
      </w:r>
      <w:r w:rsidR="002453BE">
        <w:t>2</w:t>
      </w:r>
      <w:r>
        <w:t xml:space="preserve">. </w:t>
      </w:r>
      <w:r w:rsidR="00C06160" w:rsidRPr="0012638D">
        <w:t>В</w:t>
      </w:r>
      <w:r w:rsidR="006962A4">
        <w:t xml:space="preserve"> </w:t>
      </w:r>
      <w:r w:rsidR="00C06160" w:rsidRPr="0012638D">
        <w:t>случае,</w:t>
      </w:r>
      <w:r w:rsidR="006962A4">
        <w:t xml:space="preserve"> </w:t>
      </w:r>
      <w:r w:rsidR="00C06160" w:rsidRPr="0012638D">
        <w:t>если</w:t>
      </w:r>
      <w:r w:rsidR="006962A4">
        <w:t xml:space="preserve"> </w:t>
      </w:r>
      <w:r w:rsidR="00C06160" w:rsidRPr="0012638D">
        <w:t>для</w:t>
      </w:r>
      <w:r w:rsidR="006962A4">
        <w:t xml:space="preserve"> </w:t>
      </w:r>
      <w:r w:rsidR="00C06160" w:rsidRPr="0012638D">
        <w:t>организации</w:t>
      </w:r>
      <w:r w:rsidR="006962A4">
        <w:t xml:space="preserve"> </w:t>
      </w:r>
      <w:r w:rsidR="00C06160" w:rsidRPr="0012638D">
        <w:t>предотвращения</w:t>
      </w:r>
      <w:r w:rsidR="006962A4">
        <w:t xml:space="preserve"> </w:t>
      </w:r>
      <w:r w:rsidR="00C06160" w:rsidRPr="0012638D">
        <w:t>ЧС</w:t>
      </w:r>
      <w:r w:rsidR="006962A4">
        <w:t xml:space="preserve"> </w:t>
      </w:r>
      <w:r w:rsidR="00C06160" w:rsidRPr="0012638D">
        <w:t>(происшествия)</w:t>
      </w:r>
      <w:r w:rsidR="006962A4">
        <w:t xml:space="preserve"> </w:t>
      </w:r>
      <w:r w:rsidR="00C06160" w:rsidRPr="0012638D">
        <w:t>организована</w:t>
      </w:r>
      <w:r w:rsidR="006962A4">
        <w:t xml:space="preserve"> </w:t>
      </w:r>
      <w:r w:rsidR="00C06160" w:rsidRPr="0012638D">
        <w:t>работа</w:t>
      </w:r>
      <w:r w:rsidR="006962A4">
        <w:t xml:space="preserve"> </w:t>
      </w:r>
      <w:r w:rsidR="00C06160" w:rsidRPr="0012638D">
        <w:t>КЧС</w:t>
      </w:r>
      <w:r w:rsidR="006962A4">
        <w:t xml:space="preserve"> </w:t>
      </w:r>
      <w:r w:rsidR="00C06160" w:rsidRPr="0012638D">
        <w:t>и</w:t>
      </w:r>
      <w:r w:rsidR="006962A4">
        <w:t xml:space="preserve"> </w:t>
      </w:r>
      <w:r w:rsidR="00C06160" w:rsidRPr="0012638D">
        <w:t>оперативного</w:t>
      </w:r>
      <w:r w:rsidR="006962A4">
        <w:t xml:space="preserve"> </w:t>
      </w:r>
      <w:r w:rsidR="00C06160" w:rsidRPr="0012638D">
        <w:t>штаба</w:t>
      </w:r>
      <w:r w:rsidR="006962A4">
        <w:t xml:space="preserve"> </w:t>
      </w:r>
      <w:r w:rsidR="00C06160" w:rsidRPr="0012638D">
        <w:t>управления</w:t>
      </w:r>
      <w:r w:rsidR="006962A4">
        <w:t xml:space="preserve"> </w:t>
      </w:r>
      <w:r w:rsidR="00C06160" w:rsidRPr="0012638D">
        <w:t>в</w:t>
      </w:r>
      <w:r w:rsidR="006962A4">
        <w:t xml:space="preserve"> </w:t>
      </w:r>
      <w:r w:rsidR="00C06160" w:rsidRPr="0012638D">
        <w:t>кризисных</w:t>
      </w:r>
      <w:r w:rsidR="006962A4">
        <w:t xml:space="preserve"> </w:t>
      </w:r>
      <w:r w:rsidR="00C06160" w:rsidRPr="0012638D">
        <w:t>ситуациях,</w:t>
      </w:r>
      <w:r w:rsidR="006962A4">
        <w:t xml:space="preserve"> </w:t>
      </w:r>
      <w:r w:rsidR="00C06160" w:rsidRPr="0012638D">
        <w:t>либо</w:t>
      </w:r>
      <w:r w:rsidR="006962A4">
        <w:t xml:space="preserve"> </w:t>
      </w:r>
      <w:r w:rsidR="00C06160" w:rsidRPr="0012638D">
        <w:t>управление</w:t>
      </w:r>
      <w:r w:rsidR="006962A4">
        <w:t xml:space="preserve"> </w:t>
      </w:r>
      <w:r w:rsidR="00C06160" w:rsidRPr="0012638D">
        <w:t>передано</w:t>
      </w:r>
      <w:r w:rsidR="006962A4">
        <w:t xml:space="preserve"> </w:t>
      </w:r>
      <w:r w:rsidR="00C06160" w:rsidRPr="0012638D">
        <w:t>соответствующим</w:t>
      </w:r>
      <w:r w:rsidR="006962A4">
        <w:t xml:space="preserve"> </w:t>
      </w:r>
      <w:r w:rsidR="00C06160" w:rsidRPr="0012638D">
        <w:t>подразделениям</w:t>
      </w:r>
      <w:r w:rsidR="006962A4">
        <w:t xml:space="preserve"> </w:t>
      </w:r>
      <w:r w:rsidR="00C06160" w:rsidRPr="0012638D">
        <w:t>МЧС России, ЕДДС в части действий по данной ЧС (данному происшествию)</w:t>
      </w:r>
      <w:r w:rsidR="006962A4">
        <w:t xml:space="preserve"> </w:t>
      </w:r>
      <w:r w:rsidR="00C06160" w:rsidRPr="0012638D">
        <w:t>выполняет</w:t>
      </w:r>
      <w:r w:rsidR="006962A4">
        <w:t xml:space="preserve"> </w:t>
      </w:r>
      <w:r w:rsidR="00C06160" w:rsidRPr="0012638D">
        <w:t>их указания.</w:t>
      </w:r>
    </w:p>
    <w:p w:rsidR="00C06160" w:rsidRDefault="00C06160" w:rsidP="006962A4">
      <w:pPr>
        <w:pStyle w:val="2"/>
        <w:spacing w:before="6"/>
        <w:ind w:left="2237"/>
        <w:rPr>
          <w:sz w:val="28"/>
          <w:szCs w:val="28"/>
        </w:rPr>
      </w:pPr>
    </w:p>
    <w:p w:rsidR="006962A4" w:rsidRPr="006962A4" w:rsidRDefault="006962A4" w:rsidP="006962A4"/>
    <w:p w:rsidR="00C06160" w:rsidRPr="006962A4" w:rsidRDefault="00944C87" w:rsidP="006962A4">
      <w:pPr>
        <w:pStyle w:val="2"/>
        <w:spacing w:before="6"/>
        <w:rPr>
          <w:b w:val="0"/>
          <w:sz w:val="28"/>
          <w:szCs w:val="28"/>
        </w:rPr>
      </w:pPr>
      <w:r w:rsidRPr="006962A4">
        <w:rPr>
          <w:b w:val="0"/>
          <w:sz w:val="28"/>
          <w:szCs w:val="28"/>
          <w:lang w:val="en-US"/>
        </w:rPr>
        <w:t>XI</w:t>
      </w:r>
      <w:r w:rsidR="00C06160" w:rsidRPr="006962A4">
        <w:rPr>
          <w:b w:val="0"/>
          <w:sz w:val="28"/>
          <w:szCs w:val="28"/>
        </w:rPr>
        <w:t>.</w:t>
      </w:r>
      <w:r w:rsidR="006962A4">
        <w:rPr>
          <w:b w:val="0"/>
          <w:sz w:val="28"/>
          <w:szCs w:val="28"/>
        </w:rPr>
        <w:t xml:space="preserve"> </w:t>
      </w:r>
      <w:r w:rsidR="006962A4" w:rsidRPr="006962A4">
        <w:rPr>
          <w:b w:val="0"/>
          <w:caps w:val="0"/>
          <w:sz w:val="28"/>
          <w:szCs w:val="28"/>
        </w:rPr>
        <w:t>Организация</w:t>
      </w:r>
      <w:r w:rsidR="006962A4">
        <w:rPr>
          <w:b w:val="0"/>
          <w:sz w:val="28"/>
          <w:szCs w:val="28"/>
        </w:rPr>
        <w:t xml:space="preserve"> </w:t>
      </w:r>
      <w:r w:rsidR="006962A4" w:rsidRPr="006962A4">
        <w:rPr>
          <w:b w:val="0"/>
          <w:caps w:val="0"/>
          <w:sz w:val="28"/>
          <w:szCs w:val="28"/>
        </w:rPr>
        <w:t>дежурства</w:t>
      </w:r>
      <w:r w:rsidR="006962A4">
        <w:rPr>
          <w:b w:val="0"/>
          <w:sz w:val="28"/>
          <w:szCs w:val="28"/>
        </w:rPr>
        <w:t xml:space="preserve"> </w:t>
      </w:r>
      <w:r w:rsidR="006962A4" w:rsidRPr="006962A4">
        <w:rPr>
          <w:b w:val="0"/>
          <w:caps w:val="0"/>
          <w:sz w:val="28"/>
          <w:szCs w:val="28"/>
        </w:rPr>
        <w:t>в</w:t>
      </w:r>
      <w:r w:rsidR="006962A4">
        <w:rPr>
          <w:b w:val="0"/>
          <w:sz w:val="28"/>
          <w:szCs w:val="28"/>
        </w:rPr>
        <w:t xml:space="preserve"> </w:t>
      </w:r>
      <w:r w:rsidR="00C06160" w:rsidRPr="006962A4">
        <w:rPr>
          <w:b w:val="0"/>
          <w:sz w:val="28"/>
          <w:szCs w:val="28"/>
        </w:rPr>
        <w:t>ЕДДС</w:t>
      </w:r>
    </w:p>
    <w:p w:rsidR="00C06160" w:rsidRDefault="00C06160" w:rsidP="006962A4">
      <w:pPr>
        <w:rPr>
          <w:sz w:val="28"/>
          <w:szCs w:val="28"/>
        </w:rPr>
      </w:pPr>
    </w:p>
    <w:p w:rsidR="006962A4" w:rsidRPr="0012638D" w:rsidRDefault="006962A4" w:rsidP="006962A4">
      <w:pPr>
        <w:rPr>
          <w:sz w:val="28"/>
          <w:szCs w:val="28"/>
        </w:rPr>
      </w:pPr>
    </w:p>
    <w:p w:rsidR="006962A4" w:rsidRDefault="00822AA1" w:rsidP="006962A4">
      <w:pPr>
        <w:pStyle w:val="a9"/>
        <w:tabs>
          <w:tab w:val="left" w:pos="131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53</w:t>
      </w:r>
      <w:r w:rsidR="006962A4">
        <w:rPr>
          <w:sz w:val="28"/>
          <w:szCs w:val="28"/>
        </w:rPr>
        <w:t xml:space="preserve">. </w:t>
      </w:r>
      <w:r w:rsidR="00C06160" w:rsidRPr="0012638D">
        <w:rPr>
          <w:sz w:val="28"/>
          <w:szCs w:val="28"/>
        </w:rPr>
        <w:t>Дежурство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в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ЕДДС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организуется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силами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дежурно-диспетчерского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персонала в составе оперативн</w:t>
      </w:r>
      <w:r w:rsidR="00FB6478" w:rsidRPr="0012638D">
        <w:rPr>
          <w:sz w:val="28"/>
          <w:szCs w:val="28"/>
        </w:rPr>
        <w:t>о-</w:t>
      </w:r>
      <w:r w:rsidR="00C06160" w:rsidRPr="0012638D">
        <w:rPr>
          <w:sz w:val="28"/>
          <w:szCs w:val="28"/>
        </w:rPr>
        <w:t>дежурн</w:t>
      </w:r>
      <w:r w:rsidR="00FB6478" w:rsidRPr="0012638D">
        <w:rPr>
          <w:sz w:val="28"/>
          <w:szCs w:val="28"/>
        </w:rPr>
        <w:t>ой</w:t>
      </w:r>
      <w:r w:rsidR="00C06160" w:rsidRPr="0012638D">
        <w:rPr>
          <w:sz w:val="28"/>
          <w:szCs w:val="28"/>
        </w:rPr>
        <w:t xml:space="preserve"> смен</w:t>
      </w:r>
      <w:r w:rsidR="00FB6478" w:rsidRPr="0012638D">
        <w:rPr>
          <w:sz w:val="28"/>
          <w:szCs w:val="28"/>
        </w:rPr>
        <w:t>ы</w:t>
      </w:r>
      <w:r w:rsidR="00C06160" w:rsidRPr="0012638D">
        <w:rPr>
          <w:sz w:val="28"/>
          <w:szCs w:val="28"/>
        </w:rPr>
        <w:t xml:space="preserve"> (далее </w:t>
      </w:r>
      <w:r w:rsidR="006962A4">
        <w:rPr>
          <w:sz w:val="28"/>
          <w:szCs w:val="28"/>
        </w:rPr>
        <w:t xml:space="preserve">именуется </w:t>
      </w:r>
      <w:r w:rsidR="00C06160" w:rsidRPr="0012638D">
        <w:rPr>
          <w:sz w:val="28"/>
          <w:szCs w:val="28"/>
        </w:rPr>
        <w:t>– ОДС). Заступление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дежурно-диспетчерского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персонала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ЕДДС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на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дежурство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осуществляется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по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графику, утвержденному</w:t>
      </w:r>
      <w:r w:rsidR="006962A4">
        <w:rPr>
          <w:sz w:val="28"/>
          <w:szCs w:val="28"/>
        </w:rPr>
        <w:t xml:space="preserve"> </w:t>
      </w:r>
      <w:r w:rsidR="00F61178" w:rsidRPr="0012638D">
        <w:rPr>
          <w:sz w:val="28"/>
          <w:szCs w:val="28"/>
        </w:rPr>
        <w:t>главой Карталинского муниципального района</w:t>
      </w:r>
      <w:r w:rsidR="00F36912">
        <w:rPr>
          <w:sz w:val="28"/>
          <w:szCs w:val="28"/>
        </w:rPr>
        <w:t>.</w:t>
      </w:r>
    </w:p>
    <w:p w:rsidR="006962A4" w:rsidRDefault="00822AA1" w:rsidP="006962A4">
      <w:pPr>
        <w:pStyle w:val="a9"/>
        <w:tabs>
          <w:tab w:val="left" w:pos="131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54</w:t>
      </w:r>
      <w:r w:rsidR="00F36912">
        <w:rPr>
          <w:sz w:val="28"/>
          <w:szCs w:val="28"/>
        </w:rPr>
        <w:t xml:space="preserve">. </w:t>
      </w:r>
      <w:r w:rsidR="00C06160" w:rsidRPr="006962A4">
        <w:rPr>
          <w:sz w:val="28"/>
          <w:szCs w:val="28"/>
        </w:rPr>
        <w:t>Вновь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заступающая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ОДС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ЕДДС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прибывает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к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месту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несения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дежурства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для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проведения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инструктажа.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Инструктаж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заступающей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ОДС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проводится</w:t>
      </w:r>
      <w:r w:rsidR="006962A4">
        <w:rPr>
          <w:sz w:val="28"/>
          <w:szCs w:val="28"/>
        </w:rPr>
        <w:t xml:space="preserve"> начальником отдела </w:t>
      </w:r>
      <w:r w:rsidR="00F36912">
        <w:rPr>
          <w:sz w:val="28"/>
          <w:szCs w:val="28"/>
        </w:rPr>
        <w:t>ГО</w:t>
      </w:r>
      <w:r w:rsidR="00F61178" w:rsidRPr="006962A4">
        <w:rPr>
          <w:sz w:val="28"/>
          <w:szCs w:val="28"/>
        </w:rPr>
        <w:t xml:space="preserve"> и </w:t>
      </w:r>
      <w:r w:rsidR="00F36912">
        <w:rPr>
          <w:sz w:val="28"/>
          <w:szCs w:val="28"/>
        </w:rPr>
        <w:t>ЧС</w:t>
      </w:r>
      <w:r w:rsidR="00C06160" w:rsidRPr="006962A4">
        <w:rPr>
          <w:sz w:val="28"/>
          <w:szCs w:val="28"/>
        </w:rPr>
        <w:t>. В ходе инструктажа доводится оперативная обстановка на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 xml:space="preserve">территории </w:t>
      </w:r>
      <w:r w:rsidR="00BE5FEB" w:rsidRPr="006962A4">
        <w:rPr>
          <w:sz w:val="28"/>
          <w:szCs w:val="28"/>
        </w:rPr>
        <w:t>Карталинского муниципального района</w:t>
      </w:r>
      <w:r w:rsidR="00C06160" w:rsidRPr="006962A4">
        <w:rPr>
          <w:sz w:val="28"/>
          <w:szCs w:val="28"/>
        </w:rPr>
        <w:t>, сведения о составе ДДС, силах и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средствах постоянной готовности, сроках их готовности и способах вызова, об</w:t>
      </w:r>
      <w:r w:rsidR="00F36912">
        <w:rPr>
          <w:sz w:val="28"/>
          <w:szCs w:val="28"/>
        </w:rPr>
        <w:t xml:space="preserve"> </w:t>
      </w:r>
      <w:r w:rsidR="00C06160" w:rsidRPr="006962A4">
        <w:rPr>
          <w:spacing w:val="-1"/>
          <w:sz w:val="28"/>
          <w:szCs w:val="28"/>
        </w:rPr>
        <w:t>их</w:t>
      </w:r>
      <w:r w:rsidR="00F36912">
        <w:rPr>
          <w:spacing w:val="-1"/>
          <w:sz w:val="28"/>
          <w:szCs w:val="28"/>
        </w:rPr>
        <w:t xml:space="preserve"> </w:t>
      </w:r>
      <w:r w:rsidR="00C06160" w:rsidRPr="006962A4">
        <w:rPr>
          <w:spacing w:val="-1"/>
          <w:sz w:val="28"/>
          <w:szCs w:val="28"/>
        </w:rPr>
        <w:t>укомплектованности</w:t>
      </w:r>
      <w:r w:rsidR="00F36912">
        <w:rPr>
          <w:spacing w:val="-1"/>
          <w:sz w:val="28"/>
          <w:szCs w:val="28"/>
        </w:rPr>
        <w:t xml:space="preserve"> </w:t>
      </w:r>
      <w:r w:rsidR="00C06160" w:rsidRPr="006962A4">
        <w:rPr>
          <w:spacing w:val="-1"/>
          <w:sz w:val="28"/>
          <w:szCs w:val="28"/>
        </w:rPr>
        <w:t>положенным</w:t>
      </w:r>
      <w:r w:rsidR="00F36912">
        <w:rPr>
          <w:spacing w:val="-1"/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имуществом</w:t>
      </w:r>
      <w:r w:rsidR="00F36912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для</w:t>
      </w:r>
      <w:r w:rsidR="00F36912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выполнения</w:t>
      </w:r>
      <w:r w:rsidR="00F36912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возложенных</w:t>
      </w:r>
      <w:r w:rsidR="00F36912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задач. О проведении инструктажа делается отметка в книге приема и сдачи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дежурства.</w:t>
      </w:r>
    </w:p>
    <w:p w:rsidR="006962A4" w:rsidRDefault="00F36912" w:rsidP="006962A4">
      <w:pPr>
        <w:pStyle w:val="a9"/>
        <w:tabs>
          <w:tab w:val="left" w:pos="131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22AA1">
        <w:rPr>
          <w:sz w:val="28"/>
          <w:szCs w:val="28"/>
        </w:rPr>
        <w:t>5</w:t>
      </w:r>
      <w:r w:rsidR="006962A4">
        <w:rPr>
          <w:sz w:val="28"/>
          <w:szCs w:val="28"/>
        </w:rPr>
        <w:t xml:space="preserve">. </w:t>
      </w:r>
      <w:r w:rsidR="00C06160" w:rsidRPr="006962A4">
        <w:rPr>
          <w:sz w:val="28"/>
          <w:szCs w:val="28"/>
        </w:rPr>
        <w:t>Смена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оперативных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дежурных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ЕДДС</w:t>
      </w:r>
      <w:r w:rsidR="006962A4"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включает:</w:t>
      </w:r>
    </w:p>
    <w:p w:rsidR="006962A4" w:rsidRDefault="006962A4" w:rsidP="006962A4">
      <w:pPr>
        <w:pStyle w:val="a9"/>
        <w:tabs>
          <w:tab w:val="left" w:pos="131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6160" w:rsidRPr="006962A4">
        <w:rPr>
          <w:sz w:val="28"/>
          <w:szCs w:val="28"/>
        </w:rPr>
        <w:t>развод дежурных смен органов повседневного управления областной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РСЧС,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проводимый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режиме</w:t>
      </w:r>
      <w:r>
        <w:rPr>
          <w:sz w:val="28"/>
          <w:szCs w:val="28"/>
        </w:rPr>
        <w:t xml:space="preserve"> </w:t>
      </w:r>
      <w:r w:rsidR="00964E38" w:rsidRPr="006962A4">
        <w:rPr>
          <w:sz w:val="28"/>
          <w:szCs w:val="28"/>
        </w:rPr>
        <w:t>видеоконференции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старшим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оперативным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дежурным ЦУКС (на разводе присутствуют сменяющийся и заступающий на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дежурство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оперативные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дежурные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ЕДДС);</w:t>
      </w:r>
    </w:p>
    <w:p w:rsidR="006962A4" w:rsidRDefault="006962A4" w:rsidP="006962A4">
      <w:pPr>
        <w:pStyle w:val="a9"/>
        <w:tabs>
          <w:tab w:val="left" w:pos="131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6160" w:rsidRPr="006962A4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дежурства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заступающей</w:t>
      </w:r>
      <w:r>
        <w:rPr>
          <w:sz w:val="28"/>
          <w:szCs w:val="28"/>
        </w:rPr>
        <w:t xml:space="preserve"> </w:t>
      </w:r>
      <w:r w:rsidR="00C06160" w:rsidRPr="006962A4">
        <w:rPr>
          <w:sz w:val="28"/>
          <w:szCs w:val="28"/>
        </w:rPr>
        <w:t>смене.</w:t>
      </w:r>
    </w:p>
    <w:p w:rsidR="006962A4" w:rsidRDefault="00822AA1" w:rsidP="006962A4">
      <w:pPr>
        <w:pStyle w:val="a9"/>
        <w:tabs>
          <w:tab w:val="left" w:pos="131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56</w:t>
      </w:r>
      <w:r w:rsidR="006962A4">
        <w:rPr>
          <w:sz w:val="28"/>
          <w:szCs w:val="28"/>
        </w:rPr>
        <w:t xml:space="preserve">. </w:t>
      </w:r>
      <w:r w:rsidR="00C06160" w:rsidRPr="0012638D">
        <w:rPr>
          <w:sz w:val="28"/>
          <w:szCs w:val="28"/>
        </w:rPr>
        <w:t>Оперативный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дежурный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ЕДДС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при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приеме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дежурства</w:t>
      </w:r>
      <w:r w:rsidR="006962A4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обязан:</w:t>
      </w:r>
    </w:p>
    <w:p w:rsidR="006962A4" w:rsidRDefault="006962A4" w:rsidP="006962A4">
      <w:pPr>
        <w:pStyle w:val="a9"/>
        <w:tabs>
          <w:tab w:val="left" w:pos="131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1) п</w:t>
      </w:r>
      <w:r w:rsidR="00C06160" w:rsidRPr="0012638D">
        <w:rPr>
          <w:sz w:val="28"/>
          <w:szCs w:val="28"/>
        </w:rPr>
        <w:t>роверить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служебной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документации;</w:t>
      </w:r>
    </w:p>
    <w:p w:rsidR="006962A4" w:rsidRDefault="006962A4" w:rsidP="006962A4">
      <w:pPr>
        <w:pStyle w:val="a9"/>
        <w:tabs>
          <w:tab w:val="left" w:pos="131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6160" w:rsidRPr="0012638D">
        <w:rPr>
          <w:sz w:val="28"/>
          <w:szCs w:val="28"/>
        </w:rPr>
        <w:t>проверить исправность КСА ЕДДС, системы оповещения и резервного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источника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электропитания;</w:t>
      </w:r>
    </w:p>
    <w:p w:rsidR="006962A4" w:rsidRDefault="006962A4" w:rsidP="006962A4">
      <w:pPr>
        <w:pStyle w:val="a9"/>
        <w:tabs>
          <w:tab w:val="left" w:pos="1319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06160" w:rsidRPr="0012638D">
        <w:rPr>
          <w:sz w:val="28"/>
          <w:szCs w:val="28"/>
        </w:rPr>
        <w:t>проверить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телефонной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радиосвязи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службами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жизнеобеспечения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района </w:t>
      </w:r>
      <w:r w:rsidR="00C06160" w:rsidRPr="001263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потенциально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опасными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объектами;</w:t>
      </w:r>
    </w:p>
    <w:p w:rsidR="006066F3" w:rsidRDefault="006066F3" w:rsidP="008969DA">
      <w:pPr>
        <w:pStyle w:val="a9"/>
        <w:tabs>
          <w:tab w:val="left" w:pos="13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4) проверить исправность систем мониторинга безопасности среды обитания и правопорядка на территории района;</w:t>
      </w:r>
    </w:p>
    <w:p w:rsidR="006066F3" w:rsidRDefault="006066F3" w:rsidP="008969DA">
      <w:pPr>
        <w:pStyle w:val="a9"/>
        <w:tabs>
          <w:tab w:val="left" w:pos="13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06160" w:rsidRPr="0012638D">
        <w:rPr>
          <w:sz w:val="28"/>
          <w:szCs w:val="28"/>
        </w:rPr>
        <w:t>проверить</w:t>
      </w:r>
      <w:r w:rsidR="00C06160" w:rsidRPr="0012638D">
        <w:rPr>
          <w:sz w:val="28"/>
          <w:szCs w:val="28"/>
        </w:rPr>
        <w:tab/>
        <w:t>исправность</w:t>
      </w:r>
      <w:r w:rsidR="00C06160" w:rsidRPr="0012638D">
        <w:rPr>
          <w:sz w:val="28"/>
          <w:szCs w:val="28"/>
        </w:rPr>
        <w:tab/>
        <w:t>оборудования</w:t>
      </w:r>
      <w:r w:rsidR="00C06160" w:rsidRPr="0012638D">
        <w:rPr>
          <w:sz w:val="28"/>
          <w:szCs w:val="28"/>
        </w:rPr>
        <w:tab/>
        <w:t>системы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-</w:t>
      </w:r>
      <w:r>
        <w:rPr>
          <w:sz w:val="28"/>
          <w:szCs w:val="28"/>
        </w:rPr>
        <w:t xml:space="preserve"> 112</w:t>
      </w:r>
      <w:r>
        <w:rPr>
          <w:sz w:val="28"/>
          <w:szCs w:val="28"/>
        </w:rPr>
        <w:tab/>
        <w:t xml:space="preserve">к </w:t>
      </w:r>
      <w:r w:rsidR="00C06160" w:rsidRPr="0012638D">
        <w:rPr>
          <w:sz w:val="28"/>
          <w:szCs w:val="28"/>
        </w:rPr>
        <w:t>приему</w:t>
      </w:r>
      <w:r w:rsidR="00C06160" w:rsidRPr="0012638D">
        <w:rPr>
          <w:sz w:val="28"/>
          <w:szCs w:val="28"/>
        </w:rPr>
        <w:tab/>
      </w:r>
      <w:r w:rsidR="00C06160" w:rsidRPr="0012638D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обработке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экстренных вызовов;</w:t>
      </w:r>
    </w:p>
    <w:p w:rsidR="00C06160" w:rsidRPr="0012638D" w:rsidRDefault="006066F3" w:rsidP="008969DA">
      <w:pPr>
        <w:pStyle w:val="a9"/>
        <w:tabs>
          <w:tab w:val="left" w:pos="13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06160" w:rsidRPr="0012638D">
        <w:rPr>
          <w:spacing w:val="-1"/>
          <w:sz w:val="28"/>
          <w:szCs w:val="28"/>
        </w:rPr>
        <w:t>уточнить</w:t>
      </w:r>
      <w:r>
        <w:rPr>
          <w:spacing w:val="-1"/>
          <w:sz w:val="28"/>
          <w:szCs w:val="28"/>
        </w:rPr>
        <w:t xml:space="preserve"> </w:t>
      </w:r>
      <w:r w:rsidR="00C06160" w:rsidRPr="0012638D">
        <w:rPr>
          <w:spacing w:val="-1"/>
          <w:sz w:val="28"/>
          <w:szCs w:val="28"/>
        </w:rPr>
        <w:t>место</w:t>
      </w:r>
      <w:r>
        <w:rPr>
          <w:spacing w:val="-1"/>
          <w:sz w:val="28"/>
          <w:szCs w:val="28"/>
        </w:rPr>
        <w:t xml:space="preserve"> </w:t>
      </w:r>
      <w:r w:rsidR="00C06160" w:rsidRPr="0012638D">
        <w:rPr>
          <w:spacing w:val="-1"/>
          <w:sz w:val="28"/>
          <w:szCs w:val="28"/>
        </w:rPr>
        <w:t>нахождение</w:t>
      </w:r>
      <w:r>
        <w:rPr>
          <w:spacing w:val="-1"/>
          <w:sz w:val="28"/>
          <w:szCs w:val="28"/>
        </w:rPr>
        <w:t xml:space="preserve"> </w:t>
      </w:r>
      <w:r w:rsidR="00C06160" w:rsidRPr="0012638D">
        <w:rPr>
          <w:spacing w:val="-1"/>
          <w:sz w:val="28"/>
          <w:szCs w:val="28"/>
        </w:rPr>
        <w:t>руководства</w:t>
      </w:r>
      <w:r>
        <w:rPr>
          <w:spacing w:val="-1"/>
          <w:sz w:val="28"/>
          <w:szCs w:val="28"/>
        </w:rPr>
        <w:t xml:space="preserve"> </w:t>
      </w:r>
      <w:r w:rsidR="00195054" w:rsidRPr="0012638D">
        <w:rPr>
          <w:sz w:val="28"/>
          <w:szCs w:val="28"/>
        </w:rPr>
        <w:t>района</w:t>
      </w:r>
      <w:r w:rsidR="00C06160" w:rsidRPr="0012638D">
        <w:rPr>
          <w:sz w:val="28"/>
          <w:szCs w:val="28"/>
        </w:rPr>
        <w:t>,</w:t>
      </w:r>
    </w:p>
    <w:p w:rsidR="006066F3" w:rsidRDefault="00C06160" w:rsidP="008969DA">
      <w:pPr>
        <w:pStyle w:val="a7"/>
        <w:ind w:firstLine="0"/>
      </w:pPr>
      <w:r w:rsidRPr="0012638D">
        <w:t>ОБГОЧС,</w:t>
      </w:r>
      <w:r w:rsidR="006066F3">
        <w:t xml:space="preserve"> </w:t>
      </w:r>
      <w:r w:rsidRPr="0012638D">
        <w:t>порядок</w:t>
      </w:r>
      <w:r w:rsidR="006066F3">
        <w:t xml:space="preserve"> </w:t>
      </w:r>
      <w:r w:rsidRPr="0012638D">
        <w:t>их</w:t>
      </w:r>
      <w:r w:rsidR="006066F3">
        <w:t xml:space="preserve"> </w:t>
      </w:r>
      <w:r w:rsidRPr="0012638D">
        <w:t>оповещения</w:t>
      </w:r>
      <w:r w:rsidR="006066F3">
        <w:t xml:space="preserve"> </w:t>
      </w:r>
      <w:r w:rsidRPr="0012638D">
        <w:t>и</w:t>
      </w:r>
      <w:r w:rsidR="006066F3">
        <w:t xml:space="preserve"> </w:t>
      </w:r>
      <w:r w:rsidRPr="0012638D">
        <w:t>организации</w:t>
      </w:r>
      <w:r w:rsidR="006066F3">
        <w:t xml:space="preserve"> </w:t>
      </w:r>
      <w:r w:rsidRPr="0012638D">
        <w:t>с</w:t>
      </w:r>
      <w:r w:rsidR="006066F3">
        <w:t xml:space="preserve"> </w:t>
      </w:r>
      <w:r w:rsidRPr="0012638D">
        <w:t>ними</w:t>
      </w:r>
      <w:r w:rsidR="006066F3">
        <w:t xml:space="preserve"> </w:t>
      </w:r>
      <w:r w:rsidRPr="0012638D">
        <w:t>связи;</w:t>
      </w:r>
    </w:p>
    <w:p w:rsidR="006066F3" w:rsidRDefault="006066F3" w:rsidP="008969DA">
      <w:pPr>
        <w:pStyle w:val="a7"/>
        <w:ind w:left="0" w:firstLine="709"/>
      </w:pPr>
      <w:r>
        <w:t xml:space="preserve">7) </w:t>
      </w:r>
      <w:r w:rsidR="00C06160" w:rsidRPr="0012638D">
        <w:t>уточнить</w:t>
      </w:r>
      <w:r>
        <w:t xml:space="preserve"> </w:t>
      </w:r>
      <w:r w:rsidR="00C06160" w:rsidRPr="0012638D">
        <w:t>обстановку</w:t>
      </w:r>
      <w:r>
        <w:t xml:space="preserve"> </w:t>
      </w:r>
      <w:r w:rsidR="00C06160" w:rsidRPr="0012638D">
        <w:t>в</w:t>
      </w:r>
      <w:r>
        <w:t xml:space="preserve"> </w:t>
      </w:r>
      <w:r w:rsidR="00C06160" w:rsidRPr="0012638D">
        <w:t>районе,</w:t>
      </w:r>
      <w:r>
        <w:t xml:space="preserve"> </w:t>
      </w:r>
      <w:r w:rsidR="00C06160" w:rsidRPr="0012638D">
        <w:t>подверженном</w:t>
      </w:r>
      <w:r>
        <w:t xml:space="preserve"> </w:t>
      </w:r>
      <w:r w:rsidR="00C06160" w:rsidRPr="0012638D">
        <w:t>угрозе</w:t>
      </w:r>
      <w:r>
        <w:t xml:space="preserve"> </w:t>
      </w:r>
      <w:r w:rsidR="00C06160" w:rsidRPr="0012638D">
        <w:t>возникновения</w:t>
      </w:r>
      <w:r>
        <w:t xml:space="preserve"> </w:t>
      </w:r>
      <w:r w:rsidR="00C06160" w:rsidRPr="0012638D">
        <w:t>ЧС</w:t>
      </w:r>
      <w:r>
        <w:t xml:space="preserve"> </w:t>
      </w:r>
      <w:r w:rsidR="00C06160" w:rsidRPr="0012638D">
        <w:rPr>
          <w:spacing w:val="-1"/>
        </w:rPr>
        <w:t>(происшествия),</w:t>
      </w:r>
      <w:r>
        <w:rPr>
          <w:spacing w:val="-1"/>
        </w:rPr>
        <w:t xml:space="preserve"> </w:t>
      </w:r>
      <w:r w:rsidR="00C06160" w:rsidRPr="0012638D">
        <w:rPr>
          <w:spacing w:val="-1"/>
        </w:rPr>
        <w:t>или</w:t>
      </w:r>
      <w:r>
        <w:rPr>
          <w:spacing w:val="-1"/>
        </w:rPr>
        <w:t xml:space="preserve"> </w:t>
      </w:r>
      <w:r w:rsidR="00C06160" w:rsidRPr="0012638D">
        <w:rPr>
          <w:spacing w:val="-1"/>
        </w:rPr>
        <w:t>в</w:t>
      </w:r>
      <w:r>
        <w:rPr>
          <w:spacing w:val="-1"/>
        </w:rPr>
        <w:t xml:space="preserve"> </w:t>
      </w:r>
      <w:r w:rsidR="00C06160" w:rsidRPr="0012638D">
        <w:rPr>
          <w:spacing w:val="-1"/>
        </w:rPr>
        <w:t>районе</w:t>
      </w:r>
      <w:r>
        <w:rPr>
          <w:spacing w:val="-1"/>
        </w:rPr>
        <w:t xml:space="preserve"> </w:t>
      </w:r>
      <w:r w:rsidR="00C06160" w:rsidRPr="0012638D">
        <w:t>ЧС</w:t>
      </w:r>
      <w:r>
        <w:t xml:space="preserve"> </w:t>
      </w:r>
      <w:r w:rsidR="00C06160" w:rsidRPr="0012638D">
        <w:t>(происшествия)</w:t>
      </w:r>
      <w:r w:rsidR="00F43D92" w:rsidRPr="0012638D">
        <w:t xml:space="preserve"> информацию </w:t>
      </w:r>
      <w:r w:rsidR="00C06160" w:rsidRPr="0012638D">
        <w:t>о</w:t>
      </w:r>
      <w:r>
        <w:t xml:space="preserve"> </w:t>
      </w:r>
      <w:r w:rsidR="00C06160" w:rsidRPr="0012638D">
        <w:t>принимаемых</w:t>
      </w:r>
      <w:r>
        <w:t xml:space="preserve"> </w:t>
      </w:r>
      <w:r w:rsidR="00C06160" w:rsidRPr="0012638D">
        <w:t>мерах</w:t>
      </w:r>
      <w:r>
        <w:t xml:space="preserve"> </w:t>
      </w:r>
      <w:r w:rsidR="00C06160" w:rsidRPr="0012638D">
        <w:t>по</w:t>
      </w:r>
      <w:r>
        <w:t xml:space="preserve"> </w:t>
      </w:r>
      <w:r w:rsidR="00C06160" w:rsidRPr="0012638D">
        <w:t>предотвращению</w:t>
      </w:r>
      <w:r>
        <w:t xml:space="preserve"> </w:t>
      </w:r>
      <w:r w:rsidR="00C06160" w:rsidRPr="0012638D">
        <w:t>(ликвидации)</w:t>
      </w:r>
      <w:r>
        <w:t xml:space="preserve"> </w:t>
      </w:r>
      <w:r w:rsidR="00C06160" w:rsidRPr="0012638D">
        <w:t>ЧС</w:t>
      </w:r>
      <w:r>
        <w:t xml:space="preserve"> </w:t>
      </w:r>
      <w:r w:rsidR="00C06160" w:rsidRPr="0012638D">
        <w:t>(происшествия);</w:t>
      </w:r>
    </w:p>
    <w:p w:rsidR="006066F3" w:rsidRDefault="006066F3" w:rsidP="008969DA">
      <w:pPr>
        <w:pStyle w:val="a7"/>
        <w:ind w:left="0" w:firstLine="709"/>
      </w:pPr>
      <w:r>
        <w:t xml:space="preserve">8) </w:t>
      </w:r>
      <w:r w:rsidR="00C06160" w:rsidRPr="0012638D">
        <w:t>уточнить</w:t>
      </w:r>
      <w:r>
        <w:t xml:space="preserve"> </w:t>
      </w:r>
      <w:r w:rsidR="00C06160" w:rsidRPr="0012638D">
        <w:t>состав</w:t>
      </w:r>
      <w:r>
        <w:t xml:space="preserve"> </w:t>
      </w:r>
      <w:r w:rsidR="00C06160" w:rsidRPr="0012638D">
        <w:t>сил</w:t>
      </w:r>
      <w:r>
        <w:t xml:space="preserve"> </w:t>
      </w:r>
      <w:r w:rsidR="00C06160" w:rsidRPr="0012638D">
        <w:t>и</w:t>
      </w:r>
      <w:r>
        <w:t xml:space="preserve"> </w:t>
      </w:r>
      <w:r w:rsidR="00C06160" w:rsidRPr="0012638D">
        <w:t>средств</w:t>
      </w:r>
      <w:r>
        <w:t xml:space="preserve"> </w:t>
      </w:r>
      <w:r w:rsidR="00C06160" w:rsidRPr="0012638D">
        <w:t>постоянной</w:t>
      </w:r>
      <w:r>
        <w:t xml:space="preserve"> </w:t>
      </w:r>
      <w:r w:rsidR="00C06160" w:rsidRPr="0012638D">
        <w:t>готовности,</w:t>
      </w:r>
      <w:r>
        <w:t xml:space="preserve"> </w:t>
      </w:r>
      <w:r w:rsidR="00C06160" w:rsidRPr="0012638D">
        <w:t>привлекаемых</w:t>
      </w:r>
      <w:r>
        <w:t xml:space="preserve"> </w:t>
      </w:r>
      <w:r w:rsidR="00C06160" w:rsidRPr="0012638D">
        <w:t>на</w:t>
      </w:r>
      <w:r>
        <w:t xml:space="preserve"> </w:t>
      </w:r>
      <w:r w:rsidR="00C06160" w:rsidRPr="0012638D">
        <w:t>ликвидацию</w:t>
      </w:r>
      <w:r>
        <w:t xml:space="preserve"> </w:t>
      </w:r>
      <w:r w:rsidR="00C06160" w:rsidRPr="0012638D">
        <w:t>ЧС</w:t>
      </w:r>
      <w:r>
        <w:t xml:space="preserve"> </w:t>
      </w:r>
      <w:r w:rsidR="00C06160" w:rsidRPr="0012638D">
        <w:t>(происшествия);</w:t>
      </w:r>
    </w:p>
    <w:p w:rsidR="008969DA" w:rsidRDefault="006066F3" w:rsidP="008969DA">
      <w:pPr>
        <w:pStyle w:val="a7"/>
        <w:ind w:left="0" w:firstLine="709"/>
      </w:pPr>
      <w:r>
        <w:t xml:space="preserve">9) </w:t>
      </w:r>
      <w:r w:rsidR="00C06160" w:rsidRPr="0012638D">
        <w:t>уточнить</w:t>
      </w:r>
      <w:r>
        <w:t xml:space="preserve"> </w:t>
      </w:r>
      <w:r w:rsidR="00C06160" w:rsidRPr="0012638D">
        <w:t>информацию</w:t>
      </w:r>
      <w:r>
        <w:t xml:space="preserve"> </w:t>
      </w:r>
      <w:r w:rsidR="00C06160" w:rsidRPr="0012638D">
        <w:t>о</w:t>
      </w:r>
      <w:r>
        <w:t xml:space="preserve"> </w:t>
      </w:r>
      <w:r w:rsidR="00C06160" w:rsidRPr="0012638D">
        <w:t>принятых</w:t>
      </w:r>
      <w:r>
        <w:t xml:space="preserve"> </w:t>
      </w:r>
      <w:r w:rsidR="00C06160" w:rsidRPr="0012638D">
        <w:t>и</w:t>
      </w:r>
      <w:r>
        <w:t xml:space="preserve"> </w:t>
      </w:r>
      <w:r w:rsidR="00C06160" w:rsidRPr="0012638D">
        <w:t>обработанных</w:t>
      </w:r>
      <w:r>
        <w:t xml:space="preserve"> </w:t>
      </w:r>
      <w:r w:rsidR="00C06160" w:rsidRPr="0012638D">
        <w:t>вызовах</w:t>
      </w:r>
      <w:r>
        <w:t xml:space="preserve"> </w:t>
      </w:r>
      <w:r w:rsidR="00C06160" w:rsidRPr="0012638D">
        <w:t>(сообщениях о происшествиях), поступивших по</w:t>
      </w:r>
      <w:r>
        <w:t xml:space="preserve"> </w:t>
      </w:r>
      <w:r w:rsidR="00C06160" w:rsidRPr="0012638D">
        <w:t>единому номеру «112», по</w:t>
      </w:r>
      <w:r>
        <w:t xml:space="preserve"> </w:t>
      </w:r>
      <w:r w:rsidR="00C06160" w:rsidRPr="0012638D">
        <w:t>которым</w:t>
      </w:r>
      <w:r>
        <w:t xml:space="preserve"> </w:t>
      </w:r>
      <w:r w:rsidR="00FB6478" w:rsidRPr="0012638D">
        <w:t>не завершён</w:t>
      </w:r>
      <w:r>
        <w:t xml:space="preserve"> </w:t>
      </w:r>
      <w:r w:rsidR="00C06160" w:rsidRPr="0012638D">
        <w:t>контроль</w:t>
      </w:r>
      <w:r>
        <w:t xml:space="preserve"> </w:t>
      </w:r>
      <w:r w:rsidR="00C06160" w:rsidRPr="0012638D">
        <w:t>за</w:t>
      </w:r>
      <w:r w:rsidR="008969DA">
        <w:t xml:space="preserve"> </w:t>
      </w:r>
      <w:r w:rsidR="00C06160" w:rsidRPr="0012638D">
        <w:t>реагированием</w:t>
      </w:r>
      <w:r w:rsidR="008969DA">
        <w:t xml:space="preserve"> </w:t>
      </w:r>
      <w:r w:rsidR="00C06160" w:rsidRPr="0012638D">
        <w:t>на</w:t>
      </w:r>
      <w:r w:rsidR="008969DA">
        <w:t xml:space="preserve"> </w:t>
      </w:r>
      <w:r w:rsidR="00C06160" w:rsidRPr="0012638D">
        <w:t>вызовы</w:t>
      </w:r>
      <w:r w:rsidR="008969DA">
        <w:t xml:space="preserve"> </w:t>
      </w:r>
      <w:r w:rsidR="00C06160" w:rsidRPr="0012638D">
        <w:t>(сообщения</w:t>
      </w:r>
      <w:r w:rsidR="008969DA">
        <w:t xml:space="preserve"> </w:t>
      </w:r>
      <w:r w:rsidR="00C06160" w:rsidRPr="0012638D">
        <w:t>о</w:t>
      </w:r>
      <w:r w:rsidR="008969DA">
        <w:t xml:space="preserve"> </w:t>
      </w:r>
      <w:r w:rsidR="00C06160" w:rsidRPr="0012638D">
        <w:t>происшествиях);</w:t>
      </w:r>
    </w:p>
    <w:p w:rsidR="008969DA" w:rsidRDefault="008969DA" w:rsidP="008969DA">
      <w:pPr>
        <w:pStyle w:val="a7"/>
        <w:ind w:left="0" w:firstLine="709"/>
      </w:pPr>
      <w:r>
        <w:t xml:space="preserve">10) </w:t>
      </w:r>
      <w:r w:rsidR="00C06160" w:rsidRPr="0012638D">
        <w:t>доложить</w:t>
      </w:r>
      <w:r>
        <w:t xml:space="preserve"> начальнику отдела </w:t>
      </w:r>
      <w:r w:rsidR="0004463F">
        <w:t>ГО</w:t>
      </w:r>
      <w:r>
        <w:t xml:space="preserve"> и </w:t>
      </w:r>
      <w:r w:rsidR="0004463F">
        <w:t>ЧС</w:t>
      </w:r>
      <w:r>
        <w:t xml:space="preserve"> </w:t>
      </w:r>
      <w:r w:rsidR="00F36912">
        <w:t xml:space="preserve">о </w:t>
      </w:r>
      <w:r w:rsidR="00C06160" w:rsidRPr="0012638D">
        <w:t>приеме</w:t>
      </w:r>
      <w:r>
        <w:t xml:space="preserve"> </w:t>
      </w:r>
      <w:r w:rsidR="00C06160" w:rsidRPr="0012638D">
        <w:t>и</w:t>
      </w:r>
      <w:r>
        <w:t xml:space="preserve"> </w:t>
      </w:r>
      <w:r w:rsidR="00C06160" w:rsidRPr="0012638D">
        <w:t>сдаче</w:t>
      </w:r>
      <w:r>
        <w:t xml:space="preserve"> </w:t>
      </w:r>
      <w:r w:rsidR="00C06160" w:rsidRPr="0012638D">
        <w:t>дежурства,</w:t>
      </w:r>
      <w:r>
        <w:t xml:space="preserve"> </w:t>
      </w:r>
      <w:r w:rsidR="00C06160" w:rsidRPr="0012638D">
        <w:t>с</w:t>
      </w:r>
      <w:r>
        <w:t xml:space="preserve"> </w:t>
      </w:r>
      <w:r w:rsidR="00C06160" w:rsidRPr="0012638D">
        <w:t>его</w:t>
      </w:r>
      <w:r>
        <w:t xml:space="preserve"> </w:t>
      </w:r>
      <w:r w:rsidR="00C06160" w:rsidRPr="0012638D">
        <w:t>разрешения</w:t>
      </w:r>
      <w:r>
        <w:t xml:space="preserve"> </w:t>
      </w:r>
      <w:r w:rsidR="00C06160" w:rsidRPr="0012638D">
        <w:t>произвести</w:t>
      </w:r>
      <w:r>
        <w:t xml:space="preserve"> </w:t>
      </w:r>
      <w:r w:rsidR="00C06160" w:rsidRPr="0012638D">
        <w:t>смену</w:t>
      </w:r>
      <w:r>
        <w:t xml:space="preserve"> </w:t>
      </w:r>
      <w:r w:rsidR="00C06160" w:rsidRPr="0012638D">
        <w:t>и</w:t>
      </w:r>
      <w:r>
        <w:t xml:space="preserve"> </w:t>
      </w:r>
      <w:r w:rsidR="00C06160" w:rsidRPr="0012638D">
        <w:t>приступить</w:t>
      </w:r>
      <w:r>
        <w:t xml:space="preserve"> </w:t>
      </w:r>
      <w:r w:rsidR="00C06160" w:rsidRPr="0012638D">
        <w:t>к</w:t>
      </w:r>
      <w:r>
        <w:t xml:space="preserve"> </w:t>
      </w:r>
      <w:r w:rsidR="00C06160" w:rsidRPr="0012638D">
        <w:t>исполнению</w:t>
      </w:r>
      <w:r>
        <w:t xml:space="preserve"> </w:t>
      </w:r>
      <w:r w:rsidR="00C06160" w:rsidRPr="0012638D">
        <w:t>обязанностей.</w:t>
      </w:r>
    </w:p>
    <w:p w:rsidR="007A33D0" w:rsidRDefault="00F36912" w:rsidP="007A33D0">
      <w:pPr>
        <w:pStyle w:val="a7"/>
        <w:ind w:left="0" w:firstLine="709"/>
      </w:pPr>
      <w:r>
        <w:t>5</w:t>
      </w:r>
      <w:r w:rsidR="00822AA1">
        <w:t>7</w:t>
      </w:r>
      <w:r w:rsidR="008969DA">
        <w:t xml:space="preserve">. </w:t>
      </w:r>
      <w:r w:rsidR="00C06160" w:rsidRPr="0012638D">
        <w:t>Персонал</w:t>
      </w:r>
      <w:r w:rsidR="008969DA">
        <w:t xml:space="preserve"> </w:t>
      </w:r>
      <w:r w:rsidR="00C06160" w:rsidRPr="0012638D">
        <w:t>оперативной</w:t>
      </w:r>
      <w:r w:rsidR="008969DA">
        <w:t xml:space="preserve"> </w:t>
      </w:r>
      <w:r w:rsidR="00C06160" w:rsidRPr="0012638D">
        <w:t>дежурной</w:t>
      </w:r>
      <w:r w:rsidR="008969DA">
        <w:t xml:space="preserve"> </w:t>
      </w:r>
      <w:r w:rsidR="00C06160" w:rsidRPr="0012638D">
        <w:t>смены</w:t>
      </w:r>
      <w:r w:rsidR="008969DA">
        <w:t xml:space="preserve"> </w:t>
      </w:r>
      <w:r w:rsidR="00C06160" w:rsidRPr="0012638D">
        <w:t>ЕДДС</w:t>
      </w:r>
      <w:r w:rsidR="008969DA">
        <w:t xml:space="preserve"> </w:t>
      </w:r>
      <w:r w:rsidR="00C06160" w:rsidRPr="0012638D">
        <w:t>должен</w:t>
      </w:r>
      <w:r w:rsidR="008969DA">
        <w:t xml:space="preserve"> </w:t>
      </w:r>
      <w:r w:rsidR="00C06160" w:rsidRPr="0012638D">
        <w:t>быть</w:t>
      </w:r>
      <w:r w:rsidR="008969DA">
        <w:t xml:space="preserve"> </w:t>
      </w:r>
      <w:r w:rsidR="00C06160" w:rsidRPr="0012638D">
        <w:t>одет</w:t>
      </w:r>
      <w:r w:rsidR="007A33D0">
        <w:t xml:space="preserve"> </w:t>
      </w:r>
      <w:r w:rsidR="00C06160" w:rsidRPr="0012638D">
        <w:t>однообразно</w:t>
      </w:r>
      <w:r w:rsidR="007A33D0">
        <w:t xml:space="preserve"> </w:t>
      </w:r>
      <w:r w:rsidR="00C06160" w:rsidRPr="0012638D">
        <w:t>и</w:t>
      </w:r>
      <w:r w:rsidR="007A33D0">
        <w:t xml:space="preserve"> </w:t>
      </w:r>
      <w:r w:rsidR="00C06160" w:rsidRPr="0012638D">
        <w:t>иметь</w:t>
      </w:r>
      <w:r w:rsidR="007A33D0">
        <w:t xml:space="preserve"> </w:t>
      </w:r>
      <w:r w:rsidR="00C06160" w:rsidRPr="0012638D">
        <w:t>опрятный внешний ви</w:t>
      </w:r>
      <w:r w:rsidR="007A33D0">
        <w:t>д</w:t>
      </w:r>
      <w:r>
        <w:t>.</w:t>
      </w:r>
    </w:p>
    <w:p w:rsidR="00C06160" w:rsidRPr="0012638D" w:rsidRDefault="007A33D0" w:rsidP="007A33D0">
      <w:pPr>
        <w:pStyle w:val="a7"/>
        <w:ind w:left="0" w:firstLine="709"/>
      </w:pPr>
      <w:r>
        <w:t xml:space="preserve">Перечень </w:t>
      </w:r>
      <w:r w:rsidR="00C06160" w:rsidRPr="0012638D">
        <w:t>специальной</w:t>
      </w:r>
      <w:r>
        <w:t xml:space="preserve"> </w:t>
      </w:r>
      <w:r w:rsidR="00C06160" w:rsidRPr="0012638D">
        <w:t>одежды,</w:t>
      </w:r>
      <w:r>
        <w:t xml:space="preserve"> </w:t>
      </w:r>
      <w:r w:rsidR="00C06160" w:rsidRPr="0012638D">
        <w:t>рекомендованной</w:t>
      </w:r>
      <w:r>
        <w:t xml:space="preserve"> </w:t>
      </w:r>
      <w:r w:rsidR="00C06160" w:rsidRPr="0012638D">
        <w:t>для</w:t>
      </w:r>
      <w:r>
        <w:t xml:space="preserve"> </w:t>
      </w:r>
      <w:r w:rsidR="00C06160" w:rsidRPr="0012638D">
        <w:t>ношения</w:t>
      </w:r>
      <w:r>
        <w:t xml:space="preserve"> </w:t>
      </w:r>
      <w:r w:rsidR="00C06160" w:rsidRPr="0012638D">
        <w:rPr>
          <w:spacing w:val="-1"/>
        </w:rPr>
        <w:t>оперативной</w:t>
      </w:r>
      <w:r>
        <w:rPr>
          <w:spacing w:val="-1"/>
        </w:rPr>
        <w:t xml:space="preserve"> </w:t>
      </w:r>
      <w:r w:rsidR="00C06160" w:rsidRPr="0012638D">
        <w:rPr>
          <w:spacing w:val="-1"/>
        </w:rPr>
        <w:t>дежурной</w:t>
      </w:r>
      <w:r>
        <w:rPr>
          <w:spacing w:val="-1"/>
        </w:rPr>
        <w:t xml:space="preserve"> </w:t>
      </w:r>
      <w:r w:rsidR="00C06160" w:rsidRPr="0012638D">
        <w:rPr>
          <w:spacing w:val="-1"/>
        </w:rPr>
        <w:t>сменой</w:t>
      </w:r>
      <w:r>
        <w:rPr>
          <w:spacing w:val="-1"/>
        </w:rPr>
        <w:t xml:space="preserve"> </w:t>
      </w:r>
      <w:r w:rsidR="00C06160" w:rsidRPr="0012638D">
        <w:t>ЕДДС,</w:t>
      </w:r>
      <w:r>
        <w:t xml:space="preserve"> </w:t>
      </w:r>
      <w:r w:rsidR="00C06160" w:rsidRPr="0012638D">
        <w:t>приведен</w:t>
      </w:r>
      <w:r>
        <w:t xml:space="preserve"> </w:t>
      </w:r>
      <w:r w:rsidR="00C06160" w:rsidRPr="0012638D">
        <w:t>в</w:t>
      </w:r>
      <w:r>
        <w:t xml:space="preserve"> </w:t>
      </w:r>
      <w:r w:rsidR="00C06160" w:rsidRPr="0012638D">
        <w:t>ГОСТ Р</w:t>
      </w:r>
      <w:r w:rsidR="00A270C9" w:rsidRPr="0012638D">
        <w:t>.</w:t>
      </w:r>
    </w:p>
    <w:p w:rsidR="00C06160" w:rsidRDefault="00C06160" w:rsidP="008969DA">
      <w:pPr>
        <w:pStyle w:val="2"/>
        <w:ind w:left="1225"/>
        <w:rPr>
          <w:sz w:val="28"/>
          <w:szCs w:val="28"/>
        </w:rPr>
      </w:pPr>
    </w:p>
    <w:p w:rsidR="007A33D0" w:rsidRPr="007A33D0" w:rsidRDefault="007A33D0" w:rsidP="007A33D0"/>
    <w:p w:rsidR="00C06160" w:rsidRPr="007A33D0" w:rsidRDefault="00944C87" w:rsidP="008969DA">
      <w:pPr>
        <w:pStyle w:val="2"/>
        <w:rPr>
          <w:b w:val="0"/>
          <w:sz w:val="28"/>
          <w:szCs w:val="28"/>
        </w:rPr>
      </w:pPr>
      <w:r w:rsidRPr="007A33D0">
        <w:rPr>
          <w:b w:val="0"/>
          <w:sz w:val="28"/>
          <w:szCs w:val="28"/>
          <w:lang w:val="en-US"/>
        </w:rPr>
        <w:t>XII</w:t>
      </w:r>
      <w:r w:rsidR="00C06160" w:rsidRPr="007A33D0">
        <w:rPr>
          <w:b w:val="0"/>
          <w:sz w:val="28"/>
          <w:szCs w:val="28"/>
        </w:rPr>
        <w:t>.</w:t>
      </w:r>
      <w:r w:rsidR="007A33D0" w:rsidRPr="007A33D0">
        <w:rPr>
          <w:b w:val="0"/>
          <w:sz w:val="28"/>
          <w:szCs w:val="28"/>
        </w:rPr>
        <w:t xml:space="preserve"> </w:t>
      </w:r>
      <w:r w:rsidR="007A33D0" w:rsidRPr="007A33D0">
        <w:rPr>
          <w:b w:val="0"/>
          <w:caps w:val="0"/>
          <w:sz w:val="28"/>
          <w:szCs w:val="28"/>
        </w:rPr>
        <w:t>Профессиональная</w:t>
      </w:r>
      <w:r w:rsidR="007A33D0">
        <w:rPr>
          <w:b w:val="0"/>
          <w:sz w:val="28"/>
          <w:szCs w:val="28"/>
        </w:rPr>
        <w:t xml:space="preserve"> </w:t>
      </w:r>
      <w:r w:rsidR="007A33D0" w:rsidRPr="007A33D0">
        <w:rPr>
          <w:b w:val="0"/>
          <w:caps w:val="0"/>
          <w:sz w:val="28"/>
          <w:szCs w:val="28"/>
        </w:rPr>
        <w:t>подготовка</w:t>
      </w:r>
      <w:r w:rsidR="007A33D0">
        <w:rPr>
          <w:b w:val="0"/>
          <w:sz w:val="28"/>
          <w:szCs w:val="28"/>
        </w:rPr>
        <w:t xml:space="preserve"> </w:t>
      </w:r>
      <w:r w:rsidR="007A33D0" w:rsidRPr="007A33D0">
        <w:rPr>
          <w:b w:val="0"/>
          <w:caps w:val="0"/>
          <w:sz w:val="28"/>
          <w:szCs w:val="28"/>
        </w:rPr>
        <w:t>персонала</w:t>
      </w:r>
      <w:r w:rsidR="007A33D0">
        <w:rPr>
          <w:b w:val="0"/>
          <w:sz w:val="28"/>
          <w:szCs w:val="28"/>
        </w:rPr>
        <w:t xml:space="preserve"> </w:t>
      </w:r>
      <w:r w:rsidR="00C06160" w:rsidRPr="007A33D0">
        <w:rPr>
          <w:b w:val="0"/>
          <w:sz w:val="28"/>
          <w:szCs w:val="28"/>
        </w:rPr>
        <w:t>ЕДДС</w:t>
      </w:r>
    </w:p>
    <w:p w:rsidR="00C06160" w:rsidRPr="007A33D0" w:rsidRDefault="00C06160" w:rsidP="008969DA">
      <w:pPr>
        <w:rPr>
          <w:sz w:val="28"/>
          <w:szCs w:val="28"/>
        </w:rPr>
      </w:pPr>
    </w:p>
    <w:p w:rsidR="007A33D0" w:rsidRPr="0012638D" w:rsidRDefault="007A33D0" w:rsidP="008969DA">
      <w:pPr>
        <w:rPr>
          <w:sz w:val="28"/>
          <w:szCs w:val="28"/>
        </w:rPr>
      </w:pPr>
    </w:p>
    <w:p w:rsidR="007A33D0" w:rsidRDefault="00F36912" w:rsidP="007A33D0">
      <w:pPr>
        <w:pStyle w:val="a9"/>
        <w:tabs>
          <w:tab w:val="left" w:pos="142"/>
        </w:tabs>
        <w:spacing w:line="319" w:lineRule="exact"/>
        <w:ind w:left="0" w:right="2" w:firstLine="709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822AA1">
        <w:rPr>
          <w:sz w:val="28"/>
          <w:szCs w:val="28"/>
        </w:rPr>
        <w:t>8</w:t>
      </w:r>
      <w:r w:rsidR="007A33D0">
        <w:rPr>
          <w:sz w:val="28"/>
          <w:szCs w:val="28"/>
        </w:rPr>
        <w:t xml:space="preserve">. </w:t>
      </w:r>
      <w:r w:rsidR="00C06160" w:rsidRPr="0012638D">
        <w:rPr>
          <w:sz w:val="28"/>
          <w:szCs w:val="28"/>
        </w:rPr>
        <w:t>Основными</w:t>
      </w:r>
      <w:r w:rsidR="007A33D0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формами</w:t>
      </w:r>
      <w:r w:rsidR="007A33D0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обучения</w:t>
      </w:r>
      <w:r w:rsidR="007A33D0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персонала</w:t>
      </w:r>
      <w:r w:rsidR="007A33D0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ЕДДС</w:t>
      </w:r>
      <w:r w:rsidR="007A33D0"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являются:</w:t>
      </w:r>
    </w:p>
    <w:p w:rsidR="007A33D0" w:rsidRDefault="007A33D0" w:rsidP="007A33D0">
      <w:pPr>
        <w:pStyle w:val="a9"/>
        <w:tabs>
          <w:tab w:val="left" w:pos="142"/>
        </w:tabs>
        <w:spacing w:line="319" w:lineRule="exact"/>
        <w:ind w:left="0" w:right="2" w:firstLine="709"/>
        <w:jc w:val="left"/>
        <w:rPr>
          <w:sz w:val="28"/>
          <w:szCs w:val="28"/>
        </w:rPr>
      </w:pPr>
      <w:r>
        <w:rPr>
          <w:sz w:val="28"/>
          <w:szCs w:val="28"/>
        </w:rPr>
        <w:t>1) с</w:t>
      </w:r>
      <w:r w:rsidR="00C06160" w:rsidRPr="0012638D">
        <w:rPr>
          <w:sz w:val="28"/>
          <w:szCs w:val="28"/>
        </w:rPr>
        <w:t>пециальная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подготовка;</w:t>
      </w:r>
    </w:p>
    <w:p w:rsidR="007A33D0" w:rsidRDefault="007A33D0" w:rsidP="007A33D0">
      <w:pPr>
        <w:pStyle w:val="a9"/>
        <w:tabs>
          <w:tab w:val="left" w:pos="142"/>
        </w:tabs>
        <w:spacing w:line="319" w:lineRule="exact"/>
        <w:ind w:left="0" w:right="2" w:firstLine="709"/>
        <w:jc w:val="left"/>
        <w:rPr>
          <w:sz w:val="28"/>
          <w:szCs w:val="28"/>
        </w:rPr>
      </w:pPr>
      <w:r>
        <w:rPr>
          <w:sz w:val="28"/>
          <w:szCs w:val="28"/>
        </w:rPr>
        <w:t>2) т</w:t>
      </w:r>
      <w:r w:rsidR="00C06160" w:rsidRPr="0012638D">
        <w:rPr>
          <w:sz w:val="28"/>
          <w:szCs w:val="28"/>
        </w:rPr>
        <w:t>ренировки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оперативных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дежурных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смен;</w:t>
      </w:r>
    </w:p>
    <w:p w:rsidR="007A33D0" w:rsidRDefault="007A33D0" w:rsidP="007A33D0">
      <w:pPr>
        <w:pStyle w:val="a9"/>
        <w:tabs>
          <w:tab w:val="left" w:pos="142"/>
        </w:tabs>
        <w:spacing w:line="319" w:lineRule="exact"/>
        <w:ind w:left="0" w:right="2" w:firstLine="709"/>
        <w:jc w:val="left"/>
        <w:rPr>
          <w:sz w:val="28"/>
          <w:szCs w:val="28"/>
        </w:rPr>
      </w:pPr>
      <w:r>
        <w:rPr>
          <w:sz w:val="28"/>
          <w:szCs w:val="28"/>
        </w:rPr>
        <w:t>3) у</w:t>
      </w:r>
      <w:r w:rsidR="00C06160" w:rsidRPr="0012638D">
        <w:rPr>
          <w:sz w:val="28"/>
          <w:szCs w:val="28"/>
        </w:rPr>
        <w:t>частие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(учениях);</w:t>
      </w:r>
    </w:p>
    <w:p w:rsidR="00C06160" w:rsidRPr="0012638D" w:rsidRDefault="007A33D0" w:rsidP="007A33D0">
      <w:pPr>
        <w:pStyle w:val="a9"/>
        <w:tabs>
          <w:tab w:val="left" w:pos="142"/>
        </w:tabs>
        <w:spacing w:line="319" w:lineRule="exact"/>
        <w:ind w:left="0" w:right="2" w:firstLine="709"/>
        <w:jc w:val="left"/>
        <w:rPr>
          <w:sz w:val="28"/>
          <w:szCs w:val="28"/>
        </w:rPr>
      </w:pPr>
      <w:r>
        <w:rPr>
          <w:sz w:val="28"/>
          <w:szCs w:val="28"/>
        </w:rPr>
        <w:t>4) з</w:t>
      </w:r>
      <w:r w:rsidR="00C06160" w:rsidRPr="0012638D">
        <w:rPr>
          <w:sz w:val="28"/>
          <w:szCs w:val="28"/>
        </w:rPr>
        <w:t>анятия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="00C06160" w:rsidRPr="0012638D">
        <w:rPr>
          <w:sz w:val="28"/>
          <w:szCs w:val="28"/>
        </w:rPr>
        <w:t>подготовке.</w:t>
      </w:r>
    </w:p>
    <w:p w:rsidR="00C06160" w:rsidRPr="0012638D" w:rsidRDefault="00F36912" w:rsidP="007A33D0">
      <w:pPr>
        <w:spacing w:line="320" w:lineRule="exact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2AA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C06160" w:rsidRPr="0012638D">
        <w:rPr>
          <w:sz w:val="28"/>
          <w:szCs w:val="28"/>
        </w:rPr>
        <w:t>На обучение и повышение квалификации специалисты ЕДДС направляются решением руководителя ЕДДС. Обучение и повышение квалификации специалистов ЕДДС проводится на базе ОГКУ «ЦГО и ЗН Челябинской области», а так же в иных организациях, имеющих лицензию по подготовке специалистов указанного рода деятельности не реже одного раза в пять лет.</w:t>
      </w:r>
    </w:p>
    <w:sectPr w:rsidR="00C06160" w:rsidRPr="0012638D" w:rsidSect="00A8451E">
      <w:headerReference w:type="default" r:id="rId11"/>
      <w:pgSz w:w="11910" w:h="16840"/>
      <w:pgMar w:top="1134" w:right="851" w:bottom="1134" w:left="1701" w:header="567" w:footer="99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DD" w:rsidRDefault="009A4CDD">
      <w:r>
        <w:separator/>
      </w:r>
    </w:p>
  </w:endnote>
  <w:endnote w:type="continuationSeparator" w:id="1">
    <w:p w:rsidR="009A4CDD" w:rsidRDefault="009A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DD" w:rsidRDefault="009A4CDD">
      <w:r>
        <w:separator/>
      </w:r>
    </w:p>
  </w:footnote>
  <w:footnote w:type="continuationSeparator" w:id="1">
    <w:p w:rsidR="009A4CDD" w:rsidRDefault="009A4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51F" w:rsidRPr="00565BF8" w:rsidRDefault="00297F96" w:rsidP="00763DC2">
    <w:pPr>
      <w:pStyle w:val="a3"/>
      <w:framePr w:wrap="auto" w:vAnchor="text" w:hAnchor="margin" w:xAlign="center" w:y="1"/>
      <w:rPr>
        <w:rStyle w:val="a5"/>
        <w:sz w:val="28"/>
        <w:szCs w:val="28"/>
      </w:rPr>
    </w:pPr>
    <w:r w:rsidRPr="00565BF8">
      <w:rPr>
        <w:rStyle w:val="a5"/>
        <w:sz w:val="28"/>
        <w:szCs w:val="28"/>
      </w:rPr>
      <w:fldChar w:fldCharType="begin"/>
    </w:r>
    <w:r w:rsidR="0013051F" w:rsidRPr="00565BF8">
      <w:rPr>
        <w:rStyle w:val="a5"/>
        <w:sz w:val="28"/>
        <w:szCs w:val="28"/>
      </w:rPr>
      <w:instrText xml:space="preserve">PAGE  </w:instrText>
    </w:r>
    <w:r w:rsidRPr="00565BF8">
      <w:rPr>
        <w:rStyle w:val="a5"/>
        <w:sz w:val="28"/>
        <w:szCs w:val="28"/>
      </w:rPr>
      <w:fldChar w:fldCharType="separate"/>
    </w:r>
    <w:r w:rsidR="000D19C3">
      <w:rPr>
        <w:rStyle w:val="a5"/>
        <w:noProof/>
        <w:sz w:val="28"/>
        <w:szCs w:val="28"/>
      </w:rPr>
      <w:t>2</w:t>
    </w:r>
    <w:r w:rsidRPr="00565BF8">
      <w:rPr>
        <w:rStyle w:val="a5"/>
        <w:sz w:val="28"/>
        <w:szCs w:val="28"/>
      </w:rPr>
      <w:fldChar w:fldCharType="end"/>
    </w:r>
  </w:p>
  <w:p w:rsidR="0013051F" w:rsidRDefault="0013051F" w:rsidP="00763DC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C6"/>
    <w:multiLevelType w:val="hybridMultilevel"/>
    <w:tmpl w:val="6AA808E6"/>
    <w:lvl w:ilvl="0" w:tplc="48705AE0">
      <w:start w:val="1"/>
      <w:numFmt w:val="decimal"/>
      <w:lvlText w:val="%1)"/>
      <w:lvlJc w:val="left"/>
      <w:pPr>
        <w:ind w:left="1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">
    <w:nsid w:val="00BF563C"/>
    <w:multiLevelType w:val="hybridMultilevel"/>
    <w:tmpl w:val="1F6821D8"/>
    <w:lvl w:ilvl="0" w:tplc="D4402770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13A41EA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1CB6CB84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12083864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9F9838F0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C2E68E14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3D44C97E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756E8914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6574959A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2">
    <w:nsid w:val="04107C72"/>
    <w:multiLevelType w:val="hybridMultilevel"/>
    <w:tmpl w:val="D7FCA014"/>
    <w:lvl w:ilvl="0" w:tplc="C20E2F32">
      <w:start w:val="1"/>
      <w:numFmt w:val="decimal"/>
      <w:lvlText w:val="%1)"/>
      <w:lvlJc w:val="left"/>
      <w:pPr>
        <w:ind w:left="1121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270BF60">
      <w:numFmt w:val="bullet"/>
      <w:lvlText w:val="•"/>
      <w:lvlJc w:val="left"/>
      <w:pPr>
        <w:ind w:left="1994" w:hanging="296"/>
      </w:pPr>
      <w:rPr>
        <w:rFonts w:hint="default"/>
      </w:rPr>
    </w:lvl>
    <w:lvl w:ilvl="2" w:tplc="4AB2FAB0">
      <w:numFmt w:val="bullet"/>
      <w:lvlText w:val="•"/>
      <w:lvlJc w:val="left"/>
      <w:pPr>
        <w:ind w:left="2869" w:hanging="296"/>
      </w:pPr>
      <w:rPr>
        <w:rFonts w:hint="default"/>
      </w:rPr>
    </w:lvl>
    <w:lvl w:ilvl="3" w:tplc="CCFA175E">
      <w:numFmt w:val="bullet"/>
      <w:lvlText w:val="•"/>
      <w:lvlJc w:val="left"/>
      <w:pPr>
        <w:ind w:left="3743" w:hanging="296"/>
      </w:pPr>
      <w:rPr>
        <w:rFonts w:hint="default"/>
      </w:rPr>
    </w:lvl>
    <w:lvl w:ilvl="4" w:tplc="B004F4FE">
      <w:numFmt w:val="bullet"/>
      <w:lvlText w:val="•"/>
      <w:lvlJc w:val="left"/>
      <w:pPr>
        <w:ind w:left="4618" w:hanging="296"/>
      </w:pPr>
      <w:rPr>
        <w:rFonts w:hint="default"/>
      </w:rPr>
    </w:lvl>
    <w:lvl w:ilvl="5" w:tplc="5B10F926">
      <w:numFmt w:val="bullet"/>
      <w:lvlText w:val="•"/>
      <w:lvlJc w:val="left"/>
      <w:pPr>
        <w:ind w:left="5493" w:hanging="296"/>
      </w:pPr>
      <w:rPr>
        <w:rFonts w:hint="default"/>
      </w:rPr>
    </w:lvl>
    <w:lvl w:ilvl="6" w:tplc="CDC8177E">
      <w:numFmt w:val="bullet"/>
      <w:lvlText w:val="•"/>
      <w:lvlJc w:val="left"/>
      <w:pPr>
        <w:ind w:left="6367" w:hanging="296"/>
      </w:pPr>
      <w:rPr>
        <w:rFonts w:hint="default"/>
      </w:rPr>
    </w:lvl>
    <w:lvl w:ilvl="7" w:tplc="C30089CA">
      <w:numFmt w:val="bullet"/>
      <w:lvlText w:val="•"/>
      <w:lvlJc w:val="left"/>
      <w:pPr>
        <w:ind w:left="7242" w:hanging="296"/>
      </w:pPr>
      <w:rPr>
        <w:rFonts w:hint="default"/>
      </w:rPr>
    </w:lvl>
    <w:lvl w:ilvl="8" w:tplc="706C80AC">
      <w:numFmt w:val="bullet"/>
      <w:lvlText w:val="•"/>
      <w:lvlJc w:val="left"/>
      <w:pPr>
        <w:ind w:left="8117" w:hanging="296"/>
      </w:pPr>
      <w:rPr>
        <w:rFonts w:hint="default"/>
      </w:rPr>
    </w:lvl>
  </w:abstractNum>
  <w:abstractNum w:abstractNumId="3">
    <w:nsid w:val="0E517BBF"/>
    <w:multiLevelType w:val="hybridMultilevel"/>
    <w:tmpl w:val="50FADA86"/>
    <w:lvl w:ilvl="0" w:tplc="3B8A963C">
      <w:start w:val="1"/>
      <w:numFmt w:val="decimal"/>
      <w:lvlText w:val="%1."/>
      <w:lvlJc w:val="left"/>
      <w:pPr>
        <w:ind w:left="113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B56D33C">
      <w:numFmt w:val="bullet"/>
      <w:lvlText w:val="•"/>
      <w:lvlJc w:val="left"/>
      <w:pPr>
        <w:ind w:left="1094" w:hanging="281"/>
      </w:pPr>
      <w:rPr>
        <w:rFonts w:hint="default"/>
      </w:rPr>
    </w:lvl>
    <w:lvl w:ilvl="2" w:tplc="5B706D12">
      <w:numFmt w:val="bullet"/>
      <w:lvlText w:val="•"/>
      <w:lvlJc w:val="left"/>
      <w:pPr>
        <w:ind w:left="2069" w:hanging="281"/>
      </w:pPr>
      <w:rPr>
        <w:rFonts w:hint="default"/>
      </w:rPr>
    </w:lvl>
    <w:lvl w:ilvl="3" w:tplc="C818F678"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134EDFD2">
      <w:numFmt w:val="bullet"/>
      <w:lvlText w:val="•"/>
      <w:lvlJc w:val="left"/>
      <w:pPr>
        <w:ind w:left="4018" w:hanging="281"/>
      </w:pPr>
      <w:rPr>
        <w:rFonts w:hint="default"/>
      </w:rPr>
    </w:lvl>
    <w:lvl w:ilvl="5" w:tplc="3DF8AA72">
      <w:numFmt w:val="bullet"/>
      <w:lvlText w:val="•"/>
      <w:lvlJc w:val="left"/>
      <w:pPr>
        <w:ind w:left="4993" w:hanging="281"/>
      </w:pPr>
      <w:rPr>
        <w:rFonts w:hint="default"/>
      </w:rPr>
    </w:lvl>
    <w:lvl w:ilvl="6" w:tplc="680C0340"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EE0E55C2">
      <w:numFmt w:val="bullet"/>
      <w:lvlText w:val="•"/>
      <w:lvlJc w:val="left"/>
      <w:pPr>
        <w:ind w:left="6942" w:hanging="281"/>
      </w:pPr>
      <w:rPr>
        <w:rFonts w:hint="default"/>
      </w:rPr>
    </w:lvl>
    <w:lvl w:ilvl="8" w:tplc="7A1611C2">
      <w:numFmt w:val="bullet"/>
      <w:lvlText w:val="•"/>
      <w:lvlJc w:val="left"/>
      <w:pPr>
        <w:ind w:left="7917" w:hanging="281"/>
      </w:pPr>
      <w:rPr>
        <w:rFonts w:hint="default"/>
      </w:rPr>
    </w:lvl>
  </w:abstractNum>
  <w:abstractNum w:abstractNumId="4">
    <w:nsid w:val="0F380BF4"/>
    <w:multiLevelType w:val="hybridMultilevel"/>
    <w:tmpl w:val="88F25646"/>
    <w:lvl w:ilvl="0" w:tplc="55866B3C">
      <w:start w:val="1"/>
      <w:numFmt w:val="decimal"/>
      <w:lvlText w:val="%1)"/>
      <w:lvlJc w:val="left"/>
      <w:pPr>
        <w:ind w:left="1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FFE1C3E">
      <w:numFmt w:val="bullet"/>
      <w:lvlText w:val="•"/>
      <w:lvlJc w:val="left"/>
      <w:pPr>
        <w:ind w:left="2012" w:hanging="305"/>
      </w:pPr>
      <w:rPr>
        <w:rFonts w:hint="default"/>
      </w:rPr>
    </w:lvl>
    <w:lvl w:ilvl="2" w:tplc="F334B400">
      <w:numFmt w:val="bullet"/>
      <w:lvlText w:val="•"/>
      <w:lvlJc w:val="left"/>
      <w:pPr>
        <w:ind w:left="2885" w:hanging="305"/>
      </w:pPr>
      <w:rPr>
        <w:rFonts w:hint="default"/>
      </w:rPr>
    </w:lvl>
    <w:lvl w:ilvl="3" w:tplc="19F296D6">
      <w:numFmt w:val="bullet"/>
      <w:lvlText w:val="•"/>
      <w:lvlJc w:val="left"/>
      <w:pPr>
        <w:ind w:left="3757" w:hanging="305"/>
      </w:pPr>
      <w:rPr>
        <w:rFonts w:hint="default"/>
      </w:rPr>
    </w:lvl>
    <w:lvl w:ilvl="4" w:tplc="1286FE52">
      <w:numFmt w:val="bullet"/>
      <w:lvlText w:val="•"/>
      <w:lvlJc w:val="left"/>
      <w:pPr>
        <w:ind w:left="4630" w:hanging="305"/>
      </w:pPr>
      <w:rPr>
        <w:rFonts w:hint="default"/>
      </w:rPr>
    </w:lvl>
    <w:lvl w:ilvl="5" w:tplc="3B98B6F4">
      <w:numFmt w:val="bullet"/>
      <w:lvlText w:val="•"/>
      <w:lvlJc w:val="left"/>
      <w:pPr>
        <w:ind w:left="5503" w:hanging="305"/>
      </w:pPr>
      <w:rPr>
        <w:rFonts w:hint="default"/>
      </w:rPr>
    </w:lvl>
    <w:lvl w:ilvl="6" w:tplc="4B72BA04">
      <w:numFmt w:val="bullet"/>
      <w:lvlText w:val="•"/>
      <w:lvlJc w:val="left"/>
      <w:pPr>
        <w:ind w:left="6375" w:hanging="305"/>
      </w:pPr>
      <w:rPr>
        <w:rFonts w:hint="default"/>
      </w:rPr>
    </w:lvl>
    <w:lvl w:ilvl="7" w:tplc="AD1A5D04">
      <w:numFmt w:val="bullet"/>
      <w:lvlText w:val="•"/>
      <w:lvlJc w:val="left"/>
      <w:pPr>
        <w:ind w:left="7248" w:hanging="305"/>
      </w:pPr>
      <w:rPr>
        <w:rFonts w:hint="default"/>
      </w:rPr>
    </w:lvl>
    <w:lvl w:ilvl="8" w:tplc="E6444998">
      <w:numFmt w:val="bullet"/>
      <w:lvlText w:val="•"/>
      <w:lvlJc w:val="left"/>
      <w:pPr>
        <w:ind w:left="8121" w:hanging="305"/>
      </w:pPr>
      <w:rPr>
        <w:rFonts w:hint="default"/>
      </w:rPr>
    </w:lvl>
  </w:abstractNum>
  <w:abstractNum w:abstractNumId="5">
    <w:nsid w:val="1A8234EB"/>
    <w:multiLevelType w:val="hybridMultilevel"/>
    <w:tmpl w:val="C7663F3E"/>
    <w:lvl w:ilvl="0" w:tplc="9AA41C38">
      <w:start w:val="1"/>
      <w:numFmt w:val="decimal"/>
      <w:lvlText w:val="%1)"/>
      <w:lvlJc w:val="left"/>
      <w:pPr>
        <w:ind w:left="11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B6C4D08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9406100C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96A7208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33140ED4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4650D3D6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5BD6B53A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FEC69E30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1DD82F1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6">
    <w:nsid w:val="1DB73396"/>
    <w:multiLevelType w:val="hybridMultilevel"/>
    <w:tmpl w:val="6B2E6584"/>
    <w:lvl w:ilvl="0" w:tplc="AD4CB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582532"/>
    <w:multiLevelType w:val="hybridMultilevel"/>
    <w:tmpl w:val="E6C0000A"/>
    <w:lvl w:ilvl="0" w:tplc="EA14AAE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6792813"/>
    <w:multiLevelType w:val="hybridMultilevel"/>
    <w:tmpl w:val="113437C6"/>
    <w:lvl w:ilvl="0" w:tplc="03008B6E">
      <w:start w:val="1"/>
      <w:numFmt w:val="decimal"/>
      <w:lvlText w:val="%1)"/>
      <w:lvlJc w:val="left"/>
      <w:pPr>
        <w:ind w:left="11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4049FDE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A7ACEE40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B4C80A52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443897F4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064C116C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CF3CEB62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B5003DF4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2E14311A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9">
    <w:nsid w:val="2C5C705E"/>
    <w:multiLevelType w:val="hybridMultilevel"/>
    <w:tmpl w:val="402C3ADA"/>
    <w:lvl w:ilvl="0" w:tplc="313E8866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3C8DA4C">
      <w:numFmt w:val="bullet"/>
      <w:lvlText w:val="•"/>
      <w:lvlJc w:val="left"/>
      <w:pPr>
        <w:ind w:left="2012" w:hanging="305"/>
      </w:pPr>
      <w:rPr>
        <w:rFonts w:hint="default"/>
      </w:rPr>
    </w:lvl>
    <w:lvl w:ilvl="2" w:tplc="2064E3E6">
      <w:numFmt w:val="bullet"/>
      <w:lvlText w:val="•"/>
      <w:lvlJc w:val="left"/>
      <w:pPr>
        <w:ind w:left="2885" w:hanging="305"/>
      </w:pPr>
      <w:rPr>
        <w:rFonts w:hint="default"/>
      </w:rPr>
    </w:lvl>
    <w:lvl w:ilvl="3" w:tplc="AD60A892">
      <w:numFmt w:val="bullet"/>
      <w:lvlText w:val="•"/>
      <w:lvlJc w:val="left"/>
      <w:pPr>
        <w:ind w:left="3757" w:hanging="305"/>
      </w:pPr>
      <w:rPr>
        <w:rFonts w:hint="default"/>
      </w:rPr>
    </w:lvl>
    <w:lvl w:ilvl="4" w:tplc="994A10C4">
      <w:numFmt w:val="bullet"/>
      <w:lvlText w:val="•"/>
      <w:lvlJc w:val="left"/>
      <w:pPr>
        <w:ind w:left="4630" w:hanging="305"/>
      </w:pPr>
      <w:rPr>
        <w:rFonts w:hint="default"/>
      </w:rPr>
    </w:lvl>
    <w:lvl w:ilvl="5" w:tplc="7862B162">
      <w:numFmt w:val="bullet"/>
      <w:lvlText w:val="•"/>
      <w:lvlJc w:val="left"/>
      <w:pPr>
        <w:ind w:left="5503" w:hanging="305"/>
      </w:pPr>
      <w:rPr>
        <w:rFonts w:hint="default"/>
      </w:rPr>
    </w:lvl>
    <w:lvl w:ilvl="6" w:tplc="7B2CCB9A">
      <w:numFmt w:val="bullet"/>
      <w:lvlText w:val="•"/>
      <w:lvlJc w:val="left"/>
      <w:pPr>
        <w:ind w:left="6375" w:hanging="305"/>
      </w:pPr>
      <w:rPr>
        <w:rFonts w:hint="default"/>
      </w:rPr>
    </w:lvl>
    <w:lvl w:ilvl="7" w:tplc="86C818B4">
      <w:numFmt w:val="bullet"/>
      <w:lvlText w:val="•"/>
      <w:lvlJc w:val="left"/>
      <w:pPr>
        <w:ind w:left="7248" w:hanging="305"/>
      </w:pPr>
      <w:rPr>
        <w:rFonts w:hint="default"/>
      </w:rPr>
    </w:lvl>
    <w:lvl w:ilvl="8" w:tplc="31F6FD46">
      <w:numFmt w:val="bullet"/>
      <w:lvlText w:val="•"/>
      <w:lvlJc w:val="left"/>
      <w:pPr>
        <w:ind w:left="8121" w:hanging="305"/>
      </w:pPr>
      <w:rPr>
        <w:rFonts w:hint="default"/>
      </w:rPr>
    </w:lvl>
  </w:abstractNum>
  <w:abstractNum w:abstractNumId="10">
    <w:nsid w:val="31B655DA"/>
    <w:multiLevelType w:val="hybridMultilevel"/>
    <w:tmpl w:val="B2AE511A"/>
    <w:lvl w:ilvl="0" w:tplc="E5AEC2BA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DD01298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90801D5E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E57A1148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41E8CD8A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B0C4E5E6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46105338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F660895A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B7387098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11">
    <w:nsid w:val="3F305564"/>
    <w:multiLevelType w:val="hybridMultilevel"/>
    <w:tmpl w:val="4C18B5A8"/>
    <w:lvl w:ilvl="0" w:tplc="A6046136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46E53D2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22D6E52C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468E422E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45AE8228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A776DD50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0AB4D588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611245F2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A14A1FFE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12">
    <w:nsid w:val="435C6E35"/>
    <w:multiLevelType w:val="hybridMultilevel"/>
    <w:tmpl w:val="91307BF8"/>
    <w:lvl w:ilvl="0" w:tplc="5A1EC500">
      <w:start w:val="1"/>
      <w:numFmt w:val="decimal"/>
      <w:lvlText w:val="%1)"/>
      <w:lvlJc w:val="left"/>
      <w:pPr>
        <w:ind w:left="11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02A1E7A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93F6ACBC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123A8F52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D7208F30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9F0C134C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AF6C4C64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07A82520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BC60225A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13">
    <w:nsid w:val="4E654BA0"/>
    <w:multiLevelType w:val="hybridMultilevel"/>
    <w:tmpl w:val="E31C6B6E"/>
    <w:lvl w:ilvl="0" w:tplc="DDB60AD8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7084B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83A26E26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3CB0746E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1CF2B18A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AFAA8046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A2B2F18A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D0C064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C890E158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14">
    <w:nsid w:val="4F3F6F9A"/>
    <w:multiLevelType w:val="hybridMultilevel"/>
    <w:tmpl w:val="5C3007A4"/>
    <w:lvl w:ilvl="0" w:tplc="9272CD3C">
      <w:start w:val="1"/>
      <w:numFmt w:val="decimal"/>
      <w:lvlText w:val="%1)"/>
      <w:lvlJc w:val="left"/>
      <w:pPr>
        <w:ind w:left="1121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C3C78E4">
      <w:numFmt w:val="bullet"/>
      <w:lvlText w:val="•"/>
      <w:lvlJc w:val="left"/>
      <w:pPr>
        <w:ind w:left="1994" w:hanging="295"/>
      </w:pPr>
      <w:rPr>
        <w:rFonts w:hint="default"/>
      </w:rPr>
    </w:lvl>
    <w:lvl w:ilvl="2" w:tplc="59C07F6E">
      <w:numFmt w:val="bullet"/>
      <w:lvlText w:val="•"/>
      <w:lvlJc w:val="left"/>
      <w:pPr>
        <w:ind w:left="2869" w:hanging="295"/>
      </w:pPr>
      <w:rPr>
        <w:rFonts w:hint="default"/>
      </w:rPr>
    </w:lvl>
    <w:lvl w:ilvl="3" w:tplc="392EFDF4">
      <w:numFmt w:val="bullet"/>
      <w:lvlText w:val="•"/>
      <w:lvlJc w:val="left"/>
      <w:pPr>
        <w:ind w:left="3743" w:hanging="295"/>
      </w:pPr>
      <w:rPr>
        <w:rFonts w:hint="default"/>
      </w:rPr>
    </w:lvl>
    <w:lvl w:ilvl="4" w:tplc="31C47BF8">
      <w:numFmt w:val="bullet"/>
      <w:lvlText w:val="•"/>
      <w:lvlJc w:val="left"/>
      <w:pPr>
        <w:ind w:left="4618" w:hanging="295"/>
      </w:pPr>
      <w:rPr>
        <w:rFonts w:hint="default"/>
      </w:rPr>
    </w:lvl>
    <w:lvl w:ilvl="5" w:tplc="4C3E3716">
      <w:numFmt w:val="bullet"/>
      <w:lvlText w:val="•"/>
      <w:lvlJc w:val="left"/>
      <w:pPr>
        <w:ind w:left="5493" w:hanging="295"/>
      </w:pPr>
      <w:rPr>
        <w:rFonts w:hint="default"/>
      </w:rPr>
    </w:lvl>
    <w:lvl w:ilvl="6" w:tplc="B3F42876">
      <w:numFmt w:val="bullet"/>
      <w:lvlText w:val="•"/>
      <w:lvlJc w:val="left"/>
      <w:pPr>
        <w:ind w:left="6367" w:hanging="295"/>
      </w:pPr>
      <w:rPr>
        <w:rFonts w:hint="default"/>
      </w:rPr>
    </w:lvl>
    <w:lvl w:ilvl="7" w:tplc="BA4A3496">
      <w:numFmt w:val="bullet"/>
      <w:lvlText w:val="•"/>
      <w:lvlJc w:val="left"/>
      <w:pPr>
        <w:ind w:left="7242" w:hanging="295"/>
      </w:pPr>
      <w:rPr>
        <w:rFonts w:hint="default"/>
      </w:rPr>
    </w:lvl>
    <w:lvl w:ilvl="8" w:tplc="C56C45A2">
      <w:numFmt w:val="bullet"/>
      <w:lvlText w:val="•"/>
      <w:lvlJc w:val="left"/>
      <w:pPr>
        <w:ind w:left="8117" w:hanging="295"/>
      </w:pPr>
      <w:rPr>
        <w:rFonts w:hint="default"/>
      </w:rPr>
    </w:lvl>
  </w:abstractNum>
  <w:abstractNum w:abstractNumId="15">
    <w:nsid w:val="5192033E"/>
    <w:multiLevelType w:val="hybridMultilevel"/>
    <w:tmpl w:val="409C042A"/>
    <w:lvl w:ilvl="0" w:tplc="01D6B91C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62C3E24"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6B1220A6"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D226AC94"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209C4658"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08F4F2FA"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FBD6F378"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E26A783C"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22740CC4"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16">
    <w:nsid w:val="561D6B15"/>
    <w:multiLevelType w:val="hybridMultilevel"/>
    <w:tmpl w:val="8C74A09E"/>
    <w:lvl w:ilvl="0" w:tplc="62DC19AC">
      <w:start w:val="1"/>
      <w:numFmt w:val="decimal"/>
      <w:lvlText w:val="%1)"/>
      <w:lvlJc w:val="left"/>
      <w:pPr>
        <w:ind w:left="1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D443A72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B93E0D18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90323880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D34A5B60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EAD6AC8E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4284336E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76586DDE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5DCE0410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17">
    <w:nsid w:val="577F65DA"/>
    <w:multiLevelType w:val="hybridMultilevel"/>
    <w:tmpl w:val="6450BD52"/>
    <w:lvl w:ilvl="0" w:tplc="650CF944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254A568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02E451AC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ABBCE716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CC7078D0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25E4E634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D5BC4E86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EB3AD8FC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D570B360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18">
    <w:nsid w:val="5F82461C"/>
    <w:multiLevelType w:val="hybridMultilevel"/>
    <w:tmpl w:val="6DCA5910"/>
    <w:lvl w:ilvl="0" w:tplc="48705AE0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B1A8D72">
      <w:numFmt w:val="bullet"/>
      <w:lvlText w:val="•"/>
      <w:lvlJc w:val="left"/>
      <w:pPr>
        <w:ind w:left="2012" w:hanging="305"/>
      </w:pPr>
      <w:rPr>
        <w:rFonts w:hint="default"/>
      </w:rPr>
    </w:lvl>
    <w:lvl w:ilvl="2" w:tplc="CA92CAB4">
      <w:numFmt w:val="bullet"/>
      <w:lvlText w:val="•"/>
      <w:lvlJc w:val="left"/>
      <w:pPr>
        <w:ind w:left="2885" w:hanging="305"/>
      </w:pPr>
      <w:rPr>
        <w:rFonts w:hint="default"/>
      </w:rPr>
    </w:lvl>
    <w:lvl w:ilvl="3" w:tplc="E9F0572A">
      <w:numFmt w:val="bullet"/>
      <w:lvlText w:val="•"/>
      <w:lvlJc w:val="left"/>
      <w:pPr>
        <w:ind w:left="3757" w:hanging="305"/>
      </w:pPr>
      <w:rPr>
        <w:rFonts w:hint="default"/>
      </w:rPr>
    </w:lvl>
    <w:lvl w:ilvl="4" w:tplc="5656970E">
      <w:numFmt w:val="bullet"/>
      <w:lvlText w:val="•"/>
      <w:lvlJc w:val="left"/>
      <w:pPr>
        <w:ind w:left="4630" w:hanging="305"/>
      </w:pPr>
      <w:rPr>
        <w:rFonts w:hint="default"/>
      </w:rPr>
    </w:lvl>
    <w:lvl w:ilvl="5" w:tplc="8F52D08E">
      <w:numFmt w:val="bullet"/>
      <w:lvlText w:val="•"/>
      <w:lvlJc w:val="left"/>
      <w:pPr>
        <w:ind w:left="5503" w:hanging="305"/>
      </w:pPr>
      <w:rPr>
        <w:rFonts w:hint="default"/>
      </w:rPr>
    </w:lvl>
    <w:lvl w:ilvl="6" w:tplc="5A200514">
      <w:numFmt w:val="bullet"/>
      <w:lvlText w:val="•"/>
      <w:lvlJc w:val="left"/>
      <w:pPr>
        <w:ind w:left="6375" w:hanging="305"/>
      </w:pPr>
      <w:rPr>
        <w:rFonts w:hint="default"/>
      </w:rPr>
    </w:lvl>
    <w:lvl w:ilvl="7" w:tplc="4AFE80F6">
      <w:numFmt w:val="bullet"/>
      <w:lvlText w:val="•"/>
      <w:lvlJc w:val="left"/>
      <w:pPr>
        <w:ind w:left="7248" w:hanging="305"/>
      </w:pPr>
      <w:rPr>
        <w:rFonts w:hint="default"/>
      </w:rPr>
    </w:lvl>
    <w:lvl w:ilvl="8" w:tplc="04CA268A">
      <w:numFmt w:val="bullet"/>
      <w:lvlText w:val="•"/>
      <w:lvlJc w:val="left"/>
      <w:pPr>
        <w:ind w:left="8121" w:hanging="305"/>
      </w:pPr>
      <w:rPr>
        <w:rFonts w:hint="default"/>
      </w:rPr>
    </w:lvl>
  </w:abstractNum>
  <w:abstractNum w:abstractNumId="19">
    <w:nsid w:val="604C1FE6"/>
    <w:multiLevelType w:val="hybridMultilevel"/>
    <w:tmpl w:val="D292E7BE"/>
    <w:lvl w:ilvl="0" w:tplc="E86877E2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56E76A">
      <w:numFmt w:val="bullet"/>
      <w:lvlText w:val="•"/>
      <w:lvlJc w:val="left"/>
      <w:pPr>
        <w:ind w:left="2012" w:hanging="305"/>
      </w:pPr>
      <w:rPr>
        <w:rFonts w:hint="default"/>
      </w:rPr>
    </w:lvl>
    <w:lvl w:ilvl="2" w:tplc="8F62234C">
      <w:numFmt w:val="bullet"/>
      <w:lvlText w:val="•"/>
      <w:lvlJc w:val="left"/>
      <w:pPr>
        <w:ind w:left="2885" w:hanging="305"/>
      </w:pPr>
      <w:rPr>
        <w:rFonts w:hint="default"/>
      </w:rPr>
    </w:lvl>
    <w:lvl w:ilvl="3" w:tplc="82CC3698">
      <w:numFmt w:val="bullet"/>
      <w:lvlText w:val="•"/>
      <w:lvlJc w:val="left"/>
      <w:pPr>
        <w:ind w:left="3757" w:hanging="305"/>
      </w:pPr>
      <w:rPr>
        <w:rFonts w:hint="default"/>
      </w:rPr>
    </w:lvl>
    <w:lvl w:ilvl="4" w:tplc="D14854D8">
      <w:numFmt w:val="bullet"/>
      <w:lvlText w:val="•"/>
      <w:lvlJc w:val="left"/>
      <w:pPr>
        <w:ind w:left="4630" w:hanging="305"/>
      </w:pPr>
      <w:rPr>
        <w:rFonts w:hint="default"/>
      </w:rPr>
    </w:lvl>
    <w:lvl w:ilvl="5" w:tplc="753C05F0">
      <w:numFmt w:val="bullet"/>
      <w:lvlText w:val="•"/>
      <w:lvlJc w:val="left"/>
      <w:pPr>
        <w:ind w:left="5503" w:hanging="305"/>
      </w:pPr>
      <w:rPr>
        <w:rFonts w:hint="default"/>
      </w:rPr>
    </w:lvl>
    <w:lvl w:ilvl="6" w:tplc="42227580">
      <w:numFmt w:val="bullet"/>
      <w:lvlText w:val="•"/>
      <w:lvlJc w:val="left"/>
      <w:pPr>
        <w:ind w:left="6375" w:hanging="305"/>
      </w:pPr>
      <w:rPr>
        <w:rFonts w:hint="default"/>
      </w:rPr>
    </w:lvl>
    <w:lvl w:ilvl="7" w:tplc="2D080F40">
      <w:numFmt w:val="bullet"/>
      <w:lvlText w:val="•"/>
      <w:lvlJc w:val="left"/>
      <w:pPr>
        <w:ind w:left="7248" w:hanging="305"/>
      </w:pPr>
      <w:rPr>
        <w:rFonts w:hint="default"/>
      </w:rPr>
    </w:lvl>
    <w:lvl w:ilvl="8" w:tplc="5B345A42">
      <w:numFmt w:val="bullet"/>
      <w:lvlText w:val="•"/>
      <w:lvlJc w:val="left"/>
      <w:pPr>
        <w:ind w:left="8121" w:hanging="305"/>
      </w:pPr>
      <w:rPr>
        <w:rFonts w:hint="default"/>
      </w:rPr>
    </w:lvl>
  </w:abstractNum>
  <w:abstractNum w:abstractNumId="20">
    <w:nsid w:val="67795777"/>
    <w:multiLevelType w:val="hybridMultilevel"/>
    <w:tmpl w:val="8D824F96"/>
    <w:lvl w:ilvl="0" w:tplc="BE36AFB2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06E654A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1F3A7C68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1D2478CE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E74A8064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143ED8CA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4F608F3C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826E48E4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E04209B0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21">
    <w:nsid w:val="6B8B0748"/>
    <w:multiLevelType w:val="hybridMultilevel"/>
    <w:tmpl w:val="07A0E19C"/>
    <w:lvl w:ilvl="0" w:tplc="9EDE1906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0F8637E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729E8B68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9C6E96F2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330494FA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A0404166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43DCA878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813670C8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10ACE0D6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22">
    <w:nsid w:val="6EBA2DFD"/>
    <w:multiLevelType w:val="hybridMultilevel"/>
    <w:tmpl w:val="F80EBE9E"/>
    <w:lvl w:ilvl="0" w:tplc="68DAE398">
      <w:numFmt w:val="bullet"/>
      <w:lvlText w:val="–"/>
      <w:lvlJc w:val="left"/>
      <w:pPr>
        <w:ind w:left="118" w:hanging="212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DC040A6C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5074E546">
      <w:numFmt w:val="bullet"/>
      <w:lvlText w:val="•"/>
      <w:lvlJc w:val="left"/>
      <w:pPr>
        <w:ind w:left="2069" w:hanging="212"/>
      </w:pPr>
      <w:rPr>
        <w:rFonts w:hint="default"/>
      </w:rPr>
    </w:lvl>
    <w:lvl w:ilvl="3" w:tplc="298E85F4">
      <w:numFmt w:val="bullet"/>
      <w:lvlText w:val="•"/>
      <w:lvlJc w:val="left"/>
      <w:pPr>
        <w:ind w:left="3043" w:hanging="212"/>
      </w:pPr>
      <w:rPr>
        <w:rFonts w:hint="default"/>
      </w:rPr>
    </w:lvl>
    <w:lvl w:ilvl="4" w:tplc="49B2A8AE">
      <w:numFmt w:val="bullet"/>
      <w:lvlText w:val="•"/>
      <w:lvlJc w:val="left"/>
      <w:pPr>
        <w:ind w:left="4018" w:hanging="212"/>
      </w:pPr>
      <w:rPr>
        <w:rFonts w:hint="default"/>
      </w:rPr>
    </w:lvl>
    <w:lvl w:ilvl="5" w:tplc="B23C4856">
      <w:numFmt w:val="bullet"/>
      <w:lvlText w:val="•"/>
      <w:lvlJc w:val="left"/>
      <w:pPr>
        <w:ind w:left="4993" w:hanging="212"/>
      </w:pPr>
      <w:rPr>
        <w:rFonts w:hint="default"/>
      </w:rPr>
    </w:lvl>
    <w:lvl w:ilvl="6" w:tplc="5FB06374">
      <w:numFmt w:val="bullet"/>
      <w:lvlText w:val="•"/>
      <w:lvlJc w:val="left"/>
      <w:pPr>
        <w:ind w:left="5967" w:hanging="212"/>
      </w:pPr>
      <w:rPr>
        <w:rFonts w:hint="default"/>
      </w:rPr>
    </w:lvl>
    <w:lvl w:ilvl="7" w:tplc="CC764480">
      <w:numFmt w:val="bullet"/>
      <w:lvlText w:val="•"/>
      <w:lvlJc w:val="left"/>
      <w:pPr>
        <w:ind w:left="6942" w:hanging="212"/>
      </w:pPr>
      <w:rPr>
        <w:rFonts w:hint="default"/>
      </w:rPr>
    </w:lvl>
    <w:lvl w:ilvl="8" w:tplc="4448E454">
      <w:numFmt w:val="bullet"/>
      <w:lvlText w:val="•"/>
      <w:lvlJc w:val="left"/>
      <w:pPr>
        <w:ind w:left="7917" w:hanging="212"/>
      </w:pPr>
      <w:rPr>
        <w:rFonts w:hint="default"/>
      </w:rPr>
    </w:lvl>
  </w:abstractNum>
  <w:abstractNum w:abstractNumId="23">
    <w:nsid w:val="70D574AE"/>
    <w:multiLevelType w:val="hybridMultilevel"/>
    <w:tmpl w:val="FC3E70A4"/>
    <w:lvl w:ilvl="0" w:tplc="BDC84252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B24060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28C2F54E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54906B7E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1DBAB850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5AAA907C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64D80C3E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F920C95A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008A124A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24">
    <w:nsid w:val="76475B73"/>
    <w:multiLevelType w:val="hybridMultilevel"/>
    <w:tmpl w:val="32C04D84"/>
    <w:lvl w:ilvl="0" w:tplc="2F8C5DF2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B0C805E">
      <w:numFmt w:val="bullet"/>
      <w:lvlText w:val="•"/>
      <w:lvlJc w:val="left"/>
      <w:pPr>
        <w:ind w:left="2012" w:hanging="305"/>
      </w:pPr>
      <w:rPr>
        <w:rFonts w:hint="default"/>
      </w:rPr>
    </w:lvl>
    <w:lvl w:ilvl="2" w:tplc="0F52F9A2">
      <w:numFmt w:val="bullet"/>
      <w:lvlText w:val="•"/>
      <w:lvlJc w:val="left"/>
      <w:pPr>
        <w:ind w:left="2885" w:hanging="305"/>
      </w:pPr>
      <w:rPr>
        <w:rFonts w:hint="default"/>
      </w:rPr>
    </w:lvl>
    <w:lvl w:ilvl="3" w:tplc="5504FB60">
      <w:numFmt w:val="bullet"/>
      <w:lvlText w:val="•"/>
      <w:lvlJc w:val="left"/>
      <w:pPr>
        <w:ind w:left="3757" w:hanging="305"/>
      </w:pPr>
      <w:rPr>
        <w:rFonts w:hint="default"/>
      </w:rPr>
    </w:lvl>
    <w:lvl w:ilvl="4" w:tplc="3F9A6B8A">
      <w:numFmt w:val="bullet"/>
      <w:lvlText w:val="•"/>
      <w:lvlJc w:val="left"/>
      <w:pPr>
        <w:ind w:left="4630" w:hanging="305"/>
      </w:pPr>
      <w:rPr>
        <w:rFonts w:hint="default"/>
      </w:rPr>
    </w:lvl>
    <w:lvl w:ilvl="5" w:tplc="1AD265E4">
      <w:numFmt w:val="bullet"/>
      <w:lvlText w:val="•"/>
      <w:lvlJc w:val="left"/>
      <w:pPr>
        <w:ind w:left="5503" w:hanging="305"/>
      </w:pPr>
      <w:rPr>
        <w:rFonts w:hint="default"/>
      </w:rPr>
    </w:lvl>
    <w:lvl w:ilvl="6" w:tplc="61C89AB8">
      <w:numFmt w:val="bullet"/>
      <w:lvlText w:val="•"/>
      <w:lvlJc w:val="left"/>
      <w:pPr>
        <w:ind w:left="6375" w:hanging="305"/>
      </w:pPr>
      <w:rPr>
        <w:rFonts w:hint="default"/>
      </w:rPr>
    </w:lvl>
    <w:lvl w:ilvl="7" w:tplc="0A36329A">
      <w:numFmt w:val="bullet"/>
      <w:lvlText w:val="•"/>
      <w:lvlJc w:val="left"/>
      <w:pPr>
        <w:ind w:left="7248" w:hanging="305"/>
      </w:pPr>
      <w:rPr>
        <w:rFonts w:hint="default"/>
      </w:rPr>
    </w:lvl>
    <w:lvl w:ilvl="8" w:tplc="B040F7DA">
      <w:numFmt w:val="bullet"/>
      <w:lvlText w:val="•"/>
      <w:lvlJc w:val="left"/>
      <w:pPr>
        <w:ind w:left="8121" w:hanging="305"/>
      </w:pPr>
      <w:rPr>
        <w:rFonts w:hint="default"/>
      </w:rPr>
    </w:lvl>
  </w:abstractNum>
  <w:abstractNum w:abstractNumId="25">
    <w:nsid w:val="765F705D"/>
    <w:multiLevelType w:val="hybridMultilevel"/>
    <w:tmpl w:val="D89A0D3E"/>
    <w:lvl w:ilvl="0" w:tplc="44969758">
      <w:start w:val="1"/>
      <w:numFmt w:val="decimal"/>
      <w:lvlText w:val="%1)"/>
      <w:lvlJc w:val="left"/>
      <w:pPr>
        <w:ind w:left="11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7227EE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3AB0EE92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18F26FEE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9612BDA0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48EE4B2A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E3887EA0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459CD362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16482F22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26">
    <w:nsid w:val="79F9125F"/>
    <w:multiLevelType w:val="hybridMultilevel"/>
    <w:tmpl w:val="0F98884E"/>
    <w:lvl w:ilvl="0" w:tplc="B0B6DD18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04285E4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F516E652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88A0E3D6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0D8ACFDA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6C6E59F8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D0981758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D96A331C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1390B880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27">
    <w:nsid w:val="7A3D394B"/>
    <w:multiLevelType w:val="hybridMultilevel"/>
    <w:tmpl w:val="51BAE722"/>
    <w:lvl w:ilvl="0" w:tplc="ACD2A2BC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680EBB0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3EC8E342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DF848552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3252E8D8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40FECC12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45F66102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129C6E7A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B5201B8E">
      <w:numFmt w:val="bullet"/>
      <w:lvlText w:val="•"/>
      <w:lvlJc w:val="left"/>
      <w:pPr>
        <w:ind w:left="7917" w:hanging="305"/>
      </w:pPr>
      <w:rPr>
        <w:rFonts w:hint="default"/>
      </w:rPr>
    </w:lvl>
  </w:abstractNum>
  <w:abstractNum w:abstractNumId="28">
    <w:nsid w:val="7A544B60"/>
    <w:multiLevelType w:val="hybridMultilevel"/>
    <w:tmpl w:val="ECF86CDE"/>
    <w:lvl w:ilvl="0" w:tplc="F0D268D0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3DC139C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B5B225A4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4F24A122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342CC652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EDB86AD4">
      <w:numFmt w:val="bullet"/>
      <w:lvlText w:val="•"/>
      <w:lvlJc w:val="left"/>
      <w:pPr>
        <w:ind w:left="4993" w:hanging="305"/>
      </w:pPr>
      <w:rPr>
        <w:rFonts w:hint="default"/>
      </w:rPr>
    </w:lvl>
    <w:lvl w:ilvl="6" w:tplc="E0B4F5D8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E5F8EA92"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A9BAC566">
      <w:numFmt w:val="bullet"/>
      <w:lvlText w:val="•"/>
      <w:lvlJc w:val="left"/>
      <w:pPr>
        <w:ind w:left="7917" w:hanging="305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28"/>
  </w:num>
  <w:num w:numId="5">
    <w:abstractNumId w:val="11"/>
  </w:num>
  <w:num w:numId="6">
    <w:abstractNumId w:val="17"/>
  </w:num>
  <w:num w:numId="7">
    <w:abstractNumId w:val="26"/>
  </w:num>
  <w:num w:numId="8">
    <w:abstractNumId w:val="16"/>
  </w:num>
  <w:num w:numId="9">
    <w:abstractNumId w:val="8"/>
  </w:num>
  <w:num w:numId="10">
    <w:abstractNumId w:val="4"/>
  </w:num>
  <w:num w:numId="11">
    <w:abstractNumId w:val="21"/>
  </w:num>
  <w:num w:numId="12">
    <w:abstractNumId w:val="25"/>
  </w:num>
  <w:num w:numId="13">
    <w:abstractNumId w:val="12"/>
  </w:num>
  <w:num w:numId="14">
    <w:abstractNumId w:val="5"/>
  </w:num>
  <w:num w:numId="15">
    <w:abstractNumId w:val="9"/>
  </w:num>
  <w:num w:numId="16">
    <w:abstractNumId w:val="2"/>
  </w:num>
  <w:num w:numId="17">
    <w:abstractNumId w:val="18"/>
  </w:num>
  <w:num w:numId="18">
    <w:abstractNumId w:val="19"/>
  </w:num>
  <w:num w:numId="19">
    <w:abstractNumId w:val="1"/>
  </w:num>
  <w:num w:numId="20">
    <w:abstractNumId w:val="20"/>
  </w:num>
  <w:num w:numId="21">
    <w:abstractNumId w:val="27"/>
  </w:num>
  <w:num w:numId="22">
    <w:abstractNumId w:val="10"/>
  </w:num>
  <w:num w:numId="23">
    <w:abstractNumId w:val="23"/>
  </w:num>
  <w:num w:numId="24">
    <w:abstractNumId w:val="22"/>
  </w:num>
  <w:num w:numId="25">
    <w:abstractNumId w:val="3"/>
  </w:num>
  <w:num w:numId="26">
    <w:abstractNumId w:val="15"/>
  </w:num>
  <w:num w:numId="27">
    <w:abstractNumId w:val="6"/>
  </w:num>
  <w:num w:numId="28">
    <w:abstractNumId w:val="7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21F99"/>
    <w:rsid w:val="000128D6"/>
    <w:rsid w:val="000154FC"/>
    <w:rsid w:val="00020292"/>
    <w:rsid w:val="00021CD7"/>
    <w:rsid w:val="00021D82"/>
    <w:rsid w:val="00023373"/>
    <w:rsid w:val="0004463F"/>
    <w:rsid w:val="0006076C"/>
    <w:rsid w:val="00072A7A"/>
    <w:rsid w:val="0007317C"/>
    <w:rsid w:val="00073914"/>
    <w:rsid w:val="00076E9F"/>
    <w:rsid w:val="00085157"/>
    <w:rsid w:val="000855C9"/>
    <w:rsid w:val="00094962"/>
    <w:rsid w:val="00096014"/>
    <w:rsid w:val="000C1079"/>
    <w:rsid w:val="000C302E"/>
    <w:rsid w:val="000C3CAE"/>
    <w:rsid w:val="000C6D7D"/>
    <w:rsid w:val="000D19C3"/>
    <w:rsid w:val="000D5623"/>
    <w:rsid w:val="000E0983"/>
    <w:rsid w:val="000E0F86"/>
    <w:rsid w:val="000E1416"/>
    <w:rsid w:val="000E3D0A"/>
    <w:rsid w:val="000E4DBE"/>
    <w:rsid w:val="0010331A"/>
    <w:rsid w:val="00121E7D"/>
    <w:rsid w:val="001247E1"/>
    <w:rsid w:val="001258B6"/>
    <w:rsid w:val="00126063"/>
    <w:rsid w:val="0012638D"/>
    <w:rsid w:val="0013051F"/>
    <w:rsid w:val="0013468F"/>
    <w:rsid w:val="00160701"/>
    <w:rsid w:val="0016250D"/>
    <w:rsid w:val="001737DC"/>
    <w:rsid w:val="00173FD3"/>
    <w:rsid w:val="0017567D"/>
    <w:rsid w:val="001756AB"/>
    <w:rsid w:val="00180CCE"/>
    <w:rsid w:val="00195054"/>
    <w:rsid w:val="001A1217"/>
    <w:rsid w:val="001A6E9A"/>
    <w:rsid w:val="001B4F4E"/>
    <w:rsid w:val="001B5398"/>
    <w:rsid w:val="001C0D37"/>
    <w:rsid w:val="001D0B13"/>
    <w:rsid w:val="001D5A0A"/>
    <w:rsid w:val="001E0E4F"/>
    <w:rsid w:val="001F1B83"/>
    <w:rsid w:val="00206AB6"/>
    <w:rsid w:val="0022067A"/>
    <w:rsid w:val="00222DC9"/>
    <w:rsid w:val="00233E42"/>
    <w:rsid w:val="00236D0A"/>
    <w:rsid w:val="002453BE"/>
    <w:rsid w:val="00254071"/>
    <w:rsid w:val="00254420"/>
    <w:rsid w:val="002562C9"/>
    <w:rsid w:val="002645E8"/>
    <w:rsid w:val="00270700"/>
    <w:rsid w:val="00270F1F"/>
    <w:rsid w:val="00291762"/>
    <w:rsid w:val="00297F96"/>
    <w:rsid w:val="002A6C55"/>
    <w:rsid w:val="002B523A"/>
    <w:rsid w:val="002C3F2C"/>
    <w:rsid w:val="002D75BB"/>
    <w:rsid w:val="002E2517"/>
    <w:rsid w:val="002E4294"/>
    <w:rsid w:val="002E5F46"/>
    <w:rsid w:val="002E63E7"/>
    <w:rsid w:val="002F1AC5"/>
    <w:rsid w:val="002F7480"/>
    <w:rsid w:val="00307B3B"/>
    <w:rsid w:val="003151C6"/>
    <w:rsid w:val="00320461"/>
    <w:rsid w:val="00327373"/>
    <w:rsid w:val="0033690B"/>
    <w:rsid w:val="00361F3E"/>
    <w:rsid w:val="00367EAD"/>
    <w:rsid w:val="00381C1F"/>
    <w:rsid w:val="003867E9"/>
    <w:rsid w:val="003912E8"/>
    <w:rsid w:val="003940E4"/>
    <w:rsid w:val="00394128"/>
    <w:rsid w:val="003A744F"/>
    <w:rsid w:val="003C73ED"/>
    <w:rsid w:val="003D2657"/>
    <w:rsid w:val="003E65B1"/>
    <w:rsid w:val="003F37E2"/>
    <w:rsid w:val="0040090A"/>
    <w:rsid w:val="00403CAA"/>
    <w:rsid w:val="00421CB8"/>
    <w:rsid w:val="0042491A"/>
    <w:rsid w:val="004325FE"/>
    <w:rsid w:val="004417AD"/>
    <w:rsid w:val="004430F6"/>
    <w:rsid w:val="004577A2"/>
    <w:rsid w:val="00463D80"/>
    <w:rsid w:val="004656BB"/>
    <w:rsid w:val="00483291"/>
    <w:rsid w:val="004A346B"/>
    <w:rsid w:val="004B5254"/>
    <w:rsid w:val="004C3FD7"/>
    <w:rsid w:val="004D29F4"/>
    <w:rsid w:val="00503217"/>
    <w:rsid w:val="00515F5F"/>
    <w:rsid w:val="0055181A"/>
    <w:rsid w:val="00557798"/>
    <w:rsid w:val="00562D68"/>
    <w:rsid w:val="00565BF8"/>
    <w:rsid w:val="005A0ADB"/>
    <w:rsid w:val="005A18C1"/>
    <w:rsid w:val="005D3EF1"/>
    <w:rsid w:val="005E2E65"/>
    <w:rsid w:val="005E5FBB"/>
    <w:rsid w:val="005E6158"/>
    <w:rsid w:val="005E792A"/>
    <w:rsid w:val="005F5132"/>
    <w:rsid w:val="006031A3"/>
    <w:rsid w:val="006066AD"/>
    <w:rsid w:val="006066F3"/>
    <w:rsid w:val="006164A6"/>
    <w:rsid w:val="00617DF0"/>
    <w:rsid w:val="0063540D"/>
    <w:rsid w:val="00644B64"/>
    <w:rsid w:val="00646E60"/>
    <w:rsid w:val="006474C2"/>
    <w:rsid w:val="006716EE"/>
    <w:rsid w:val="0067598B"/>
    <w:rsid w:val="0068578B"/>
    <w:rsid w:val="006950C9"/>
    <w:rsid w:val="006960EE"/>
    <w:rsid w:val="006962A4"/>
    <w:rsid w:val="00696854"/>
    <w:rsid w:val="006A035D"/>
    <w:rsid w:val="006A5F31"/>
    <w:rsid w:val="006B43AD"/>
    <w:rsid w:val="006B52F1"/>
    <w:rsid w:val="006B6608"/>
    <w:rsid w:val="006C1434"/>
    <w:rsid w:val="006D7923"/>
    <w:rsid w:val="006E484D"/>
    <w:rsid w:val="006E5466"/>
    <w:rsid w:val="006F0B9D"/>
    <w:rsid w:val="006F3CEB"/>
    <w:rsid w:val="00704FF5"/>
    <w:rsid w:val="00710C9B"/>
    <w:rsid w:val="00712FC2"/>
    <w:rsid w:val="00714E2A"/>
    <w:rsid w:val="007163B2"/>
    <w:rsid w:val="00721293"/>
    <w:rsid w:val="00723832"/>
    <w:rsid w:val="00725892"/>
    <w:rsid w:val="00730BB8"/>
    <w:rsid w:val="0073765B"/>
    <w:rsid w:val="0075117B"/>
    <w:rsid w:val="007528C8"/>
    <w:rsid w:val="00763DC2"/>
    <w:rsid w:val="00784516"/>
    <w:rsid w:val="00784757"/>
    <w:rsid w:val="00797B32"/>
    <w:rsid w:val="007A2A16"/>
    <w:rsid w:val="007A33D0"/>
    <w:rsid w:val="007B5716"/>
    <w:rsid w:val="007B694B"/>
    <w:rsid w:val="007C2F52"/>
    <w:rsid w:val="00801D12"/>
    <w:rsid w:val="00816A8A"/>
    <w:rsid w:val="008204BD"/>
    <w:rsid w:val="00821F99"/>
    <w:rsid w:val="00822AA1"/>
    <w:rsid w:val="008238D6"/>
    <w:rsid w:val="00827F2A"/>
    <w:rsid w:val="00834E35"/>
    <w:rsid w:val="00836292"/>
    <w:rsid w:val="00843375"/>
    <w:rsid w:val="00854AFB"/>
    <w:rsid w:val="008704A9"/>
    <w:rsid w:val="00875777"/>
    <w:rsid w:val="0088799D"/>
    <w:rsid w:val="00890E6F"/>
    <w:rsid w:val="008969DA"/>
    <w:rsid w:val="008A1322"/>
    <w:rsid w:val="008A5510"/>
    <w:rsid w:val="008A7967"/>
    <w:rsid w:val="008B1E12"/>
    <w:rsid w:val="008B3ABA"/>
    <w:rsid w:val="008C0C2C"/>
    <w:rsid w:val="008D4A7F"/>
    <w:rsid w:val="008D5E7C"/>
    <w:rsid w:val="008E250C"/>
    <w:rsid w:val="008E4C18"/>
    <w:rsid w:val="008E7E83"/>
    <w:rsid w:val="008F3399"/>
    <w:rsid w:val="00901DB0"/>
    <w:rsid w:val="0090363B"/>
    <w:rsid w:val="00922152"/>
    <w:rsid w:val="009260C9"/>
    <w:rsid w:val="00926D49"/>
    <w:rsid w:val="00940BAD"/>
    <w:rsid w:val="00942AA2"/>
    <w:rsid w:val="00944C87"/>
    <w:rsid w:val="00944E17"/>
    <w:rsid w:val="009567AA"/>
    <w:rsid w:val="00964E38"/>
    <w:rsid w:val="009764FC"/>
    <w:rsid w:val="00985E90"/>
    <w:rsid w:val="00994F24"/>
    <w:rsid w:val="00995E04"/>
    <w:rsid w:val="009A025C"/>
    <w:rsid w:val="009A4CDD"/>
    <w:rsid w:val="009D7DC3"/>
    <w:rsid w:val="009E2720"/>
    <w:rsid w:val="009E3600"/>
    <w:rsid w:val="009E43F3"/>
    <w:rsid w:val="009E54AE"/>
    <w:rsid w:val="009F4384"/>
    <w:rsid w:val="00A0227B"/>
    <w:rsid w:val="00A15A39"/>
    <w:rsid w:val="00A16B34"/>
    <w:rsid w:val="00A21FF8"/>
    <w:rsid w:val="00A270C9"/>
    <w:rsid w:val="00A357F2"/>
    <w:rsid w:val="00A7349E"/>
    <w:rsid w:val="00A73E10"/>
    <w:rsid w:val="00A80D39"/>
    <w:rsid w:val="00A8451E"/>
    <w:rsid w:val="00A91A41"/>
    <w:rsid w:val="00AD0B85"/>
    <w:rsid w:val="00AD6B71"/>
    <w:rsid w:val="00AD7B68"/>
    <w:rsid w:val="00AF12FF"/>
    <w:rsid w:val="00B0499C"/>
    <w:rsid w:val="00B144CC"/>
    <w:rsid w:val="00B14719"/>
    <w:rsid w:val="00B30308"/>
    <w:rsid w:val="00B30CB5"/>
    <w:rsid w:val="00B31131"/>
    <w:rsid w:val="00B3362C"/>
    <w:rsid w:val="00B33D6C"/>
    <w:rsid w:val="00B369F7"/>
    <w:rsid w:val="00B42ECD"/>
    <w:rsid w:val="00B515AE"/>
    <w:rsid w:val="00B6037B"/>
    <w:rsid w:val="00B70443"/>
    <w:rsid w:val="00B73267"/>
    <w:rsid w:val="00B73EEF"/>
    <w:rsid w:val="00B80B78"/>
    <w:rsid w:val="00B82EFE"/>
    <w:rsid w:val="00B83C4E"/>
    <w:rsid w:val="00B920EC"/>
    <w:rsid w:val="00B92915"/>
    <w:rsid w:val="00B939A4"/>
    <w:rsid w:val="00BA6EAF"/>
    <w:rsid w:val="00BC26F2"/>
    <w:rsid w:val="00BD7572"/>
    <w:rsid w:val="00BE5F3C"/>
    <w:rsid w:val="00BE5FEB"/>
    <w:rsid w:val="00BE646C"/>
    <w:rsid w:val="00C06160"/>
    <w:rsid w:val="00C1324B"/>
    <w:rsid w:val="00C167E0"/>
    <w:rsid w:val="00C16F57"/>
    <w:rsid w:val="00C17558"/>
    <w:rsid w:val="00C17728"/>
    <w:rsid w:val="00C340D4"/>
    <w:rsid w:val="00C35722"/>
    <w:rsid w:val="00C607A7"/>
    <w:rsid w:val="00C60D5F"/>
    <w:rsid w:val="00C63241"/>
    <w:rsid w:val="00C77F0D"/>
    <w:rsid w:val="00C801F7"/>
    <w:rsid w:val="00C81FE3"/>
    <w:rsid w:val="00C9463D"/>
    <w:rsid w:val="00C9554F"/>
    <w:rsid w:val="00CA24A1"/>
    <w:rsid w:val="00CC304E"/>
    <w:rsid w:val="00CF34D2"/>
    <w:rsid w:val="00CF7690"/>
    <w:rsid w:val="00D0692B"/>
    <w:rsid w:val="00D14DA7"/>
    <w:rsid w:val="00D178FE"/>
    <w:rsid w:val="00D241CB"/>
    <w:rsid w:val="00D35755"/>
    <w:rsid w:val="00D35E44"/>
    <w:rsid w:val="00D434C4"/>
    <w:rsid w:val="00D57A29"/>
    <w:rsid w:val="00D6774F"/>
    <w:rsid w:val="00D677ED"/>
    <w:rsid w:val="00D72ABB"/>
    <w:rsid w:val="00D8252E"/>
    <w:rsid w:val="00D83C60"/>
    <w:rsid w:val="00D87A63"/>
    <w:rsid w:val="00D93627"/>
    <w:rsid w:val="00DA1948"/>
    <w:rsid w:val="00DA1D5C"/>
    <w:rsid w:val="00DB0B29"/>
    <w:rsid w:val="00DB6E4E"/>
    <w:rsid w:val="00DB7B93"/>
    <w:rsid w:val="00DE39F9"/>
    <w:rsid w:val="00DE501F"/>
    <w:rsid w:val="00E04F2B"/>
    <w:rsid w:val="00E062DE"/>
    <w:rsid w:val="00E0694D"/>
    <w:rsid w:val="00E07379"/>
    <w:rsid w:val="00E0794D"/>
    <w:rsid w:val="00E20E07"/>
    <w:rsid w:val="00E34848"/>
    <w:rsid w:val="00E435CA"/>
    <w:rsid w:val="00E4507C"/>
    <w:rsid w:val="00E45332"/>
    <w:rsid w:val="00E46BF4"/>
    <w:rsid w:val="00E54768"/>
    <w:rsid w:val="00E60EA2"/>
    <w:rsid w:val="00E673F4"/>
    <w:rsid w:val="00E7014D"/>
    <w:rsid w:val="00E91518"/>
    <w:rsid w:val="00EB6544"/>
    <w:rsid w:val="00EC0EA4"/>
    <w:rsid w:val="00ED54FC"/>
    <w:rsid w:val="00F1144D"/>
    <w:rsid w:val="00F16772"/>
    <w:rsid w:val="00F22C7B"/>
    <w:rsid w:val="00F352CE"/>
    <w:rsid w:val="00F36912"/>
    <w:rsid w:val="00F43D92"/>
    <w:rsid w:val="00F450E6"/>
    <w:rsid w:val="00F477C1"/>
    <w:rsid w:val="00F61178"/>
    <w:rsid w:val="00F8157D"/>
    <w:rsid w:val="00F83CCD"/>
    <w:rsid w:val="00F86E48"/>
    <w:rsid w:val="00F8707B"/>
    <w:rsid w:val="00F90733"/>
    <w:rsid w:val="00FA5333"/>
    <w:rsid w:val="00FB1866"/>
    <w:rsid w:val="00FB255B"/>
    <w:rsid w:val="00FB6478"/>
    <w:rsid w:val="00FE1C7A"/>
    <w:rsid w:val="00FE2D63"/>
    <w:rsid w:val="00FE2E67"/>
    <w:rsid w:val="00FF3F47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4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locked/>
    <w:rsid w:val="00A7349E"/>
    <w:pPr>
      <w:widowControl w:val="0"/>
      <w:autoSpaceDE w:val="0"/>
      <w:autoSpaceDN w:val="0"/>
      <w:spacing w:line="322" w:lineRule="exact"/>
      <w:ind w:left="127" w:right="119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A7349E"/>
    <w:rPr>
      <w:rFonts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81C1F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381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C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C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8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763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1C1F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63DC2"/>
    <w:rPr>
      <w:rFonts w:cs="Times New Roman"/>
    </w:rPr>
  </w:style>
  <w:style w:type="character" w:customStyle="1" w:styleId="a6">
    <w:name w:val="Гипертекстовая ссылка"/>
    <w:uiPriority w:val="99"/>
    <w:rsid w:val="00E91518"/>
    <w:rPr>
      <w:b/>
      <w:color w:val="auto"/>
      <w:sz w:val="26"/>
    </w:rPr>
  </w:style>
  <w:style w:type="paragraph" w:styleId="a7">
    <w:name w:val="Body Text"/>
    <w:basedOn w:val="a"/>
    <w:link w:val="a8"/>
    <w:uiPriority w:val="1"/>
    <w:qFormat/>
    <w:rsid w:val="00C17558"/>
    <w:pPr>
      <w:widowControl w:val="0"/>
      <w:autoSpaceDE w:val="0"/>
      <w:autoSpaceDN w:val="0"/>
      <w:ind w:left="118" w:firstLine="708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locked/>
    <w:rsid w:val="00C17558"/>
    <w:rPr>
      <w:rFonts w:cs="Times New Roman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A7349E"/>
    <w:pPr>
      <w:widowControl w:val="0"/>
      <w:autoSpaceDE w:val="0"/>
      <w:autoSpaceDN w:val="0"/>
      <w:ind w:left="118" w:firstLine="708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A7349E"/>
    <w:pPr>
      <w:widowControl w:val="0"/>
      <w:autoSpaceDE w:val="0"/>
      <w:autoSpaceDN w:val="0"/>
      <w:spacing w:line="301" w:lineRule="exact"/>
      <w:ind w:left="74"/>
    </w:pPr>
    <w:rPr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A7349E"/>
    <w:rPr>
      <w:rFonts w:ascii="Tahoma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A7349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81C1F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basedOn w:val="a0"/>
    <w:uiPriority w:val="99"/>
    <w:semiHidden/>
    <w:rsid w:val="00381C1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C061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06160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rsid w:val="00E0794D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E0794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E079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E079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0794D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696854"/>
    <w:rPr>
      <w:color w:val="0000FF" w:themeColor="hyperlink"/>
      <w:u w:val="single"/>
    </w:rPr>
  </w:style>
  <w:style w:type="table" w:styleId="af4">
    <w:name w:val="Table Grid"/>
    <w:basedOn w:val="a1"/>
    <w:locked/>
    <w:rsid w:val="00565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A2CAE853DA3A59DEC091A1A549621FBFEABD89F4C2F5B129EDF1577E04F4824EEC5122BDD2289C62D3BS8A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91424464300BC8B82C289D250D2F728D3CF55CFA8903FF686ECDB057r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6A2CAE853DA3A59DEC091A1A549621FBFEABD89F4C2F5B129EDF1577E04F4824EEC5122BDD2289C62D3BS8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BE84-9490-4E96-9773-726D92A9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21</Pages>
  <Words>7035</Words>
  <Characters>40103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Положение о единой дежурно-диспетчерской </vt:lpstr>
      <vt:lpstr>службе администрации Карталинского </vt:lpstr>
      <vt:lpstr>муниципального района</vt:lpstr>
      <vt:lpstr/>
      <vt:lpstr/>
      <vt:lpstr>1. Настоящее Положение о единой дежурно-диспетчерской службе администрации Карта</vt:lpstr>
      <vt:lpstr>    II. Основные задачи ЕДДС	</vt:lpstr>
      <vt:lpstr>    </vt:lpstr>
      <vt:lpstr>    III. Основные функции ЕДДС</vt:lpstr>
      <vt:lpstr>    IV. Состав и структура ЕДДС</vt:lpstr>
      <vt:lpstr>    </vt:lpstr>
      <vt:lpstr>    V. Требования к персоналу ЕДДС</vt:lpstr>
      <vt:lpstr>    </vt:lpstr>
      <vt:lpstr>    </vt:lpstr>
      <vt:lpstr>    VI. Порядок размещения ЕДДС</vt:lpstr>
      <vt:lpstr>    </vt:lpstr>
      <vt:lpstr>    VII. Требования к оборудованию ЕДДС</vt:lpstr>
      <vt:lpstr>    </vt:lpstr>
      <vt:lpstr>    VIII. Требования к документации ЕДДС</vt:lpstr>
      <vt:lpstr>    IX. Порядок функционирования ЕДДС</vt:lpstr>
      <vt:lpstr>    </vt:lpstr>
      <vt:lpstr>    X. Режимы функционирования ЕДДС</vt:lpstr>
      <vt:lpstr>    </vt:lpstr>
      <vt:lpstr>    XI. Организация дежурства в ЕДДС</vt:lpstr>
      <vt:lpstr>    </vt:lpstr>
      <vt:lpstr>    XII. Профессиональная подготовка персонала ЕДДС</vt:lpstr>
    </vt:vector>
  </TitlesOfParts>
  <Company>Администрация Новосибирского района НСО</Company>
  <LinksUpToDate>false</LinksUpToDate>
  <CharactersWithSpaces>47044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c400</cp:lastModifiedBy>
  <cp:revision>71</cp:revision>
  <cp:lastPrinted>2022-06-17T09:19:00Z</cp:lastPrinted>
  <dcterms:created xsi:type="dcterms:W3CDTF">2022-05-11T04:16:00Z</dcterms:created>
  <dcterms:modified xsi:type="dcterms:W3CDTF">2022-06-17T10:38:00Z</dcterms:modified>
</cp:coreProperties>
</file>