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0E" w:rsidRDefault="00916D0E" w:rsidP="00916D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16D0E" w:rsidRDefault="00916D0E" w:rsidP="00916D0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КАРТАЛИНСКОГО МУНИЦИПАЛЬНОГО РАЙОНА</w:t>
      </w:r>
    </w:p>
    <w:p w:rsidR="00916D0E" w:rsidRDefault="00916D0E" w:rsidP="00916D0E">
      <w:pPr>
        <w:jc w:val="both"/>
        <w:rPr>
          <w:sz w:val="28"/>
          <w:szCs w:val="28"/>
        </w:rPr>
      </w:pPr>
    </w:p>
    <w:p w:rsidR="00916D0E" w:rsidRDefault="00916D0E" w:rsidP="00916D0E">
      <w:pPr>
        <w:jc w:val="both"/>
        <w:rPr>
          <w:sz w:val="28"/>
          <w:szCs w:val="28"/>
        </w:rPr>
      </w:pPr>
    </w:p>
    <w:p w:rsidR="00916D0E" w:rsidRDefault="00916D0E" w:rsidP="00916D0E">
      <w:pPr>
        <w:jc w:val="both"/>
        <w:rPr>
          <w:sz w:val="28"/>
          <w:szCs w:val="28"/>
        </w:rPr>
      </w:pPr>
    </w:p>
    <w:p w:rsidR="00916D0E" w:rsidRDefault="00916D0E" w:rsidP="00916D0E">
      <w:pPr>
        <w:tabs>
          <w:tab w:val="left" w:pos="2694"/>
        </w:tabs>
        <w:jc w:val="both"/>
        <w:rPr>
          <w:sz w:val="28"/>
          <w:szCs w:val="28"/>
        </w:rPr>
      </w:pPr>
    </w:p>
    <w:p w:rsidR="00916D0E" w:rsidRDefault="00916D0E" w:rsidP="00916D0E">
      <w:pPr>
        <w:jc w:val="both"/>
        <w:rPr>
          <w:sz w:val="28"/>
          <w:szCs w:val="28"/>
        </w:rPr>
      </w:pPr>
    </w:p>
    <w:p w:rsidR="00916D0E" w:rsidRDefault="00916D0E" w:rsidP="00916D0E">
      <w:pPr>
        <w:jc w:val="both"/>
        <w:rPr>
          <w:sz w:val="28"/>
          <w:szCs w:val="28"/>
        </w:rPr>
      </w:pPr>
    </w:p>
    <w:p w:rsidR="00916D0E" w:rsidRDefault="00916D0E" w:rsidP="00916D0E">
      <w:pPr>
        <w:rPr>
          <w:sz w:val="28"/>
          <w:szCs w:val="28"/>
        </w:rPr>
      </w:pPr>
      <w:r>
        <w:rPr>
          <w:sz w:val="28"/>
          <w:szCs w:val="28"/>
        </w:rPr>
        <w:t>15.04.2016 года № 182</w:t>
      </w:r>
    </w:p>
    <w:p w:rsidR="00E14286" w:rsidRDefault="00E14286" w:rsidP="00E14286">
      <w:pPr>
        <w:rPr>
          <w:sz w:val="28"/>
          <w:szCs w:val="28"/>
        </w:rPr>
      </w:pPr>
    </w:p>
    <w:p w:rsidR="00E14286" w:rsidRDefault="00E14286" w:rsidP="00E14286">
      <w:pPr>
        <w:rPr>
          <w:sz w:val="28"/>
          <w:szCs w:val="28"/>
        </w:rPr>
      </w:pPr>
    </w:p>
    <w:p w:rsidR="00E14286" w:rsidRDefault="00E14286" w:rsidP="00E14286">
      <w:pPr>
        <w:rPr>
          <w:sz w:val="28"/>
          <w:szCs w:val="28"/>
        </w:rPr>
      </w:pPr>
    </w:p>
    <w:p w:rsidR="00916D0E" w:rsidRDefault="00916D0E" w:rsidP="00E14286">
      <w:pPr>
        <w:rPr>
          <w:sz w:val="28"/>
          <w:szCs w:val="28"/>
        </w:rPr>
      </w:pPr>
    </w:p>
    <w:p w:rsidR="00E14286" w:rsidRDefault="00E14286" w:rsidP="00E14286">
      <w:pPr>
        <w:rPr>
          <w:sz w:val="28"/>
          <w:szCs w:val="28"/>
        </w:rPr>
      </w:pPr>
    </w:p>
    <w:p w:rsidR="00E14286" w:rsidRDefault="00E14286" w:rsidP="00E14286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норматива </w:t>
      </w:r>
    </w:p>
    <w:p w:rsidR="00E14286" w:rsidRDefault="00E14286" w:rsidP="00E14286">
      <w:pPr>
        <w:rPr>
          <w:sz w:val="28"/>
          <w:szCs w:val="28"/>
        </w:rPr>
      </w:pPr>
      <w:r>
        <w:rPr>
          <w:sz w:val="28"/>
          <w:szCs w:val="28"/>
        </w:rPr>
        <w:t xml:space="preserve">стоимости одного квадратного метра </w:t>
      </w:r>
    </w:p>
    <w:p w:rsidR="00E14286" w:rsidRDefault="00E14286" w:rsidP="00E14286">
      <w:pPr>
        <w:rPr>
          <w:sz w:val="28"/>
          <w:szCs w:val="28"/>
        </w:rPr>
      </w:pPr>
      <w:r>
        <w:rPr>
          <w:sz w:val="28"/>
          <w:szCs w:val="28"/>
        </w:rPr>
        <w:t xml:space="preserve">общей площади жилого помещения </w:t>
      </w:r>
    </w:p>
    <w:p w:rsidR="00E14286" w:rsidRDefault="00E14286" w:rsidP="00E14286">
      <w:pPr>
        <w:rPr>
          <w:sz w:val="28"/>
          <w:szCs w:val="28"/>
        </w:rPr>
      </w:pPr>
      <w:r>
        <w:rPr>
          <w:sz w:val="28"/>
          <w:szCs w:val="28"/>
        </w:rPr>
        <w:t>по Карталинскому муниципальному</w:t>
      </w:r>
    </w:p>
    <w:p w:rsidR="00E14286" w:rsidRDefault="00E14286" w:rsidP="00E14286">
      <w:pPr>
        <w:rPr>
          <w:sz w:val="28"/>
          <w:szCs w:val="28"/>
        </w:rPr>
      </w:pPr>
      <w:r>
        <w:rPr>
          <w:sz w:val="28"/>
          <w:szCs w:val="28"/>
        </w:rPr>
        <w:t xml:space="preserve">району на </w:t>
      </w:r>
      <w:r w:rsidR="00401E1B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</w:t>
      </w:r>
      <w:r w:rsidR="00401E1B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E14286" w:rsidRDefault="00E14286" w:rsidP="00E14286">
      <w:pPr>
        <w:rPr>
          <w:sz w:val="28"/>
          <w:szCs w:val="28"/>
        </w:rPr>
      </w:pPr>
    </w:p>
    <w:p w:rsidR="00E14933" w:rsidRDefault="00E14933" w:rsidP="00E14286">
      <w:pPr>
        <w:rPr>
          <w:sz w:val="28"/>
          <w:szCs w:val="28"/>
        </w:rPr>
      </w:pPr>
    </w:p>
    <w:p w:rsidR="00E14933" w:rsidRPr="00E14933" w:rsidRDefault="00E14933" w:rsidP="00E14933">
      <w:pPr>
        <w:ind w:firstLine="709"/>
        <w:jc w:val="both"/>
        <w:rPr>
          <w:sz w:val="28"/>
          <w:szCs w:val="28"/>
        </w:rPr>
      </w:pPr>
      <w:r w:rsidRPr="00E14933">
        <w:rPr>
          <w:sz w:val="28"/>
          <w:szCs w:val="28"/>
        </w:rPr>
        <w:t>В целях выполнения подпрограммы «Оказание молодым семьям государственной поддержки для улучшения жилищных условий» муниципальной программы  «Обеспечение доступным и комфортным жильем граждан Российской Федерации» в Карталинском муниципальном районе на период 2014</w:t>
      </w:r>
      <w:r>
        <w:rPr>
          <w:sz w:val="28"/>
          <w:szCs w:val="28"/>
        </w:rPr>
        <w:t>-</w:t>
      </w:r>
      <w:r w:rsidRPr="00E14933">
        <w:rPr>
          <w:sz w:val="28"/>
          <w:szCs w:val="28"/>
        </w:rPr>
        <w:t>2020 годы и в соответствии с Постановлением Министерства тарифного регулирования и энергетики Челябинской области от 24.03.2016 года</w:t>
      </w:r>
      <w:r>
        <w:rPr>
          <w:sz w:val="28"/>
          <w:szCs w:val="28"/>
        </w:rPr>
        <w:t xml:space="preserve"> </w:t>
      </w:r>
      <w:r w:rsidRPr="00E1493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14933">
        <w:rPr>
          <w:sz w:val="28"/>
          <w:szCs w:val="28"/>
        </w:rPr>
        <w:t>11/3,</w:t>
      </w:r>
    </w:p>
    <w:p w:rsidR="00E14933" w:rsidRPr="00E14933" w:rsidRDefault="00E14933" w:rsidP="00E14933">
      <w:pPr>
        <w:jc w:val="both"/>
        <w:rPr>
          <w:sz w:val="28"/>
          <w:szCs w:val="28"/>
        </w:rPr>
      </w:pPr>
      <w:r w:rsidRPr="00E14933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E14933" w:rsidRPr="00E14933" w:rsidRDefault="00E14933" w:rsidP="00E14933">
      <w:pPr>
        <w:ind w:firstLine="709"/>
        <w:jc w:val="both"/>
        <w:rPr>
          <w:sz w:val="28"/>
          <w:szCs w:val="28"/>
        </w:rPr>
      </w:pPr>
      <w:r w:rsidRPr="00E1493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14933">
        <w:rPr>
          <w:sz w:val="28"/>
          <w:szCs w:val="28"/>
        </w:rPr>
        <w:t>Утвердить норматив стоимости одного квадратного метра общей площади жилого помещения  на 2 квартал 2016 года:</w:t>
      </w:r>
    </w:p>
    <w:p w:rsidR="00E14933" w:rsidRPr="00E14933" w:rsidRDefault="00E14933" w:rsidP="00E14933">
      <w:pPr>
        <w:ind w:firstLine="709"/>
        <w:jc w:val="both"/>
        <w:rPr>
          <w:sz w:val="28"/>
          <w:szCs w:val="28"/>
        </w:rPr>
      </w:pPr>
      <w:r w:rsidRPr="00E14933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E14933">
        <w:rPr>
          <w:sz w:val="28"/>
          <w:szCs w:val="28"/>
        </w:rPr>
        <w:t>Карталинский ра</w:t>
      </w:r>
      <w:r>
        <w:rPr>
          <w:sz w:val="28"/>
          <w:szCs w:val="28"/>
        </w:rPr>
        <w:t>йон (кроме города Карталы) –  9</w:t>
      </w:r>
      <w:r w:rsidRPr="00E14933">
        <w:rPr>
          <w:sz w:val="28"/>
          <w:szCs w:val="28"/>
        </w:rPr>
        <w:t>500 (девять тысяч пятьсот) рублей</w:t>
      </w:r>
      <w:r>
        <w:rPr>
          <w:sz w:val="28"/>
          <w:szCs w:val="28"/>
        </w:rPr>
        <w:t>;</w:t>
      </w:r>
    </w:p>
    <w:p w:rsidR="00E14933" w:rsidRPr="00E14933" w:rsidRDefault="00E14933" w:rsidP="00E14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город Карталы  – 22</w:t>
      </w:r>
      <w:r w:rsidRPr="00E14933">
        <w:rPr>
          <w:sz w:val="28"/>
          <w:szCs w:val="28"/>
        </w:rPr>
        <w:t>010 (двадцать две тысячи десять) рублей.</w:t>
      </w:r>
    </w:p>
    <w:p w:rsidR="00E14933" w:rsidRPr="00E14933" w:rsidRDefault="00E14933" w:rsidP="00E14933">
      <w:pPr>
        <w:ind w:firstLine="709"/>
        <w:jc w:val="both"/>
        <w:rPr>
          <w:sz w:val="28"/>
          <w:szCs w:val="28"/>
        </w:rPr>
      </w:pPr>
      <w:r w:rsidRPr="00E14933">
        <w:rPr>
          <w:sz w:val="28"/>
          <w:szCs w:val="28"/>
        </w:rPr>
        <w:t xml:space="preserve">2. </w:t>
      </w:r>
      <w:proofErr w:type="gramStart"/>
      <w:r w:rsidR="00E531D1">
        <w:rPr>
          <w:sz w:val="28"/>
          <w:szCs w:val="28"/>
        </w:rPr>
        <w:t>Р</w:t>
      </w:r>
      <w:r w:rsidRPr="00E14933">
        <w:rPr>
          <w:sz w:val="28"/>
          <w:szCs w:val="28"/>
        </w:rPr>
        <w:t>азместить</w:t>
      </w:r>
      <w:proofErr w:type="gramEnd"/>
      <w:r w:rsidRPr="00E14933">
        <w:rPr>
          <w:sz w:val="28"/>
          <w:szCs w:val="28"/>
        </w:rPr>
        <w:t xml:space="preserve"> </w:t>
      </w:r>
      <w:r w:rsidR="00E531D1" w:rsidRPr="00E14933">
        <w:rPr>
          <w:sz w:val="28"/>
          <w:szCs w:val="28"/>
        </w:rPr>
        <w:t xml:space="preserve">настоящее постановление </w:t>
      </w:r>
      <w:r w:rsidRPr="00E14933">
        <w:rPr>
          <w:sz w:val="28"/>
          <w:szCs w:val="28"/>
        </w:rPr>
        <w:t>на официальном сайте администрации Карталинского муниципального района.</w:t>
      </w:r>
    </w:p>
    <w:p w:rsidR="00E14933" w:rsidRPr="00E14933" w:rsidRDefault="00E14933" w:rsidP="00E14933">
      <w:pPr>
        <w:ind w:firstLine="709"/>
        <w:jc w:val="both"/>
        <w:rPr>
          <w:sz w:val="28"/>
          <w:szCs w:val="28"/>
        </w:rPr>
      </w:pPr>
      <w:r w:rsidRPr="00E14933">
        <w:rPr>
          <w:sz w:val="28"/>
          <w:szCs w:val="28"/>
        </w:rPr>
        <w:t xml:space="preserve">3. </w:t>
      </w:r>
      <w:proofErr w:type="gramStart"/>
      <w:r w:rsidRPr="00E14933">
        <w:rPr>
          <w:sz w:val="28"/>
          <w:szCs w:val="28"/>
        </w:rPr>
        <w:t>Контроль за</w:t>
      </w:r>
      <w:proofErr w:type="gramEnd"/>
      <w:r w:rsidRPr="00E14933">
        <w:rPr>
          <w:sz w:val="28"/>
          <w:szCs w:val="28"/>
        </w:rPr>
        <w:t xml:space="preserve"> исполнением настоящего постановления возложить на заместителя главы Карталинского муниципального района Ломовцева С.В.  </w:t>
      </w:r>
    </w:p>
    <w:p w:rsidR="00E14286" w:rsidRDefault="00E14286" w:rsidP="00E14933">
      <w:pPr>
        <w:jc w:val="both"/>
        <w:rPr>
          <w:sz w:val="28"/>
          <w:szCs w:val="28"/>
        </w:rPr>
      </w:pPr>
    </w:p>
    <w:p w:rsidR="00E14286" w:rsidRDefault="00E14286" w:rsidP="00E14286">
      <w:pPr>
        <w:ind w:firstLine="705"/>
        <w:jc w:val="both"/>
        <w:rPr>
          <w:sz w:val="28"/>
          <w:szCs w:val="28"/>
        </w:rPr>
      </w:pPr>
    </w:p>
    <w:p w:rsidR="00E14286" w:rsidRDefault="00E14286" w:rsidP="00E14286">
      <w:pPr>
        <w:ind w:firstLine="705"/>
        <w:jc w:val="both"/>
        <w:rPr>
          <w:sz w:val="28"/>
          <w:szCs w:val="28"/>
        </w:rPr>
      </w:pPr>
    </w:p>
    <w:p w:rsidR="00E14286" w:rsidRDefault="00E14286" w:rsidP="00E14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3F62CB" w:rsidRPr="00005B49" w:rsidRDefault="00E14286" w:rsidP="00005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 Шулаев</w:t>
      </w:r>
    </w:p>
    <w:sectPr w:rsidR="003F62CB" w:rsidRPr="00005B49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286"/>
    <w:rsid w:val="00005B49"/>
    <w:rsid w:val="001740BC"/>
    <w:rsid w:val="001E4F1D"/>
    <w:rsid w:val="0028018E"/>
    <w:rsid w:val="00320450"/>
    <w:rsid w:val="00384720"/>
    <w:rsid w:val="003F62CB"/>
    <w:rsid w:val="00401E1B"/>
    <w:rsid w:val="006958FF"/>
    <w:rsid w:val="00797656"/>
    <w:rsid w:val="007E6E33"/>
    <w:rsid w:val="00877B89"/>
    <w:rsid w:val="008A5943"/>
    <w:rsid w:val="00916D0E"/>
    <w:rsid w:val="009A6160"/>
    <w:rsid w:val="00BC5829"/>
    <w:rsid w:val="00C101FB"/>
    <w:rsid w:val="00C32CEF"/>
    <w:rsid w:val="00E14286"/>
    <w:rsid w:val="00E14933"/>
    <w:rsid w:val="00E531D1"/>
    <w:rsid w:val="00E9397B"/>
    <w:rsid w:val="00F21FC8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86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2016-04-14T10:44:00Z</cp:lastPrinted>
  <dcterms:created xsi:type="dcterms:W3CDTF">2016-04-13T11:01:00Z</dcterms:created>
  <dcterms:modified xsi:type="dcterms:W3CDTF">2016-04-18T08:05:00Z</dcterms:modified>
</cp:coreProperties>
</file>