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4F" w:rsidRDefault="00441D4F" w:rsidP="00441D4F">
      <w:pPr>
        <w:tabs>
          <w:tab w:val="left" w:pos="9639"/>
        </w:tabs>
        <w:ind w:right="-8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81" w:rsidRDefault="003B0881" w:rsidP="00441D4F">
      <w:pPr>
        <w:tabs>
          <w:tab w:val="left" w:pos="9639"/>
        </w:tabs>
        <w:ind w:right="-81"/>
        <w:jc w:val="center"/>
        <w:rPr>
          <w:sz w:val="24"/>
          <w:szCs w:val="24"/>
        </w:rPr>
      </w:pPr>
    </w:p>
    <w:p w:rsidR="00441D4F" w:rsidRDefault="00441D4F" w:rsidP="00441D4F">
      <w:pPr>
        <w:shd w:val="clear" w:color="auto" w:fill="FFFFFF"/>
        <w:spacing w:before="101" w:line="322" w:lineRule="exact"/>
        <w:ind w:right="48"/>
        <w:jc w:val="center"/>
      </w:pPr>
      <w:r>
        <w:rPr>
          <w:rFonts w:ascii="Times New Roman" w:hAnsi="Times New Roman" w:cs="Times New Roman"/>
          <w:spacing w:val="-1"/>
          <w:sz w:val="28"/>
          <w:szCs w:val="28"/>
        </w:rPr>
        <w:t>Челябинская область</w:t>
      </w:r>
    </w:p>
    <w:p w:rsidR="00441D4F" w:rsidRDefault="00441D4F" w:rsidP="00441D4F">
      <w:pPr>
        <w:shd w:val="clear" w:color="auto" w:fill="FFFFFF"/>
        <w:spacing w:line="322" w:lineRule="exact"/>
        <w:ind w:right="48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СОБРАНИЕ ДЕПУТАТОВ</w:t>
      </w:r>
    </w:p>
    <w:p w:rsidR="00441D4F" w:rsidRDefault="00441D4F" w:rsidP="00441D4F">
      <w:pPr>
        <w:shd w:val="clear" w:color="auto" w:fill="FFFFFF"/>
        <w:spacing w:line="322" w:lineRule="exact"/>
        <w:ind w:right="5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КАРТАЛИНСКОГОМУНИЦИПАЛЬНОГО РАЙОНА</w:t>
      </w:r>
    </w:p>
    <w:p w:rsidR="00441D4F" w:rsidRDefault="00441D4F" w:rsidP="00441D4F">
      <w:pPr>
        <w:shd w:val="clear" w:color="auto" w:fill="FFFFFF"/>
        <w:spacing w:line="322" w:lineRule="exact"/>
        <w:ind w:right="58"/>
        <w:jc w:val="center"/>
      </w:pPr>
    </w:p>
    <w:p w:rsidR="00441D4F" w:rsidRDefault="00441D4F" w:rsidP="00441D4F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РЕШЕНИЕ </w:t>
      </w:r>
    </w:p>
    <w:p w:rsidR="00441D4F" w:rsidRDefault="00441D4F" w:rsidP="00441D4F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441D4F" w:rsidRPr="00F32BA6" w:rsidRDefault="00441D4F" w:rsidP="00F32BA6">
      <w:pPr>
        <w:shd w:val="clear" w:color="auto" w:fill="FFFFFF"/>
        <w:ind w:right="4820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52402D">
        <w:rPr>
          <w:rFonts w:ascii="Times New Roman" w:hAnsi="Times New Roman" w:cs="Times New Roman"/>
          <w:spacing w:val="-1"/>
          <w:sz w:val="28"/>
          <w:szCs w:val="28"/>
        </w:rPr>
        <w:t>22 февраля 2018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  № </w:t>
      </w:r>
      <w:r w:rsidR="00981C1D">
        <w:rPr>
          <w:rFonts w:ascii="Times New Roman" w:hAnsi="Times New Roman" w:cs="Times New Roman"/>
          <w:spacing w:val="-1"/>
          <w:sz w:val="28"/>
          <w:szCs w:val="28"/>
        </w:rPr>
        <w:t>435</w:t>
      </w:r>
      <w:r>
        <w:rPr>
          <w:rFonts w:ascii="Times New Roman" w:hAnsi="Times New Roman" w:cs="Times New Roman"/>
          <w:spacing w:val="-1"/>
          <w:sz w:val="28"/>
          <w:szCs w:val="28"/>
        </w:rPr>
        <w:t>-Н</w:t>
      </w:r>
      <w:proofErr w:type="gramStart"/>
      <w:r w:rsidR="00D378EF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</w:t>
      </w:r>
      <w:r w:rsidRPr="0013371A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</w:t>
      </w:r>
      <w:r w:rsidR="00BC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отчёте о работе Контрольно-счетной</w:t>
      </w:r>
      <w:r w:rsidR="00F32BA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6248D3">
        <w:rPr>
          <w:rFonts w:ascii="Times New Roman" w:hAnsi="Times New Roman" w:cs="Times New Roman"/>
          <w:spacing w:val="-1"/>
          <w:sz w:val="28"/>
          <w:szCs w:val="28"/>
        </w:rPr>
        <w:t>Карталинского муниципального</w:t>
      </w:r>
      <w:r w:rsidR="00F32BA6">
        <w:t xml:space="preserve"> </w:t>
      </w:r>
      <w:r w:rsidRPr="006248D3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 w:rsidR="00BC09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 201</w:t>
      </w:r>
      <w:r w:rsidR="0052402D">
        <w:rPr>
          <w:rFonts w:ascii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</w:p>
    <w:p w:rsidR="00441D4F" w:rsidRDefault="00441D4F" w:rsidP="00441D4F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1D4F" w:rsidRDefault="00441D4F" w:rsidP="00441D4F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1D4F" w:rsidRDefault="00441D4F" w:rsidP="00441D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71A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 w:cs="Times New Roman"/>
          <w:sz w:val="28"/>
          <w:szCs w:val="28"/>
        </w:rPr>
        <w:t xml:space="preserve">отчёт </w:t>
      </w:r>
      <w:r>
        <w:rPr>
          <w:rFonts w:ascii="Times New Roman" w:hAnsi="Times New Roman" w:cs="Times New Roman"/>
          <w:spacing w:val="-1"/>
          <w:sz w:val="28"/>
          <w:szCs w:val="28"/>
        </w:rPr>
        <w:t>о работе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Pr="006248D3">
        <w:rPr>
          <w:rFonts w:ascii="Times New Roman" w:hAnsi="Times New Roman" w:cs="Times New Roman"/>
          <w:spacing w:val="-1"/>
          <w:sz w:val="28"/>
          <w:szCs w:val="28"/>
        </w:rPr>
        <w:t>Карталинского муниципального района</w:t>
      </w:r>
      <w:r w:rsidR="00BC09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 201</w:t>
      </w:r>
      <w:r w:rsidR="0052402D">
        <w:rPr>
          <w:rFonts w:ascii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  <w:r w:rsidRPr="00F74FD1">
        <w:rPr>
          <w:rFonts w:ascii="Times New Roman" w:hAnsi="Times New Roman" w:cs="Times New Roman"/>
          <w:sz w:val="28"/>
          <w:szCs w:val="28"/>
        </w:rPr>
        <w:t xml:space="preserve">, руководствуясь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4FD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C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«О Контрольно-счетной палате </w:t>
      </w:r>
      <w:r w:rsidRPr="006248D3">
        <w:rPr>
          <w:rFonts w:ascii="Times New Roman" w:hAnsi="Times New Roman" w:cs="Times New Roman"/>
          <w:spacing w:val="-1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утвержденного решением </w:t>
      </w:r>
      <w:r w:rsidRPr="006248D3">
        <w:rPr>
          <w:rFonts w:ascii="Times New Roman" w:hAnsi="Times New Roman" w:cs="Times New Roman"/>
          <w:spacing w:val="-1"/>
          <w:sz w:val="28"/>
          <w:szCs w:val="28"/>
        </w:rPr>
        <w:t>Собрани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6248D3">
        <w:rPr>
          <w:rFonts w:ascii="Times New Roman" w:hAnsi="Times New Roman" w:cs="Times New Roman"/>
          <w:spacing w:val="-1"/>
          <w:sz w:val="28"/>
          <w:szCs w:val="28"/>
        </w:rPr>
        <w:t xml:space="preserve"> депутатов Карталинского муниципального района</w:t>
      </w:r>
      <w:r w:rsidR="005240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4F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74FD1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74FD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258, Уставом </w:t>
      </w:r>
      <w:r w:rsidRPr="00F74FD1">
        <w:rPr>
          <w:rFonts w:ascii="Times New Roman" w:hAnsi="Times New Roman" w:cs="Times New Roman"/>
          <w:sz w:val="28"/>
          <w:szCs w:val="28"/>
        </w:rPr>
        <w:t>Карталинского муниципального района,</w:t>
      </w:r>
    </w:p>
    <w:p w:rsidR="00441D4F" w:rsidRDefault="00441D4F" w:rsidP="00441D4F">
      <w:pPr>
        <w:shd w:val="clear" w:color="auto" w:fill="FFFFFF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6248D3">
        <w:rPr>
          <w:rFonts w:ascii="Times New Roman" w:hAnsi="Times New Roman" w:cs="Times New Roman"/>
          <w:spacing w:val="-1"/>
          <w:sz w:val="28"/>
          <w:szCs w:val="28"/>
        </w:rPr>
        <w:t>Собрание депутатов Карталинского муниципального района РЕШАЕТ:</w:t>
      </w:r>
    </w:p>
    <w:p w:rsidR="00441D4F" w:rsidRDefault="00441D4F" w:rsidP="00441D4F">
      <w:pPr>
        <w:shd w:val="clear" w:color="auto" w:fill="FFFFFF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</w:p>
    <w:p w:rsidR="00441D4F" w:rsidRDefault="00441D4F" w:rsidP="00441D4F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pacing w:val="-1"/>
          <w:sz w:val="28"/>
          <w:szCs w:val="28"/>
        </w:rPr>
        <w:t>о работе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Pr="006248D3">
        <w:rPr>
          <w:rFonts w:ascii="Times New Roman" w:hAnsi="Times New Roman" w:cs="Times New Roman"/>
          <w:spacing w:val="-1"/>
          <w:sz w:val="28"/>
          <w:szCs w:val="28"/>
        </w:rPr>
        <w:t>Карталинского муниципального района</w:t>
      </w:r>
      <w:r w:rsidR="001579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 201</w:t>
      </w:r>
      <w:r w:rsidR="0052402D">
        <w:rPr>
          <w:rFonts w:ascii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 (прилагается).</w:t>
      </w:r>
    </w:p>
    <w:p w:rsidR="00441D4F" w:rsidRDefault="00441D4F" w:rsidP="00441D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577">
        <w:rPr>
          <w:rFonts w:ascii="Times New Roman" w:hAnsi="Times New Roman" w:cs="Times New Roman"/>
          <w:sz w:val="28"/>
          <w:szCs w:val="28"/>
        </w:rPr>
        <w:t>2.</w:t>
      </w:r>
      <w:r w:rsidR="00BC0982">
        <w:rPr>
          <w:rFonts w:ascii="Times New Roman" w:hAnsi="Times New Roman" w:cs="Times New Roman"/>
          <w:sz w:val="28"/>
          <w:szCs w:val="28"/>
        </w:rPr>
        <w:t xml:space="preserve"> </w:t>
      </w:r>
      <w:r w:rsidRPr="00375577">
        <w:rPr>
          <w:rFonts w:ascii="Times New Roman" w:hAnsi="Times New Roman" w:cs="Times New Roman"/>
          <w:sz w:val="28"/>
          <w:szCs w:val="28"/>
        </w:rPr>
        <w:t>Опубликовать</w:t>
      </w:r>
      <w:r w:rsidR="00BC0982">
        <w:rPr>
          <w:rFonts w:ascii="Times New Roman" w:hAnsi="Times New Roman" w:cs="Times New Roman"/>
          <w:sz w:val="28"/>
          <w:szCs w:val="28"/>
        </w:rPr>
        <w:t xml:space="preserve"> </w:t>
      </w:r>
      <w:r w:rsidRPr="00375577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577">
        <w:rPr>
          <w:rFonts w:ascii="Times New Roman" w:hAnsi="Times New Roman" w:cs="Times New Roman"/>
          <w:sz w:val="28"/>
          <w:szCs w:val="28"/>
        </w:rPr>
        <w:t xml:space="preserve">т о работе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375577">
        <w:rPr>
          <w:rFonts w:ascii="Times New Roman" w:hAnsi="Times New Roman" w:cs="Times New Roman"/>
          <w:sz w:val="28"/>
          <w:szCs w:val="28"/>
        </w:rPr>
        <w:t>Карталинского муниципального района за 201</w:t>
      </w:r>
      <w:r w:rsidR="0052402D">
        <w:rPr>
          <w:rFonts w:ascii="Times New Roman" w:hAnsi="Times New Roman" w:cs="Times New Roman"/>
          <w:sz w:val="28"/>
          <w:szCs w:val="28"/>
        </w:rPr>
        <w:t>7</w:t>
      </w:r>
      <w:r w:rsidRPr="00375577">
        <w:rPr>
          <w:rFonts w:ascii="Times New Roman" w:hAnsi="Times New Roman" w:cs="Times New Roman"/>
          <w:sz w:val="28"/>
          <w:szCs w:val="28"/>
        </w:rPr>
        <w:t xml:space="preserve"> год в газете «Карталинская новь»</w:t>
      </w:r>
      <w:r w:rsidR="00BC0982">
        <w:rPr>
          <w:rFonts w:ascii="Times New Roman" w:hAnsi="Times New Roman" w:cs="Times New Roman"/>
          <w:sz w:val="28"/>
          <w:szCs w:val="28"/>
        </w:rPr>
        <w:t xml:space="preserve"> </w:t>
      </w:r>
      <w:r w:rsidRPr="009F7E37">
        <w:rPr>
          <w:rFonts w:ascii="Times New Roman" w:hAnsi="Times New Roman" w:cs="Times New Roman"/>
          <w:sz w:val="28"/>
          <w:szCs w:val="28"/>
        </w:rPr>
        <w:t xml:space="preserve">и </w:t>
      </w:r>
      <w:r w:rsidRPr="009F7E37"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Pr="00F74FD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B088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375577">
        <w:rPr>
          <w:rFonts w:ascii="Times New Roman" w:hAnsi="Times New Roman" w:cs="Times New Roman"/>
          <w:sz w:val="28"/>
          <w:szCs w:val="28"/>
        </w:rPr>
        <w:t>.</w:t>
      </w:r>
    </w:p>
    <w:p w:rsidR="00441D4F" w:rsidRDefault="00441D4F" w:rsidP="00441D4F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</w:p>
    <w:p w:rsidR="00441D4F" w:rsidRDefault="00441D4F" w:rsidP="00441D4F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</w:p>
    <w:p w:rsidR="00441D4F" w:rsidRDefault="00441D4F" w:rsidP="00441D4F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</w:p>
    <w:p w:rsidR="00441D4F" w:rsidRDefault="00441D4F" w:rsidP="00441D4F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Председатель Собрания депутатов</w:t>
      </w:r>
    </w:p>
    <w:p w:rsidR="00441D4F" w:rsidRDefault="00441D4F" w:rsidP="00441D4F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  <w:r w:rsidRPr="006248D3">
        <w:rPr>
          <w:rFonts w:ascii="Times New Roman" w:hAnsi="Times New Roman" w:cs="Times New Roman"/>
          <w:spacing w:val="-1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В.К.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Демедюк</w:t>
      </w:r>
      <w:proofErr w:type="spellEnd"/>
    </w:p>
    <w:p w:rsidR="00441D4F" w:rsidRDefault="00441D4F" w:rsidP="00441D4F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</w:p>
    <w:p w:rsidR="00441D4F" w:rsidRDefault="00441D4F" w:rsidP="00441D4F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D378EF" w:rsidRDefault="00D378EF" w:rsidP="00441D4F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441D4F" w:rsidRDefault="00441D4F" w:rsidP="00441D4F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F152C8" w:rsidRDefault="00F152C8" w:rsidP="00441D4F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_GoBack"/>
      <w:bookmarkEnd w:id="0"/>
    </w:p>
    <w:p w:rsidR="00F152C8" w:rsidRDefault="00F152C8" w:rsidP="00441D4F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3B0881" w:rsidRDefault="003B0881" w:rsidP="00441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0881" w:rsidRDefault="003B0881" w:rsidP="00441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0881" w:rsidRDefault="003B0881" w:rsidP="00441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6C09" w:rsidRDefault="00F56C09" w:rsidP="00441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0881" w:rsidRDefault="003B0881" w:rsidP="00441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1D4F" w:rsidRPr="00375577" w:rsidRDefault="00441D4F" w:rsidP="00441D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41D4F" w:rsidRPr="00375577" w:rsidRDefault="003B0881" w:rsidP="00441D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41D4F" w:rsidRPr="00375577">
        <w:rPr>
          <w:rFonts w:ascii="Times New Roman" w:hAnsi="Times New Roman" w:cs="Times New Roman"/>
          <w:sz w:val="28"/>
          <w:szCs w:val="28"/>
        </w:rPr>
        <w:t>ешени</w:t>
      </w:r>
      <w:r w:rsidR="00441D4F">
        <w:rPr>
          <w:rFonts w:ascii="Times New Roman" w:hAnsi="Times New Roman" w:cs="Times New Roman"/>
          <w:sz w:val="28"/>
          <w:szCs w:val="28"/>
        </w:rPr>
        <w:t>ем</w:t>
      </w:r>
      <w:r w:rsidR="00441D4F" w:rsidRPr="00375577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441D4F" w:rsidRPr="00375577" w:rsidRDefault="00441D4F" w:rsidP="00441D4F">
      <w:pPr>
        <w:jc w:val="right"/>
        <w:rPr>
          <w:rFonts w:ascii="Times New Roman" w:hAnsi="Times New Roman" w:cs="Times New Roman"/>
          <w:sz w:val="28"/>
          <w:szCs w:val="28"/>
        </w:rPr>
      </w:pPr>
      <w:r w:rsidRPr="0037557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441D4F" w:rsidRPr="00375577" w:rsidRDefault="00981C1D" w:rsidP="003B08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 22 февраля 2018 года  № 435-Н</w:t>
      </w:r>
    </w:p>
    <w:p w:rsidR="00441D4F" w:rsidRDefault="00441D4F" w:rsidP="00441D4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1D4F" w:rsidRDefault="00441D4F" w:rsidP="00441D4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9A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B0881" w:rsidRDefault="003B0881" w:rsidP="00441D4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3B0881" w:rsidRDefault="003B0881" w:rsidP="00441D4F">
      <w:pPr>
        <w:ind w:firstLine="54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6248D3">
        <w:rPr>
          <w:rFonts w:ascii="Times New Roman" w:hAnsi="Times New Roman" w:cs="Times New Roman"/>
          <w:spacing w:val="-1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B0881" w:rsidRDefault="003B0881" w:rsidP="00441D4F">
      <w:pPr>
        <w:ind w:firstLine="54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 201</w:t>
      </w:r>
      <w:r w:rsidR="00981C1D">
        <w:rPr>
          <w:rFonts w:ascii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</w:p>
    <w:p w:rsidR="00215317" w:rsidRDefault="00215317" w:rsidP="00441D4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34" w:type="dxa"/>
        <w:tblLayout w:type="fixed"/>
        <w:tblLook w:val="04A0"/>
      </w:tblPr>
      <w:tblGrid>
        <w:gridCol w:w="993"/>
        <w:gridCol w:w="7229"/>
        <w:gridCol w:w="1417"/>
      </w:tblGrid>
      <w:tr w:rsidR="007B67CF" w:rsidRPr="0045153E" w:rsidTr="00C932C5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B67CF" w:rsidRPr="0045153E" w:rsidTr="007B67CF">
        <w:trPr>
          <w:trHeight w:val="395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 Сведения о проведенных контрольных мероприятиях</w:t>
            </w:r>
          </w:p>
        </w:tc>
      </w:tr>
      <w:tr w:rsidR="007B67CF" w:rsidRPr="0045153E" w:rsidTr="00C45E19">
        <w:trPr>
          <w:trHeight w:val="7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7B67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проведенных контрольных мероприятий, включая совместные с Контрольно-счетной палатой Челябинской области, правоохранительными, а также иными органами финансового контроля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7B67CF" w:rsidP="00981C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7CF" w:rsidRPr="0045153E" w:rsidTr="00C45E19">
        <w:trPr>
          <w:trHeight w:val="1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встречных проверок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67CF" w:rsidRPr="0045153E" w:rsidTr="007B67CF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7B67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B67CF" w:rsidRPr="0045153E" w:rsidTr="007B67CF">
        <w:trPr>
          <w:trHeight w:val="418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II. Сведения о проведенных экспертно-аналитических мероприятиях</w:t>
            </w:r>
          </w:p>
        </w:tc>
      </w:tr>
      <w:tr w:rsidR="007B67CF" w:rsidRPr="0045153E" w:rsidTr="00C45E19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проведенных экспертно-аналитических мероприятий (единиц)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B67CF" w:rsidRPr="0045153E" w:rsidTr="007B67CF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7B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заключений на поступившие проекты законов, муниципальных программ и иных нормативных правовых актов Карталинского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B67CF" w:rsidRPr="0045153E" w:rsidTr="007B67CF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7B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подготовка иных экспертно-аналитических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B67CF" w:rsidRPr="0045153E" w:rsidTr="007B67CF">
        <w:trPr>
          <w:trHeight w:val="406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III. Сведения о выявленных нарушениях</w:t>
            </w:r>
          </w:p>
        </w:tc>
      </w:tr>
      <w:tr w:rsidR="007B67CF" w:rsidRPr="0045153E" w:rsidTr="00215317">
        <w:trPr>
          <w:trHeight w:val="3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2153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Нецелевое использование средств (тыс. рублей)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CF" w:rsidRPr="0045153E" w:rsidRDefault="007B67CF" w:rsidP="00981C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1C1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B67CF" w:rsidRPr="0045153E" w:rsidTr="007B67CF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981C1D" w:rsidP="007B6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B67CF" w:rsidRPr="0045153E" w:rsidTr="007B67CF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981C1D" w:rsidP="007B6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B67CF" w:rsidRPr="0045153E" w:rsidTr="007B67CF">
        <w:trPr>
          <w:trHeight w:val="5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2153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Неэффективное использование средств (тыс. рублей)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3620,6</w:t>
            </w:r>
          </w:p>
        </w:tc>
      </w:tr>
      <w:tr w:rsidR="007B67CF" w:rsidRPr="0045153E" w:rsidTr="007B67CF">
        <w:trPr>
          <w:trHeight w:val="2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7B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</w:tr>
      <w:tr w:rsidR="007B67CF" w:rsidRPr="0045153E" w:rsidTr="007B67CF">
        <w:trPr>
          <w:trHeight w:val="2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3492,7</w:t>
            </w:r>
          </w:p>
        </w:tc>
      </w:tr>
      <w:tr w:rsidR="007B67CF" w:rsidRPr="0045153E" w:rsidTr="007B67CF">
        <w:trPr>
          <w:trHeight w:val="6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BF0A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 законодательства о бухгалтерском учете и (или) требований по составлению бюджетной отчетности (тыс. рублей)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4039,7</w:t>
            </w:r>
          </w:p>
        </w:tc>
      </w:tr>
      <w:tr w:rsidR="007B67CF" w:rsidRPr="0045153E" w:rsidTr="007B67CF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при использовании средств 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406,7</w:t>
            </w:r>
          </w:p>
        </w:tc>
      </w:tr>
      <w:tr w:rsidR="007B67CF" w:rsidRPr="0045153E" w:rsidTr="007B67CF">
        <w:trPr>
          <w:trHeight w:val="2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7B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при использовании средств бюджета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3633,0</w:t>
            </w:r>
          </w:p>
        </w:tc>
      </w:tr>
      <w:tr w:rsidR="007B67CF" w:rsidRPr="0045153E" w:rsidTr="00BF0A21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BF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 в учете и управлении муниципальным имуществом (тыс. рублей)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6640,8</w:t>
            </w:r>
          </w:p>
        </w:tc>
      </w:tr>
      <w:tr w:rsidR="007B67CF" w:rsidRPr="0045153E" w:rsidTr="007B67CF">
        <w:trPr>
          <w:trHeight w:val="2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муниципальное имущество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499,4</w:t>
            </w:r>
          </w:p>
        </w:tc>
      </w:tr>
      <w:tr w:rsidR="007B67CF" w:rsidRPr="0045153E" w:rsidTr="007B67CF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муниципальное имущество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6141,4</w:t>
            </w:r>
          </w:p>
        </w:tc>
      </w:tr>
      <w:tr w:rsidR="007B67CF" w:rsidRPr="0045153E" w:rsidTr="007B67CF">
        <w:trPr>
          <w:trHeight w:val="2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BF0A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(тыс. рублей)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671,6</w:t>
            </w:r>
          </w:p>
        </w:tc>
      </w:tr>
      <w:tr w:rsidR="007B67CF" w:rsidRPr="0045153E" w:rsidTr="00BF0A21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при использовании средств 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7CF" w:rsidRPr="0045153E" w:rsidTr="00C932C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при использовании средств бюджета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671,6</w:t>
            </w:r>
          </w:p>
        </w:tc>
      </w:tr>
      <w:tr w:rsidR="007B67CF" w:rsidRPr="0045153E" w:rsidTr="00C932C5">
        <w:trPr>
          <w:trHeight w:val="7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7B67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Несоблюдение установленных процедур и требований бюджетного законодательства Российской Федерации при исполнении бюджетов (тыс.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рублей)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1474,6</w:t>
            </w:r>
          </w:p>
        </w:tc>
      </w:tr>
      <w:tr w:rsidR="007B67CF" w:rsidRPr="0045153E" w:rsidTr="007B67CF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7B67CF" w:rsidRPr="0045153E" w:rsidTr="007B67CF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1430,5</w:t>
            </w:r>
          </w:p>
        </w:tc>
      </w:tr>
      <w:tr w:rsidR="007B67CF" w:rsidRPr="0045153E" w:rsidTr="00BF0A21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выявленных нарушений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981C1D" w:rsidP="00BF0A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7B67CF" w:rsidRPr="0045153E" w:rsidTr="00BF0A21">
        <w:trPr>
          <w:trHeight w:val="405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IV</w:t>
            </w:r>
            <w:r w:rsidR="00C45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Сведения об устранении нарушений, предотвращении бюджетных потерь </w:t>
            </w:r>
          </w:p>
        </w:tc>
      </w:tr>
      <w:tr w:rsidR="007B67CF" w:rsidRPr="0045153E" w:rsidTr="00215317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2153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Устранено финансовых нарушений (тыс.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рублей)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21531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6445,6</w:t>
            </w:r>
          </w:p>
        </w:tc>
      </w:tr>
      <w:tr w:rsidR="007B67CF" w:rsidRPr="0045153E" w:rsidTr="00BF0A21">
        <w:trPr>
          <w:trHeight w:val="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BF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восстановлено средств  (тыс. рублей)</w:t>
            </w:r>
            <w:r w:rsidR="00BF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7B67CF" w:rsidRPr="0045153E" w:rsidTr="00BF0A21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Устранено нарушений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B67CF" w:rsidRPr="0045153E" w:rsidTr="00BF0A21">
        <w:trPr>
          <w:trHeight w:val="1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BF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Предотвращено бюджетных потерь (тыс. рублей),</w:t>
            </w:r>
            <w:r w:rsidR="00BF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7CF" w:rsidRPr="0045153E" w:rsidTr="00BF0A21">
        <w:trPr>
          <w:trHeight w:val="1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BF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BF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пресечено нарушений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7CF" w:rsidRPr="0045153E" w:rsidTr="00BF0A21">
        <w:trPr>
          <w:trHeight w:val="19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BF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BF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оснований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BF0A21" w:rsidP="00BF0A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7CF" w:rsidRPr="0045153E" w:rsidTr="00BF0A21">
        <w:trPr>
          <w:trHeight w:val="6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V. Сведения о мерах, принятых по результатам контрольных и экспертно-аналитических  мероприятий по выявленным нарушениям</w:t>
            </w:r>
          </w:p>
        </w:tc>
      </w:tr>
      <w:tr w:rsidR="007B67CF" w:rsidRPr="0045153E" w:rsidTr="007B67CF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 материалов контрольных и экспертно-аналитических мероприятий на заседаниях комиссии Контрольно-счетной палаты Карталинского муниципального района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C5" w:rsidRDefault="00C932C5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C5" w:rsidRDefault="00C932C5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C5" w:rsidRDefault="00C932C5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981C1D" w:rsidP="00215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67CF" w:rsidRPr="0045153E" w:rsidTr="00215317">
        <w:trPr>
          <w:trHeight w:val="2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Направлено предписаний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981C1D" w:rsidP="00C93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67CF" w:rsidRPr="0045153E" w:rsidTr="007B67C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выполнено предписаний, </w:t>
            </w:r>
            <w:r w:rsidR="00C932C5"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сроки,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C5" w:rsidRDefault="00C932C5" w:rsidP="00C93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981C1D" w:rsidP="00C93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7CF" w:rsidRPr="0045153E" w:rsidTr="00C45E19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Направлено представлений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981C1D" w:rsidP="00215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67CF" w:rsidRPr="0045153E" w:rsidTr="007B67CF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выполнено представлений, </w:t>
            </w:r>
            <w:proofErr w:type="gramStart"/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proofErr w:type="gramEnd"/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C5" w:rsidRDefault="00C932C5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981C1D" w:rsidP="00215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67CF" w:rsidRPr="0045153E" w:rsidTr="007B67CF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Направлено  документов в органы Челябинской области по результатам контрольных и экспертно-аналитических мероприятий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C5" w:rsidRDefault="00C932C5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C5" w:rsidRDefault="00C932C5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981C1D" w:rsidP="00215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7CF" w:rsidRPr="0045153E" w:rsidTr="00C45E19">
        <w:trPr>
          <w:trHeight w:val="4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Направлено протоколов о совершении административных правонарушений на рассмотрение мировым судьям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C5" w:rsidRDefault="00C932C5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981C1D" w:rsidP="00215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7CF" w:rsidRPr="0045153E" w:rsidTr="007B67CF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Передано материалов контрольных мероприятий в правоохранительные органы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67CF" w:rsidRPr="0045153E" w:rsidTr="007B67C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Реализовано органами государственной власти и органами местного самоуправления предложений по результатам контрольных и экспертно-аналитических мероприятий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Default="007B67CF" w:rsidP="00C93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932C5" w:rsidRDefault="00C932C5" w:rsidP="00C93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C5" w:rsidRDefault="00C932C5" w:rsidP="00C93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C5" w:rsidRPr="0045153E" w:rsidRDefault="00981C1D" w:rsidP="00C93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7CF" w:rsidRPr="0045153E" w:rsidTr="00C45E19">
        <w:trPr>
          <w:trHeight w:val="2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Возбуждено уголовных дел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67CF" w:rsidRPr="0045153E" w:rsidTr="00C45E19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Привлечено к административной ответственности  (человек)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67CF" w:rsidRPr="0045153E" w:rsidTr="00C45E19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Привлечено к дисциплинарной ответственности (человек)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67CF" w:rsidRPr="0045153E" w:rsidTr="00C45E19">
        <w:trPr>
          <w:trHeight w:val="263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Привлечено к материальной ответственности (человек)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C45E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5E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7CF" w:rsidRPr="0045153E" w:rsidTr="00BF0A21">
        <w:trPr>
          <w:trHeight w:val="436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VI.  Освещение деятельности Контрольно-счетной палаты</w:t>
            </w:r>
          </w:p>
        </w:tc>
      </w:tr>
      <w:tr w:rsidR="007B67CF" w:rsidRPr="0045153E" w:rsidTr="003E418B">
        <w:trPr>
          <w:trHeight w:val="7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BF0A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деятельности Контрольно-счетной палаты Карталинского муниципально</w:t>
            </w:r>
            <w:r w:rsidR="0098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в средствах массовой информации (количество материалов)</w:t>
            </w:r>
            <w:r w:rsidR="003E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F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67CF" w:rsidRPr="0045153E" w:rsidTr="007B67CF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BF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C45E19" w:rsidP="00C4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сайте Контрольно-счетной палаты Карталинского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A148EE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67CF" w:rsidRPr="0045153E" w:rsidTr="00BF0A21">
        <w:trPr>
          <w:trHeight w:val="1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BF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печатных изданиях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A148EE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67CF" w:rsidRPr="007B67CF" w:rsidRDefault="007B67CF" w:rsidP="007B67CF">
      <w:pPr>
        <w:rPr>
          <w:rFonts w:ascii="Times New Roman" w:hAnsi="Times New Roman" w:cs="Times New Roman"/>
          <w:sz w:val="24"/>
          <w:szCs w:val="24"/>
        </w:rPr>
      </w:pPr>
    </w:p>
    <w:p w:rsidR="00D905EC" w:rsidRPr="007B67CF" w:rsidRDefault="00D905EC" w:rsidP="00F56C09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D905EC" w:rsidRPr="007B67CF" w:rsidSect="00BF0A21">
      <w:pgSz w:w="11906" w:h="16838" w:code="9"/>
      <w:pgMar w:top="709" w:right="709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4CFD"/>
    <w:multiLevelType w:val="hybridMultilevel"/>
    <w:tmpl w:val="EA321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728BF"/>
    <w:rsid w:val="0015793D"/>
    <w:rsid w:val="001C67DA"/>
    <w:rsid w:val="00215317"/>
    <w:rsid w:val="00350BD2"/>
    <w:rsid w:val="003B0881"/>
    <w:rsid w:val="003E418B"/>
    <w:rsid w:val="00441D4F"/>
    <w:rsid w:val="004E0113"/>
    <w:rsid w:val="0052402D"/>
    <w:rsid w:val="006743F3"/>
    <w:rsid w:val="006F5309"/>
    <w:rsid w:val="007728BF"/>
    <w:rsid w:val="007B67CF"/>
    <w:rsid w:val="00981C1D"/>
    <w:rsid w:val="00A148EE"/>
    <w:rsid w:val="00BC0982"/>
    <w:rsid w:val="00BE1905"/>
    <w:rsid w:val="00BE196E"/>
    <w:rsid w:val="00BF0A21"/>
    <w:rsid w:val="00C45E19"/>
    <w:rsid w:val="00C932C5"/>
    <w:rsid w:val="00D378EF"/>
    <w:rsid w:val="00D905EC"/>
    <w:rsid w:val="00DF769A"/>
    <w:rsid w:val="00E70487"/>
    <w:rsid w:val="00F152C8"/>
    <w:rsid w:val="00F32BA6"/>
    <w:rsid w:val="00F5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DF769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E19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DF769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2018-02-20T12:27:00Z</cp:lastPrinted>
  <dcterms:created xsi:type="dcterms:W3CDTF">2016-03-03T04:09:00Z</dcterms:created>
  <dcterms:modified xsi:type="dcterms:W3CDTF">2018-02-25T12:31:00Z</dcterms:modified>
</cp:coreProperties>
</file>