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ED" w:rsidRPr="000008ED" w:rsidRDefault="000008ED" w:rsidP="000008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008ED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0008ED" w:rsidRPr="000008ED" w:rsidRDefault="000008ED" w:rsidP="000008ED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008ED">
        <w:rPr>
          <w:rFonts w:ascii="Times New Roman" w:eastAsia="Calibri" w:hAnsi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008ED" w:rsidRPr="000008ED" w:rsidRDefault="000008ED" w:rsidP="000008ED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008ED" w:rsidRPr="000008ED" w:rsidRDefault="000008ED" w:rsidP="000008ED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008ED" w:rsidRPr="000008ED" w:rsidRDefault="000008ED" w:rsidP="000008ED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008ED" w:rsidRPr="000008ED" w:rsidRDefault="000008ED" w:rsidP="000008ED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C4EF1" w:rsidRDefault="000008ED" w:rsidP="000008ED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8E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3.06.2020 года № 543</w:t>
      </w:r>
    </w:p>
    <w:p w:rsidR="007C4EF1" w:rsidRDefault="007C4EF1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1" w:rsidRDefault="007C4EF1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1" w:rsidRDefault="007C4EF1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1" w:rsidRDefault="007C4EF1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1" w:rsidRDefault="007C4EF1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1" w:rsidRDefault="007C4EF1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555A28" w:rsidRDefault="00C32B7B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A28">
        <w:rPr>
          <w:rFonts w:ascii="Times New Roman" w:hAnsi="Times New Roman"/>
          <w:sz w:val="28"/>
          <w:szCs w:val="28"/>
        </w:rPr>
        <w:t>О внесении изменени</w:t>
      </w:r>
      <w:r w:rsidR="00AD3D43">
        <w:rPr>
          <w:rFonts w:ascii="Times New Roman" w:hAnsi="Times New Roman"/>
          <w:sz w:val="28"/>
          <w:szCs w:val="28"/>
        </w:rPr>
        <w:t>я</w:t>
      </w:r>
    </w:p>
    <w:p w:rsidR="00C32B7B" w:rsidRPr="00555A28" w:rsidRDefault="00C32B7B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A2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C32B7B" w:rsidRPr="00555A28" w:rsidRDefault="00C32B7B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A2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C32B7B" w:rsidRPr="00555A28" w:rsidRDefault="00C32B7B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</w:t>
      </w:r>
      <w:r w:rsidR="007F7BC0">
        <w:rPr>
          <w:rFonts w:ascii="Times New Roman" w:hAnsi="Times New Roman"/>
          <w:sz w:val="28"/>
          <w:szCs w:val="28"/>
        </w:rPr>
        <w:t>6</w:t>
      </w:r>
      <w:r w:rsidRPr="00555A28">
        <w:rPr>
          <w:rFonts w:ascii="Times New Roman" w:hAnsi="Times New Roman"/>
          <w:sz w:val="28"/>
          <w:szCs w:val="28"/>
        </w:rPr>
        <w:t>.</w:t>
      </w:r>
      <w:r w:rsidR="007F7BC0">
        <w:rPr>
          <w:rFonts w:ascii="Times New Roman" w:hAnsi="Times New Roman"/>
          <w:sz w:val="28"/>
          <w:szCs w:val="28"/>
        </w:rPr>
        <w:t>11</w:t>
      </w:r>
      <w:r w:rsidRPr="00555A28">
        <w:rPr>
          <w:rFonts w:ascii="Times New Roman" w:hAnsi="Times New Roman"/>
          <w:sz w:val="28"/>
          <w:szCs w:val="28"/>
        </w:rPr>
        <w:t>.201</w:t>
      </w:r>
      <w:r w:rsidR="007F7BC0">
        <w:rPr>
          <w:rFonts w:ascii="Times New Roman" w:hAnsi="Times New Roman"/>
          <w:sz w:val="28"/>
          <w:szCs w:val="28"/>
        </w:rPr>
        <w:t>9</w:t>
      </w:r>
      <w:r w:rsidRPr="00555A2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111</w:t>
      </w:r>
      <w:r w:rsidR="007F7BC0">
        <w:rPr>
          <w:rFonts w:ascii="Times New Roman" w:hAnsi="Times New Roman"/>
          <w:sz w:val="28"/>
          <w:szCs w:val="28"/>
        </w:rPr>
        <w:t>1</w:t>
      </w:r>
    </w:p>
    <w:p w:rsidR="007C4EF1" w:rsidRDefault="007C4EF1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555A28" w:rsidRDefault="00C32B7B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555A28" w:rsidRDefault="00C32B7B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A2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32B7B" w:rsidRPr="00015C94" w:rsidRDefault="00C32B7B" w:rsidP="00AD3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A28">
        <w:rPr>
          <w:rFonts w:ascii="Times New Roman" w:hAnsi="Times New Roman"/>
          <w:sz w:val="28"/>
          <w:szCs w:val="28"/>
        </w:rPr>
        <w:t>1. Внести в муниципальную программу «Повышение качества государственных и муниципальных услуг на базе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«Многофункциональный центр предоставления государственных и муниципальных услуг»</w:t>
      </w:r>
      <w:r w:rsidRPr="00555A28">
        <w:rPr>
          <w:rFonts w:ascii="Times New Roman" w:hAnsi="Times New Roman"/>
          <w:sz w:val="28"/>
          <w:szCs w:val="28"/>
        </w:rPr>
        <w:t xml:space="preserve"> Карталинско</w:t>
      </w:r>
      <w:r>
        <w:rPr>
          <w:rFonts w:ascii="Times New Roman" w:hAnsi="Times New Roman"/>
          <w:sz w:val="28"/>
          <w:szCs w:val="28"/>
        </w:rPr>
        <w:t>го</w:t>
      </w:r>
      <w:r w:rsidRPr="00555A2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55A2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55A28">
        <w:rPr>
          <w:rFonts w:ascii="Times New Roman" w:hAnsi="Times New Roman"/>
          <w:sz w:val="28"/>
          <w:szCs w:val="28"/>
        </w:rPr>
        <w:t xml:space="preserve"> на 20</w:t>
      </w:r>
      <w:r w:rsidR="007F7BC0">
        <w:rPr>
          <w:rFonts w:ascii="Times New Roman" w:hAnsi="Times New Roman"/>
          <w:sz w:val="28"/>
          <w:szCs w:val="28"/>
        </w:rPr>
        <w:t>20</w:t>
      </w:r>
      <w:r w:rsidRPr="00555A28">
        <w:rPr>
          <w:rFonts w:ascii="Times New Roman" w:hAnsi="Times New Roman"/>
          <w:sz w:val="28"/>
          <w:szCs w:val="28"/>
        </w:rPr>
        <w:t>-20</w:t>
      </w:r>
      <w:r w:rsidR="007F7BC0">
        <w:rPr>
          <w:rFonts w:ascii="Times New Roman" w:hAnsi="Times New Roman"/>
          <w:sz w:val="28"/>
          <w:szCs w:val="28"/>
        </w:rPr>
        <w:t>22</w:t>
      </w:r>
      <w:r w:rsidRPr="00555A28">
        <w:rPr>
          <w:rFonts w:ascii="Times New Roman" w:hAnsi="Times New Roman"/>
          <w:sz w:val="28"/>
          <w:szCs w:val="28"/>
        </w:rPr>
        <w:t xml:space="preserve"> годы», утвержденную  постановлением  администрации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>от 0</w:t>
      </w:r>
      <w:r w:rsidR="007F7BC0">
        <w:rPr>
          <w:rFonts w:ascii="Times New Roman" w:hAnsi="Times New Roman"/>
          <w:sz w:val="28"/>
          <w:szCs w:val="28"/>
        </w:rPr>
        <w:t>6</w:t>
      </w:r>
      <w:r w:rsidRPr="00555A28">
        <w:rPr>
          <w:rFonts w:ascii="Times New Roman" w:hAnsi="Times New Roman"/>
          <w:sz w:val="28"/>
          <w:szCs w:val="28"/>
        </w:rPr>
        <w:t>.</w:t>
      </w:r>
      <w:r w:rsidR="007F7BC0">
        <w:rPr>
          <w:rFonts w:ascii="Times New Roman" w:hAnsi="Times New Roman"/>
          <w:sz w:val="28"/>
          <w:szCs w:val="28"/>
        </w:rPr>
        <w:t>11</w:t>
      </w:r>
      <w:r w:rsidRPr="00555A28">
        <w:rPr>
          <w:rFonts w:ascii="Times New Roman" w:hAnsi="Times New Roman"/>
          <w:sz w:val="28"/>
          <w:szCs w:val="28"/>
        </w:rPr>
        <w:t>.201</w:t>
      </w:r>
      <w:r w:rsidR="007F7BC0">
        <w:rPr>
          <w:rFonts w:ascii="Times New Roman" w:hAnsi="Times New Roman"/>
          <w:sz w:val="28"/>
          <w:szCs w:val="28"/>
        </w:rPr>
        <w:t>9</w:t>
      </w:r>
      <w:r w:rsidRPr="00555A2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111</w:t>
      </w:r>
      <w:r w:rsidR="007F7B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«Об утверждении муниципальной программы «</w:t>
      </w:r>
      <w:r w:rsidRPr="00555A28">
        <w:rPr>
          <w:rFonts w:ascii="Times New Roman" w:hAnsi="Times New Roman"/>
          <w:sz w:val="28"/>
          <w:szCs w:val="28"/>
        </w:rPr>
        <w:t>Повышение качества государственных и муниципальных услуг на базе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«Многофункциональный центр предоставления государственных и муниципальных услуг»</w:t>
      </w:r>
      <w:r w:rsidRPr="00555A28">
        <w:rPr>
          <w:rFonts w:ascii="Times New Roman" w:hAnsi="Times New Roman"/>
          <w:sz w:val="28"/>
          <w:szCs w:val="28"/>
        </w:rPr>
        <w:t xml:space="preserve"> Карталинско</w:t>
      </w:r>
      <w:r>
        <w:rPr>
          <w:rFonts w:ascii="Times New Roman" w:hAnsi="Times New Roman"/>
          <w:sz w:val="28"/>
          <w:szCs w:val="28"/>
        </w:rPr>
        <w:t>го</w:t>
      </w:r>
      <w:r w:rsidRPr="00555A2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55A2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55A28">
        <w:rPr>
          <w:rFonts w:ascii="Times New Roman" w:hAnsi="Times New Roman"/>
          <w:sz w:val="28"/>
          <w:szCs w:val="28"/>
        </w:rPr>
        <w:t xml:space="preserve"> на 20</w:t>
      </w:r>
      <w:r w:rsidR="007F7BC0">
        <w:rPr>
          <w:rFonts w:ascii="Times New Roman" w:hAnsi="Times New Roman"/>
          <w:sz w:val="28"/>
          <w:szCs w:val="28"/>
        </w:rPr>
        <w:t>20</w:t>
      </w:r>
      <w:r w:rsidRPr="00555A28">
        <w:rPr>
          <w:rFonts w:ascii="Times New Roman" w:hAnsi="Times New Roman"/>
          <w:sz w:val="28"/>
          <w:szCs w:val="28"/>
        </w:rPr>
        <w:t>-</w:t>
      </w:r>
      <w:r w:rsidR="007F7BC0">
        <w:rPr>
          <w:rFonts w:ascii="Times New Roman" w:hAnsi="Times New Roman"/>
          <w:sz w:val="28"/>
          <w:szCs w:val="28"/>
        </w:rPr>
        <w:t>2022</w:t>
      </w:r>
      <w:r w:rsidRPr="00555A28">
        <w:rPr>
          <w:rFonts w:ascii="Times New Roman" w:hAnsi="Times New Roman"/>
          <w:sz w:val="28"/>
          <w:szCs w:val="28"/>
        </w:rPr>
        <w:t xml:space="preserve"> годы»</w:t>
      </w:r>
      <w:r w:rsidR="00AD3D43">
        <w:rPr>
          <w:rFonts w:ascii="Times New Roman" w:hAnsi="Times New Roman"/>
          <w:sz w:val="28"/>
          <w:szCs w:val="28"/>
        </w:rPr>
        <w:t xml:space="preserve"> (с изменениями от 28.01.2020 года № 25)</w:t>
      </w:r>
      <w:r w:rsidR="007C4EF1">
        <w:rPr>
          <w:rFonts w:ascii="Times New Roman" w:hAnsi="Times New Roman"/>
          <w:sz w:val="28"/>
          <w:szCs w:val="28"/>
        </w:rPr>
        <w:t>, (далее именуется – Программа)</w:t>
      </w:r>
      <w:r w:rsidRPr="00555A28">
        <w:rPr>
          <w:rFonts w:ascii="Times New Roman" w:hAnsi="Times New Roman"/>
          <w:sz w:val="28"/>
          <w:szCs w:val="28"/>
        </w:rPr>
        <w:t xml:space="preserve"> следующ</w:t>
      </w:r>
      <w:r w:rsidR="00F15DFE">
        <w:rPr>
          <w:rFonts w:ascii="Times New Roman" w:hAnsi="Times New Roman"/>
          <w:sz w:val="28"/>
          <w:szCs w:val="28"/>
        </w:rPr>
        <w:t>е</w:t>
      </w:r>
      <w:r w:rsidRPr="00555A28">
        <w:rPr>
          <w:rFonts w:ascii="Times New Roman" w:hAnsi="Times New Roman"/>
          <w:sz w:val="28"/>
          <w:szCs w:val="28"/>
        </w:rPr>
        <w:t>е изменени</w:t>
      </w:r>
      <w:r w:rsidR="00F15DFE">
        <w:rPr>
          <w:rFonts w:ascii="Times New Roman" w:hAnsi="Times New Roman"/>
          <w:sz w:val="28"/>
          <w:szCs w:val="28"/>
        </w:rPr>
        <w:t>е</w:t>
      </w:r>
      <w:r w:rsidRPr="00555A28">
        <w:rPr>
          <w:rFonts w:ascii="Times New Roman" w:hAnsi="Times New Roman"/>
          <w:sz w:val="28"/>
          <w:szCs w:val="28"/>
        </w:rPr>
        <w:t>:</w:t>
      </w:r>
    </w:p>
    <w:p w:rsidR="00015C94" w:rsidRPr="00015C94" w:rsidRDefault="00122552" w:rsidP="007C4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C94">
        <w:rPr>
          <w:rFonts w:ascii="Times New Roman" w:hAnsi="Times New Roman"/>
          <w:sz w:val="28"/>
          <w:szCs w:val="28"/>
        </w:rPr>
        <w:t xml:space="preserve">приложение </w:t>
      </w:r>
      <w:r w:rsidR="00015C94" w:rsidRPr="00015C94">
        <w:rPr>
          <w:rFonts w:ascii="Times New Roman" w:hAnsi="Times New Roman"/>
          <w:sz w:val="28"/>
          <w:szCs w:val="28"/>
        </w:rPr>
        <w:t>2 к указанной Программе изложить в новой редакции (прилагается).</w:t>
      </w:r>
    </w:p>
    <w:p w:rsidR="00015C94" w:rsidRPr="00015C94" w:rsidRDefault="00122552" w:rsidP="007C4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5C94" w:rsidRPr="00015C94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015C94" w:rsidRPr="00015C94" w:rsidRDefault="00122552" w:rsidP="007C4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5C94" w:rsidRPr="00015C94">
        <w:rPr>
          <w:rFonts w:ascii="Times New Roman" w:hAnsi="Times New Roman"/>
          <w:sz w:val="28"/>
          <w:szCs w:val="28"/>
        </w:rPr>
        <w:t xml:space="preserve">. Организацию исполнения настоящего постановления возложить на </w:t>
      </w:r>
      <w:r w:rsidR="00C63126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015C94" w:rsidRPr="00015C94">
        <w:rPr>
          <w:rFonts w:ascii="Times New Roman" w:hAnsi="Times New Roman"/>
          <w:sz w:val="28"/>
          <w:szCs w:val="28"/>
        </w:rPr>
        <w:t xml:space="preserve">первого заместителя главы Карталинского муниципального района  </w:t>
      </w:r>
      <w:r w:rsidR="00242030">
        <w:rPr>
          <w:rFonts w:ascii="Times New Roman" w:hAnsi="Times New Roman"/>
          <w:sz w:val="28"/>
          <w:szCs w:val="28"/>
        </w:rPr>
        <w:t xml:space="preserve">Куличкова А.И. </w:t>
      </w:r>
    </w:p>
    <w:p w:rsidR="006137CD" w:rsidRDefault="006137CD" w:rsidP="00613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7CD" w:rsidRDefault="006137CD" w:rsidP="00613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D43" w:rsidRPr="00AD3D43" w:rsidRDefault="00AD3D43" w:rsidP="00AD3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D43">
        <w:rPr>
          <w:rFonts w:ascii="Times New Roman" w:hAnsi="Times New Roman"/>
          <w:sz w:val="28"/>
          <w:szCs w:val="28"/>
        </w:rPr>
        <w:t>Глава Карталинского</w:t>
      </w:r>
    </w:p>
    <w:p w:rsidR="006137CD" w:rsidRPr="00AD3D43" w:rsidRDefault="00AD3D43" w:rsidP="00613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D43">
        <w:rPr>
          <w:rFonts w:ascii="Times New Roman" w:hAnsi="Times New Roman"/>
          <w:sz w:val="28"/>
          <w:szCs w:val="28"/>
        </w:rPr>
        <w:t xml:space="preserve">муниципального района    </w:t>
      </w:r>
      <w:r w:rsidRPr="00AD3D43">
        <w:rPr>
          <w:rFonts w:ascii="Times New Roman" w:hAnsi="Times New Roman"/>
          <w:sz w:val="28"/>
          <w:szCs w:val="28"/>
        </w:rPr>
        <w:tab/>
      </w:r>
      <w:r w:rsidRPr="00AD3D43">
        <w:rPr>
          <w:rFonts w:ascii="Times New Roman" w:hAnsi="Times New Roman"/>
          <w:sz w:val="28"/>
          <w:szCs w:val="28"/>
        </w:rPr>
        <w:tab/>
      </w:r>
      <w:r w:rsidRPr="00AD3D43">
        <w:rPr>
          <w:rFonts w:ascii="Times New Roman" w:hAnsi="Times New Roman"/>
          <w:sz w:val="28"/>
          <w:szCs w:val="28"/>
        </w:rPr>
        <w:tab/>
      </w:r>
      <w:r w:rsidRPr="00AD3D43">
        <w:rPr>
          <w:rFonts w:ascii="Times New Roman" w:hAnsi="Times New Roman"/>
          <w:sz w:val="28"/>
          <w:szCs w:val="28"/>
        </w:rPr>
        <w:tab/>
      </w:r>
      <w:r w:rsidRPr="00AD3D43">
        <w:rPr>
          <w:rFonts w:ascii="Times New Roman" w:hAnsi="Times New Roman"/>
          <w:sz w:val="28"/>
          <w:szCs w:val="28"/>
        </w:rPr>
        <w:tab/>
      </w:r>
      <w:r w:rsidRPr="00AD3D43">
        <w:rPr>
          <w:rFonts w:ascii="Times New Roman" w:hAnsi="Times New Roman"/>
          <w:sz w:val="28"/>
          <w:szCs w:val="28"/>
        </w:rPr>
        <w:tab/>
      </w:r>
      <w:r w:rsidRPr="00AD3D43">
        <w:rPr>
          <w:rFonts w:ascii="Times New Roman" w:hAnsi="Times New Roman"/>
          <w:sz w:val="28"/>
          <w:szCs w:val="28"/>
        </w:rPr>
        <w:tab/>
        <w:t xml:space="preserve"> А.Г. Вдовин</w:t>
      </w:r>
      <w:r w:rsidR="006137CD" w:rsidRPr="006137CD">
        <w:rPr>
          <w:rFonts w:ascii="Times New Roman" w:hAnsi="Times New Roman"/>
          <w:sz w:val="28"/>
          <w:szCs w:val="28"/>
        </w:rPr>
        <w:br w:type="page"/>
      </w:r>
    </w:p>
    <w:p w:rsidR="008F0786" w:rsidRDefault="008F0786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F0786" w:rsidSect="00C32B7B">
          <w:headerReference w:type="even" r:id="rId6"/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0786" w:rsidRPr="008F0786" w:rsidRDefault="008F0786" w:rsidP="008F0786">
      <w:pPr>
        <w:spacing w:after="0" w:line="240" w:lineRule="auto"/>
        <w:ind w:left="751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2</w:t>
      </w:r>
    </w:p>
    <w:p w:rsidR="008F0786" w:rsidRDefault="008F0786" w:rsidP="008F0786">
      <w:pPr>
        <w:spacing w:after="0" w:line="240" w:lineRule="auto"/>
        <w:ind w:left="751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>к муниципальной программе  «Повышение качества государственны</w:t>
      </w:r>
      <w:r w:rsidR="00F62A9C">
        <w:rPr>
          <w:rFonts w:ascii="Times New Roman" w:eastAsiaTheme="minorHAnsi" w:hAnsi="Times New Roman"/>
          <w:sz w:val="28"/>
          <w:szCs w:val="28"/>
          <w:lang w:eastAsia="en-US"/>
        </w:rPr>
        <w:t xml:space="preserve">х и муниципальных услуг на базе </w:t>
      </w: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>муниц</w:t>
      </w:r>
      <w:r w:rsidR="00F62A9C">
        <w:rPr>
          <w:rFonts w:ascii="Times New Roman" w:eastAsiaTheme="minorHAnsi" w:hAnsi="Times New Roman"/>
          <w:sz w:val="28"/>
          <w:szCs w:val="28"/>
          <w:lang w:eastAsia="en-US"/>
        </w:rPr>
        <w:t xml:space="preserve">ипального бюджетного учреждения </w:t>
      </w: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>«Многофункциональный центр предоставления государственных и муниципальных услуг» Карталинского муниципального района на 2020-2022 годы»</w:t>
      </w:r>
    </w:p>
    <w:p w:rsidR="008F0786" w:rsidRPr="008F0786" w:rsidRDefault="008F0786" w:rsidP="008F0786">
      <w:pPr>
        <w:spacing w:after="0" w:line="240" w:lineRule="auto"/>
        <w:ind w:left="751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редакции</w:t>
      </w: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</w:t>
      </w:r>
    </w:p>
    <w:p w:rsidR="008F0786" w:rsidRPr="008F0786" w:rsidRDefault="008F0786" w:rsidP="008F0786">
      <w:pPr>
        <w:spacing w:after="0" w:line="240" w:lineRule="auto"/>
        <w:ind w:left="751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>Карталинского муниципального района</w:t>
      </w:r>
    </w:p>
    <w:p w:rsidR="008F0786" w:rsidRPr="008F0786" w:rsidRDefault="00D36488" w:rsidP="008F0786">
      <w:pPr>
        <w:spacing w:after="0" w:line="240" w:lineRule="auto"/>
        <w:ind w:left="751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488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4B59A4">
        <w:rPr>
          <w:rFonts w:ascii="Times New Roman" w:eastAsiaTheme="minorHAnsi" w:hAnsi="Times New Roman"/>
          <w:sz w:val="28"/>
          <w:szCs w:val="28"/>
          <w:lang w:eastAsia="en-US"/>
        </w:rPr>
        <w:t>23.06.</w:t>
      </w:r>
      <w:r w:rsidRPr="00D36488">
        <w:rPr>
          <w:rFonts w:ascii="Times New Roman" w:eastAsiaTheme="minorHAnsi" w:hAnsi="Times New Roman"/>
          <w:sz w:val="28"/>
          <w:szCs w:val="28"/>
          <w:lang w:eastAsia="en-US"/>
        </w:rPr>
        <w:t xml:space="preserve">2020 года № </w:t>
      </w:r>
      <w:r w:rsidR="004B59A4">
        <w:rPr>
          <w:rFonts w:ascii="Times New Roman" w:eastAsiaTheme="minorHAnsi" w:hAnsi="Times New Roman"/>
          <w:sz w:val="28"/>
          <w:szCs w:val="28"/>
          <w:lang w:eastAsia="en-US"/>
        </w:rPr>
        <w:t xml:space="preserve"> 543</w:t>
      </w:r>
      <w:r w:rsidR="008F0786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8F0786" w:rsidRPr="008F0786" w:rsidRDefault="008F0786" w:rsidP="008F078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F0786" w:rsidRPr="006E0491" w:rsidRDefault="008F0786" w:rsidP="006E049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мероприятий муниципальной программы  «Повышение качества  государственных </w:t>
      </w:r>
      <w:r w:rsidR="00F62A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 xml:space="preserve">и муниципальных услуг на базе муниципального бюджетного учреждения </w:t>
      </w:r>
      <w:r w:rsidR="00F62A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 xml:space="preserve">«Многофункциональный центр  предоставления государственных и муниципальных услуг» </w:t>
      </w:r>
      <w:r w:rsidR="00F62A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>Карталинского муниципального района на 2020-2022 годы»</w:t>
      </w:r>
    </w:p>
    <w:tbl>
      <w:tblPr>
        <w:tblW w:w="1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84"/>
        <w:gridCol w:w="2803"/>
        <w:gridCol w:w="1166"/>
        <w:gridCol w:w="1417"/>
        <w:gridCol w:w="1276"/>
        <w:gridCol w:w="1187"/>
        <w:gridCol w:w="939"/>
        <w:gridCol w:w="1087"/>
        <w:gridCol w:w="992"/>
        <w:gridCol w:w="1087"/>
        <w:gridCol w:w="992"/>
      </w:tblGrid>
      <w:tr w:rsidR="006E0491" w:rsidRPr="006E0491" w:rsidTr="00A04087">
        <w:trPr>
          <w:jc w:val="center"/>
        </w:trPr>
        <w:tc>
          <w:tcPr>
            <w:tcW w:w="425" w:type="dxa"/>
            <w:vMerge w:val="restart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84" w:type="dxa"/>
            <w:vMerge w:val="restart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2803" w:type="dxa"/>
            <w:vMerge w:val="restart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66" w:type="dxa"/>
            <w:vMerge w:val="restart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</w:t>
            </w:r>
          </w:p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693" w:type="dxa"/>
            <w:gridSpan w:val="2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284" w:type="dxa"/>
            <w:gridSpan w:val="6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Объёмы финансирования мероприятий муниципальной программы, тыс. руб.</w:t>
            </w:r>
          </w:p>
        </w:tc>
      </w:tr>
      <w:tr w:rsidR="006E0491" w:rsidRPr="006E0491" w:rsidTr="00A04087">
        <w:trPr>
          <w:jc w:val="center"/>
        </w:trPr>
        <w:tc>
          <w:tcPr>
            <w:tcW w:w="425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276" w:type="dxa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187" w:type="dxa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939" w:type="dxa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087" w:type="dxa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087" w:type="dxa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ВБ</w:t>
            </w:r>
          </w:p>
        </w:tc>
        <w:tc>
          <w:tcPr>
            <w:tcW w:w="992" w:type="dxa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E0491" w:rsidRPr="006E0491" w:rsidTr="00A04087">
        <w:trPr>
          <w:jc w:val="center"/>
        </w:trPr>
        <w:tc>
          <w:tcPr>
            <w:tcW w:w="425" w:type="dxa"/>
            <w:vMerge w:val="restart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84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района, (МБУ «МФЦ» Карталинского муниципального района)</w:t>
            </w:r>
          </w:p>
        </w:tc>
        <w:tc>
          <w:tcPr>
            <w:tcW w:w="2803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Ремонт помещений МФЦ и ТОСП в соответствии с единым фирменным стилем «Мои документы»</w:t>
            </w:r>
          </w:p>
        </w:tc>
        <w:tc>
          <w:tcPr>
            <w:tcW w:w="1166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– 1</w:t>
            </w:r>
          </w:p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417" w:type="dxa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6E0491" w:rsidRPr="006E0491" w:rsidTr="00A04087">
        <w:trPr>
          <w:jc w:val="center"/>
        </w:trPr>
        <w:tc>
          <w:tcPr>
            <w:tcW w:w="425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E0491" w:rsidRPr="006E0491" w:rsidTr="00A04087">
        <w:trPr>
          <w:jc w:val="center"/>
        </w:trPr>
        <w:tc>
          <w:tcPr>
            <w:tcW w:w="425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E0491" w:rsidRPr="006E0491" w:rsidTr="00A04087">
        <w:trPr>
          <w:jc w:val="center"/>
        </w:trPr>
        <w:tc>
          <w:tcPr>
            <w:tcW w:w="425" w:type="dxa"/>
            <w:vMerge w:val="restart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84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Карталинского муниципального района, (МБУ «МФЦ» Карталинского </w:t>
            </w: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муниципального района)</w:t>
            </w:r>
          </w:p>
        </w:tc>
        <w:tc>
          <w:tcPr>
            <w:tcW w:w="2803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Оснащение МФЦ и ТОСП МФЦ мебелью и оргтехникой в едином фирменном стиле «Мои документы», сейфами для </w:t>
            </w: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хранения документов, оборудованием, необходимым для непосредственного оказания государственных и муниципальных услуг</w:t>
            </w:r>
          </w:p>
        </w:tc>
        <w:tc>
          <w:tcPr>
            <w:tcW w:w="1166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Да – 1</w:t>
            </w:r>
          </w:p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41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E0491" w:rsidRPr="006E0491" w:rsidTr="00A04087">
        <w:trPr>
          <w:jc w:val="center"/>
        </w:trPr>
        <w:tc>
          <w:tcPr>
            <w:tcW w:w="425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275,0</w:t>
            </w:r>
          </w:p>
        </w:tc>
      </w:tr>
      <w:tr w:rsidR="006E0491" w:rsidRPr="006E0491" w:rsidTr="00A04087">
        <w:trPr>
          <w:jc w:val="center"/>
        </w:trPr>
        <w:tc>
          <w:tcPr>
            <w:tcW w:w="425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275,0</w:t>
            </w:r>
          </w:p>
        </w:tc>
      </w:tr>
      <w:tr w:rsidR="006E0491" w:rsidRPr="006E0491" w:rsidTr="00A04087">
        <w:trPr>
          <w:jc w:val="center"/>
        </w:trPr>
        <w:tc>
          <w:tcPr>
            <w:tcW w:w="425" w:type="dxa"/>
            <w:vMerge w:val="restart"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84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района, (МБУ «МФЦ» Карталинского муниципального района)</w:t>
            </w:r>
          </w:p>
        </w:tc>
        <w:tc>
          <w:tcPr>
            <w:tcW w:w="2803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Внедрение  элементов единого фирменного стиля «Мои документы»</w:t>
            </w:r>
          </w:p>
        </w:tc>
        <w:tc>
          <w:tcPr>
            <w:tcW w:w="1166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– 1</w:t>
            </w:r>
          </w:p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41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6E0491" w:rsidRPr="006E0491" w:rsidTr="00A04087">
        <w:trPr>
          <w:jc w:val="center"/>
        </w:trPr>
        <w:tc>
          <w:tcPr>
            <w:tcW w:w="425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6E0491" w:rsidRPr="006E0491" w:rsidTr="00A04087">
        <w:trPr>
          <w:jc w:val="center"/>
        </w:trPr>
        <w:tc>
          <w:tcPr>
            <w:tcW w:w="425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6E0491" w:rsidRPr="006E0491" w:rsidTr="00A04087">
        <w:trPr>
          <w:trHeight w:val="505"/>
          <w:jc w:val="center"/>
        </w:trPr>
        <w:tc>
          <w:tcPr>
            <w:tcW w:w="425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84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(МБУ «МФЦ» Карталинского муниципального район)</w:t>
            </w:r>
          </w:p>
        </w:tc>
        <w:tc>
          <w:tcPr>
            <w:tcW w:w="2803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Обучение сотрудников МФЦ по вопросам предоставления государственных и муниципальных услуг на базе МФЦ</w:t>
            </w:r>
          </w:p>
        </w:tc>
        <w:tc>
          <w:tcPr>
            <w:tcW w:w="1166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– 1</w:t>
            </w:r>
          </w:p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41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6E0491" w:rsidRPr="006E0491" w:rsidTr="00A04087">
        <w:trPr>
          <w:trHeight w:val="355"/>
          <w:jc w:val="center"/>
        </w:trPr>
        <w:tc>
          <w:tcPr>
            <w:tcW w:w="425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6E0491" w:rsidRPr="006E0491" w:rsidTr="00A04087">
        <w:trPr>
          <w:trHeight w:val="329"/>
          <w:jc w:val="center"/>
        </w:trPr>
        <w:tc>
          <w:tcPr>
            <w:tcW w:w="425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6E0491" w:rsidRPr="006E0491" w:rsidTr="00A04087">
        <w:trPr>
          <w:trHeight w:val="609"/>
          <w:jc w:val="center"/>
        </w:trPr>
        <w:tc>
          <w:tcPr>
            <w:tcW w:w="425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84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 (МБУ «МФЦ» Карталинского муниципального район)</w:t>
            </w:r>
          </w:p>
        </w:tc>
        <w:tc>
          <w:tcPr>
            <w:tcW w:w="2803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Мониторинг и совершенствование деятельности МФЦ Карталинского муниципального района</w:t>
            </w:r>
          </w:p>
        </w:tc>
        <w:tc>
          <w:tcPr>
            <w:tcW w:w="1166" w:type="dxa"/>
            <w:vMerge w:val="restart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– 1</w:t>
            </w:r>
          </w:p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41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6E0491" w:rsidRPr="006E0491" w:rsidTr="00A04087">
        <w:trPr>
          <w:trHeight w:val="505"/>
          <w:jc w:val="center"/>
        </w:trPr>
        <w:tc>
          <w:tcPr>
            <w:tcW w:w="425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6E0491" w:rsidRPr="006E0491" w:rsidTr="00A04087">
        <w:trPr>
          <w:trHeight w:val="505"/>
          <w:jc w:val="center"/>
        </w:trPr>
        <w:tc>
          <w:tcPr>
            <w:tcW w:w="425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6E0491" w:rsidRPr="006E0491" w:rsidTr="00A04087">
        <w:trPr>
          <w:trHeight w:val="85"/>
          <w:jc w:val="center"/>
        </w:trPr>
        <w:tc>
          <w:tcPr>
            <w:tcW w:w="425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6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87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E0491" w:rsidRPr="006E0491" w:rsidRDefault="006E0491" w:rsidP="006E049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4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750,0</w:t>
            </w:r>
          </w:p>
        </w:tc>
      </w:tr>
    </w:tbl>
    <w:p w:rsidR="006E0491" w:rsidRPr="00015C94" w:rsidRDefault="006E0491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0491" w:rsidRPr="00015C94" w:rsidSect="008F078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A6" w:rsidRDefault="005476A6">
      <w:r>
        <w:separator/>
      </w:r>
    </w:p>
  </w:endnote>
  <w:endnote w:type="continuationSeparator" w:id="1">
    <w:p w:rsidR="005476A6" w:rsidRDefault="0054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A6" w:rsidRDefault="005476A6">
      <w:r>
        <w:separator/>
      </w:r>
    </w:p>
  </w:footnote>
  <w:footnote w:type="continuationSeparator" w:id="1">
    <w:p w:rsidR="005476A6" w:rsidRDefault="00547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C9" w:rsidRDefault="00AF0962" w:rsidP="005B31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31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1C9" w:rsidRDefault="005B31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001"/>
      <w:docPartObj>
        <w:docPartGallery w:val="Page Numbers (Top of Page)"/>
        <w:docPartUnique/>
      </w:docPartObj>
    </w:sdtPr>
    <w:sdtContent>
      <w:p w:rsidR="008F0786" w:rsidRDefault="00AF0962" w:rsidP="008F0786">
        <w:pPr>
          <w:pStyle w:val="a3"/>
          <w:spacing w:after="0" w:line="240" w:lineRule="auto"/>
          <w:jc w:val="center"/>
        </w:pPr>
        <w:r w:rsidRPr="008F0786">
          <w:rPr>
            <w:rFonts w:ascii="Times New Roman" w:hAnsi="Times New Roman"/>
            <w:sz w:val="28"/>
            <w:szCs w:val="28"/>
          </w:rPr>
          <w:fldChar w:fldCharType="begin"/>
        </w:r>
        <w:r w:rsidR="008F0786" w:rsidRPr="008F078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F0786">
          <w:rPr>
            <w:rFonts w:ascii="Times New Roman" w:hAnsi="Times New Roman"/>
            <w:sz w:val="28"/>
            <w:szCs w:val="28"/>
          </w:rPr>
          <w:fldChar w:fldCharType="separate"/>
        </w:r>
        <w:r w:rsidR="000008ED">
          <w:rPr>
            <w:rFonts w:ascii="Times New Roman" w:hAnsi="Times New Roman"/>
            <w:noProof/>
            <w:sz w:val="28"/>
            <w:szCs w:val="28"/>
          </w:rPr>
          <w:t>3</w:t>
        </w:r>
        <w:r w:rsidRPr="008F078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activeWritingStyle w:appName="MSWord" w:lang="ru-RU" w:vendorID="1" w:dllVersion="512" w:checkStyle="1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B7B"/>
    <w:rsid w:val="000008ED"/>
    <w:rsid w:val="0000592C"/>
    <w:rsid w:val="00015C94"/>
    <w:rsid w:val="00094122"/>
    <w:rsid w:val="000B041B"/>
    <w:rsid w:val="000F0101"/>
    <w:rsid w:val="00122552"/>
    <w:rsid w:val="001774C8"/>
    <w:rsid w:val="001A7295"/>
    <w:rsid w:val="001C3FF2"/>
    <w:rsid w:val="00242030"/>
    <w:rsid w:val="00252E5D"/>
    <w:rsid w:val="002C25C0"/>
    <w:rsid w:val="00305A76"/>
    <w:rsid w:val="00332175"/>
    <w:rsid w:val="00344F36"/>
    <w:rsid w:val="00346101"/>
    <w:rsid w:val="003D3033"/>
    <w:rsid w:val="004A0EAF"/>
    <w:rsid w:val="004B59A4"/>
    <w:rsid w:val="004F649C"/>
    <w:rsid w:val="005476A6"/>
    <w:rsid w:val="005B31C9"/>
    <w:rsid w:val="006137CD"/>
    <w:rsid w:val="00691D18"/>
    <w:rsid w:val="006E0491"/>
    <w:rsid w:val="00742036"/>
    <w:rsid w:val="007C4EF1"/>
    <w:rsid w:val="007F7BC0"/>
    <w:rsid w:val="00813A3B"/>
    <w:rsid w:val="008962BC"/>
    <w:rsid w:val="008A55E0"/>
    <w:rsid w:val="008F0786"/>
    <w:rsid w:val="009018BC"/>
    <w:rsid w:val="00910B17"/>
    <w:rsid w:val="009A6FF3"/>
    <w:rsid w:val="009F47DA"/>
    <w:rsid w:val="00A9308F"/>
    <w:rsid w:val="00AB326B"/>
    <w:rsid w:val="00AD3D43"/>
    <w:rsid w:val="00AF0962"/>
    <w:rsid w:val="00B70B79"/>
    <w:rsid w:val="00B830B7"/>
    <w:rsid w:val="00C05FAC"/>
    <w:rsid w:val="00C206A2"/>
    <w:rsid w:val="00C32B7B"/>
    <w:rsid w:val="00C63126"/>
    <w:rsid w:val="00CD4311"/>
    <w:rsid w:val="00CF09D7"/>
    <w:rsid w:val="00D36488"/>
    <w:rsid w:val="00D76060"/>
    <w:rsid w:val="00DB0E3E"/>
    <w:rsid w:val="00E02180"/>
    <w:rsid w:val="00E20F17"/>
    <w:rsid w:val="00E409B8"/>
    <w:rsid w:val="00E41A72"/>
    <w:rsid w:val="00E77538"/>
    <w:rsid w:val="00EF5B52"/>
    <w:rsid w:val="00EF738B"/>
    <w:rsid w:val="00F15DFE"/>
    <w:rsid w:val="00F6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B7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2B7B"/>
    <w:pPr>
      <w:ind w:left="720"/>
    </w:pPr>
  </w:style>
  <w:style w:type="paragraph" w:styleId="a3">
    <w:name w:val="header"/>
    <w:basedOn w:val="a"/>
    <w:link w:val="a4"/>
    <w:uiPriority w:val="99"/>
    <w:rsid w:val="00C32B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2B7B"/>
  </w:style>
  <w:style w:type="paragraph" w:styleId="a6">
    <w:name w:val="footer"/>
    <w:basedOn w:val="a"/>
    <w:link w:val="a7"/>
    <w:rsid w:val="00015C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15C94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F078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Администрация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Надежда</dc:creator>
  <cp:lastModifiedBy>c400</cp:lastModifiedBy>
  <cp:revision>13</cp:revision>
  <cp:lastPrinted>2020-01-20T11:36:00Z</cp:lastPrinted>
  <dcterms:created xsi:type="dcterms:W3CDTF">2020-06-18T08:00:00Z</dcterms:created>
  <dcterms:modified xsi:type="dcterms:W3CDTF">2020-06-23T10:02:00Z</dcterms:modified>
</cp:coreProperties>
</file>