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0" w:rsidRPr="00316430" w:rsidRDefault="00316430" w:rsidP="003164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6430">
        <w:rPr>
          <w:rFonts w:ascii="Times New Roman" w:hAnsi="Times New Roman"/>
          <w:sz w:val="28"/>
        </w:rPr>
        <w:t>РАСПОРЯЖЕНИЕ</w:t>
      </w:r>
    </w:p>
    <w:p w:rsidR="00316430" w:rsidRPr="00316430" w:rsidRDefault="00316430" w:rsidP="003164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6430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6430" w:rsidRPr="00316430" w:rsidRDefault="00316430" w:rsidP="0031643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16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.11.2015 года №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16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0-р</w:t>
      </w:r>
    </w:p>
    <w:p w:rsidR="00316430" w:rsidRPr="00316430" w:rsidRDefault="00316430" w:rsidP="003164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дополнения</w:t>
      </w: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06.03.2013 года № 154-р</w:t>
      </w: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42 Приказа Министерства юстиции Российской Федерации от 20.05.2009 года № 142 (в редакции Приказа Министерства юстиции Российской Федерации от 27.12.2010 года № 411),</w:t>
      </w: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1 распоряжения администрации Карталинского муниципального </w:t>
      </w:r>
      <w:r w:rsidRPr="00BA4B46">
        <w:rPr>
          <w:rFonts w:ascii="Times New Roman" w:hAnsi="Times New Roman"/>
          <w:sz w:val="28"/>
          <w:szCs w:val="28"/>
        </w:rPr>
        <w:t>района от 06.03.201</w:t>
      </w:r>
      <w:r>
        <w:rPr>
          <w:rFonts w:ascii="Times New Roman" w:hAnsi="Times New Roman"/>
          <w:sz w:val="28"/>
          <w:szCs w:val="28"/>
        </w:rPr>
        <w:t>3</w:t>
      </w:r>
      <w:r w:rsidRPr="00BA4B46">
        <w:rPr>
          <w:rFonts w:ascii="Times New Roman" w:hAnsi="Times New Roman"/>
          <w:sz w:val="28"/>
          <w:szCs w:val="28"/>
        </w:rPr>
        <w:t xml:space="preserve"> года № 154-р</w:t>
      </w:r>
      <w:r>
        <w:rPr>
          <w:rFonts w:ascii="Times New Roman" w:hAnsi="Times New Roman"/>
          <w:sz w:val="28"/>
          <w:szCs w:val="28"/>
        </w:rPr>
        <w:t xml:space="preserve"> «Об организации исправительных и обязательных работ» следующее дополнение:</w:t>
      </w: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предприятий и учреждений для организации исполнения наказаний в виде исправительных и обязательных работ дополнить словами:</w:t>
      </w: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0F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«Спецстрой» – 2 места;</w:t>
      </w: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F85C2C">
        <w:rPr>
          <w:rFonts w:ascii="Times New Roman" w:hAnsi="Times New Roman"/>
          <w:sz w:val="28"/>
          <w:szCs w:val="28"/>
        </w:rPr>
        <w:t>«Автовокзал»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E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85C2C">
        <w:rPr>
          <w:rFonts w:ascii="Times New Roman" w:hAnsi="Times New Roman"/>
          <w:sz w:val="28"/>
          <w:szCs w:val="28"/>
        </w:rPr>
        <w:t>5 мест</w:t>
      </w:r>
      <w:r>
        <w:rPr>
          <w:rFonts w:ascii="Times New Roman" w:hAnsi="Times New Roman"/>
          <w:sz w:val="28"/>
          <w:szCs w:val="28"/>
        </w:rPr>
        <w:t>;</w:t>
      </w: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е</w:t>
      </w:r>
      <w:r w:rsidRPr="00D80FE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 «</w:t>
      </w:r>
      <w:proofErr w:type="gramStart"/>
      <w:r w:rsidR="0029746F">
        <w:rPr>
          <w:rFonts w:ascii="Times New Roman" w:hAnsi="Times New Roman"/>
          <w:sz w:val="28"/>
          <w:szCs w:val="28"/>
        </w:rPr>
        <w:t>Карталы-</w:t>
      </w:r>
      <w:r w:rsidR="00F85C2C">
        <w:rPr>
          <w:rFonts w:ascii="Times New Roman" w:hAnsi="Times New Roman"/>
          <w:sz w:val="28"/>
          <w:szCs w:val="28"/>
        </w:rPr>
        <w:t>т</w:t>
      </w:r>
      <w:r w:rsidR="0029746F">
        <w:rPr>
          <w:rFonts w:ascii="Times New Roman" w:hAnsi="Times New Roman"/>
          <w:sz w:val="28"/>
          <w:szCs w:val="28"/>
        </w:rPr>
        <w:t>орг</w:t>
      </w:r>
      <w:proofErr w:type="gramEnd"/>
      <w:r>
        <w:rPr>
          <w:rFonts w:ascii="Times New Roman" w:hAnsi="Times New Roman"/>
          <w:sz w:val="28"/>
          <w:szCs w:val="28"/>
        </w:rPr>
        <w:t>» –                      4 места».</w:t>
      </w:r>
    </w:p>
    <w:p w:rsidR="00D80FE6" w:rsidRPr="00BA4B4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4B4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4B4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A4B46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D80FE6" w:rsidRPr="00BA4B4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6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</w:t>
      </w:r>
      <w:r w:rsidRPr="00BA4B46">
        <w:rPr>
          <w:rFonts w:ascii="Times New Roman" w:hAnsi="Times New Roman"/>
          <w:sz w:val="28"/>
          <w:szCs w:val="28"/>
        </w:rPr>
        <w:t>я возложить на заместителя главы Карталинского муниципального района по социальным вопросам Клюшину Г.А.</w:t>
      </w:r>
    </w:p>
    <w:p w:rsidR="00D80FE6" w:rsidRPr="00BA4B4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E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E6" w:rsidRPr="00BA4B46" w:rsidRDefault="00D80FE6" w:rsidP="00D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E6" w:rsidRPr="00D80FE6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80FE6">
        <w:rPr>
          <w:rFonts w:ascii="Times New Roman" w:hAnsi="Times New Roman"/>
          <w:sz w:val="28"/>
          <w:szCs w:val="28"/>
        </w:rPr>
        <w:t>лава Карталинского</w:t>
      </w:r>
    </w:p>
    <w:p w:rsidR="003F62CB" w:rsidRPr="00316430" w:rsidRDefault="00D80FE6" w:rsidP="00D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FE6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С.Н. Шулаев </w:t>
      </w:r>
    </w:p>
    <w:sectPr w:rsidR="003F62CB" w:rsidRPr="0031643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0D"/>
    <w:rsid w:val="00036D90"/>
    <w:rsid w:val="000F5DCE"/>
    <w:rsid w:val="001740BC"/>
    <w:rsid w:val="001C1801"/>
    <w:rsid w:val="0028018E"/>
    <w:rsid w:val="0029746F"/>
    <w:rsid w:val="002B69DF"/>
    <w:rsid w:val="00316430"/>
    <w:rsid w:val="00384720"/>
    <w:rsid w:val="003D3E35"/>
    <w:rsid w:val="003F2672"/>
    <w:rsid w:val="003F62CB"/>
    <w:rsid w:val="004C603B"/>
    <w:rsid w:val="005B7C77"/>
    <w:rsid w:val="00613A9A"/>
    <w:rsid w:val="0064727D"/>
    <w:rsid w:val="006958FF"/>
    <w:rsid w:val="006F2D53"/>
    <w:rsid w:val="00797656"/>
    <w:rsid w:val="007E6E33"/>
    <w:rsid w:val="00877B89"/>
    <w:rsid w:val="008A5943"/>
    <w:rsid w:val="00A47174"/>
    <w:rsid w:val="00A81AE3"/>
    <w:rsid w:val="00AF128B"/>
    <w:rsid w:val="00B7084E"/>
    <w:rsid w:val="00CD5876"/>
    <w:rsid w:val="00D80FE6"/>
    <w:rsid w:val="00E9397B"/>
    <w:rsid w:val="00F4480D"/>
    <w:rsid w:val="00F85C2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6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2015-11-10T13:15:00Z</dcterms:created>
  <dcterms:modified xsi:type="dcterms:W3CDTF">2015-11-12T07:04:00Z</dcterms:modified>
</cp:coreProperties>
</file>