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F" w:rsidRPr="0084653B" w:rsidRDefault="004E137C" w:rsidP="00776CAF">
      <w:pPr>
        <w:pStyle w:val="12"/>
        <w:rPr>
          <w:rFonts w:ascii="Times New Roman" w:hAnsi="Times New Roman"/>
          <w:b w:val="0"/>
          <w:bCs w:val="0"/>
          <w:sz w:val="28"/>
          <w:szCs w:val="28"/>
        </w:rPr>
      </w:pPr>
      <w:r w:rsidRPr="008465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-66040</wp:posOffset>
            </wp:positionV>
            <wp:extent cx="661670" cy="8001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CAF" w:rsidRPr="0084653B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776CAF" w:rsidRPr="0084653B" w:rsidRDefault="00776CAF" w:rsidP="00776CAF">
      <w:pPr>
        <w:pStyle w:val="1"/>
        <w:jc w:val="center"/>
        <w:rPr>
          <w:b/>
          <w:bCs/>
        </w:rPr>
      </w:pPr>
      <w:r w:rsidRPr="0084653B">
        <w:rPr>
          <w:b/>
          <w:bCs/>
        </w:rPr>
        <w:t xml:space="preserve">СОБРАНИЕ ДЕПУТАТОВ </w:t>
      </w:r>
    </w:p>
    <w:p w:rsidR="00776CAF" w:rsidRPr="0084653B" w:rsidRDefault="00776CAF" w:rsidP="00776CAF">
      <w:pPr>
        <w:pStyle w:val="1"/>
        <w:jc w:val="center"/>
        <w:rPr>
          <w:b/>
          <w:bCs/>
        </w:rPr>
      </w:pPr>
      <w:r w:rsidRPr="0084653B">
        <w:rPr>
          <w:b/>
          <w:bCs/>
        </w:rPr>
        <w:t>КАРТАЛИНСКОГО МУНИЦИПАЛЬНОГО РАЙОНА</w:t>
      </w:r>
    </w:p>
    <w:p w:rsidR="00776CAF" w:rsidRPr="0084653B" w:rsidRDefault="00776CAF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776CAF" w:rsidRPr="0084653B" w:rsidRDefault="00776CAF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4653B">
        <w:rPr>
          <w:rFonts w:ascii="Times New Roman" w:hAnsi="Times New Roman"/>
          <w:i w:val="0"/>
          <w:iCs w:val="0"/>
        </w:rPr>
        <w:t>РЕШЕНИЕ</w:t>
      </w:r>
    </w:p>
    <w:p w:rsidR="00776CAF" w:rsidRPr="0084653B" w:rsidRDefault="00776CAF" w:rsidP="00776CAF">
      <w:pPr>
        <w:rPr>
          <w:rFonts w:ascii="Times New Roman" w:hAnsi="Times New Roman"/>
          <w:sz w:val="28"/>
          <w:szCs w:val="28"/>
        </w:rPr>
      </w:pPr>
    </w:p>
    <w:p w:rsidR="000A6B4A" w:rsidRPr="0084653B" w:rsidRDefault="00776CAF" w:rsidP="00F82E8D">
      <w:pPr>
        <w:pStyle w:val="Standard"/>
        <w:ind w:right="4535"/>
        <w:jc w:val="both"/>
        <w:rPr>
          <w:rFonts w:cs="Times New Roman"/>
          <w:sz w:val="26"/>
          <w:szCs w:val="26"/>
          <w:lang w:val="ru-RU"/>
        </w:rPr>
      </w:pPr>
      <w:r w:rsidRPr="0084653B">
        <w:rPr>
          <w:rFonts w:cs="Times New Roman"/>
          <w:bCs/>
          <w:sz w:val="26"/>
          <w:szCs w:val="26"/>
          <w:lang w:val="ru-RU"/>
        </w:rPr>
        <w:t xml:space="preserve">от 19 декабря 2019 года № </w:t>
      </w:r>
      <w:r w:rsidR="0084653B" w:rsidRPr="0084653B">
        <w:rPr>
          <w:rFonts w:cs="Times New Roman"/>
          <w:bCs/>
          <w:sz w:val="26"/>
          <w:szCs w:val="26"/>
          <w:lang w:val="ru-RU"/>
        </w:rPr>
        <w:t xml:space="preserve">740        </w:t>
      </w:r>
      <w:r w:rsidR="00653885" w:rsidRPr="0084653B">
        <w:rPr>
          <w:rFonts w:cs="Times New Roman"/>
          <w:bCs/>
          <w:sz w:val="26"/>
          <w:szCs w:val="26"/>
          <w:lang w:val="ru-RU"/>
        </w:rPr>
        <w:t xml:space="preserve">                </w:t>
      </w:r>
      <w:r w:rsidR="00945036" w:rsidRPr="0084653B">
        <w:rPr>
          <w:rFonts w:cs="Times New Roman"/>
          <w:sz w:val="26"/>
          <w:szCs w:val="26"/>
          <w:shd w:val="clear" w:color="auto" w:fill="FFFFFF"/>
          <w:lang w:val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090A" w:rsidRPr="0084653B" w:rsidRDefault="00A2090A" w:rsidP="000A6B4A">
      <w:pPr>
        <w:pStyle w:val="Standard"/>
        <w:ind w:right="4855"/>
        <w:jc w:val="both"/>
        <w:rPr>
          <w:rFonts w:cs="Times New Roman"/>
          <w:sz w:val="26"/>
          <w:szCs w:val="26"/>
          <w:lang w:val="ru-RU"/>
        </w:rPr>
      </w:pPr>
    </w:p>
    <w:p w:rsidR="000A0B35" w:rsidRPr="0084653B" w:rsidRDefault="0011678B" w:rsidP="00F82E8D">
      <w:pPr>
        <w:shd w:val="clear" w:color="auto" w:fill="FFFFFF"/>
        <w:suppressAutoHyphens w:val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A2090A" w:rsidRPr="0084653B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2090A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015CB1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</w:t>
      </w:r>
      <w:r w:rsidR="00A2090A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2003№131-ФЗ «Об общих принципах организации местного самоуправления в Российской Федерации», </w:t>
      </w:r>
      <w:r w:rsidR="00015CB1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от 25.12.2008 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97B9A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273-ФЗ «О противодействии коррупции», Законом Челябинской области от </w:t>
      </w:r>
      <w:r w:rsidR="000F6280" w:rsidRPr="0084653B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F6280" w:rsidRPr="0084653B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.2009 г. №353-ЗО «О противодействии коррупции в Челябинской области», Уставом </w:t>
      </w:r>
      <w:r w:rsidR="00F82E8D" w:rsidRPr="0084653B">
        <w:rPr>
          <w:rFonts w:ascii="Times New Roman" w:hAnsi="Times New Roman"/>
          <w:sz w:val="26"/>
          <w:szCs w:val="26"/>
        </w:rPr>
        <w:t>Карталинского муниципального района</w:t>
      </w:r>
      <w:r w:rsidR="00945036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</w:p>
    <w:p w:rsidR="000A6B4A" w:rsidRPr="0084653B" w:rsidRDefault="00F82E8D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</w:pPr>
      <w:r w:rsidRPr="0084653B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A2090A" w:rsidRPr="0084653B" w:rsidRDefault="000A6B4A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53B"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  <w:t xml:space="preserve">1. </w:t>
      </w:r>
      <w:r w:rsidR="00945036" w:rsidRPr="0084653B"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  <w:t xml:space="preserve">Утвердить прилагаемый Порядок </w:t>
      </w:r>
      <w:r w:rsidR="00945036" w:rsidRPr="0084653B">
        <w:rPr>
          <w:rFonts w:ascii="Times New Roman" w:hAnsi="Times New Roman"/>
          <w:sz w:val="26"/>
          <w:szCs w:val="26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82E8D" w:rsidRPr="0084653B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2. Настоящее решение направить администрации Карталинского муниципального района для опубликования в средствах массовой информации.</w:t>
      </w:r>
    </w:p>
    <w:p w:rsidR="00F82E8D" w:rsidRPr="0084653B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3. Настоящее решение разместить на официальном сайте администрации Карталинского муниципального района в сети Интернет. </w:t>
      </w:r>
    </w:p>
    <w:p w:rsidR="00F82E8D" w:rsidRPr="0084653B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82E8D" w:rsidRPr="0084653B" w:rsidRDefault="00F82E8D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E8D" w:rsidRPr="0084653B" w:rsidRDefault="00F82E8D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E8D" w:rsidRPr="0084653B" w:rsidRDefault="00F82E8D" w:rsidP="00F82E8D">
      <w:pPr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F82E8D" w:rsidRPr="0084653B" w:rsidRDefault="00F82E8D" w:rsidP="00F82E8D">
      <w:pPr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Карталинского муниципального района</w:t>
      </w:r>
      <w:r w:rsidRPr="0084653B">
        <w:rPr>
          <w:rFonts w:ascii="Times New Roman" w:hAnsi="Times New Roman"/>
          <w:sz w:val="26"/>
          <w:szCs w:val="26"/>
        </w:rPr>
        <w:tab/>
      </w:r>
      <w:r w:rsidRPr="0084653B">
        <w:rPr>
          <w:rFonts w:ascii="Times New Roman" w:hAnsi="Times New Roman"/>
          <w:sz w:val="26"/>
          <w:szCs w:val="26"/>
        </w:rPr>
        <w:tab/>
        <w:t xml:space="preserve">                              В.К. Демедюк</w:t>
      </w:r>
    </w:p>
    <w:p w:rsidR="00C86DF3" w:rsidRPr="0084653B" w:rsidRDefault="00C86DF3" w:rsidP="00945036">
      <w:pPr>
        <w:jc w:val="right"/>
        <w:rPr>
          <w:rFonts w:ascii="Times New Roman" w:hAnsi="Times New Roman"/>
          <w:sz w:val="26"/>
          <w:szCs w:val="26"/>
        </w:rPr>
      </w:pPr>
    </w:p>
    <w:p w:rsidR="00945036" w:rsidRPr="0084653B" w:rsidRDefault="00653885" w:rsidP="00945036">
      <w:pPr>
        <w:jc w:val="right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УТВЕРЖДЕН</w:t>
      </w:r>
    </w:p>
    <w:p w:rsidR="00F82E8D" w:rsidRPr="0084653B" w:rsidRDefault="00945036" w:rsidP="00F82E8D">
      <w:pPr>
        <w:jc w:val="right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 решени</w:t>
      </w:r>
      <w:r w:rsidR="00653885" w:rsidRPr="0084653B">
        <w:rPr>
          <w:rFonts w:ascii="Times New Roman" w:hAnsi="Times New Roman"/>
          <w:sz w:val="26"/>
          <w:szCs w:val="26"/>
        </w:rPr>
        <w:t>ем</w:t>
      </w:r>
      <w:r w:rsidRPr="0084653B">
        <w:rPr>
          <w:rFonts w:ascii="Times New Roman" w:hAnsi="Times New Roman"/>
          <w:sz w:val="26"/>
          <w:szCs w:val="26"/>
        </w:rPr>
        <w:t xml:space="preserve"> </w:t>
      </w:r>
      <w:r w:rsidR="00F82E8D" w:rsidRPr="0084653B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945036" w:rsidRPr="0084653B" w:rsidRDefault="00F82E8D" w:rsidP="00F82E8D">
      <w:pPr>
        <w:jc w:val="right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945036" w:rsidRPr="0084653B" w:rsidRDefault="00945036" w:rsidP="00945036">
      <w:pPr>
        <w:jc w:val="right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от </w:t>
      </w:r>
      <w:r w:rsidR="00B47F9D" w:rsidRPr="0084653B">
        <w:rPr>
          <w:rFonts w:ascii="Times New Roman" w:hAnsi="Times New Roman"/>
          <w:sz w:val="26"/>
          <w:szCs w:val="26"/>
        </w:rPr>
        <w:t>19</w:t>
      </w:r>
      <w:r w:rsidR="00015CB1" w:rsidRPr="0084653B">
        <w:rPr>
          <w:rFonts w:ascii="Times New Roman" w:hAnsi="Times New Roman"/>
          <w:sz w:val="26"/>
          <w:szCs w:val="26"/>
        </w:rPr>
        <w:t xml:space="preserve"> декабря </w:t>
      </w:r>
      <w:r w:rsidRPr="0084653B">
        <w:rPr>
          <w:rFonts w:ascii="Times New Roman" w:hAnsi="Times New Roman"/>
          <w:sz w:val="26"/>
          <w:szCs w:val="26"/>
        </w:rPr>
        <w:t>2019 г</w:t>
      </w:r>
      <w:r w:rsidR="00F82E8D" w:rsidRPr="0084653B">
        <w:rPr>
          <w:rFonts w:ascii="Times New Roman" w:hAnsi="Times New Roman"/>
          <w:sz w:val="26"/>
          <w:szCs w:val="26"/>
        </w:rPr>
        <w:t>ода</w:t>
      </w:r>
      <w:r w:rsidRPr="0084653B">
        <w:rPr>
          <w:rFonts w:ascii="Times New Roman" w:hAnsi="Times New Roman"/>
          <w:sz w:val="26"/>
          <w:szCs w:val="26"/>
        </w:rPr>
        <w:t xml:space="preserve"> №</w:t>
      </w:r>
      <w:r w:rsidR="0084653B" w:rsidRPr="0084653B">
        <w:rPr>
          <w:rFonts w:ascii="Times New Roman" w:hAnsi="Times New Roman"/>
          <w:sz w:val="26"/>
          <w:szCs w:val="26"/>
        </w:rPr>
        <w:t xml:space="preserve"> 740</w:t>
      </w:r>
    </w:p>
    <w:p w:rsidR="00945036" w:rsidRPr="0084653B" w:rsidRDefault="00945036" w:rsidP="00945036">
      <w:pPr>
        <w:jc w:val="right"/>
        <w:rPr>
          <w:rFonts w:ascii="Times New Roman" w:hAnsi="Times New Roman"/>
          <w:sz w:val="26"/>
          <w:szCs w:val="26"/>
        </w:rPr>
      </w:pPr>
    </w:p>
    <w:p w:rsidR="00015CB1" w:rsidRPr="0084653B" w:rsidRDefault="00015CB1" w:rsidP="00015CB1">
      <w:pPr>
        <w:jc w:val="center"/>
        <w:rPr>
          <w:rFonts w:ascii="Times New Roman" w:hAnsi="Times New Roman"/>
          <w:b/>
          <w:sz w:val="26"/>
          <w:szCs w:val="26"/>
        </w:rPr>
      </w:pPr>
      <w:r w:rsidRPr="0084653B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015CB1" w:rsidRPr="0084653B" w:rsidRDefault="00015CB1" w:rsidP="00015CB1">
      <w:pPr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84653B">
        <w:rPr>
          <w:rFonts w:ascii="Times New Roman" w:hAnsi="Times New Roman"/>
          <w:sz w:val="26"/>
          <w:szCs w:val="26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15CB1" w:rsidRPr="0084653B" w:rsidRDefault="00015CB1" w:rsidP="00015CB1">
      <w:pPr>
        <w:jc w:val="center"/>
        <w:rPr>
          <w:rFonts w:ascii="Times New Roman" w:hAnsi="Times New Roman"/>
          <w:sz w:val="26"/>
          <w:szCs w:val="26"/>
        </w:rPr>
      </w:pPr>
    </w:p>
    <w:p w:rsidR="00015CB1" w:rsidRPr="0084653B" w:rsidRDefault="00015CB1" w:rsidP="00C86DF3">
      <w:pPr>
        <w:ind w:firstLine="567"/>
        <w:rPr>
          <w:rFonts w:ascii="Times New Roman" w:hAnsi="Times New Roman"/>
          <w:sz w:val="25"/>
          <w:szCs w:val="25"/>
        </w:rPr>
      </w:pPr>
      <w:r w:rsidRPr="0084653B">
        <w:rPr>
          <w:rFonts w:ascii="Times New Roman" w:hAnsi="Times New Roman"/>
          <w:sz w:val="26"/>
          <w:szCs w:val="26"/>
        </w:rPr>
        <w:t xml:space="preserve">1. </w:t>
      </w:r>
      <w:r w:rsidRPr="0084653B">
        <w:rPr>
          <w:rFonts w:ascii="Times New Roman" w:hAnsi="Times New Roman"/>
          <w:sz w:val="25"/>
          <w:szCs w:val="25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(далее – Порядок) разработан в соответствии со ст. 7.3-2 Федерального закона от 06.10.2003 №131-ФЗ «Об общих принципах организации местного самоуправления в Российской Федерации», ст. 3-2, 3-6 Закона Челя</w:t>
      </w:r>
      <w:r w:rsidR="00B47F9D" w:rsidRPr="0084653B">
        <w:rPr>
          <w:rFonts w:ascii="Times New Roman" w:hAnsi="Times New Roman"/>
          <w:sz w:val="25"/>
          <w:szCs w:val="25"/>
        </w:rPr>
        <w:t>бинской области от 29.01.2009 №</w:t>
      </w:r>
      <w:r w:rsidRPr="0084653B">
        <w:rPr>
          <w:rFonts w:ascii="Times New Roman" w:hAnsi="Times New Roman"/>
          <w:sz w:val="25"/>
          <w:szCs w:val="25"/>
        </w:rPr>
        <w:t>353-ЗО «О противодействии коррупции в Челябинской области» и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C86DF3" w:rsidRPr="0084653B">
        <w:rPr>
          <w:rFonts w:ascii="Times New Roman" w:hAnsi="Times New Roman"/>
          <w:sz w:val="25"/>
          <w:szCs w:val="25"/>
        </w:rPr>
        <w:t xml:space="preserve"> </w:t>
      </w:r>
      <w:r w:rsidR="001B7388" w:rsidRPr="0084653B">
        <w:rPr>
          <w:rFonts w:ascii="Times New Roman" w:hAnsi="Times New Roman"/>
          <w:sz w:val="25"/>
          <w:szCs w:val="25"/>
        </w:rPr>
        <w:t>(далее – лицо, замещающее муниципальную должность)</w:t>
      </w:r>
      <w:r w:rsidRPr="0084653B">
        <w:rPr>
          <w:rFonts w:ascii="Times New Roman" w:hAnsi="Times New Roman"/>
          <w:sz w:val="25"/>
          <w:szCs w:val="25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86DF3" w:rsidRPr="0084653B">
        <w:rPr>
          <w:rFonts w:ascii="Times New Roman" w:hAnsi="Times New Roman"/>
          <w:sz w:val="25"/>
          <w:szCs w:val="25"/>
        </w:rPr>
        <w:t xml:space="preserve"> </w:t>
      </w:r>
      <w:r w:rsidR="001B7388" w:rsidRPr="0084653B">
        <w:rPr>
          <w:rFonts w:ascii="Times New Roman" w:hAnsi="Times New Roman"/>
          <w:sz w:val="25"/>
          <w:szCs w:val="25"/>
        </w:rPr>
        <w:t>(далее – сведения о доходах)</w:t>
      </w:r>
      <w:r w:rsidRPr="0084653B">
        <w:rPr>
          <w:rFonts w:ascii="Times New Roman" w:hAnsi="Times New Roman"/>
          <w:sz w:val="25"/>
          <w:szCs w:val="25"/>
        </w:rPr>
        <w:t>, если искажение этих сведений является несущественным.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2. В соответствии с частью 7.3-1 статьи 40 Федерального</w:t>
      </w:r>
      <w:r w:rsidR="00B47F9D" w:rsidRPr="0084653B">
        <w:rPr>
          <w:rFonts w:ascii="Times New Roman" w:hAnsi="Times New Roman"/>
          <w:sz w:val="26"/>
          <w:szCs w:val="26"/>
        </w:rPr>
        <w:t xml:space="preserve"> закона от 06.10.2003 №</w:t>
      </w:r>
      <w:r w:rsidRPr="0084653B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к </w:t>
      </w:r>
      <w:r w:rsidR="001B7388" w:rsidRPr="0084653B">
        <w:rPr>
          <w:rFonts w:ascii="Times New Roman" w:hAnsi="Times New Roman"/>
          <w:sz w:val="26"/>
          <w:szCs w:val="26"/>
        </w:rPr>
        <w:t>лицу, замещающему муниципальную должность</w:t>
      </w:r>
      <w:r w:rsidRPr="0084653B">
        <w:rPr>
          <w:rFonts w:ascii="Times New Roman" w:hAnsi="Times New Roman"/>
          <w:sz w:val="26"/>
          <w:szCs w:val="26"/>
        </w:rPr>
        <w:t>, представивш</w:t>
      </w:r>
      <w:r w:rsidR="001B7388" w:rsidRPr="0084653B">
        <w:rPr>
          <w:rFonts w:ascii="Times New Roman" w:hAnsi="Times New Roman"/>
          <w:sz w:val="26"/>
          <w:szCs w:val="26"/>
        </w:rPr>
        <w:t>ему</w:t>
      </w:r>
      <w:r w:rsidRPr="0084653B">
        <w:rPr>
          <w:rFonts w:ascii="Times New Roman" w:hAnsi="Times New Roman"/>
          <w:sz w:val="26"/>
          <w:szCs w:val="26"/>
        </w:rPr>
        <w:t xml:space="preserve">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1) предупреждение;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6DF3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D63855" w:rsidRPr="0084653B" w:rsidRDefault="00D63855" w:rsidP="00C86DF3">
      <w:pPr>
        <w:ind w:firstLine="567"/>
        <w:rPr>
          <w:rFonts w:ascii="Times New Roman" w:hAnsi="Times New Roman"/>
          <w:sz w:val="26"/>
          <w:szCs w:val="26"/>
        </w:rPr>
      </w:pPr>
    </w:p>
    <w:p w:rsidR="00D63855" w:rsidRPr="0084653B" w:rsidRDefault="00D63855" w:rsidP="00C86DF3">
      <w:pPr>
        <w:ind w:firstLine="567"/>
        <w:rPr>
          <w:rFonts w:ascii="Times New Roman" w:hAnsi="Times New Roman"/>
          <w:sz w:val="26"/>
          <w:szCs w:val="26"/>
        </w:rPr>
      </w:pPr>
    </w:p>
    <w:p w:rsidR="00970B81" w:rsidRPr="0084653B" w:rsidRDefault="00970B8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Собранием депутатов Карталинского муниципального района. </w:t>
      </w:r>
    </w:p>
    <w:p w:rsidR="00970B81" w:rsidRPr="0084653B" w:rsidRDefault="00970B8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Указанное решение принимается отдельно в отношении каждого лица, замещающего муниципальную должность.</w:t>
      </w:r>
    </w:p>
    <w:p w:rsidR="001524A6" w:rsidRPr="0084653B" w:rsidRDefault="00015CB1" w:rsidP="00C86DF3">
      <w:pPr>
        <w:shd w:val="clear" w:color="auto" w:fill="FFFFFF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53B">
        <w:rPr>
          <w:rFonts w:ascii="Times New Roman" w:hAnsi="Times New Roman"/>
          <w:sz w:val="26"/>
          <w:szCs w:val="26"/>
        </w:rPr>
        <w:t xml:space="preserve">4. При поступлении в </w:t>
      </w:r>
      <w:r w:rsidR="00513DCE" w:rsidRPr="0084653B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</w:t>
      </w:r>
      <w:r w:rsidRPr="0084653B">
        <w:rPr>
          <w:rFonts w:ascii="Times New Roman" w:hAnsi="Times New Roman"/>
          <w:sz w:val="26"/>
          <w:szCs w:val="26"/>
        </w:rPr>
        <w:t xml:space="preserve"> заявления Губернатора Челябинской области, предусмотренного пунктом 11 статьи 3-6 Закона Челя</w:t>
      </w:r>
      <w:r w:rsidR="00B47F9D" w:rsidRPr="0084653B">
        <w:rPr>
          <w:rFonts w:ascii="Times New Roman" w:hAnsi="Times New Roman"/>
          <w:sz w:val="26"/>
          <w:szCs w:val="26"/>
        </w:rPr>
        <w:t>бинской области от 29.01.2009 №</w:t>
      </w:r>
      <w:r w:rsidRPr="0084653B">
        <w:rPr>
          <w:rFonts w:ascii="Times New Roman" w:hAnsi="Times New Roman"/>
          <w:sz w:val="26"/>
          <w:szCs w:val="26"/>
        </w:rPr>
        <w:t xml:space="preserve">353-ЗО «О противодействии коррупции в Челябинской области» (далее </w:t>
      </w:r>
      <w:r w:rsidR="00B47F9D" w:rsidRPr="0084653B">
        <w:rPr>
          <w:rFonts w:ascii="Times New Roman" w:hAnsi="Times New Roman"/>
          <w:sz w:val="26"/>
          <w:szCs w:val="26"/>
        </w:rPr>
        <w:t>-</w:t>
      </w:r>
      <w:r w:rsidRPr="0084653B">
        <w:rPr>
          <w:rFonts w:ascii="Times New Roman" w:hAnsi="Times New Roman"/>
          <w:sz w:val="26"/>
          <w:szCs w:val="26"/>
        </w:rPr>
        <w:t xml:space="preserve"> заявление), председатель </w:t>
      </w:r>
      <w:r w:rsidR="00513DCE" w:rsidRPr="0084653B">
        <w:rPr>
          <w:rFonts w:ascii="Times New Roman" w:hAnsi="Times New Roman"/>
          <w:sz w:val="26"/>
          <w:szCs w:val="26"/>
        </w:rPr>
        <w:t>Собрания</w:t>
      </w:r>
      <w:r w:rsidR="00C86DF3" w:rsidRPr="0084653B">
        <w:rPr>
          <w:rFonts w:ascii="Times New Roman" w:hAnsi="Times New Roman"/>
          <w:sz w:val="26"/>
          <w:szCs w:val="26"/>
        </w:rPr>
        <w:t xml:space="preserve"> </w:t>
      </w:r>
      <w:r w:rsidR="00513DCE" w:rsidRPr="0084653B">
        <w:rPr>
          <w:rFonts w:ascii="Times New Roman" w:hAnsi="Times New Roman"/>
          <w:sz w:val="26"/>
          <w:szCs w:val="26"/>
        </w:rPr>
        <w:t>депутатов Карталинского муниципального района</w:t>
      </w:r>
      <w:r w:rsidRPr="0084653B">
        <w:rPr>
          <w:rFonts w:ascii="Times New Roman" w:hAnsi="Times New Roman"/>
          <w:sz w:val="26"/>
          <w:szCs w:val="26"/>
        </w:rPr>
        <w:t xml:space="preserve"> в </w:t>
      </w:r>
      <w:r w:rsidR="0012157C" w:rsidRPr="0084653B">
        <w:rPr>
          <w:rFonts w:ascii="Times New Roman" w:hAnsi="Times New Roman"/>
          <w:sz w:val="26"/>
          <w:szCs w:val="26"/>
        </w:rPr>
        <w:t>течени</w:t>
      </w:r>
      <w:r w:rsidR="00D63855" w:rsidRPr="0084653B">
        <w:rPr>
          <w:rFonts w:ascii="Times New Roman" w:hAnsi="Times New Roman"/>
          <w:sz w:val="26"/>
          <w:szCs w:val="26"/>
        </w:rPr>
        <w:t>е</w:t>
      </w:r>
      <w:r w:rsidR="006D0B20" w:rsidRPr="0084653B">
        <w:rPr>
          <w:rFonts w:ascii="Times New Roman" w:hAnsi="Times New Roman"/>
          <w:sz w:val="26"/>
          <w:szCs w:val="26"/>
        </w:rPr>
        <w:t xml:space="preserve"> </w:t>
      </w:r>
      <w:r w:rsidRPr="0084653B">
        <w:rPr>
          <w:rFonts w:ascii="Times New Roman" w:hAnsi="Times New Roman"/>
          <w:sz w:val="26"/>
          <w:szCs w:val="26"/>
        </w:rPr>
        <w:t>трех</w:t>
      </w:r>
      <w:r w:rsidR="0012157C" w:rsidRPr="0084653B">
        <w:rPr>
          <w:rFonts w:ascii="Times New Roman" w:hAnsi="Times New Roman"/>
          <w:sz w:val="26"/>
          <w:szCs w:val="26"/>
        </w:rPr>
        <w:t xml:space="preserve"> рабочих дней</w:t>
      </w:r>
      <w:r w:rsidRPr="0084653B">
        <w:rPr>
          <w:rFonts w:ascii="Times New Roman" w:hAnsi="Times New Roman"/>
          <w:sz w:val="26"/>
          <w:szCs w:val="26"/>
        </w:rPr>
        <w:t xml:space="preserve"> направляет заявление в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 xml:space="preserve">омиссию по контролю за достоверностью сведений о доходах, </w:t>
      </w:r>
      <w:r w:rsidR="0012157C" w:rsidRPr="0084653B">
        <w:rPr>
          <w:rFonts w:ascii="Times New Roman" w:hAnsi="Times New Roman"/>
          <w:sz w:val="26"/>
          <w:szCs w:val="26"/>
        </w:rPr>
        <w:t xml:space="preserve">расходах, </w:t>
      </w:r>
      <w:r w:rsidRPr="0084653B">
        <w:rPr>
          <w:rFonts w:ascii="Times New Roman" w:hAnsi="Times New Roman"/>
          <w:sz w:val="26"/>
          <w:szCs w:val="26"/>
        </w:rPr>
        <w:t xml:space="preserve">об имуществе и обязательствах имущественного характера (далее –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омиссия)</w:t>
      </w:r>
      <w:r w:rsidR="001524A6" w:rsidRPr="0084653B">
        <w:rPr>
          <w:rFonts w:ascii="Times New Roman" w:hAnsi="Times New Roman"/>
          <w:sz w:val="26"/>
          <w:szCs w:val="26"/>
        </w:rPr>
        <w:t xml:space="preserve"> для рассмотрения вопроса </w:t>
      </w:r>
      <w:r w:rsidR="001524A6" w:rsidRPr="0084653B">
        <w:rPr>
          <w:rFonts w:ascii="Times New Roman" w:eastAsia="Times New Roman" w:hAnsi="Times New Roman"/>
          <w:sz w:val="26"/>
          <w:szCs w:val="26"/>
          <w:lang w:eastAsia="ru-RU"/>
        </w:rPr>
        <w:t>о применении к</w:t>
      </w:r>
      <w:r w:rsidR="00EC09C1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24A6" w:rsidRPr="0084653B">
        <w:rPr>
          <w:rFonts w:ascii="Times New Roman" w:hAnsi="Times New Roman"/>
          <w:sz w:val="26"/>
          <w:szCs w:val="26"/>
        </w:rPr>
        <w:t>лицу, замещающему муниципальную должность,</w:t>
      </w:r>
      <w:r w:rsidR="001524A6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</w:t>
      </w:r>
      <w:r w:rsidR="00EC09C1" w:rsidRPr="0084653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1524A6" w:rsidRPr="0084653B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ответственности</w:t>
      </w:r>
      <w:r w:rsidR="00CA3986" w:rsidRPr="0084653B">
        <w:rPr>
          <w:rFonts w:ascii="Times New Roman" w:hAnsi="Times New Roman"/>
          <w:sz w:val="26"/>
          <w:szCs w:val="26"/>
        </w:rPr>
        <w:t>.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5. Председатель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при поступлении к нему в установленном порядке заявления:</w:t>
      </w:r>
    </w:p>
    <w:p w:rsidR="00C31C80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1) назначает дату заседания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</w:t>
      </w:r>
      <w:r w:rsidR="006D0B20" w:rsidRPr="0084653B">
        <w:rPr>
          <w:rFonts w:ascii="Times New Roman" w:hAnsi="Times New Roman"/>
          <w:sz w:val="26"/>
          <w:szCs w:val="26"/>
        </w:rPr>
        <w:t>, п</w:t>
      </w:r>
      <w:r w:rsidRPr="0084653B">
        <w:rPr>
          <w:rFonts w:ascii="Times New Roman" w:hAnsi="Times New Roman"/>
          <w:sz w:val="26"/>
          <w:szCs w:val="26"/>
        </w:rPr>
        <w:t xml:space="preserve">ри этом </w:t>
      </w:r>
      <w:r w:rsidR="006D0B20" w:rsidRPr="0084653B">
        <w:rPr>
          <w:rFonts w:ascii="Times New Roman" w:hAnsi="Times New Roman"/>
          <w:sz w:val="26"/>
          <w:szCs w:val="26"/>
        </w:rPr>
        <w:t>заседание Комиссии</w:t>
      </w:r>
      <w:r w:rsidRPr="0084653B">
        <w:rPr>
          <w:rFonts w:ascii="Times New Roman" w:hAnsi="Times New Roman"/>
          <w:sz w:val="26"/>
          <w:szCs w:val="26"/>
        </w:rPr>
        <w:t xml:space="preserve"> </w:t>
      </w:r>
      <w:r w:rsidR="006D0B20" w:rsidRPr="0084653B">
        <w:rPr>
          <w:rFonts w:ascii="Times New Roman" w:hAnsi="Times New Roman"/>
          <w:sz w:val="26"/>
          <w:szCs w:val="26"/>
        </w:rPr>
        <w:t>должно</w:t>
      </w:r>
      <w:r w:rsidRPr="0084653B">
        <w:rPr>
          <w:rFonts w:ascii="Times New Roman" w:hAnsi="Times New Roman"/>
          <w:sz w:val="26"/>
          <w:szCs w:val="26"/>
        </w:rPr>
        <w:t xml:space="preserve"> </w:t>
      </w:r>
      <w:r w:rsidR="006D0B20" w:rsidRPr="0084653B">
        <w:rPr>
          <w:rFonts w:ascii="Times New Roman" w:hAnsi="Times New Roman"/>
          <w:sz w:val="26"/>
          <w:szCs w:val="26"/>
        </w:rPr>
        <w:t>состояться</w:t>
      </w:r>
      <w:r w:rsidRPr="0084653B">
        <w:rPr>
          <w:rFonts w:ascii="Times New Roman" w:hAnsi="Times New Roman"/>
          <w:sz w:val="26"/>
          <w:szCs w:val="26"/>
        </w:rPr>
        <w:t xml:space="preserve"> позднее 20 дней со дня поступления заявления;</w:t>
      </w:r>
    </w:p>
    <w:p w:rsidR="00C31C80" w:rsidRPr="0084653B" w:rsidRDefault="00C31C80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2)  организует ознакомление лица, замещающего муниципальную должность, с поступившим заявлением,</w:t>
      </w:r>
      <w:r w:rsidR="006D0B20" w:rsidRPr="0084653B">
        <w:rPr>
          <w:rFonts w:ascii="Times New Roman" w:hAnsi="Times New Roman"/>
          <w:sz w:val="26"/>
          <w:szCs w:val="26"/>
        </w:rPr>
        <w:t xml:space="preserve"> </w:t>
      </w:r>
      <w:r w:rsidRPr="0084653B">
        <w:rPr>
          <w:rFonts w:ascii="Times New Roman" w:hAnsi="Times New Roman"/>
          <w:sz w:val="26"/>
          <w:szCs w:val="26"/>
        </w:rPr>
        <w:t>а также о дате, времени и месте его рассмотрения;</w:t>
      </w:r>
    </w:p>
    <w:p w:rsidR="00C31C80" w:rsidRPr="0084653B" w:rsidRDefault="00C31C80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3) предлагает лицу, в отношении которого поступило заявление</w:t>
      </w:r>
      <w:r w:rsidR="00672FA3" w:rsidRPr="0084653B">
        <w:rPr>
          <w:rFonts w:ascii="Times New Roman" w:hAnsi="Times New Roman"/>
          <w:sz w:val="26"/>
          <w:szCs w:val="26"/>
        </w:rPr>
        <w:t>,</w:t>
      </w:r>
      <w:r w:rsidRPr="0084653B">
        <w:rPr>
          <w:rFonts w:ascii="Times New Roman" w:hAnsi="Times New Roman"/>
          <w:sz w:val="26"/>
          <w:szCs w:val="26"/>
        </w:rPr>
        <w:t xml:space="preserve"> дать письменные пояснения по существу выявленных нарушений, которые будут оглашены при рассмотрении вопроса о применении мер</w:t>
      </w:r>
      <w:r w:rsidR="00631407" w:rsidRPr="0084653B">
        <w:rPr>
          <w:rFonts w:ascii="Times New Roman" w:hAnsi="Times New Roman"/>
          <w:sz w:val="26"/>
          <w:szCs w:val="26"/>
        </w:rPr>
        <w:t>ы</w:t>
      </w:r>
      <w:r w:rsidRPr="0084653B">
        <w:rPr>
          <w:rFonts w:ascii="Times New Roman" w:hAnsi="Times New Roman"/>
          <w:sz w:val="26"/>
          <w:szCs w:val="26"/>
        </w:rPr>
        <w:t xml:space="preserve"> ответственности Собранием депутатов Карталинского муниципального района.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6.  Заседание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проводится, как правило, в присутствии лица, замещающего муниципальную должность, в отношении которого рассматривается заявление.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Заседания </w:t>
      </w:r>
      <w:r w:rsidR="0012157C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могут проводиться в отсутствие лица, замещающего муниципальную должность, в случае: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а) наличия письменного заявления лица, замещающего муниципальную должность, о проведение заседания </w:t>
      </w:r>
      <w:r w:rsidR="00A87367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в его отсутствие;</w:t>
      </w: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б) неявки на заседание </w:t>
      </w:r>
      <w:r w:rsidR="00A87367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лица, замещающего муниципальную должность, надлежащим образом извещенного о времени и месте его проведения и намеревавшегося лично присутствовать на заседании комиссии.</w:t>
      </w:r>
    </w:p>
    <w:p w:rsidR="00970B81" w:rsidRPr="0084653B" w:rsidRDefault="00015CB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7. На заседании </w:t>
      </w:r>
      <w:r w:rsidR="00A87367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>омиссии заслушиваются пояснения лица, замещающего муниципальную должность, рассматриваются материалы по существу заявления, а также дополнительные материалы.</w:t>
      </w:r>
    </w:p>
    <w:p w:rsidR="00460C88" w:rsidRPr="0084653B" w:rsidRDefault="00460C88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8. При определении меры ответственности Комиссией учитываются:</w:t>
      </w:r>
    </w:p>
    <w:p w:rsidR="00460C88" w:rsidRPr="0084653B" w:rsidRDefault="00460C88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460C88" w:rsidRPr="0084653B" w:rsidRDefault="00460C88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2) предшествующие результаты исполнения лицом, замещающим муниципальную должность, своих должностных обязанностей</w:t>
      </w:r>
      <w:r w:rsidR="00EC09C1" w:rsidRPr="0084653B">
        <w:rPr>
          <w:rFonts w:ascii="Times New Roman" w:hAnsi="Times New Roman"/>
          <w:sz w:val="26"/>
          <w:szCs w:val="26"/>
        </w:rPr>
        <w:t xml:space="preserve"> </w:t>
      </w:r>
      <w:r w:rsidRPr="0084653B">
        <w:rPr>
          <w:rFonts w:ascii="Times New Roman" w:hAnsi="Times New Roman"/>
          <w:sz w:val="26"/>
          <w:szCs w:val="26"/>
        </w:rPr>
        <w:t>(полномочий),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15CB1" w:rsidRPr="0084653B" w:rsidRDefault="00460C88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9</w:t>
      </w:r>
      <w:r w:rsidR="00015CB1" w:rsidRPr="0084653B">
        <w:rPr>
          <w:rFonts w:ascii="Times New Roman" w:hAnsi="Times New Roman"/>
          <w:sz w:val="26"/>
          <w:szCs w:val="26"/>
        </w:rPr>
        <w:t>. Комиссия рассматривает все обстоятельства, являющиеся основанием для применения мер</w:t>
      </w:r>
      <w:r w:rsidR="006D0B20" w:rsidRPr="0084653B">
        <w:rPr>
          <w:rFonts w:ascii="Times New Roman" w:hAnsi="Times New Roman"/>
          <w:sz w:val="26"/>
          <w:szCs w:val="26"/>
        </w:rPr>
        <w:t>ы</w:t>
      </w:r>
      <w:r w:rsidR="00015CB1" w:rsidRPr="0084653B">
        <w:rPr>
          <w:rFonts w:ascii="Times New Roman" w:hAnsi="Times New Roman"/>
          <w:sz w:val="26"/>
          <w:szCs w:val="26"/>
        </w:rPr>
        <w:t xml:space="preserve"> ответственности к лицу, замещающему муниципальную должность, и </w:t>
      </w:r>
      <w:r w:rsidR="001524A6" w:rsidRPr="0084653B">
        <w:rPr>
          <w:rFonts w:ascii="Times New Roman" w:hAnsi="Times New Roman"/>
          <w:sz w:val="26"/>
          <w:szCs w:val="26"/>
        </w:rPr>
        <w:t>направляет</w:t>
      </w:r>
      <w:r w:rsidR="00015CB1" w:rsidRPr="0084653B">
        <w:rPr>
          <w:rFonts w:ascii="Times New Roman" w:hAnsi="Times New Roman"/>
          <w:sz w:val="26"/>
          <w:szCs w:val="26"/>
        </w:rPr>
        <w:t xml:space="preserve"> рекомендации </w:t>
      </w:r>
      <w:r w:rsidR="00513DCE" w:rsidRPr="0084653B">
        <w:rPr>
          <w:rFonts w:ascii="Times New Roman" w:hAnsi="Times New Roman"/>
          <w:sz w:val="26"/>
          <w:szCs w:val="26"/>
        </w:rPr>
        <w:t>Собрани</w:t>
      </w:r>
      <w:r w:rsidR="001524A6" w:rsidRPr="0084653B">
        <w:rPr>
          <w:rFonts w:ascii="Times New Roman" w:hAnsi="Times New Roman"/>
          <w:sz w:val="26"/>
          <w:szCs w:val="26"/>
        </w:rPr>
        <w:t>ю</w:t>
      </w:r>
      <w:r w:rsidR="00513DCE" w:rsidRPr="0084653B">
        <w:rPr>
          <w:rFonts w:ascii="Times New Roman" w:hAnsi="Times New Roman"/>
          <w:sz w:val="26"/>
          <w:szCs w:val="26"/>
        </w:rPr>
        <w:t xml:space="preserve"> депутатов Карталинского муниципального района </w:t>
      </w:r>
      <w:r w:rsidR="001524A6" w:rsidRPr="0084653B">
        <w:rPr>
          <w:rFonts w:ascii="Times New Roman" w:hAnsi="Times New Roman"/>
          <w:sz w:val="26"/>
          <w:szCs w:val="26"/>
        </w:rPr>
        <w:t>для принятия решения</w:t>
      </w:r>
      <w:r w:rsidR="00D63855" w:rsidRPr="0084653B">
        <w:rPr>
          <w:rFonts w:ascii="Times New Roman" w:hAnsi="Times New Roman"/>
          <w:sz w:val="26"/>
          <w:szCs w:val="26"/>
        </w:rPr>
        <w:t xml:space="preserve"> </w:t>
      </w:r>
      <w:r w:rsidR="001524A6" w:rsidRPr="0084653B">
        <w:rPr>
          <w:rFonts w:ascii="Times New Roman" w:hAnsi="Times New Roman"/>
          <w:sz w:val="26"/>
          <w:szCs w:val="26"/>
        </w:rPr>
        <w:t xml:space="preserve">о </w:t>
      </w:r>
      <w:r w:rsidR="00015CB1" w:rsidRPr="0084653B">
        <w:rPr>
          <w:rFonts w:ascii="Times New Roman" w:hAnsi="Times New Roman"/>
          <w:sz w:val="26"/>
          <w:szCs w:val="26"/>
        </w:rPr>
        <w:t xml:space="preserve">применении </w:t>
      </w:r>
      <w:r w:rsidR="00205FF6" w:rsidRPr="0084653B">
        <w:rPr>
          <w:rFonts w:ascii="Times New Roman" w:hAnsi="Times New Roman"/>
          <w:sz w:val="26"/>
          <w:szCs w:val="26"/>
        </w:rPr>
        <w:t>меры</w:t>
      </w:r>
      <w:r w:rsidR="00015CB1" w:rsidRPr="0084653B">
        <w:rPr>
          <w:rFonts w:ascii="Times New Roman" w:hAnsi="Times New Roman"/>
          <w:sz w:val="26"/>
          <w:szCs w:val="26"/>
        </w:rPr>
        <w:t xml:space="preserve"> ответственности.</w:t>
      </w:r>
    </w:p>
    <w:p w:rsidR="00D63855" w:rsidRPr="0084653B" w:rsidRDefault="00D63855" w:rsidP="00C86DF3">
      <w:pPr>
        <w:ind w:firstLine="567"/>
        <w:rPr>
          <w:rFonts w:ascii="Times New Roman" w:hAnsi="Times New Roman"/>
          <w:sz w:val="26"/>
          <w:szCs w:val="26"/>
        </w:rPr>
      </w:pPr>
    </w:p>
    <w:p w:rsidR="00D63855" w:rsidRPr="0084653B" w:rsidRDefault="00D63855" w:rsidP="00C86DF3">
      <w:pPr>
        <w:ind w:firstLine="567"/>
        <w:rPr>
          <w:rFonts w:ascii="Times New Roman" w:hAnsi="Times New Roman"/>
          <w:sz w:val="26"/>
          <w:szCs w:val="26"/>
        </w:rPr>
      </w:pPr>
    </w:p>
    <w:p w:rsidR="00015CB1" w:rsidRPr="0084653B" w:rsidRDefault="00015CB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10. Протокол заседания </w:t>
      </w:r>
      <w:r w:rsidR="00A87367" w:rsidRPr="0084653B">
        <w:rPr>
          <w:rFonts w:ascii="Times New Roman" w:hAnsi="Times New Roman"/>
          <w:sz w:val="26"/>
          <w:szCs w:val="26"/>
        </w:rPr>
        <w:t>К</w:t>
      </w:r>
      <w:r w:rsidRPr="0084653B">
        <w:rPr>
          <w:rFonts w:ascii="Times New Roman" w:hAnsi="Times New Roman"/>
          <w:sz w:val="26"/>
          <w:szCs w:val="26"/>
        </w:rPr>
        <w:t xml:space="preserve">омиссии в </w:t>
      </w:r>
      <w:r w:rsidR="00A87367" w:rsidRPr="0084653B">
        <w:rPr>
          <w:rFonts w:ascii="Times New Roman" w:hAnsi="Times New Roman"/>
          <w:sz w:val="26"/>
          <w:szCs w:val="26"/>
        </w:rPr>
        <w:t>течение трех рабочих дней</w:t>
      </w:r>
      <w:r w:rsidR="00D63855" w:rsidRPr="0084653B">
        <w:rPr>
          <w:rFonts w:ascii="Times New Roman" w:hAnsi="Times New Roman"/>
          <w:sz w:val="26"/>
          <w:szCs w:val="26"/>
        </w:rPr>
        <w:t xml:space="preserve"> </w:t>
      </w:r>
      <w:r w:rsidRPr="0084653B">
        <w:rPr>
          <w:rFonts w:ascii="Times New Roman" w:hAnsi="Times New Roman"/>
          <w:sz w:val="26"/>
          <w:szCs w:val="26"/>
        </w:rPr>
        <w:t xml:space="preserve">направляется </w:t>
      </w:r>
      <w:r w:rsidR="00D63855" w:rsidRPr="0084653B">
        <w:rPr>
          <w:rFonts w:ascii="Times New Roman" w:hAnsi="Times New Roman"/>
          <w:sz w:val="26"/>
          <w:szCs w:val="26"/>
        </w:rPr>
        <w:t>в</w:t>
      </w:r>
      <w:r w:rsidRPr="0084653B">
        <w:rPr>
          <w:rFonts w:ascii="Times New Roman" w:hAnsi="Times New Roman"/>
          <w:sz w:val="26"/>
          <w:szCs w:val="26"/>
        </w:rPr>
        <w:t xml:space="preserve"> </w:t>
      </w:r>
      <w:r w:rsidR="00513DCE" w:rsidRPr="0084653B">
        <w:rPr>
          <w:rFonts w:ascii="Times New Roman" w:hAnsi="Times New Roman"/>
          <w:sz w:val="26"/>
          <w:szCs w:val="26"/>
        </w:rPr>
        <w:t>Собрани</w:t>
      </w:r>
      <w:r w:rsidR="00D63855" w:rsidRPr="0084653B">
        <w:rPr>
          <w:rFonts w:ascii="Times New Roman" w:hAnsi="Times New Roman"/>
          <w:sz w:val="26"/>
          <w:szCs w:val="26"/>
        </w:rPr>
        <w:t>е</w:t>
      </w:r>
      <w:r w:rsidR="00513DCE" w:rsidRPr="0084653B">
        <w:rPr>
          <w:rFonts w:ascii="Times New Roman" w:hAnsi="Times New Roman"/>
          <w:sz w:val="26"/>
          <w:szCs w:val="26"/>
        </w:rPr>
        <w:t xml:space="preserve"> депутатов Карталинского муниципального района</w:t>
      </w:r>
      <w:r w:rsidR="00EC09C1" w:rsidRPr="0084653B">
        <w:rPr>
          <w:rFonts w:ascii="Times New Roman" w:hAnsi="Times New Roman"/>
          <w:sz w:val="26"/>
          <w:szCs w:val="26"/>
        </w:rPr>
        <w:t xml:space="preserve"> </w:t>
      </w:r>
      <w:r w:rsidRPr="0084653B">
        <w:rPr>
          <w:rFonts w:ascii="Times New Roman" w:hAnsi="Times New Roman"/>
          <w:sz w:val="26"/>
          <w:szCs w:val="26"/>
        </w:rPr>
        <w:t xml:space="preserve">для включения вопроса в повестку ближайшего заседания </w:t>
      </w:r>
      <w:r w:rsidR="00513DCE" w:rsidRPr="0084653B">
        <w:rPr>
          <w:rFonts w:ascii="Times New Roman" w:hAnsi="Times New Roman"/>
          <w:sz w:val="26"/>
          <w:szCs w:val="26"/>
        </w:rPr>
        <w:t>Собрания депутатов Карталинского муниципального района</w:t>
      </w:r>
      <w:r w:rsidRPr="0084653B">
        <w:rPr>
          <w:rFonts w:ascii="Times New Roman" w:hAnsi="Times New Roman"/>
          <w:sz w:val="26"/>
          <w:szCs w:val="26"/>
        </w:rPr>
        <w:t>.</w:t>
      </w:r>
    </w:p>
    <w:p w:rsidR="00EC09C1" w:rsidRPr="0084653B" w:rsidRDefault="00EC09C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1</w:t>
      </w:r>
      <w:r w:rsidRPr="0084653B">
        <w:rPr>
          <w:rFonts w:ascii="Times New Roman" w:hAnsi="Times New Roman"/>
          <w:sz w:val="26"/>
          <w:szCs w:val="26"/>
        </w:rPr>
        <w:t>. Вопрос о применении к лицу, замещающему муниципальную должность, меры ответственности, рассматривается на заседании Собрания депутатов Карталинского муниципального района в соответствии с Регламентом Собрания депутатов Карталинского муниципального района.</w:t>
      </w:r>
    </w:p>
    <w:p w:rsidR="00970B81" w:rsidRPr="0084653B" w:rsidRDefault="00BF64B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2</w:t>
      </w:r>
      <w:r w:rsidRPr="0084653B">
        <w:rPr>
          <w:rFonts w:ascii="Times New Roman" w:hAnsi="Times New Roman"/>
          <w:sz w:val="26"/>
          <w:szCs w:val="26"/>
        </w:rPr>
        <w:t>.</w:t>
      </w:r>
      <w:r w:rsidR="00970B81" w:rsidRPr="0084653B">
        <w:rPr>
          <w:rFonts w:ascii="Times New Roman" w:hAnsi="Times New Roman"/>
          <w:sz w:val="26"/>
          <w:szCs w:val="26"/>
        </w:rPr>
        <w:t xml:space="preserve"> В ходе рассмотрения вопроса </w:t>
      </w:r>
      <w:r w:rsidR="009963BA" w:rsidRPr="0084653B">
        <w:rPr>
          <w:rFonts w:ascii="Times New Roman" w:hAnsi="Times New Roman"/>
          <w:sz w:val="26"/>
          <w:szCs w:val="26"/>
        </w:rPr>
        <w:t xml:space="preserve">о применении </w:t>
      </w:r>
      <w:r w:rsidR="00467DBF" w:rsidRPr="0084653B">
        <w:rPr>
          <w:rFonts w:ascii="Times New Roman" w:hAnsi="Times New Roman"/>
          <w:sz w:val="26"/>
          <w:szCs w:val="26"/>
        </w:rPr>
        <w:t>меры</w:t>
      </w:r>
      <w:r w:rsidR="009963BA" w:rsidRPr="0084653B">
        <w:rPr>
          <w:rFonts w:ascii="Times New Roman" w:hAnsi="Times New Roman"/>
          <w:sz w:val="26"/>
          <w:szCs w:val="26"/>
        </w:rPr>
        <w:t xml:space="preserve"> ответственности</w:t>
      </w:r>
      <w:r w:rsidR="00EC09C1" w:rsidRPr="0084653B">
        <w:rPr>
          <w:rFonts w:ascii="Times New Roman" w:hAnsi="Times New Roman"/>
          <w:sz w:val="26"/>
          <w:szCs w:val="26"/>
        </w:rPr>
        <w:t xml:space="preserve"> </w:t>
      </w:r>
      <w:r w:rsidR="00970B81" w:rsidRPr="0084653B">
        <w:rPr>
          <w:rFonts w:ascii="Times New Roman" w:hAnsi="Times New Roman"/>
          <w:sz w:val="26"/>
          <w:szCs w:val="26"/>
        </w:rPr>
        <w:t>председатель</w:t>
      </w:r>
      <w:r w:rsidR="00EC09C1" w:rsidRPr="0084653B">
        <w:rPr>
          <w:rFonts w:ascii="Times New Roman" w:hAnsi="Times New Roman"/>
          <w:sz w:val="26"/>
          <w:szCs w:val="26"/>
        </w:rPr>
        <w:t xml:space="preserve"> (председательствующий на заседании)</w:t>
      </w:r>
      <w:r w:rsidR="00970B81" w:rsidRPr="0084653B">
        <w:rPr>
          <w:rFonts w:ascii="Times New Roman" w:hAnsi="Times New Roman"/>
          <w:sz w:val="26"/>
          <w:szCs w:val="26"/>
        </w:rPr>
        <w:t xml:space="preserve"> Собрани</w:t>
      </w:r>
      <w:r w:rsidR="00EC09C1" w:rsidRPr="0084653B">
        <w:rPr>
          <w:rFonts w:ascii="Times New Roman" w:hAnsi="Times New Roman"/>
          <w:sz w:val="26"/>
          <w:szCs w:val="26"/>
        </w:rPr>
        <w:t>я</w:t>
      </w:r>
      <w:r w:rsidR="00970B81" w:rsidRPr="0084653B">
        <w:rPr>
          <w:rFonts w:ascii="Times New Roman" w:hAnsi="Times New Roman"/>
          <w:sz w:val="26"/>
          <w:szCs w:val="26"/>
        </w:rPr>
        <w:t xml:space="preserve"> депутатов Карталинского муниципального района:</w:t>
      </w:r>
    </w:p>
    <w:p w:rsidR="00970B81" w:rsidRPr="0084653B" w:rsidRDefault="0033228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1) </w:t>
      </w:r>
      <w:r w:rsidR="00970B81" w:rsidRPr="0084653B">
        <w:rPr>
          <w:rFonts w:ascii="Times New Roman" w:hAnsi="Times New Roman"/>
          <w:sz w:val="26"/>
          <w:szCs w:val="26"/>
        </w:rPr>
        <w:t>оглашает поступившее заявление;</w:t>
      </w:r>
    </w:p>
    <w:p w:rsidR="00970B81" w:rsidRPr="0084653B" w:rsidRDefault="0033228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2) </w:t>
      </w:r>
      <w:r w:rsidR="00970B81" w:rsidRPr="0084653B">
        <w:rPr>
          <w:rFonts w:ascii="Times New Roman" w:hAnsi="Times New Roman"/>
          <w:sz w:val="26"/>
          <w:szCs w:val="26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EC09C1" w:rsidRPr="0084653B">
        <w:rPr>
          <w:rFonts w:ascii="Times New Roman" w:hAnsi="Times New Roman"/>
          <w:sz w:val="26"/>
          <w:szCs w:val="26"/>
        </w:rPr>
        <w:t>Собрания депутатов Карталинского муниципального района</w:t>
      </w:r>
      <w:r w:rsidR="00970B81" w:rsidRPr="0084653B">
        <w:rPr>
          <w:rFonts w:ascii="Times New Roman" w:hAnsi="Times New Roman"/>
          <w:sz w:val="26"/>
          <w:szCs w:val="26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970B81" w:rsidRPr="0084653B" w:rsidRDefault="0033228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3) </w:t>
      </w:r>
      <w:r w:rsidR="00970B81" w:rsidRPr="0084653B">
        <w:rPr>
          <w:rFonts w:ascii="Times New Roman" w:hAnsi="Times New Roman"/>
          <w:sz w:val="26"/>
          <w:szCs w:val="26"/>
        </w:rPr>
        <w:t>объявляет о наличии кворума для решения вопроса о применении меры ответственности;</w:t>
      </w:r>
    </w:p>
    <w:p w:rsidR="00970B81" w:rsidRPr="0084653B" w:rsidRDefault="00332281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4) </w:t>
      </w:r>
      <w:r w:rsidR="00970B81" w:rsidRPr="0084653B">
        <w:rPr>
          <w:rFonts w:ascii="Times New Roman" w:hAnsi="Times New Roman"/>
          <w:sz w:val="26"/>
          <w:szCs w:val="26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970B81" w:rsidRPr="0084653B" w:rsidRDefault="007E4586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5) </w:t>
      </w:r>
      <w:r w:rsidR="00970B81" w:rsidRPr="0084653B">
        <w:rPr>
          <w:rFonts w:ascii="Times New Roman" w:hAnsi="Times New Roman"/>
          <w:sz w:val="26"/>
          <w:szCs w:val="26"/>
        </w:rPr>
        <w:t>предлагает депутатам и иным лицам, присутствующим на заседании Собрани</w:t>
      </w:r>
      <w:r w:rsidR="00EC09C1" w:rsidRPr="0084653B">
        <w:rPr>
          <w:rFonts w:ascii="Times New Roman" w:hAnsi="Times New Roman"/>
          <w:sz w:val="26"/>
          <w:szCs w:val="26"/>
        </w:rPr>
        <w:t>я</w:t>
      </w:r>
      <w:r w:rsidR="00970B81" w:rsidRPr="0084653B">
        <w:rPr>
          <w:rFonts w:ascii="Times New Roman" w:hAnsi="Times New Roman"/>
          <w:sz w:val="26"/>
          <w:szCs w:val="26"/>
        </w:rPr>
        <w:t xml:space="preserve"> депутатов Карталинского муниципального района, высказать мнения относительно рассматриваемого вопроса;</w:t>
      </w:r>
    </w:p>
    <w:p w:rsidR="00970B81" w:rsidRPr="0084653B" w:rsidRDefault="00C86DF3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6) </w:t>
      </w:r>
      <w:r w:rsidR="00970B81" w:rsidRPr="0084653B">
        <w:rPr>
          <w:rFonts w:ascii="Times New Roman" w:hAnsi="Times New Roman"/>
          <w:sz w:val="26"/>
          <w:szCs w:val="26"/>
        </w:rPr>
        <w:t>объявляет о начале голосования;</w:t>
      </w:r>
    </w:p>
    <w:p w:rsidR="00970B81" w:rsidRPr="0084653B" w:rsidRDefault="007E4586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7) </w:t>
      </w:r>
      <w:r w:rsidR="00970B81" w:rsidRPr="0084653B">
        <w:rPr>
          <w:rFonts w:ascii="Times New Roman" w:hAnsi="Times New Roman"/>
          <w:sz w:val="26"/>
          <w:szCs w:val="26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9963BA" w:rsidRPr="0084653B" w:rsidRDefault="009963BA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3</w:t>
      </w:r>
      <w:r w:rsidRPr="0084653B">
        <w:rPr>
          <w:rFonts w:ascii="Times New Roman" w:hAnsi="Times New Roman"/>
          <w:sz w:val="26"/>
          <w:szCs w:val="26"/>
        </w:rPr>
        <w:t xml:space="preserve">. Решение о применении к лицу, замещающему муниципальную должность, </w:t>
      </w:r>
      <w:r w:rsidR="00447720" w:rsidRPr="0084653B">
        <w:rPr>
          <w:rFonts w:ascii="Times New Roman" w:hAnsi="Times New Roman"/>
          <w:sz w:val="26"/>
          <w:szCs w:val="26"/>
        </w:rPr>
        <w:t>меры</w:t>
      </w:r>
      <w:r w:rsidRPr="0084653B">
        <w:rPr>
          <w:rFonts w:ascii="Times New Roman" w:hAnsi="Times New Roman"/>
          <w:sz w:val="26"/>
          <w:szCs w:val="26"/>
        </w:rPr>
        <w:t xml:space="preserve"> ответственности принимается большинством голосов от установленной численности депутатов Собрания депутатов Карталинского муниципального района. </w:t>
      </w:r>
    </w:p>
    <w:p w:rsidR="009963BA" w:rsidRPr="0084653B" w:rsidRDefault="009963BA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4</w:t>
      </w:r>
      <w:r w:rsidRPr="0084653B">
        <w:rPr>
          <w:rFonts w:ascii="Times New Roman" w:hAnsi="Times New Roman"/>
          <w:sz w:val="26"/>
          <w:szCs w:val="26"/>
        </w:rPr>
        <w:t>. В решении о применении к лицу, замещающему муниципальную должность, мер</w:t>
      </w:r>
      <w:r w:rsidR="00270043" w:rsidRPr="0084653B">
        <w:rPr>
          <w:rFonts w:ascii="Times New Roman" w:hAnsi="Times New Roman"/>
          <w:sz w:val="26"/>
          <w:szCs w:val="26"/>
        </w:rPr>
        <w:t>ы</w:t>
      </w:r>
      <w:bookmarkStart w:id="0" w:name="_GoBack"/>
      <w:bookmarkEnd w:id="0"/>
      <w:r w:rsidRPr="0084653B">
        <w:rPr>
          <w:rFonts w:ascii="Times New Roman" w:hAnsi="Times New Roman"/>
          <w:sz w:val="26"/>
          <w:szCs w:val="26"/>
        </w:rPr>
        <w:t xml:space="preserve">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9963BA" w:rsidRPr="0084653B" w:rsidRDefault="009963BA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5</w:t>
      </w:r>
      <w:r w:rsidRPr="0084653B">
        <w:rPr>
          <w:rFonts w:ascii="Times New Roman" w:hAnsi="Times New Roman"/>
          <w:sz w:val="26"/>
          <w:szCs w:val="26"/>
        </w:rPr>
        <w:t>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C86DF3" w:rsidRPr="0084653B" w:rsidRDefault="00C86DF3" w:rsidP="00C86DF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6</w:t>
      </w:r>
      <w:r w:rsidRPr="0084653B">
        <w:rPr>
          <w:rFonts w:ascii="Times New Roman" w:hAnsi="Times New Roman"/>
          <w:sz w:val="26"/>
          <w:szCs w:val="26"/>
        </w:rPr>
        <w:t>. Лицо, замещающее муниципальную должность, вправе обжаловать решение о применении к нему мер</w:t>
      </w:r>
      <w:r w:rsidR="00D63855" w:rsidRPr="0084653B">
        <w:rPr>
          <w:rFonts w:ascii="Times New Roman" w:hAnsi="Times New Roman"/>
          <w:sz w:val="26"/>
          <w:szCs w:val="26"/>
        </w:rPr>
        <w:t>ы</w:t>
      </w:r>
      <w:r w:rsidRPr="0084653B">
        <w:rPr>
          <w:rFonts w:ascii="Times New Roman" w:hAnsi="Times New Roman"/>
          <w:sz w:val="26"/>
          <w:szCs w:val="26"/>
        </w:rPr>
        <w:t xml:space="preserve"> ответственности в судебном порядке.</w:t>
      </w:r>
    </w:p>
    <w:p w:rsidR="00EC09C1" w:rsidRPr="0084653B" w:rsidRDefault="00EC09C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7</w:t>
      </w:r>
      <w:r w:rsidRPr="0084653B">
        <w:rPr>
          <w:rFonts w:ascii="Times New Roman" w:hAnsi="Times New Roman"/>
          <w:sz w:val="26"/>
          <w:szCs w:val="26"/>
        </w:rPr>
        <w:t>. Решение Собрания депутатов Карталинского муниципального района о применении к лицу, замещающему муниципальную должность, меры ответственности подлежит опубликованию в средствах массовой информации и размещается на официальном сайте администрации Карталинского муниципального района в информационно-телекоммуникационной сети «Интернет».</w:t>
      </w:r>
    </w:p>
    <w:p w:rsidR="009963BA" w:rsidRPr="0084653B" w:rsidRDefault="00EC09C1" w:rsidP="00C86DF3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1</w:t>
      </w:r>
      <w:r w:rsidR="00D63855" w:rsidRPr="0084653B">
        <w:rPr>
          <w:rFonts w:ascii="Times New Roman" w:hAnsi="Times New Roman"/>
          <w:sz w:val="26"/>
          <w:szCs w:val="26"/>
        </w:rPr>
        <w:t>8</w:t>
      </w:r>
      <w:r w:rsidRPr="0084653B">
        <w:rPr>
          <w:rFonts w:ascii="Times New Roman" w:hAnsi="Times New Roman"/>
          <w:sz w:val="26"/>
          <w:szCs w:val="26"/>
        </w:rPr>
        <w:t>. Информация о принятом решении направляется Губернатору Челябинской области в течение пяти рабочих дней со дня принятия решения.</w:t>
      </w:r>
    </w:p>
    <w:sectPr w:rsidR="009963BA" w:rsidRPr="0084653B" w:rsidSect="00D63855">
      <w:pgSz w:w="11906" w:h="16838"/>
      <w:pgMar w:top="568" w:right="707" w:bottom="709" w:left="1701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BB" w:rsidRDefault="00B00DBB" w:rsidP="00C86DF3">
      <w:r>
        <w:separator/>
      </w:r>
    </w:p>
  </w:endnote>
  <w:endnote w:type="continuationSeparator" w:id="1">
    <w:p w:rsidR="00B00DBB" w:rsidRDefault="00B00DBB" w:rsidP="00C8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BB" w:rsidRDefault="00B00DBB" w:rsidP="00C86DF3">
      <w:r>
        <w:separator/>
      </w:r>
    </w:p>
  </w:footnote>
  <w:footnote w:type="continuationSeparator" w:id="1">
    <w:p w:rsidR="00B00DBB" w:rsidRDefault="00B00DBB" w:rsidP="00C8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E"/>
    <w:rsid w:val="00003FCF"/>
    <w:rsid w:val="00015CB1"/>
    <w:rsid w:val="00086053"/>
    <w:rsid w:val="000A0B35"/>
    <w:rsid w:val="000A6B4A"/>
    <w:rsid w:val="000F6280"/>
    <w:rsid w:val="0010363E"/>
    <w:rsid w:val="0011678B"/>
    <w:rsid w:val="0012157C"/>
    <w:rsid w:val="001524A6"/>
    <w:rsid w:val="001B7388"/>
    <w:rsid w:val="001D4010"/>
    <w:rsid w:val="00205FF6"/>
    <w:rsid w:val="002152E6"/>
    <w:rsid w:val="00270043"/>
    <w:rsid w:val="002A6C14"/>
    <w:rsid w:val="00332281"/>
    <w:rsid w:val="003431AE"/>
    <w:rsid w:val="00392835"/>
    <w:rsid w:val="003B61C6"/>
    <w:rsid w:val="003C03CA"/>
    <w:rsid w:val="00447720"/>
    <w:rsid w:val="00460C88"/>
    <w:rsid w:val="00467DBF"/>
    <w:rsid w:val="00471B85"/>
    <w:rsid w:val="004C481A"/>
    <w:rsid w:val="004D4E95"/>
    <w:rsid w:val="004E137C"/>
    <w:rsid w:val="00513DCE"/>
    <w:rsid w:val="00515F85"/>
    <w:rsid w:val="005B1A17"/>
    <w:rsid w:val="00631407"/>
    <w:rsid w:val="00653885"/>
    <w:rsid w:val="00672FA3"/>
    <w:rsid w:val="00684B66"/>
    <w:rsid w:val="006D0B20"/>
    <w:rsid w:val="006D5FD7"/>
    <w:rsid w:val="0075295A"/>
    <w:rsid w:val="00776CAF"/>
    <w:rsid w:val="00797B9A"/>
    <w:rsid w:val="007C1AB4"/>
    <w:rsid w:val="007E4586"/>
    <w:rsid w:val="00804B1B"/>
    <w:rsid w:val="0084653B"/>
    <w:rsid w:val="00887D6E"/>
    <w:rsid w:val="00904545"/>
    <w:rsid w:val="00913748"/>
    <w:rsid w:val="00945036"/>
    <w:rsid w:val="00970B81"/>
    <w:rsid w:val="009764A7"/>
    <w:rsid w:val="00994737"/>
    <w:rsid w:val="009963BA"/>
    <w:rsid w:val="009C247D"/>
    <w:rsid w:val="00A063DE"/>
    <w:rsid w:val="00A2090A"/>
    <w:rsid w:val="00A572BC"/>
    <w:rsid w:val="00A87367"/>
    <w:rsid w:val="00AA036A"/>
    <w:rsid w:val="00AB7F5C"/>
    <w:rsid w:val="00AC4F75"/>
    <w:rsid w:val="00B00DBB"/>
    <w:rsid w:val="00B47F9D"/>
    <w:rsid w:val="00BF64B1"/>
    <w:rsid w:val="00C31C80"/>
    <w:rsid w:val="00C86DF3"/>
    <w:rsid w:val="00CA3986"/>
    <w:rsid w:val="00CC6BB0"/>
    <w:rsid w:val="00CE41D7"/>
    <w:rsid w:val="00CF5C83"/>
    <w:rsid w:val="00D63855"/>
    <w:rsid w:val="00D762E5"/>
    <w:rsid w:val="00D80DCF"/>
    <w:rsid w:val="00E537CE"/>
    <w:rsid w:val="00EA3AA7"/>
    <w:rsid w:val="00EB3389"/>
    <w:rsid w:val="00EC09C1"/>
    <w:rsid w:val="00F51D40"/>
    <w:rsid w:val="00F82E8D"/>
    <w:rsid w:val="00FC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jc w:val="both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776CAF"/>
    <w:pPr>
      <w:keepNext/>
      <w:suppressAutoHyphens w:val="0"/>
      <w:jc w:val="right"/>
      <w:outlineLvl w:val="0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6CAF"/>
    <w:pPr>
      <w:keepNext/>
      <w:suppressAutoHyphens w:val="0"/>
      <w:spacing w:before="240" w:after="60"/>
      <w:ind w:firstLine="425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eastAsia="Arial Unicode MS" w:cs="font198"/>
      <w:kern w:val="1"/>
      <w:sz w:val="22"/>
      <w:szCs w:val="22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0454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4545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76CAF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CAF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customStyle="1" w:styleId="11">
    <w:name w:val="Обычный (веб)1"/>
    <w:basedOn w:val="a"/>
    <w:uiPriority w:val="99"/>
    <w:semiHidden/>
    <w:rsid w:val="00776CA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link w:val="a5"/>
    <w:uiPriority w:val="10"/>
    <w:qFormat/>
    <w:rsid w:val="00776CAF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12"/>
    <w:uiPriority w:val="10"/>
    <w:rsid w:val="00776CAF"/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paragraph" w:customStyle="1" w:styleId="ConsPlusNormal">
    <w:name w:val="ConsPlusNormal"/>
    <w:rsid w:val="00F82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DF3"/>
    <w:rPr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6DF3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cp:lastModifiedBy>User</cp:lastModifiedBy>
  <cp:revision>20</cp:revision>
  <cp:lastPrinted>2019-12-25T11:10:00Z</cp:lastPrinted>
  <dcterms:created xsi:type="dcterms:W3CDTF">2019-12-18T20:54:00Z</dcterms:created>
  <dcterms:modified xsi:type="dcterms:W3CDTF">2019-12-25T11:10:00Z</dcterms:modified>
</cp:coreProperties>
</file>