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43" w:rsidRDefault="004E0A43" w:rsidP="004E0A4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4E0A43" w:rsidRDefault="004E0A43" w:rsidP="004E0A4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4E0A43" w:rsidRDefault="004E0A43" w:rsidP="004E0A4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E0A43" w:rsidRDefault="004E0A43" w:rsidP="004E0A4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E0A43" w:rsidRDefault="004E0A43" w:rsidP="004E0A4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D63F9" w:rsidRPr="00CA374F" w:rsidRDefault="004E0A43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844</w:t>
      </w: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технологической схемы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услуги по выдаче, продлению,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закрытию ордера на производство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земляных работ на территории </w:t>
      </w:r>
    </w:p>
    <w:p w:rsidR="006D63F9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622CD7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района</w:t>
      </w:r>
    </w:p>
    <w:p w:rsidR="006D63F9" w:rsidRPr="00CA374F" w:rsidRDefault="006D63F9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CD7" w:rsidRPr="00CA374F" w:rsidRDefault="00622CD7" w:rsidP="006D63F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A9563F" w:rsidRPr="00CA374F">
        <w:rPr>
          <w:rFonts w:ascii="Times New Roman" w:hAnsi="Times New Roman"/>
          <w:sz w:val="28"/>
          <w:szCs w:val="28"/>
        </w:rPr>
        <w:t xml:space="preserve">ода         </w:t>
      </w:r>
      <w:r w:rsidRPr="00CA374F">
        <w:rPr>
          <w:rFonts w:ascii="Times New Roman" w:hAnsi="Times New Roman"/>
          <w:sz w:val="28"/>
          <w:szCs w:val="28"/>
        </w:rPr>
        <w:t xml:space="preserve"> № 359-П</w:t>
      </w:r>
      <w:r w:rsidR="00A9563F" w:rsidRPr="00CA374F">
        <w:rPr>
          <w:rFonts w:ascii="Times New Roman" w:hAnsi="Times New Roman"/>
          <w:sz w:val="28"/>
          <w:szCs w:val="28"/>
        </w:rPr>
        <w:t xml:space="preserve"> </w:t>
      </w:r>
      <w:r w:rsidRPr="00CA374F">
        <w:rPr>
          <w:rFonts w:ascii="Times New Roman" w:hAnsi="Times New Roman"/>
          <w:sz w:val="28"/>
          <w:szCs w:val="28"/>
        </w:rPr>
        <w:t xml:space="preserve">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</w:t>
      </w:r>
      <w:r w:rsidR="00A9563F" w:rsidRPr="00CA374F">
        <w:rPr>
          <w:rFonts w:ascii="Times New Roman" w:hAnsi="Times New Roman"/>
          <w:sz w:val="28"/>
          <w:szCs w:val="28"/>
        </w:rPr>
        <w:t xml:space="preserve">                </w:t>
      </w:r>
      <w:r w:rsidRPr="00CA374F">
        <w:rPr>
          <w:rFonts w:ascii="Times New Roman" w:hAnsi="Times New Roman"/>
          <w:sz w:val="28"/>
          <w:szCs w:val="28"/>
        </w:rPr>
        <w:t xml:space="preserve">на 2014-2016  годы, руководствуясь  Федеральным законом от </w:t>
      </w:r>
      <w:r w:rsidR="00A9563F" w:rsidRPr="00CA374F">
        <w:rPr>
          <w:rFonts w:ascii="Times New Roman" w:hAnsi="Times New Roman"/>
          <w:sz w:val="28"/>
          <w:szCs w:val="28"/>
        </w:rPr>
        <w:t>0</w:t>
      </w:r>
      <w:r w:rsidRPr="00CA374F">
        <w:rPr>
          <w:rFonts w:ascii="Times New Roman" w:hAnsi="Times New Roman"/>
          <w:sz w:val="28"/>
          <w:szCs w:val="28"/>
        </w:rPr>
        <w:t>6</w:t>
      </w:r>
      <w:r w:rsidR="00A9563F" w:rsidRPr="00CA374F">
        <w:rPr>
          <w:rFonts w:ascii="Times New Roman" w:hAnsi="Times New Roman"/>
          <w:sz w:val="28"/>
          <w:szCs w:val="28"/>
        </w:rPr>
        <w:t>.10.</w:t>
      </w:r>
      <w:r w:rsidRPr="00CA374F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622CD7" w:rsidRPr="00CA374F" w:rsidRDefault="00622CD7" w:rsidP="00622CD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22CD7" w:rsidRPr="00CA374F" w:rsidRDefault="00622CD7" w:rsidP="00622CD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1. Утвердить прилагаемую  технологическую схему предоставления муниципальной услуги по выдаче, продлению, закрытию ордера на производство земляных работ на территории Карталинского муниципального района.</w:t>
      </w:r>
    </w:p>
    <w:p w:rsidR="00622CD7" w:rsidRPr="00CA374F" w:rsidRDefault="00622CD7" w:rsidP="00622CD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C75D1" w:rsidRPr="00CA374F" w:rsidRDefault="00622CD7" w:rsidP="00622CD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2C75D1" w:rsidRDefault="002C75D1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43" w:rsidRDefault="004E0A43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A43" w:rsidRPr="00CA374F" w:rsidRDefault="004E0A43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B00" w:rsidRPr="00CA374F" w:rsidRDefault="00016B00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Pr="00CA374F" w:rsidRDefault="00016B00" w:rsidP="00016B0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>муниципального района</w:t>
      </w:r>
      <w:r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="002756CC" w:rsidRPr="00CA374F">
        <w:rPr>
          <w:rFonts w:ascii="Times New Roman" w:hAnsi="Times New Roman"/>
          <w:sz w:val="28"/>
          <w:szCs w:val="28"/>
        </w:rPr>
        <w:tab/>
      </w:r>
      <w:r w:rsidRPr="00CA374F">
        <w:rPr>
          <w:rFonts w:ascii="Times New Roman" w:hAnsi="Times New Roman"/>
          <w:sz w:val="28"/>
          <w:szCs w:val="28"/>
        </w:rPr>
        <w:t>С.Н. Шулаев</w:t>
      </w:r>
    </w:p>
    <w:p w:rsidR="003A73D3" w:rsidRPr="00CA374F" w:rsidRDefault="003A73D3" w:rsidP="001C027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3A73D3" w:rsidRPr="00CA374F" w:rsidSect="00BE5C5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E37318"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C0276" w:rsidRPr="00CA374F" w:rsidRDefault="001C0276" w:rsidP="003A73D3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7148B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CA37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C7148B">
        <w:rPr>
          <w:rFonts w:ascii="Times New Roman" w:eastAsia="Times New Roman" w:hAnsi="Times New Roman"/>
          <w:bCs/>
          <w:sz w:val="28"/>
          <w:szCs w:val="28"/>
          <w:lang w:eastAsia="ru-RU"/>
        </w:rPr>
        <w:t>844</w:t>
      </w:r>
    </w:p>
    <w:p w:rsidR="004B220C" w:rsidRPr="00CA374F" w:rsidRDefault="004B220C" w:rsidP="004B2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A4B" w:rsidRDefault="004B220C" w:rsidP="004B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3E3F51" w:rsidRDefault="004B220C" w:rsidP="004B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выдаче, </w:t>
      </w:r>
    </w:p>
    <w:p w:rsidR="00BD6A4B" w:rsidRDefault="004B220C" w:rsidP="004B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продлению, закрытию ордера </w:t>
      </w:r>
      <w:r w:rsidR="003E3F51">
        <w:rPr>
          <w:rFonts w:ascii="Times New Roman" w:hAnsi="Times New Roman"/>
          <w:sz w:val="28"/>
          <w:szCs w:val="28"/>
        </w:rPr>
        <w:t xml:space="preserve"> </w:t>
      </w:r>
      <w:r w:rsidRPr="00CA374F">
        <w:rPr>
          <w:rFonts w:ascii="Times New Roman" w:hAnsi="Times New Roman"/>
          <w:sz w:val="28"/>
          <w:szCs w:val="28"/>
        </w:rPr>
        <w:t xml:space="preserve">на производство земляных работ </w:t>
      </w:r>
    </w:p>
    <w:p w:rsidR="002E673F" w:rsidRPr="00CA374F" w:rsidRDefault="004B220C" w:rsidP="004B2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74F">
        <w:rPr>
          <w:rFonts w:ascii="Times New Roman" w:hAnsi="Times New Roman"/>
          <w:sz w:val="28"/>
          <w:szCs w:val="28"/>
        </w:rPr>
        <w:t xml:space="preserve">на территории </w:t>
      </w:r>
      <w:r w:rsidR="00BD6A4B">
        <w:rPr>
          <w:rFonts w:ascii="Times New Roman" w:hAnsi="Times New Roman"/>
          <w:sz w:val="28"/>
          <w:szCs w:val="28"/>
        </w:rPr>
        <w:t xml:space="preserve"> </w:t>
      </w:r>
      <w:r w:rsidRPr="00CA374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B220C" w:rsidRPr="00CA374F" w:rsidRDefault="004B220C" w:rsidP="00CA3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2693"/>
      </w:tblGrid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1. Наименование органа местного самоуправления, предоставляющего муниципальную услугу</w:t>
            </w:r>
            <w:r w:rsidR="00BD6A4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A4073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55814" w:rsidRPr="00CA37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уполномоченного органа – Управление строительства, инфраструктуры и жилищно-коммунального хозяйства Карталинского муниципального района (отдел ар</w:t>
            </w:r>
            <w:r w:rsidR="00CA374F">
              <w:rPr>
                <w:rFonts w:ascii="Times New Roman" w:hAnsi="Times New Roman"/>
                <w:sz w:val="24"/>
                <w:szCs w:val="24"/>
              </w:rPr>
              <w:t>хитектуры и градостроительства)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A4073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МФЦ по месту жительства заявителя - муниципальное бюджетное учреждение «Многофункциональный центр предоставления государственных и муниципальных услуг Карталинского района», в части приема и (или) выдачи документов на предоставление муни</w:t>
            </w:r>
            <w:r w:rsidR="00393C91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 Наименование муниципальной услуги</w:t>
            </w:r>
            <w:r w:rsidR="00F558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«Выдача, продление, закрытие ордера на производство земляных работ на территории Карталинского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3. Краткое наименование муниципальной услуги</w:t>
            </w:r>
            <w:r w:rsidR="00F558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F55814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4. Перечень подуслуг в рамках муниципальной услуги</w:t>
            </w:r>
            <w:r w:rsidR="00F558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F55814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подписного листа согласования действий с лицами, интересы которых затрагиваются при производстве земляных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F5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F55814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14" w:rsidRPr="00CA374F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ордера на производство земляных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1) </w:t>
            </w:r>
            <w:hyperlink r:id="rId8" w:history="1">
              <w:r w:rsidR="00CA374F" w:rsidRPr="00CA374F">
                <w:rPr>
                  <w:rFonts w:ascii="Times New Roman" w:hAnsi="Times New Roman"/>
                  <w:sz w:val="24"/>
                  <w:szCs w:val="24"/>
                </w:rPr>
                <w:t>Конституция</w:t>
              </w:r>
            </w:hyperlink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(«Российская газета», № 237, 25.12.1993);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="00CA374F" w:rsidRPr="00CA374F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7C2C6A">
              <w:rPr>
                <w:rFonts w:ascii="Times New Roman" w:hAnsi="Times New Roman"/>
                <w:sz w:val="24"/>
                <w:szCs w:val="24"/>
              </w:rPr>
              <w:t>.07.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2010 года № 210-ФЗ </w:t>
            </w:r>
            <w:r w:rsidR="007C2C6A">
              <w:rPr>
                <w:rFonts w:ascii="Times New Roman" w:hAnsi="Times New Roman"/>
                <w:sz w:val="24"/>
                <w:szCs w:val="24"/>
              </w:rPr>
              <w:t>«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7C2C6A">
              <w:rPr>
                <w:rFonts w:ascii="Times New Roman" w:hAnsi="Times New Roman"/>
                <w:sz w:val="24"/>
                <w:szCs w:val="24"/>
              </w:rPr>
              <w:t>»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(«Российская газета», № 168, 30.07.2010, Собрание законодательства Российской Федерации, </w:t>
            </w:r>
            <w:r w:rsidR="007C2C6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№ 31, 02.08.2010, ст.4179, «Парламентская газета», Специальный выпуск, 03.08.2010);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Федеральный закон от 02.05.2006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59-ФЗ «О порядке рассмотрения обращений граждан Российской Федерации» (</w:t>
            </w:r>
            <w:r w:rsidR="007C2C6A">
              <w:rPr>
                <w:rFonts w:ascii="Times New Roman" w:hAnsi="Times New Roman"/>
                <w:sz w:val="24"/>
                <w:szCs w:val="24"/>
              </w:rPr>
              <w:t>далее именуется –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Федеральный закон №</w:t>
            </w:r>
            <w:r w:rsidR="00CA374F" w:rsidRPr="00CA37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59-ФЗ);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11.10.2005 года № 679 «О Порядке разработки и утверждения административных  регламентов исполнения государственных функций (предоставления государственных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услуг)», в редакции Постановления Правительства </w:t>
            </w:r>
            <w:r w:rsidR="007C2C6A" w:rsidRPr="00CA374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от 16.05.2011 года № 373;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9249B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t xml:space="preserve"> </w:t>
            </w:r>
            <w:hyperlink r:id="rId10" w:history="1">
              <w:r w:rsidR="00CA374F" w:rsidRPr="00CA374F">
                <w:rPr>
                  <w:rFonts w:ascii="Times New Roman" w:hAnsi="Times New Roman"/>
                  <w:sz w:val="24"/>
                  <w:szCs w:val="24"/>
                </w:rPr>
                <w:t>Правила</w:t>
              </w:r>
            </w:hyperlink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благоустройства поселений Карталинского муниципального района;</w:t>
            </w:r>
          </w:p>
          <w:p w:rsidR="00CA374F" w:rsidRPr="00CA374F" w:rsidRDefault="0039249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администрации Карталинского муниципального района об уполномочивании соответствующих служб, структур;</w:t>
            </w:r>
          </w:p>
          <w:p w:rsidR="00CA374F" w:rsidRPr="00CA374F" w:rsidRDefault="00BE235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7C2C6A" w:rsidRPr="00CA374F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администрации Карталинского муниципального района </w:t>
            </w:r>
            <w:r w:rsidR="007C2C6A">
              <w:rPr>
                <w:rFonts w:ascii="Times New Roman" w:hAnsi="Times New Roman"/>
                <w:sz w:val="24"/>
                <w:szCs w:val="24"/>
              </w:rPr>
              <w:t>«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 создании комиссии по приемке восстановленного благоустройства после производства земляных работ на  территории Карталинского муниципального района</w:t>
            </w:r>
            <w:r w:rsidR="007C2C6A">
              <w:rPr>
                <w:rFonts w:ascii="Times New Roman" w:hAnsi="Times New Roman"/>
                <w:sz w:val="24"/>
                <w:szCs w:val="24"/>
              </w:rPr>
              <w:t>»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7C2C6A" w:rsidRDefault="00BE235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C91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hyperlink r:id="rId11" w:history="1">
              <w:r w:rsidR="00CA374F" w:rsidRPr="00393C91">
                <w:rPr>
                  <w:rFonts w:ascii="Times New Roman" w:hAnsi="Times New Roman"/>
                  <w:sz w:val="24"/>
                  <w:szCs w:val="24"/>
                  <w:lang w:val="en-US"/>
                </w:rPr>
                <w:t>Устав</w:t>
              </w:r>
            </w:hyperlink>
            <w:r w:rsidR="00CA374F" w:rsidRPr="00CA37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CA374F" w:rsidRPr="00CA374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1. Сведения о наличии утвержденного административного регламента предоставления муниципальной услуги (при наличии – приклады</w:t>
            </w:r>
            <w:r w:rsidR="00BE235D">
              <w:rPr>
                <w:rFonts w:ascii="Times New Roman" w:hAnsi="Times New Roman"/>
                <w:bCs/>
                <w:sz w:val="24"/>
                <w:szCs w:val="24"/>
              </w:rPr>
              <w:t>вается к технологической схеме):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по выдаче, продлению,</w:t>
            </w:r>
            <w:r w:rsidR="0037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закрытию ордера на производство земляных работ, утвержден</w:t>
            </w:r>
            <w:r w:rsidR="0037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постановлением администрации Карталинского муници</w:t>
            </w:r>
            <w:r w:rsidR="00371AAE">
              <w:rPr>
                <w:rFonts w:ascii="Times New Roman" w:hAnsi="Times New Roman"/>
                <w:sz w:val="24"/>
                <w:szCs w:val="24"/>
              </w:rPr>
              <w:t>пального района             от 20.08.2014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года № 1038</w:t>
            </w:r>
            <w:r w:rsidR="00371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  <w:r w:rsidR="00BE2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BE235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да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r w:rsidR="00BE23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0923F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E235D" w:rsidRPr="00CA374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передачи документов, необходимых для предоставления услуги, из МФЦ в О</w:t>
            </w:r>
            <w:r w:rsidR="00BE235D">
              <w:rPr>
                <w:rFonts w:ascii="Times New Roman" w:hAnsi="Times New Roman"/>
                <w:sz w:val="24"/>
                <w:szCs w:val="24"/>
              </w:rPr>
              <w:t>МСУ – 2 дня;</w:t>
            </w:r>
          </w:p>
          <w:p w:rsidR="00CA374F" w:rsidRPr="00CA374F" w:rsidRDefault="000923F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E235D" w:rsidRPr="00CA374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регистрации заявления и документов, необходимых для предоставления услуги – в день п</w:t>
            </w:r>
            <w:r w:rsidR="00371AAE">
              <w:rPr>
                <w:rFonts w:ascii="Times New Roman" w:hAnsi="Times New Roman"/>
                <w:sz w:val="24"/>
                <w:szCs w:val="24"/>
              </w:rPr>
              <w:t>олучения заявления и документов</w:t>
            </w:r>
            <w:r w:rsidR="00BE23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0923F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BE235D" w:rsidRPr="00CA374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</w:t>
            </w:r>
            <w:r w:rsidR="00543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54366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Наличие возможности и порядок обращения заявителя с жалобой в ОМСУ</w:t>
            </w:r>
            <w:r w:rsidR="005E02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5E02E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5. Наличие возможности и порядок обращения заявителя с жалобой в МФЦ</w:t>
            </w:r>
            <w:r w:rsidR="005E02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5E02E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  <w:r w:rsidR="005E02E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5E02EB">
              <w:rPr>
                <w:rFonts w:ascii="Times New Roman" w:hAnsi="Times New Roman"/>
                <w:sz w:val="24"/>
                <w:szCs w:val="24"/>
              </w:rPr>
              <w:t>) по телефону;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E02EB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2EB" w:rsidRPr="00CA374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электронной почте.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  <w:r w:rsidR="008C7DF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8C7DFE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DFE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8C7DFE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D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71AAE">
              <w:rPr>
                <w:rFonts w:ascii="Times New Roman" w:hAnsi="Times New Roman"/>
                <w:sz w:val="24"/>
                <w:szCs w:val="24"/>
              </w:rPr>
              <w:t>электронной почте.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8. Наличие основания для приостановления предоставления муниципальной услуги</w:t>
            </w:r>
            <w:r w:rsidR="00C243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243B0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183547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Сведения об услуге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Выдача, продление, закрытие ордера на производство земляных работ на территории Карталинского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 Выдача подписного листа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1.1. Срок предоставления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не позднее 4 (четырех) дней  со дня  представления   документов заявителем.</w:t>
            </w:r>
          </w:p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8C46CB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8C46CB" w:rsidRPr="00CA374F">
                <w:rPr>
                  <w:rFonts w:ascii="Times New Roman" w:hAnsi="Times New Roman"/>
                  <w:sz w:val="24"/>
                  <w:szCs w:val="24"/>
                </w:rPr>
                <w:t xml:space="preserve">выдача </w:t>
              </w:r>
            </w:hyperlink>
            <w:r w:rsidR="00083D2B">
              <w:rPr>
                <w:rFonts w:ascii="Times New Roman" w:hAnsi="Times New Roman"/>
                <w:sz w:val="24"/>
                <w:szCs w:val="24"/>
              </w:rPr>
              <w:t>подписного листа</w:t>
            </w:r>
            <w:r w:rsidR="008C46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8C46CB">
              <w:rPr>
                <w:rFonts w:ascii="Times New Roman" w:hAnsi="Times New Roman"/>
                <w:sz w:val="24"/>
                <w:szCs w:val="24"/>
              </w:rPr>
              <w:t>)</w:t>
            </w:r>
            <w:r w:rsidR="008C46CB" w:rsidRPr="00CA374F">
              <w:rPr>
                <w:rFonts w:ascii="Times New Roman" w:hAnsi="Times New Roman"/>
                <w:sz w:val="24"/>
                <w:szCs w:val="24"/>
              </w:rPr>
              <w:t xml:space="preserve"> отказ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в выдаче подписного листа.</w:t>
            </w:r>
          </w:p>
          <w:p w:rsidR="00CA374F" w:rsidRPr="00CA374F" w:rsidRDefault="008C46CB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1.3. Способы получения документов, являющихся результатами предоставления услуги: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F1298F">
              <w:rPr>
                <w:rFonts w:ascii="Times New Roman" w:hAnsi="Times New Roman"/>
                <w:sz w:val="24"/>
                <w:szCs w:val="24"/>
              </w:rPr>
              <w:t>) лично;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F1298F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98F" w:rsidRPr="00CA374F">
              <w:rPr>
                <w:rFonts w:ascii="Times New Roman" w:hAnsi="Times New Roman"/>
                <w:sz w:val="24"/>
                <w:szCs w:val="24"/>
              </w:rPr>
              <w:t>чере</w:t>
            </w:r>
            <w:r w:rsidR="00F12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083D2B">
              <w:rPr>
                <w:rFonts w:ascii="Times New Roman" w:hAnsi="Times New Roman"/>
                <w:sz w:val="24"/>
                <w:szCs w:val="24"/>
              </w:rPr>
              <w:t>уполномоченного представителя</w:t>
            </w:r>
            <w:r w:rsidR="00F129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F1298F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98F" w:rsidRPr="00CA374F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МФЦ.</w:t>
            </w:r>
          </w:p>
          <w:p w:rsidR="00CA374F" w:rsidRPr="00CA374F" w:rsidRDefault="00C37B1E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1.4. Сведения о наличии платы за предоставление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37B1E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 Выдача ордера на земляные работы</w:t>
            </w:r>
            <w:r w:rsidR="00083D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2.1. Срок предоставления услуги</w:t>
            </w:r>
            <w:r w:rsidR="00C37B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Уполномоченный орган предоставляет муниципальную услугу не позднее 7 (семи) дней  со дня  представления   документов заявителем.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  <w:r w:rsidR="00C37B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C37B1E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CA374F">
                <w:rPr>
                  <w:rFonts w:ascii="Times New Roman" w:hAnsi="Times New Roman"/>
                  <w:sz w:val="24"/>
                  <w:szCs w:val="24"/>
                </w:rPr>
                <w:t xml:space="preserve">выдача </w:t>
              </w:r>
            </w:hyperlink>
            <w:r w:rsidR="00C37B1E">
              <w:rPr>
                <w:rFonts w:ascii="Times New Roman" w:hAnsi="Times New Roman"/>
                <w:sz w:val="24"/>
                <w:szCs w:val="24"/>
              </w:rPr>
              <w:t>ордера на земляные работы;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C37B1E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отказ в выдаче ордера на земляные работы.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2.3. Способы получения документов, являющихся результатами предоставления услуги: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D739F5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9F5">
              <w:rPr>
                <w:rFonts w:ascii="Times New Roman" w:hAnsi="Times New Roman"/>
                <w:sz w:val="24"/>
                <w:szCs w:val="24"/>
              </w:rPr>
              <w:t>лично;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D739F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739F5" w:rsidRPr="00CA374F">
              <w:rPr>
                <w:rFonts w:ascii="Times New Roman" w:hAnsi="Times New Roman"/>
                <w:sz w:val="24"/>
                <w:szCs w:val="24"/>
              </w:rPr>
              <w:t>чере</w:t>
            </w:r>
            <w:r w:rsidR="00D739F5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861F0">
              <w:rPr>
                <w:rFonts w:ascii="Times New Roman" w:hAnsi="Times New Roman"/>
                <w:sz w:val="24"/>
                <w:szCs w:val="24"/>
              </w:rPr>
              <w:t>уполномоченного представителя</w:t>
            </w:r>
            <w:r w:rsidR="00D739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D739F5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9F5" w:rsidRPr="00CA374F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МФЦ.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2.4. Сведения о наличии платы за предоставление услуги</w:t>
            </w:r>
            <w:r w:rsidR="007A026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7A0264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3. Закрытие ордера на земляные работы</w:t>
            </w:r>
            <w:r w:rsidR="007A026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3.1. Срок предоставления услуги</w:t>
            </w:r>
            <w:r w:rsidR="007A026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7A0264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орган предоставляет муниципальную услугу не позднее 7 (семи) дней  со дня  представления   документов заявителем.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3.2.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</w:t>
            </w:r>
            <w:r w:rsidR="003F6AA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3F6AAA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AAA" w:rsidRPr="00CA374F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в ордер на производство земляных раб</w:t>
            </w:r>
            <w:r w:rsidR="003702DA">
              <w:rPr>
                <w:rFonts w:ascii="Times New Roman" w:hAnsi="Times New Roman"/>
                <w:sz w:val="24"/>
                <w:szCs w:val="24"/>
              </w:rPr>
              <w:t>от записи о его закрытии;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3F6AAA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AAA" w:rsidRPr="00CA374F">
              <w:rPr>
                <w:rFonts w:ascii="Times New Roman" w:hAnsi="Times New Roman"/>
                <w:sz w:val="24"/>
                <w:szCs w:val="24"/>
              </w:rPr>
              <w:t xml:space="preserve">отказ 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в предоставлении муниципальной услуги</w:t>
            </w:r>
            <w:r w:rsidR="00486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3.3. Способы получения документов, являющихся результатами предоставления услуги: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3702DA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DA">
              <w:rPr>
                <w:rFonts w:ascii="Times New Roman" w:hAnsi="Times New Roman"/>
                <w:sz w:val="24"/>
                <w:szCs w:val="24"/>
              </w:rPr>
              <w:t>лично;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3702DA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2DA" w:rsidRPr="00CA374F">
              <w:rPr>
                <w:rFonts w:ascii="Times New Roman" w:hAnsi="Times New Roman"/>
                <w:sz w:val="24"/>
                <w:szCs w:val="24"/>
              </w:rPr>
              <w:t>чере</w:t>
            </w:r>
            <w:r w:rsidR="003702DA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861F0">
              <w:rPr>
                <w:rFonts w:ascii="Times New Roman" w:hAnsi="Times New Roman"/>
                <w:sz w:val="24"/>
                <w:szCs w:val="24"/>
              </w:rPr>
              <w:t>уполномоченного представителя</w:t>
            </w:r>
            <w:r w:rsidR="003702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3702D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02DA" w:rsidRPr="00CA374F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МФЦ.</w:t>
            </w:r>
          </w:p>
          <w:p w:rsidR="00CA374F" w:rsidRPr="00CA374F" w:rsidRDefault="00950CA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.4. Сведения о наличии платы за предоставление услуги</w:t>
            </w:r>
            <w:r w:rsidR="003702D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3702DA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бесплатно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4861F0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Выдача, продление, закрытие ордера на производство земляных работ на территории Карталинского муниципаль</w:t>
            </w:r>
            <w:r w:rsidR="00950CA7">
              <w:rPr>
                <w:rFonts w:ascii="Times New Roman" w:hAnsi="Times New Roman"/>
                <w:bCs/>
                <w:sz w:val="24"/>
                <w:szCs w:val="24"/>
              </w:rPr>
              <w:t>ного района: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Категории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лиц, имеющих право на получение услуги</w:t>
            </w:r>
            <w:r w:rsidR="00950C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950CA7" w:rsidRPr="00CA374F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лицо, индивидуальный предприниматель либо юридическое лицо, имеющее намерение произвести земляные работы либо приступившее к производству земляных работ при ликвидации аварий и их последствий</w:t>
            </w:r>
            <w:r w:rsidR="00A67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6723F" w:rsidRPr="00CA374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</w:t>
            </w:r>
            <w:r w:rsidR="00A6723F">
              <w:rPr>
                <w:rFonts w:ascii="Times New Roman" w:hAnsi="Times New Roman"/>
                <w:sz w:val="24"/>
                <w:szCs w:val="24"/>
              </w:rPr>
              <w:t>, соответствующими полномочиями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A672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A6723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, удостоверяющие личность заявителя.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возможности подачи заявления на предоставление услуги от имени заявителя</w:t>
            </w:r>
            <w:r w:rsidR="00A672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A6723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да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F67D7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Исчерпывающий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перечень лиц, имеющих право на подачу заявления от имени заявителя</w:t>
            </w:r>
            <w:r w:rsidR="006E7F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A6723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A00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795706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A6723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A6723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документов, которые предоставляются заявителем для получения </w:t>
            </w:r>
            <w:r w:rsidR="00FB3E70">
              <w:rPr>
                <w:rFonts w:ascii="Times New Roman" w:hAnsi="Times New Roman"/>
                <w:sz w:val="24"/>
                <w:szCs w:val="24"/>
              </w:rPr>
              <w:t>муниципальной услуги по  услуге: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FB3E70">
              <w:rPr>
                <w:rFonts w:ascii="Times New Roman" w:hAnsi="Times New Roman"/>
                <w:bCs/>
                <w:sz w:val="24"/>
                <w:szCs w:val="24"/>
              </w:rPr>
              <w:t>Выдача подписного листа: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1.1. </w:t>
            </w:r>
            <w:r w:rsidR="00FB3E70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документа: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B3E70" w:rsidRPr="00CA374F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FB3E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B3E70" w:rsidRPr="00CA374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, подтверждающие полномочия лица, обратившегося с  заявлением  (доверенность, приказ о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назначении, решение об избрании)</w:t>
            </w:r>
            <w:r w:rsidR="00FB3E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проект организации работ (чертеж)</w:t>
            </w:r>
            <w:r w:rsidR="004861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1.2. Количество необходимых экземпляров документа с указанием подлинник/копия</w:t>
            </w:r>
            <w:r w:rsidR="00C501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C501F2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4861F0">
              <w:rPr>
                <w:rFonts w:ascii="Times New Roman" w:hAnsi="Times New Roman"/>
                <w:sz w:val="24"/>
                <w:szCs w:val="24"/>
              </w:rPr>
              <w:t>экз</w:t>
            </w:r>
            <w:r w:rsidR="00C501F2">
              <w:rPr>
                <w:rFonts w:ascii="Times New Roman" w:hAnsi="Times New Roman"/>
                <w:sz w:val="24"/>
                <w:szCs w:val="24"/>
              </w:rPr>
              <w:t>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</w:t>
            </w:r>
            <w:r w:rsidR="00C50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C501F2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501F2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копия.</w:t>
            </w:r>
            <w:r w:rsidR="00C501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C501F2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C501F2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подлинник.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="00C50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650E8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650E89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2. Выдача ордера на производство земляных работ</w:t>
            </w:r>
            <w:r w:rsidR="00650E8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3D132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документа: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D1328" w:rsidRPr="00CA374F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окументы, подтверждающие полномочия лица, обратившегося с  заявлением  (доверенность, приказ о назначении, решение об избрании)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оект организации работ (чертеж)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д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окументы, подтверждающие назначение лица, ответственного</w:t>
            </w:r>
            <w:r w:rsidR="004861F0">
              <w:rPr>
                <w:rFonts w:ascii="Times New Roman" w:hAnsi="Times New Roman"/>
                <w:sz w:val="24"/>
                <w:szCs w:val="24"/>
              </w:rPr>
              <w:t xml:space="preserve"> за производство земляных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E7F2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D1328" w:rsidRPr="00CA374F">
              <w:rPr>
                <w:rFonts w:ascii="Times New Roman" w:hAnsi="Times New Roman"/>
                <w:sz w:val="24"/>
                <w:szCs w:val="24"/>
              </w:rPr>
              <w:t xml:space="preserve">подписной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лист. </w:t>
            </w:r>
          </w:p>
          <w:p w:rsidR="00CA374F" w:rsidRPr="00CA374F" w:rsidRDefault="003D132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E7F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. Количество необходимых экземпляров документа с указанием подлинник/копия</w:t>
            </w:r>
            <w:r w:rsidR="006E7F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копия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4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копия.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5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, подлинник.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3D132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. Выдача ордера на производство земляных работ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Наименование документа: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D1328" w:rsidRPr="00CA374F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3D132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63DD">
              <w:rPr>
                <w:rFonts w:ascii="Times New Roman" w:hAnsi="Times New Roman"/>
                <w:sz w:val="24"/>
                <w:szCs w:val="24"/>
              </w:rPr>
              <w:t>)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3DD" w:rsidRPr="00CA374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, подтверждающие полномочия лица, обратившегося с  заявлением  (доверенность, приказ о назначении, решение об избрании)</w:t>
            </w:r>
            <w:r w:rsidR="002F63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2F63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F63DD" w:rsidRPr="00CA374F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, подтверждающие назначение лица, ответственного</w:t>
            </w:r>
            <w:r w:rsidR="004861F0">
              <w:rPr>
                <w:rFonts w:ascii="Times New Roman" w:hAnsi="Times New Roman"/>
                <w:sz w:val="24"/>
                <w:szCs w:val="24"/>
              </w:rPr>
              <w:t xml:space="preserve"> за производство земляных работ</w:t>
            </w:r>
            <w:r w:rsidR="002F63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ордер;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D1328" w:rsidRPr="00CA374F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приема-передачи полного восстановления нарушенного благоустройства после производства земляных работ на территории, местного самоуправления, согласованный членами Комиссии.               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060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. Количество необходимых экземпляров документа с указанием подлинник/копия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копия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экземпляр, подлинник;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4</w:t>
            </w:r>
            <w:r w:rsidR="003D132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="004861F0">
              <w:rPr>
                <w:rFonts w:ascii="Times New Roman" w:hAnsi="Times New Roman"/>
                <w:sz w:val="24"/>
                <w:szCs w:val="24"/>
              </w:rPr>
              <w:t>, подлинник</w:t>
            </w:r>
            <w:r w:rsidR="003D13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5</w:t>
            </w:r>
            <w:r w:rsidR="003D1328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r w:rsidR="003D1328">
              <w:rPr>
                <w:rFonts w:ascii="Times New Roman" w:hAnsi="Times New Roman"/>
                <w:sz w:val="24"/>
                <w:szCs w:val="24"/>
              </w:rPr>
              <w:t>экземпляр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, подлинник.</w:t>
            </w:r>
          </w:p>
          <w:p w:rsidR="00CA374F" w:rsidRPr="00CA374F" w:rsidRDefault="002F63DD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060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Установление требования к документу</w:t>
            </w:r>
            <w:r w:rsidR="003D13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4861F0" w:rsidRDefault="003D132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80606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Перечень документов, которые запрашиваются посредством подготовки и направления межведомственных запросов по услуге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374F" w:rsidRPr="00CA374F" w:rsidRDefault="006655B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выдача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, продление, закрытие ордера на производство земляных работ на территории Карталинского муниципально</w:t>
            </w:r>
            <w:r w:rsidR="00BE5952">
              <w:rPr>
                <w:rFonts w:ascii="Times New Roman" w:hAnsi="Times New Roman"/>
                <w:bCs/>
                <w:sz w:val="24"/>
                <w:szCs w:val="24"/>
              </w:rPr>
              <w:t>го района.</w:t>
            </w:r>
          </w:p>
          <w:p w:rsidR="00CA374F" w:rsidRPr="00CA374F" w:rsidRDefault="00E97B3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 Наименование документа/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состав запрашиваемых сведений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38091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выписка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из Единого государственного реестра юридических лиц или выписка из Единого государственного реестра индивидуальных предпринимателей (сроком не более 10 дней с момент</w:t>
            </w:r>
            <w:r w:rsidR="00BE5952">
              <w:rPr>
                <w:rFonts w:ascii="Times New Roman" w:hAnsi="Times New Roman"/>
                <w:sz w:val="24"/>
                <w:szCs w:val="24"/>
              </w:rPr>
              <w:t>а выдачи</w:t>
            </w:r>
            <w:r w:rsidR="00A005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74F" w:rsidRPr="00CA374F" w:rsidRDefault="00A005A5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 Н</w:t>
            </w:r>
            <w:r w:rsidR="00380911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аименование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органа (организации), в адрес которого направляется межведомственный запрос</w:t>
            </w:r>
            <w:r w:rsidR="00BE595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374F" w:rsidRPr="00CA374F" w:rsidRDefault="00BE5952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 РФ.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1.3.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 w:rsidR="00E267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Федеральный закон от 27.07.2010</w:t>
            </w:r>
            <w:r w:rsidR="00BE595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1.4. Срок подготовки межведомственного запроса и срок направления ответа на межведомственный запрос</w:t>
            </w:r>
            <w:r w:rsidR="00E2671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E2671E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подготовки межведомственного запроса </w:t>
            </w:r>
            <w:r w:rsidR="00BE5952">
              <w:rPr>
                <w:rFonts w:ascii="Times New Roman" w:hAnsi="Times New Roman"/>
                <w:sz w:val="24"/>
                <w:szCs w:val="24"/>
              </w:rPr>
              <w:t>–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в течение одного рабочего дня с момента принятия решения о выдаче специального разрешения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E2671E" w:rsidRDefault="00E2671E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267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2671E">
              <w:rPr>
                <w:rFonts w:ascii="Times New Roman" w:hAnsi="Times New Roman"/>
                <w:sz w:val="24"/>
                <w:szCs w:val="24"/>
              </w:rPr>
              <w:t xml:space="preserve"> срок </w:t>
            </w:r>
            <w:r w:rsidR="00CA374F" w:rsidRPr="00E2671E">
              <w:rPr>
                <w:rFonts w:ascii="Times New Roman" w:hAnsi="Times New Roman"/>
                <w:sz w:val="24"/>
                <w:szCs w:val="24"/>
              </w:rPr>
              <w:t>направления ответа на межведомственный запрос – не более 5 дней.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71E">
              <w:rPr>
                <w:rFonts w:ascii="Times New Roman" w:hAnsi="Times New Roman"/>
                <w:bCs/>
                <w:sz w:val="24"/>
                <w:szCs w:val="24"/>
              </w:rPr>
              <w:t>1.5. Сотрудник, ответственный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за осуществление межведомственного запроса</w:t>
            </w:r>
            <w:r w:rsidR="00E538B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E538B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Уполномоченного органа.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1.6. Форма и образец заполнения межведомственного запроса</w:t>
            </w:r>
            <w:r w:rsidR="00E538B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E538B8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374F" w:rsidRPr="00CA374F" w:rsidTr="00CA374F">
        <w:trPr>
          <w:trHeight w:val="1"/>
          <w:jc w:val="center"/>
        </w:trPr>
        <w:tc>
          <w:tcPr>
            <w:tcW w:w="2377" w:type="dxa"/>
            <w:shd w:val="clear" w:color="000000" w:fill="FFFFFF"/>
          </w:tcPr>
          <w:p w:rsidR="00CA374F" w:rsidRPr="00CA374F" w:rsidRDefault="0018354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1835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2693" w:type="dxa"/>
            <w:shd w:val="clear" w:color="000000" w:fill="FFFFFF"/>
          </w:tcPr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соответствии со следующей структурой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374F" w:rsidRPr="00CA374F" w:rsidRDefault="006655B1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>выдача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, продление, закрытие ордера на производство земляных работ на территории Карталинского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выполнения каждого действия с возможными траекториями критериями принятия решений</w:t>
            </w:r>
            <w:r w:rsidR="006746D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и регистрация заявлений для пред</w:t>
            </w:r>
            <w:r w:rsidR="00BE5952">
              <w:rPr>
                <w:rFonts w:ascii="Times New Roman" w:hAnsi="Times New Roman"/>
                <w:sz w:val="24"/>
                <w:szCs w:val="24"/>
              </w:rPr>
              <w:t>оставления муниципальной услуги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документов, необходимых для выдачи подписного листа, установление исчерпывающего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lastRenderedPageBreak/>
              <w:t>перечня лиц, интересы которых затрагиваются при производстве земляных работ, оформ</w:t>
            </w:r>
            <w:r w:rsidR="00BE5952">
              <w:rPr>
                <w:rFonts w:ascii="Times New Roman" w:hAnsi="Times New Roman"/>
                <w:sz w:val="24"/>
                <w:szCs w:val="24"/>
              </w:rPr>
              <w:t xml:space="preserve">ление подписного листа </w:t>
            </w:r>
            <w:r w:rsidR="00A005A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E5952">
              <w:rPr>
                <w:rFonts w:ascii="Times New Roman" w:hAnsi="Times New Roman"/>
                <w:sz w:val="24"/>
                <w:szCs w:val="24"/>
              </w:rPr>
              <w:t>(I этап)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и направление межведомственных запросов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документов, необходимых для выдачи ордера на производство земляных работ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на место производства земляных работ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ордера на производство земляных работ (II этап)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заявления и документов, необходимых для закрытия ордера на производство земляных работ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на место производства земляных работ для приемки восстановленного благоустройства после производства земляных работ на территории по акту приема-передачи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1E2637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6746D3" w:rsidRPr="00CA374F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решения о закрытии ордера на производство земляных работ.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2. Ответственные специалисты по каждому действию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Уполномоченного органа.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3. Среднее время выполнения каждого действия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1</w:t>
            </w:r>
            <w:r w:rsidR="006746D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>15 минут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2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2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3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3 рабочих дня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4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5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6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7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1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CA374F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8</w:t>
            </w:r>
            <w:r w:rsidR="006746D3">
              <w:rPr>
                <w:rFonts w:ascii="Times New Roman" w:hAnsi="Times New Roman"/>
                <w:sz w:val="24"/>
                <w:szCs w:val="24"/>
              </w:rPr>
              <w:t>)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 7 рабочих дней</w:t>
            </w:r>
            <w:r w:rsidR="0067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 xml:space="preserve"> 1 рабочих дней.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4. Ресурсы, необходимые для выполнения действия (документационные и технологические)</w:t>
            </w:r>
            <w:r w:rsidR="00F33FC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7251EA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нормативные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правовые акты, регулирующие предоставление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74F" w:rsidRPr="00CA374F" w:rsidRDefault="007251EA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A374F">
              <w:rPr>
                <w:rFonts w:ascii="Times New Roman" w:hAnsi="Times New Roman"/>
                <w:sz w:val="24"/>
                <w:szCs w:val="24"/>
              </w:rPr>
              <w:t xml:space="preserve">автоматизированное 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рабочее место, подключенное к СМЭВ и АИС «МФЦ».</w:t>
            </w:r>
          </w:p>
          <w:p w:rsidR="00CA374F" w:rsidRPr="00CA374F" w:rsidRDefault="006746D3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7251E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A374F" w:rsidRPr="00CA374F" w:rsidRDefault="007251EA" w:rsidP="00CA3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4F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A374F" w:rsidRPr="00CA374F">
              <w:rPr>
                <w:rFonts w:ascii="Times New Roman" w:hAnsi="Times New Roman"/>
                <w:sz w:val="24"/>
                <w:szCs w:val="24"/>
              </w:rPr>
              <w:t>.</w:t>
            </w:r>
            <w:r w:rsidR="00CA374F" w:rsidRPr="00CA37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A73D3" w:rsidRPr="00CA374F" w:rsidRDefault="003A73D3" w:rsidP="003A7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73D3" w:rsidRPr="00CA374F" w:rsidSect="00BE5C50">
      <w:pgSz w:w="16838" w:h="11906" w:orient="landscape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2B" w:rsidRDefault="0043152B" w:rsidP="00BE5C50">
      <w:pPr>
        <w:spacing w:after="0" w:line="240" w:lineRule="auto"/>
      </w:pPr>
      <w:r>
        <w:separator/>
      </w:r>
    </w:p>
  </w:endnote>
  <w:endnote w:type="continuationSeparator" w:id="0">
    <w:p w:rsidR="0043152B" w:rsidRDefault="0043152B" w:rsidP="00BE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2B" w:rsidRDefault="0043152B" w:rsidP="00BE5C50">
      <w:pPr>
        <w:spacing w:after="0" w:line="240" w:lineRule="auto"/>
      </w:pPr>
      <w:r>
        <w:separator/>
      </w:r>
    </w:p>
  </w:footnote>
  <w:footnote w:type="continuationSeparator" w:id="0">
    <w:p w:rsidR="0043152B" w:rsidRDefault="0043152B" w:rsidP="00BE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3735"/>
      <w:docPartObj>
        <w:docPartGallery w:val="Page Numbers (Top of Page)"/>
        <w:docPartUnique/>
      </w:docPartObj>
    </w:sdtPr>
    <w:sdtContent>
      <w:p w:rsidR="00BE5C50" w:rsidRDefault="00796E59" w:rsidP="00BE5C50">
        <w:pPr>
          <w:pStyle w:val="a5"/>
          <w:jc w:val="center"/>
        </w:pPr>
        <w:r w:rsidRPr="00BE5C50">
          <w:rPr>
            <w:rFonts w:ascii="Times New Roman" w:hAnsi="Times New Roman"/>
            <w:sz w:val="28"/>
            <w:szCs w:val="28"/>
          </w:rPr>
          <w:fldChar w:fldCharType="begin"/>
        </w:r>
        <w:r w:rsidR="00BE5C50" w:rsidRPr="00BE5C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E5C50">
          <w:rPr>
            <w:rFonts w:ascii="Times New Roman" w:hAnsi="Times New Roman"/>
            <w:sz w:val="28"/>
            <w:szCs w:val="28"/>
          </w:rPr>
          <w:fldChar w:fldCharType="separate"/>
        </w:r>
        <w:r w:rsidR="004E0A43">
          <w:rPr>
            <w:rFonts w:ascii="Times New Roman" w:hAnsi="Times New Roman"/>
            <w:noProof/>
            <w:sz w:val="28"/>
            <w:szCs w:val="28"/>
          </w:rPr>
          <w:t>8</w:t>
        </w:r>
        <w:r w:rsidRPr="00BE5C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B00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2D98"/>
    <w:rsid w:val="000836AA"/>
    <w:rsid w:val="00083AEE"/>
    <w:rsid w:val="00083D2B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3F7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6CA6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697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547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1818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276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637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322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3FEE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6C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0DB5"/>
    <w:rsid w:val="002B126B"/>
    <w:rsid w:val="002B1355"/>
    <w:rsid w:val="002B1873"/>
    <w:rsid w:val="002B1FAA"/>
    <w:rsid w:val="002B2488"/>
    <w:rsid w:val="002B30E8"/>
    <w:rsid w:val="002B4480"/>
    <w:rsid w:val="002B46F6"/>
    <w:rsid w:val="002B5759"/>
    <w:rsid w:val="002B584E"/>
    <w:rsid w:val="002B5A45"/>
    <w:rsid w:val="002B5AF6"/>
    <w:rsid w:val="002B5AF9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5D1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1D5"/>
    <w:rsid w:val="002E673F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3DD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2DA"/>
    <w:rsid w:val="00370429"/>
    <w:rsid w:val="00370864"/>
    <w:rsid w:val="00370EC4"/>
    <w:rsid w:val="00371AAE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91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49B"/>
    <w:rsid w:val="0039274F"/>
    <w:rsid w:val="00392754"/>
    <w:rsid w:val="003927B6"/>
    <w:rsid w:val="0039392F"/>
    <w:rsid w:val="003939E3"/>
    <w:rsid w:val="00393C91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3D3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328"/>
    <w:rsid w:val="003D1618"/>
    <w:rsid w:val="003D2599"/>
    <w:rsid w:val="003D2854"/>
    <w:rsid w:val="003D2DC5"/>
    <w:rsid w:val="003D39DA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F51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AAA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3FC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52B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5838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1F0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0C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A43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30D4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661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2EB"/>
    <w:rsid w:val="005E0332"/>
    <w:rsid w:val="005E03C6"/>
    <w:rsid w:val="005E06C4"/>
    <w:rsid w:val="005E0DEF"/>
    <w:rsid w:val="005E2560"/>
    <w:rsid w:val="005E2587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2CD7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66A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0E89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735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5B1"/>
    <w:rsid w:val="00665A5A"/>
    <w:rsid w:val="00665D9F"/>
    <w:rsid w:val="00665E7A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6D3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1966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4A46"/>
    <w:rsid w:val="006D57E4"/>
    <w:rsid w:val="006D5985"/>
    <w:rsid w:val="006D5BAA"/>
    <w:rsid w:val="006D5D91"/>
    <w:rsid w:val="006D62A0"/>
    <w:rsid w:val="006D63F9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D66"/>
    <w:rsid w:val="006E5E35"/>
    <w:rsid w:val="006E6372"/>
    <w:rsid w:val="006E638C"/>
    <w:rsid w:val="006E65FA"/>
    <w:rsid w:val="006E6D89"/>
    <w:rsid w:val="006E6EE3"/>
    <w:rsid w:val="006E758E"/>
    <w:rsid w:val="006E7DB5"/>
    <w:rsid w:val="006E7F27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1EA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0D0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706"/>
    <w:rsid w:val="00795A34"/>
    <w:rsid w:val="00795C32"/>
    <w:rsid w:val="00796AE2"/>
    <w:rsid w:val="00796E59"/>
    <w:rsid w:val="0079709A"/>
    <w:rsid w:val="00797656"/>
    <w:rsid w:val="007A0264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7D7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C6A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068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8B1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6CB"/>
    <w:rsid w:val="008C515B"/>
    <w:rsid w:val="008C52F0"/>
    <w:rsid w:val="008C64E9"/>
    <w:rsid w:val="008C69DB"/>
    <w:rsid w:val="008C6FFD"/>
    <w:rsid w:val="008C7527"/>
    <w:rsid w:val="008C7DA7"/>
    <w:rsid w:val="008C7DFE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09C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D92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CA7"/>
    <w:rsid w:val="009511C7"/>
    <w:rsid w:val="00951CB1"/>
    <w:rsid w:val="00952372"/>
    <w:rsid w:val="009525A7"/>
    <w:rsid w:val="009536BE"/>
    <w:rsid w:val="00953822"/>
    <w:rsid w:val="00953DA8"/>
    <w:rsid w:val="00953EB6"/>
    <w:rsid w:val="00954390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71E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A15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5A5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738"/>
    <w:rsid w:val="00A40C6D"/>
    <w:rsid w:val="00A412CC"/>
    <w:rsid w:val="00A4139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23F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63F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F2D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5E8D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485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D0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6A4B"/>
    <w:rsid w:val="00BD70AC"/>
    <w:rsid w:val="00BD7233"/>
    <w:rsid w:val="00BD7538"/>
    <w:rsid w:val="00BD7C6B"/>
    <w:rsid w:val="00BE0D1A"/>
    <w:rsid w:val="00BE139F"/>
    <w:rsid w:val="00BE204D"/>
    <w:rsid w:val="00BE2272"/>
    <w:rsid w:val="00BE235D"/>
    <w:rsid w:val="00BE379D"/>
    <w:rsid w:val="00BE3BBD"/>
    <w:rsid w:val="00BE460D"/>
    <w:rsid w:val="00BE57B6"/>
    <w:rsid w:val="00BE5847"/>
    <w:rsid w:val="00BE5952"/>
    <w:rsid w:val="00BE5C50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43B0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B1E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1F2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48B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74F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69B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9F5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302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71E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318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8B8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841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97B31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6487"/>
    <w:rsid w:val="00EE703B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298F"/>
    <w:rsid w:val="00F13727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FCC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814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D71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3E70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D795A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E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5C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13" Type="http://schemas.openxmlformats.org/officeDocument/2006/relationships/hyperlink" Target="http://www.uslugi.admrzn.ru/index.php/earth-s-r/108-vrurek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uslugi.admrzn.ru/index.php/earth-s-r/108-vrurek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59C0356DC0F66C70760DCCBA64A8174F2E702638858A9FE0FD46776FAB837C4CH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59C0356DC0F66C70760DCCBA64A8174F2E70263987899EE4FD46776FAB837CCE6C3A39A28B7B2874E41E41H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971DED1881D85DD209E7634F22EC19F31F7928EFD8DBCCC982D995ADB8908A60EBC3ACAC7FBAm2T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2016-12-14T11:01:00Z</dcterms:created>
  <dcterms:modified xsi:type="dcterms:W3CDTF">2017-01-24T05:53:00Z</dcterms:modified>
</cp:coreProperties>
</file>