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A4" w:rsidRDefault="000202A4" w:rsidP="000202A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КАРТАЛИНСКОГО МУНИЦИПАЛЬНОГО РАЙОНА</w:t>
      </w:r>
    </w:p>
    <w:p w:rsidR="000202A4" w:rsidRDefault="000202A4" w:rsidP="000202A4">
      <w:pPr>
        <w:rPr>
          <w:rFonts w:cs="Times New Roman"/>
          <w:sz w:val="28"/>
          <w:szCs w:val="28"/>
        </w:rPr>
      </w:pPr>
    </w:p>
    <w:p w:rsidR="000202A4" w:rsidRDefault="000202A4" w:rsidP="000202A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</w:t>
      </w:r>
    </w:p>
    <w:p w:rsidR="000202A4" w:rsidRDefault="000202A4" w:rsidP="000202A4">
      <w:pPr>
        <w:jc w:val="center"/>
        <w:rPr>
          <w:rFonts w:cs="Times New Roman"/>
          <w:sz w:val="28"/>
          <w:szCs w:val="28"/>
        </w:rPr>
      </w:pPr>
    </w:p>
    <w:p w:rsidR="000202A4" w:rsidRDefault="000202A4" w:rsidP="000202A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12.04.2017 ГОДА № 226</w:t>
      </w:r>
    </w:p>
    <w:p w:rsidR="000202A4" w:rsidRDefault="000202A4" w:rsidP="000202A4">
      <w:pPr>
        <w:rPr>
          <w:rFonts w:cs="Times New Roman"/>
          <w:sz w:val="28"/>
          <w:szCs w:val="28"/>
        </w:rPr>
      </w:pPr>
    </w:p>
    <w:p w:rsidR="000202A4" w:rsidRPr="00A22B1B" w:rsidRDefault="000202A4" w:rsidP="000202A4">
      <w:pPr>
        <w:rPr>
          <w:rFonts w:cs="Times New Roman"/>
          <w:sz w:val="28"/>
          <w:szCs w:val="28"/>
        </w:rPr>
      </w:pPr>
      <w:r w:rsidRPr="00A22B1B">
        <w:rPr>
          <w:rFonts w:cs="Times New Roman"/>
          <w:sz w:val="28"/>
          <w:szCs w:val="28"/>
        </w:rPr>
        <w:t>О внесении изменения</w:t>
      </w:r>
    </w:p>
    <w:p w:rsidR="000202A4" w:rsidRPr="00A22B1B" w:rsidRDefault="000202A4" w:rsidP="000202A4">
      <w:pPr>
        <w:rPr>
          <w:rFonts w:cs="Times New Roman"/>
          <w:sz w:val="28"/>
          <w:szCs w:val="28"/>
        </w:rPr>
      </w:pPr>
      <w:r w:rsidRPr="00A22B1B">
        <w:rPr>
          <w:rFonts w:cs="Times New Roman"/>
          <w:sz w:val="28"/>
          <w:szCs w:val="28"/>
        </w:rPr>
        <w:t>в постановление администрации</w:t>
      </w:r>
    </w:p>
    <w:p w:rsidR="000202A4" w:rsidRPr="00A22B1B" w:rsidRDefault="000202A4" w:rsidP="000202A4">
      <w:pPr>
        <w:rPr>
          <w:rFonts w:cs="Times New Roman"/>
          <w:sz w:val="28"/>
          <w:szCs w:val="28"/>
        </w:rPr>
      </w:pPr>
      <w:r w:rsidRPr="00A22B1B">
        <w:rPr>
          <w:rFonts w:cs="Times New Roman"/>
          <w:sz w:val="28"/>
          <w:szCs w:val="28"/>
        </w:rPr>
        <w:t>Карталинского муниципального</w:t>
      </w:r>
    </w:p>
    <w:p w:rsidR="000202A4" w:rsidRPr="00A22B1B" w:rsidRDefault="000202A4" w:rsidP="000202A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района от 06</w:t>
      </w:r>
      <w:r w:rsidRPr="00A22B1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11</w:t>
      </w:r>
      <w:r w:rsidRPr="00A22B1B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4 года №1447</w:t>
      </w:r>
      <w:r w:rsidRPr="00A22B1B">
        <w:rPr>
          <w:rFonts w:cs="Times New Roman"/>
          <w:sz w:val="28"/>
          <w:szCs w:val="28"/>
        </w:rPr>
        <w:t xml:space="preserve"> </w:t>
      </w:r>
    </w:p>
    <w:p w:rsidR="000202A4" w:rsidRPr="00A22B1B" w:rsidRDefault="000202A4" w:rsidP="000202A4">
      <w:pPr>
        <w:ind w:firstLine="709"/>
        <w:rPr>
          <w:rFonts w:cs="Times New Roman"/>
          <w:sz w:val="28"/>
          <w:szCs w:val="28"/>
        </w:rPr>
      </w:pPr>
    </w:p>
    <w:p w:rsidR="000202A4" w:rsidRDefault="000202A4" w:rsidP="000202A4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</w:rPr>
      </w:pPr>
      <w:r w:rsidRPr="00F01E5A">
        <w:rPr>
          <w:rFonts w:eastAsia="Calibri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 руководствуясь Федеральным законом от 28.12.2016 года № 469-ФЗ «О внесении изменений в Жилищный кодекс Российской Федерации и отдельные законодательные акты Российской Федерации»,</w:t>
      </w:r>
    </w:p>
    <w:p w:rsidR="000202A4" w:rsidRDefault="000202A4" w:rsidP="000202A4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  <w:r w:rsidRPr="00F01E5A">
        <w:rPr>
          <w:rFonts w:eastAsia="Calibri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202A4" w:rsidRDefault="000202A4" w:rsidP="000202A4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1. </w:t>
      </w:r>
      <w:r w:rsidRPr="00F01E5A">
        <w:rPr>
          <w:rFonts w:eastAsia="Calibri" w:cs="Times New Roman"/>
          <w:sz w:val="28"/>
          <w:szCs w:val="28"/>
        </w:rPr>
        <w:t>В</w:t>
      </w:r>
      <w:r>
        <w:rPr>
          <w:rFonts w:eastAsia="Calibri" w:cs="Times New Roman"/>
          <w:sz w:val="28"/>
          <w:szCs w:val="28"/>
        </w:rPr>
        <w:t>нести в а</w:t>
      </w:r>
      <w:r w:rsidRPr="00F01E5A">
        <w:rPr>
          <w:rFonts w:eastAsia="Calibri" w:cs="Times New Roman"/>
          <w:sz w:val="28"/>
          <w:szCs w:val="28"/>
        </w:rPr>
        <w:t>дминистративный регламент проведения проверок при осуществлении муниципального жилищного контроля на территории Карталинского муниципального района, утвержденный постановлением администрации Карталинского муниципального района от 06.11.2014 года    № 1447  «Об утверждении административного регламента проведения проверок при осуществлении муниципального жилищного контроля на территории Карталинского муниципального района» следующее изменение:</w:t>
      </w:r>
    </w:p>
    <w:p w:rsidR="000202A4" w:rsidRPr="00F01E5A" w:rsidRDefault="000202A4" w:rsidP="000202A4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</w:t>
      </w:r>
      <w:r w:rsidRPr="00F01E5A">
        <w:rPr>
          <w:rFonts w:eastAsia="Calibri" w:cs="Times New Roman"/>
          <w:sz w:val="28"/>
          <w:szCs w:val="28"/>
        </w:rPr>
        <w:t>ункт 24 главы III изложить в следующей редакции:</w:t>
      </w:r>
    </w:p>
    <w:p w:rsidR="000202A4" w:rsidRPr="00F01E5A" w:rsidRDefault="000202A4" w:rsidP="000202A4">
      <w:pPr>
        <w:widowControl/>
        <w:autoSpaceDE/>
        <w:autoSpaceDN/>
        <w:adjustRightInd/>
        <w:ind w:firstLine="709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 w:rsidRPr="00F01E5A">
        <w:rPr>
          <w:rFonts w:eastAsia="Calibri" w:cs="Times New Roman"/>
          <w:sz w:val="28"/>
          <w:szCs w:val="28"/>
        </w:rPr>
        <w:t>«24. Основанием для начала данной административной процедуры является ежегодный план проведения плановых проверок и наличие оснований для проведения внеплановой проверки:</w:t>
      </w:r>
    </w:p>
    <w:p w:rsidR="000202A4" w:rsidRPr="00F01E5A" w:rsidRDefault="000202A4" w:rsidP="000202A4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01E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требований: </w:t>
      </w:r>
    </w:p>
    <w:p w:rsidR="000202A4" w:rsidRPr="00F01E5A" w:rsidRDefault="000202A4" w:rsidP="000202A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01E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кооператива; </w:t>
      </w:r>
    </w:p>
    <w:p w:rsidR="000202A4" w:rsidRPr="00F01E5A" w:rsidRDefault="000202A4" w:rsidP="000202A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01E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 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именуется –</w:t>
      </w:r>
      <w:r w:rsidRPr="00F01E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01E5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управляющая организация), в целях заключения с управляющей организацией договора управления многоквартирным домом; </w:t>
      </w:r>
    </w:p>
    <w:p w:rsidR="000202A4" w:rsidRPr="00F01E5A" w:rsidRDefault="000202A4" w:rsidP="000202A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01E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доме; </w:t>
      </w:r>
    </w:p>
    <w:p w:rsidR="000202A4" w:rsidRPr="00F01E5A" w:rsidRDefault="000202A4" w:rsidP="000202A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01E5A">
        <w:rPr>
          <w:rFonts w:eastAsia="Times New Roman" w:cs="Times New Roman"/>
          <w:color w:val="000000"/>
          <w:sz w:val="28"/>
          <w:szCs w:val="28"/>
          <w:lang w:eastAsia="ru-RU"/>
        </w:rPr>
        <w:t>решения о заключении с указанными в</w:t>
      </w:r>
      <w:r w:rsidRPr="00F01E5A">
        <w:rPr>
          <w:rFonts w:eastAsia="Times New Roman" w:cs="Times New Roman"/>
          <w:color w:val="000000"/>
          <w:sz w:val="28"/>
          <w:lang w:eastAsia="ru-RU"/>
        </w:rPr>
        <w:t> </w:t>
      </w:r>
      <w:hyperlink r:id="rId5" w:anchor="/document/12138291/entry/16401" w:history="1">
        <w:r w:rsidRPr="00F01E5A">
          <w:rPr>
            <w:rFonts w:eastAsia="Times New Roman" w:cs="Times New Roman"/>
            <w:color w:val="000000"/>
            <w:sz w:val="28"/>
            <w:lang w:eastAsia="ru-RU"/>
          </w:rPr>
          <w:t>части 1 статьи 164</w:t>
        </w:r>
      </w:hyperlink>
      <w:r w:rsidRPr="00F01E5A">
        <w:rPr>
          <w:rFonts w:eastAsia="Times New Roman" w:cs="Times New Roman"/>
          <w:color w:val="000000"/>
          <w:sz w:val="28"/>
          <w:lang w:eastAsia="ru-RU"/>
        </w:rPr>
        <w:t> </w:t>
      </w:r>
      <w:r w:rsidRPr="00F01E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Жилищного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Pr="00F01E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одекса лицами договоров оказания услуг по содержанию и (или) выполнению работ по ремонту общего имущества в многоквартирном доме, </w:t>
      </w:r>
    </w:p>
    <w:p w:rsidR="000202A4" w:rsidRPr="00F01E5A" w:rsidRDefault="000202A4" w:rsidP="000202A4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01E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порядку утверждения условий этих договоров и их заключения; </w:t>
      </w:r>
    </w:p>
    <w:p w:rsidR="000202A4" w:rsidRPr="00F01E5A" w:rsidRDefault="000202A4" w:rsidP="000202A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01E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доме; </w:t>
      </w:r>
    </w:p>
    <w:p w:rsidR="000202A4" w:rsidRPr="00F01E5A" w:rsidRDefault="000202A4" w:rsidP="000202A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01E5A">
        <w:rPr>
          <w:rFonts w:eastAsia="Times New Roman" w:cs="Times New Roman"/>
          <w:color w:val="000000"/>
          <w:sz w:val="28"/>
          <w:szCs w:val="28"/>
          <w:lang w:eastAsia="ru-RU"/>
        </w:rPr>
        <w:t>о фактах нарушения управляющей организацией обязательств, предусмотренных</w:t>
      </w:r>
      <w:r w:rsidRPr="00F01E5A">
        <w:rPr>
          <w:rFonts w:eastAsia="Times New Roman" w:cs="Times New Roman"/>
          <w:color w:val="000000"/>
          <w:sz w:val="28"/>
          <w:lang w:eastAsia="ru-RU"/>
        </w:rPr>
        <w:t> </w:t>
      </w:r>
      <w:hyperlink r:id="rId6" w:anchor="/document/12138291/entry/16202" w:history="1">
        <w:r w:rsidRPr="00F01E5A">
          <w:rPr>
            <w:rFonts w:eastAsia="Times New Roman" w:cs="Times New Roman"/>
            <w:color w:val="000000"/>
            <w:sz w:val="28"/>
            <w:lang w:eastAsia="ru-RU"/>
          </w:rPr>
          <w:t>частью 2 статьи 162</w:t>
        </w:r>
      </w:hyperlink>
      <w:r w:rsidRPr="00F01E5A">
        <w:rPr>
          <w:rFonts w:eastAsia="Times New Roman" w:cs="Times New Roman"/>
          <w:color w:val="000000"/>
          <w:sz w:val="28"/>
          <w:lang w:eastAsia="ru-RU"/>
        </w:rPr>
        <w:t> </w:t>
      </w:r>
      <w:r w:rsidRPr="00F01E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Жилищного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Pr="00F01E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одекса; </w:t>
      </w:r>
    </w:p>
    <w:p w:rsidR="000202A4" w:rsidRPr="00F01E5A" w:rsidRDefault="000202A4" w:rsidP="000202A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01E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 фактах нарушения в области применения предельных (максимальных) индексов изменения размера вносимой гражданами платы за коммунальные услуги; </w:t>
      </w:r>
    </w:p>
    <w:p w:rsidR="000202A4" w:rsidRPr="00F01E5A" w:rsidRDefault="000202A4" w:rsidP="000202A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01E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услуг); </w:t>
      </w:r>
    </w:p>
    <w:p w:rsidR="000202A4" w:rsidRPr="00F01E5A" w:rsidRDefault="000202A4" w:rsidP="000202A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01E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 фактах нарушения </w:t>
      </w:r>
      <w:proofErr w:type="spellStart"/>
      <w:r w:rsidRPr="00F01E5A">
        <w:rPr>
          <w:rFonts w:eastAsia="Times New Roman" w:cs="Times New Roman"/>
          <w:color w:val="000000"/>
          <w:sz w:val="28"/>
          <w:szCs w:val="28"/>
          <w:lang w:eastAsia="ru-RU"/>
        </w:rPr>
        <w:t>наймодателями</w:t>
      </w:r>
      <w:proofErr w:type="spellEnd"/>
      <w:r w:rsidRPr="00F01E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F01E5A">
        <w:rPr>
          <w:rFonts w:eastAsia="Times New Roman" w:cs="Times New Roman"/>
          <w:color w:val="000000"/>
          <w:sz w:val="28"/>
          <w:szCs w:val="28"/>
          <w:lang w:eastAsia="ru-RU"/>
        </w:rPr>
        <w:t>наймодателям</w:t>
      </w:r>
      <w:proofErr w:type="spellEnd"/>
      <w:r w:rsidRPr="00F01E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нанимателям жилых помещений в таких домах, к заключению и исполнению </w:t>
      </w:r>
      <w:proofErr w:type="gramStart"/>
      <w:r w:rsidRPr="00F01E5A">
        <w:rPr>
          <w:rFonts w:eastAsia="Times New Roman" w:cs="Times New Roman"/>
          <w:color w:val="000000"/>
          <w:sz w:val="28"/>
          <w:szCs w:val="28"/>
          <w:lang w:eastAsia="ru-RU"/>
        </w:rPr>
        <w:t>договоров найма жилых помещений жилищного фонда социального использования</w:t>
      </w:r>
      <w:proofErr w:type="gramEnd"/>
      <w:r w:rsidRPr="00F01E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договоров найма жилых помещений;</w:t>
      </w:r>
      <w:r w:rsidRPr="00F01E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02A4" w:rsidRPr="00F01E5A" w:rsidRDefault="000202A4" w:rsidP="000202A4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01E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проведении внеплановой проверки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F01E5A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202A4" w:rsidRPr="00F01E5A" w:rsidRDefault="000202A4" w:rsidP="000202A4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</w:rPr>
      </w:pPr>
      <w:r w:rsidRPr="00F01E5A">
        <w:rPr>
          <w:rFonts w:eastAsia="Calibri" w:cs="Times New Roman"/>
          <w:sz w:val="28"/>
          <w:szCs w:val="28"/>
        </w:rPr>
        <w:t xml:space="preserve">2. Опубликовать настоящее постановление на официальном сайте администрации Карталинского муниципального района. </w:t>
      </w:r>
    </w:p>
    <w:p w:rsidR="000202A4" w:rsidRPr="00F01E5A" w:rsidRDefault="000202A4" w:rsidP="000202A4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</w:rPr>
      </w:pPr>
      <w:r w:rsidRPr="00F01E5A">
        <w:rPr>
          <w:rFonts w:eastAsia="Calibri" w:cs="Times New Roman"/>
          <w:sz w:val="28"/>
          <w:szCs w:val="28"/>
        </w:rPr>
        <w:t xml:space="preserve">3. </w:t>
      </w:r>
      <w:proofErr w:type="gramStart"/>
      <w:r w:rsidRPr="00F01E5A">
        <w:rPr>
          <w:rFonts w:eastAsia="Calibri" w:cs="Times New Roman"/>
          <w:sz w:val="28"/>
          <w:szCs w:val="28"/>
        </w:rPr>
        <w:t>Контроль за</w:t>
      </w:r>
      <w:proofErr w:type="gramEnd"/>
      <w:r w:rsidRPr="00F01E5A">
        <w:rPr>
          <w:rFonts w:eastAsia="Calibri" w:cs="Times New Roman"/>
          <w:sz w:val="28"/>
          <w:szCs w:val="28"/>
        </w:rPr>
        <w:t xml:space="preserve"> выполнением настоящего постановления возложить на заместителя главы Карталинского муниципального района Ломовцева С.В. </w:t>
      </w:r>
    </w:p>
    <w:p w:rsidR="000202A4" w:rsidRPr="00A22B1B" w:rsidRDefault="000202A4" w:rsidP="000202A4">
      <w:pPr>
        <w:ind w:firstLine="709"/>
        <w:rPr>
          <w:rFonts w:cs="Times New Roman"/>
          <w:sz w:val="28"/>
          <w:szCs w:val="28"/>
        </w:rPr>
      </w:pPr>
    </w:p>
    <w:p w:rsidR="000202A4" w:rsidRPr="00A22B1B" w:rsidRDefault="000202A4" w:rsidP="000202A4">
      <w:pPr>
        <w:rPr>
          <w:rFonts w:cs="Times New Roman"/>
          <w:sz w:val="28"/>
          <w:szCs w:val="28"/>
        </w:rPr>
      </w:pPr>
      <w:r w:rsidRPr="00A22B1B">
        <w:rPr>
          <w:rFonts w:cs="Times New Roman"/>
          <w:sz w:val="28"/>
          <w:szCs w:val="28"/>
        </w:rPr>
        <w:t>Глава Карталинского</w:t>
      </w:r>
    </w:p>
    <w:p w:rsidR="000202A4" w:rsidRPr="00A22B1B" w:rsidRDefault="000202A4" w:rsidP="000202A4">
      <w:pPr>
        <w:rPr>
          <w:rFonts w:cs="Times New Roman"/>
          <w:sz w:val="28"/>
          <w:szCs w:val="28"/>
        </w:rPr>
      </w:pPr>
      <w:r w:rsidRPr="00A22B1B">
        <w:rPr>
          <w:rFonts w:cs="Times New Roman"/>
          <w:sz w:val="28"/>
          <w:szCs w:val="28"/>
        </w:rPr>
        <w:t>муниципального района</w:t>
      </w:r>
      <w:r w:rsidRPr="00A22B1B">
        <w:rPr>
          <w:rFonts w:cs="Times New Roman"/>
          <w:sz w:val="28"/>
          <w:szCs w:val="28"/>
        </w:rPr>
        <w:tab/>
      </w:r>
      <w:r w:rsidRPr="00A22B1B">
        <w:rPr>
          <w:rFonts w:cs="Times New Roman"/>
          <w:sz w:val="28"/>
          <w:szCs w:val="28"/>
        </w:rPr>
        <w:tab/>
      </w:r>
      <w:r w:rsidRPr="00A22B1B">
        <w:rPr>
          <w:rFonts w:cs="Times New Roman"/>
          <w:sz w:val="28"/>
          <w:szCs w:val="28"/>
        </w:rPr>
        <w:tab/>
      </w:r>
      <w:r w:rsidRPr="00A22B1B">
        <w:rPr>
          <w:rFonts w:cs="Times New Roman"/>
          <w:sz w:val="28"/>
          <w:szCs w:val="28"/>
        </w:rPr>
        <w:tab/>
      </w:r>
      <w:r w:rsidRPr="00A22B1B">
        <w:rPr>
          <w:rFonts w:cs="Times New Roman"/>
          <w:sz w:val="28"/>
          <w:szCs w:val="28"/>
        </w:rPr>
        <w:tab/>
      </w:r>
      <w:r w:rsidRPr="00A22B1B">
        <w:rPr>
          <w:rFonts w:cs="Times New Roman"/>
          <w:sz w:val="28"/>
          <w:szCs w:val="28"/>
        </w:rPr>
        <w:tab/>
      </w:r>
      <w:r w:rsidRPr="00A22B1B">
        <w:rPr>
          <w:rFonts w:cs="Times New Roman"/>
          <w:sz w:val="28"/>
          <w:szCs w:val="28"/>
        </w:rPr>
        <w:tab/>
        <w:t>С.Н.</w:t>
      </w:r>
      <w:r>
        <w:rPr>
          <w:rFonts w:cs="Times New Roman"/>
          <w:sz w:val="28"/>
          <w:szCs w:val="28"/>
        </w:rPr>
        <w:t xml:space="preserve"> </w:t>
      </w:r>
      <w:r w:rsidRPr="00A22B1B">
        <w:rPr>
          <w:rFonts w:cs="Times New Roman"/>
          <w:sz w:val="28"/>
          <w:szCs w:val="28"/>
        </w:rPr>
        <w:t>Шулаев</w:t>
      </w:r>
    </w:p>
    <w:p w:rsidR="000202A4" w:rsidRDefault="000202A4" w:rsidP="000202A4">
      <w:pPr>
        <w:rPr>
          <w:sz w:val="28"/>
        </w:rPr>
      </w:pPr>
    </w:p>
    <w:sectPr w:rsidR="000202A4" w:rsidSect="002F2CB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25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01E5A" w:rsidRPr="00F01E5A" w:rsidRDefault="000202A4">
        <w:pPr>
          <w:pStyle w:val="a5"/>
          <w:jc w:val="center"/>
          <w:rPr>
            <w:sz w:val="28"/>
            <w:szCs w:val="28"/>
          </w:rPr>
        </w:pPr>
        <w:r w:rsidRPr="00F01E5A">
          <w:rPr>
            <w:sz w:val="28"/>
            <w:szCs w:val="28"/>
          </w:rPr>
          <w:fldChar w:fldCharType="begin"/>
        </w:r>
        <w:r w:rsidRPr="00F01E5A">
          <w:rPr>
            <w:sz w:val="28"/>
            <w:szCs w:val="28"/>
          </w:rPr>
          <w:instrText xml:space="preserve"> PAGE   \* MERGEFORMAT </w:instrText>
        </w:r>
        <w:r w:rsidRPr="00F01E5A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F01E5A">
          <w:rPr>
            <w:sz w:val="28"/>
            <w:szCs w:val="28"/>
          </w:rPr>
          <w:fldChar w:fldCharType="end"/>
        </w:r>
      </w:p>
    </w:sdtContent>
  </w:sdt>
  <w:p w:rsidR="00F01E5A" w:rsidRDefault="000202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68ED"/>
    <w:multiLevelType w:val="hybridMultilevel"/>
    <w:tmpl w:val="92AAF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2A4"/>
    <w:rsid w:val="000202A4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60739"/>
    <w:rsid w:val="00482386"/>
    <w:rsid w:val="00504E2D"/>
    <w:rsid w:val="0064727D"/>
    <w:rsid w:val="006958FF"/>
    <w:rsid w:val="0070411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9397B"/>
    <w:rsid w:val="00EE5F62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A4"/>
    <w:pPr>
      <w:widowControl w:val="0"/>
      <w:autoSpaceDE w:val="0"/>
      <w:autoSpaceDN w:val="0"/>
      <w:adjustRightInd w:val="0"/>
      <w:jc w:val="lef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02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02A4"/>
    <w:rPr>
      <w:rFonts w:ascii="Times New Roman" w:eastAsiaTheme="minorHAnsi" w:hAnsi="Times New Roman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3802</Characters>
  <Application>Microsoft Office Word</Application>
  <DocSecurity>0</DocSecurity>
  <Lines>31</Lines>
  <Paragraphs>8</Paragraphs>
  <ScaleCrop>false</ScaleCrop>
  <Company>Microsoft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2017-04-14T08:11:00Z</dcterms:created>
  <dcterms:modified xsi:type="dcterms:W3CDTF">2017-04-14T08:13:00Z</dcterms:modified>
</cp:coreProperties>
</file>