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D" w:rsidRPr="00FD258D" w:rsidRDefault="00FD258D" w:rsidP="00FD258D">
      <w:pPr>
        <w:autoSpaceDN w:val="0"/>
        <w:jc w:val="center"/>
        <w:rPr>
          <w:sz w:val="28"/>
          <w:szCs w:val="22"/>
          <w:lang w:eastAsia="en-US"/>
        </w:rPr>
      </w:pPr>
      <w:r w:rsidRPr="00FD258D">
        <w:rPr>
          <w:sz w:val="28"/>
          <w:szCs w:val="22"/>
          <w:lang w:eastAsia="en-US"/>
        </w:rPr>
        <w:t>РАСПОРЯЖЕНИЕ</w:t>
      </w:r>
    </w:p>
    <w:p w:rsidR="00FD258D" w:rsidRPr="00FD258D" w:rsidRDefault="00FD258D" w:rsidP="00FD258D">
      <w:pPr>
        <w:autoSpaceDN w:val="0"/>
        <w:jc w:val="center"/>
        <w:rPr>
          <w:sz w:val="28"/>
          <w:szCs w:val="22"/>
          <w:lang w:eastAsia="en-US"/>
        </w:rPr>
      </w:pPr>
      <w:r w:rsidRPr="00FD258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D258D" w:rsidRPr="00FD258D" w:rsidRDefault="00FD258D" w:rsidP="00FD258D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FD258D" w:rsidRPr="00FD258D" w:rsidRDefault="00FD258D" w:rsidP="00FD25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</w:t>
      </w:r>
      <w:r w:rsidRPr="008108B7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8108B7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918-р</w:t>
      </w:r>
    </w:p>
    <w:p w:rsidR="00FD258D" w:rsidRDefault="00FD258D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352064">
        <w:rPr>
          <w:bCs/>
          <w:sz w:val="28"/>
          <w:szCs w:val="28"/>
        </w:rPr>
        <w:t xml:space="preserve">Об утверждении </w:t>
      </w:r>
      <w:r w:rsidRPr="00352064">
        <w:rPr>
          <w:rStyle w:val="FontStyle48"/>
          <w:sz w:val="28"/>
          <w:szCs w:val="28"/>
        </w:rPr>
        <w:t xml:space="preserve">расчета 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нормативных затрат 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на оказание  государственных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(муниципальных) услуг,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применяемых при расчете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объема </w:t>
      </w:r>
      <w:r w:rsidRPr="00352064">
        <w:rPr>
          <w:bCs/>
          <w:sz w:val="28"/>
          <w:szCs w:val="28"/>
        </w:rPr>
        <w:t xml:space="preserve">субсидий на финансовое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 xml:space="preserve">обеспечение выполнения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государственного 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(муниципального) задания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на оказание государственных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(муниципальных) услуг </w:t>
      </w:r>
    </w:p>
    <w:p w:rsid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(выполнение работ) </w:t>
      </w:r>
      <w:r w:rsidRPr="00352064">
        <w:rPr>
          <w:bCs/>
          <w:sz w:val="28"/>
          <w:szCs w:val="28"/>
        </w:rPr>
        <w:t xml:space="preserve"> </w:t>
      </w:r>
    </w:p>
    <w:p w:rsidR="009E20F1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 xml:space="preserve">Муниципальным  учреждением </w:t>
      </w:r>
    </w:p>
    <w:p w:rsidR="009E20F1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 xml:space="preserve">здравоохранения «Карталинская </w:t>
      </w:r>
    </w:p>
    <w:p w:rsidR="009E20F1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>городская больница»</w:t>
      </w:r>
      <w:r w:rsidR="005D6F75">
        <w:rPr>
          <w:bCs/>
          <w:sz w:val="28"/>
          <w:szCs w:val="28"/>
        </w:rPr>
        <w:t>,</w:t>
      </w:r>
      <w:r w:rsidRPr="00352064">
        <w:rPr>
          <w:bCs/>
          <w:sz w:val="28"/>
          <w:szCs w:val="28"/>
        </w:rPr>
        <w:t xml:space="preserve"> на 2017 </w:t>
      </w:r>
    </w:p>
    <w:p w:rsidR="009E20F1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 xml:space="preserve">год и плановый период 2018 </w:t>
      </w:r>
    </w:p>
    <w:p w:rsidR="00813F93" w:rsidRPr="00F62AC5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sz w:val="28"/>
          <w:szCs w:val="28"/>
        </w:rPr>
        <w:t>и 2019 годов</w:t>
      </w:r>
    </w:p>
    <w:p w:rsidR="00813F93" w:rsidRPr="00352064" w:rsidRDefault="00813F93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</w:p>
    <w:p w:rsidR="00F91421" w:rsidRPr="00352064" w:rsidRDefault="00813F93" w:rsidP="009E20F1">
      <w:pPr>
        <w:pStyle w:val="Style13"/>
        <w:tabs>
          <w:tab w:val="left" w:pos="1426"/>
        </w:tabs>
        <w:spacing w:line="240" w:lineRule="auto"/>
        <w:ind w:firstLine="709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>В соответствии с постановлением администрации Карталинского муниципальног</w:t>
      </w:r>
      <w:r w:rsidR="00F50644" w:rsidRPr="00352064">
        <w:rPr>
          <w:rStyle w:val="FontStyle48"/>
          <w:sz w:val="28"/>
          <w:szCs w:val="28"/>
        </w:rPr>
        <w:t>о района от 30.12.2016 года № 857</w:t>
      </w:r>
      <w:r w:rsidRPr="00352064">
        <w:rPr>
          <w:rStyle w:val="FontStyle48"/>
          <w:sz w:val="28"/>
          <w:szCs w:val="28"/>
        </w:rPr>
        <w:t xml:space="preserve"> «</w:t>
      </w:r>
      <w:r w:rsidR="00F91421" w:rsidRPr="00352064">
        <w:rPr>
          <w:bCs/>
          <w:sz w:val="28"/>
          <w:szCs w:val="28"/>
        </w:rPr>
        <w:t xml:space="preserve">Об утверждении </w:t>
      </w:r>
      <w:r w:rsidR="00F91421" w:rsidRPr="00352064">
        <w:rPr>
          <w:rStyle w:val="FontStyle48"/>
          <w:sz w:val="28"/>
          <w:szCs w:val="28"/>
        </w:rPr>
        <w:t xml:space="preserve">Порядка </w:t>
      </w:r>
    </w:p>
    <w:p w:rsidR="00F91421" w:rsidRPr="00352064" w:rsidRDefault="00F91421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расчета  нормативных затрат  на оказание  государственных (муниципальных) услуг, применяемых при расчете объема </w:t>
      </w:r>
      <w:r w:rsidRPr="00352064">
        <w:rPr>
          <w:bCs/>
          <w:sz w:val="28"/>
          <w:szCs w:val="28"/>
        </w:rPr>
        <w:t xml:space="preserve">субсидий на финансовое обеспечение выполнения </w:t>
      </w:r>
      <w:r w:rsidRPr="00352064">
        <w:rPr>
          <w:bCs/>
          <w:color w:val="000000"/>
          <w:sz w:val="28"/>
          <w:szCs w:val="28"/>
        </w:rPr>
        <w:t xml:space="preserve">государственного  (муниципального) </w:t>
      </w:r>
    </w:p>
    <w:p w:rsidR="00F91421" w:rsidRPr="00352064" w:rsidRDefault="00F91421" w:rsidP="00352064">
      <w:pPr>
        <w:pStyle w:val="Style13"/>
        <w:tabs>
          <w:tab w:val="left" w:pos="1426"/>
        </w:tabs>
        <w:spacing w:line="240" w:lineRule="auto"/>
        <w:ind w:firstLine="0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задания на оказание государственных (муниципальных) услуг (выполнение </w:t>
      </w:r>
    </w:p>
    <w:p w:rsidR="00F91421" w:rsidRPr="00C5210E" w:rsidRDefault="00F91421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bCs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работ) </w:t>
      </w:r>
      <w:r w:rsidRPr="00352064">
        <w:rPr>
          <w:bCs/>
          <w:sz w:val="28"/>
          <w:szCs w:val="28"/>
        </w:rPr>
        <w:t xml:space="preserve"> Муниципальным  учреждением здравоохранения «Карталинская городская больница» на 2017 год и плановый период 2018 и 2019 годов</w:t>
      </w:r>
      <w:r w:rsidR="00813F93" w:rsidRPr="00352064">
        <w:rPr>
          <w:rStyle w:val="FontStyle48"/>
          <w:sz w:val="28"/>
          <w:szCs w:val="28"/>
        </w:rPr>
        <w:t>»,</w:t>
      </w:r>
    </w:p>
    <w:p w:rsidR="00813F93" w:rsidRPr="00352064" w:rsidRDefault="00813F93" w:rsidP="00C5210E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8"/>
          <w:rFonts w:ascii="Arial" w:hAnsi="Arial" w:cs="Arial"/>
          <w:sz w:val="28"/>
          <w:szCs w:val="28"/>
        </w:rPr>
      </w:pPr>
      <w:r w:rsidRPr="00352064">
        <w:rPr>
          <w:sz w:val="28"/>
          <w:szCs w:val="28"/>
        </w:rPr>
        <w:t xml:space="preserve">1. Утвердить </w:t>
      </w:r>
      <w:r w:rsidRPr="00352064">
        <w:rPr>
          <w:rStyle w:val="FontStyle48"/>
          <w:sz w:val="28"/>
          <w:szCs w:val="28"/>
        </w:rPr>
        <w:t xml:space="preserve">прилагаемый </w:t>
      </w:r>
      <w:r w:rsidR="00F91421" w:rsidRPr="00352064">
        <w:rPr>
          <w:rStyle w:val="FontStyle48"/>
          <w:sz w:val="28"/>
          <w:szCs w:val="28"/>
        </w:rPr>
        <w:t>Р</w:t>
      </w:r>
      <w:r w:rsidRPr="00352064">
        <w:rPr>
          <w:rStyle w:val="FontStyle48"/>
          <w:sz w:val="28"/>
          <w:szCs w:val="28"/>
        </w:rPr>
        <w:t>асчет нормативных затрат на оказание государственных (муниципальных) услуг, применяемых при расчете объема</w:t>
      </w:r>
      <w:r w:rsidRPr="00352064">
        <w:rPr>
          <w:sz w:val="28"/>
          <w:szCs w:val="28"/>
        </w:rPr>
        <w:t xml:space="preserve"> субсидий на финансовое обеспечение выполнения  </w:t>
      </w:r>
      <w:r w:rsidRPr="00352064">
        <w:rPr>
          <w:bCs/>
          <w:color w:val="000000"/>
          <w:sz w:val="28"/>
          <w:szCs w:val="28"/>
        </w:rPr>
        <w:t xml:space="preserve">государственного (муниципального) задания на оказание государственных (муниципальных) услуг (выполнение работ) </w:t>
      </w:r>
      <w:r w:rsidRPr="00352064">
        <w:rPr>
          <w:sz w:val="28"/>
          <w:szCs w:val="28"/>
        </w:rPr>
        <w:t>Муниципальным учреждением здравоохранения «Карталинская городская больница»</w:t>
      </w:r>
      <w:r w:rsidR="005D6F75">
        <w:rPr>
          <w:sz w:val="28"/>
          <w:szCs w:val="28"/>
        </w:rPr>
        <w:t>,</w:t>
      </w:r>
      <w:r w:rsidRPr="00352064">
        <w:rPr>
          <w:rFonts w:ascii="Arial" w:hAnsi="Arial" w:cs="Arial"/>
          <w:sz w:val="28"/>
          <w:szCs w:val="28"/>
        </w:rPr>
        <w:t xml:space="preserve"> </w:t>
      </w:r>
      <w:r w:rsidRPr="00352064">
        <w:rPr>
          <w:rStyle w:val="FontStyle48"/>
          <w:sz w:val="28"/>
          <w:szCs w:val="28"/>
        </w:rPr>
        <w:t>на 2017 год и плановый период 2018 и 2019 годов.</w:t>
      </w:r>
    </w:p>
    <w:p w:rsidR="00813F93" w:rsidRPr="00352064" w:rsidRDefault="00813F93" w:rsidP="00C5210E">
      <w:pPr>
        <w:ind w:firstLine="709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2. Опубликовать настоящее </w:t>
      </w:r>
      <w:r w:rsidR="00C84997">
        <w:rPr>
          <w:sz w:val="28"/>
          <w:szCs w:val="28"/>
        </w:rPr>
        <w:t>распоряжение</w:t>
      </w:r>
      <w:r w:rsidRPr="00352064">
        <w:rPr>
          <w:sz w:val="28"/>
          <w:szCs w:val="28"/>
        </w:rPr>
        <w:t xml:space="preserve"> на  официальном сайте администрации Карталинского муниципального района.</w:t>
      </w:r>
    </w:p>
    <w:p w:rsidR="00813F93" w:rsidRPr="00352064" w:rsidRDefault="00813F93" w:rsidP="00C5210E">
      <w:pPr>
        <w:ind w:firstLine="709"/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3. Контроль за исполнением настоящего </w:t>
      </w:r>
      <w:r w:rsidR="00C84997">
        <w:rPr>
          <w:sz w:val="28"/>
          <w:szCs w:val="28"/>
        </w:rPr>
        <w:t>распоряжения</w:t>
      </w:r>
      <w:r w:rsidRPr="00352064">
        <w:rPr>
          <w:sz w:val="28"/>
          <w:szCs w:val="28"/>
        </w:rPr>
        <w:t xml:space="preserve"> возложить на заместителя главы Карталинского муниципального района Клюшину Г.А. </w:t>
      </w:r>
    </w:p>
    <w:p w:rsidR="00813F93" w:rsidRPr="00352064" w:rsidRDefault="00813F93" w:rsidP="00352064">
      <w:pPr>
        <w:jc w:val="both"/>
        <w:rPr>
          <w:sz w:val="28"/>
          <w:szCs w:val="28"/>
        </w:rPr>
      </w:pPr>
    </w:p>
    <w:p w:rsidR="00813F93" w:rsidRPr="00352064" w:rsidRDefault="00813F93" w:rsidP="00352064">
      <w:pPr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Глава Карталинского </w:t>
      </w:r>
    </w:p>
    <w:p w:rsidR="00813F93" w:rsidRPr="00352064" w:rsidRDefault="00813F93" w:rsidP="00352064">
      <w:pPr>
        <w:jc w:val="both"/>
        <w:rPr>
          <w:sz w:val="28"/>
          <w:szCs w:val="28"/>
        </w:rPr>
      </w:pPr>
      <w:r w:rsidRPr="00352064">
        <w:rPr>
          <w:sz w:val="28"/>
          <w:szCs w:val="28"/>
        </w:rPr>
        <w:t xml:space="preserve">муниципального района                               </w:t>
      </w:r>
      <w:r w:rsidRPr="00352064">
        <w:rPr>
          <w:sz w:val="28"/>
          <w:szCs w:val="28"/>
        </w:rPr>
        <w:tab/>
      </w:r>
      <w:r w:rsidRPr="00352064">
        <w:rPr>
          <w:sz w:val="28"/>
          <w:szCs w:val="28"/>
        </w:rPr>
        <w:tab/>
      </w:r>
      <w:r w:rsidRPr="00352064">
        <w:rPr>
          <w:sz w:val="28"/>
          <w:szCs w:val="28"/>
        </w:rPr>
        <w:tab/>
        <w:t xml:space="preserve">          С.Н. Шулаев </w:t>
      </w:r>
    </w:p>
    <w:p w:rsidR="008108B7" w:rsidRPr="00FD258D" w:rsidRDefault="008108B7" w:rsidP="00FD258D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1266C0"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8108B7" w:rsidRPr="008108B7" w:rsidRDefault="008108B7" w:rsidP="00FD258D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8108B7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8108B7">
        <w:rPr>
          <w:bCs/>
          <w:sz w:val="28"/>
          <w:szCs w:val="28"/>
        </w:rPr>
        <w:t xml:space="preserve"> администрации</w:t>
      </w:r>
    </w:p>
    <w:p w:rsidR="008108B7" w:rsidRPr="008108B7" w:rsidRDefault="008108B7" w:rsidP="00FD258D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8108B7">
        <w:rPr>
          <w:bCs/>
          <w:sz w:val="28"/>
          <w:szCs w:val="28"/>
        </w:rPr>
        <w:t>Карталинского муниципального района</w:t>
      </w:r>
    </w:p>
    <w:p w:rsidR="008108B7" w:rsidRPr="008108B7" w:rsidRDefault="008108B7" w:rsidP="00FD258D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8108B7">
        <w:rPr>
          <w:bCs/>
          <w:sz w:val="28"/>
          <w:szCs w:val="28"/>
        </w:rPr>
        <w:t xml:space="preserve">от </w:t>
      </w:r>
      <w:r w:rsidR="00CA3E7D">
        <w:rPr>
          <w:bCs/>
          <w:sz w:val="28"/>
          <w:szCs w:val="28"/>
        </w:rPr>
        <w:t>30.12.</w:t>
      </w:r>
      <w:r w:rsidRPr="008108B7">
        <w:rPr>
          <w:bCs/>
          <w:sz w:val="28"/>
          <w:szCs w:val="28"/>
        </w:rPr>
        <w:t>201</w:t>
      </w:r>
      <w:r w:rsidR="006B4CEB">
        <w:rPr>
          <w:bCs/>
          <w:sz w:val="28"/>
          <w:szCs w:val="28"/>
        </w:rPr>
        <w:t>6</w:t>
      </w:r>
      <w:r w:rsidRPr="008108B7">
        <w:rPr>
          <w:bCs/>
          <w:sz w:val="28"/>
          <w:szCs w:val="28"/>
        </w:rPr>
        <w:t xml:space="preserve"> года № </w:t>
      </w:r>
      <w:r w:rsidR="00CA3E7D">
        <w:rPr>
          <w:bCs/>
          <w:sz w:val="28"/>
          <w:szCs w:val="28"/>
        </w:rPr>
        <w:t>918-р</w:t>
      </w:r>
    </w:p>
    <w:p w:rsidR="008F1523" w:rsidRPr="00352064" w:rsidRDefault="008F1523" w:rsidP="00352064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D9008A" w:rsidRPr="00352064" w:rsidRDefault="00D9008A" w:rsidP="00352064">
      <w:pPr>
        <w:pStyle w:val="Style13"/>
        <w:tabs>
          <w:tab w:val="left" w:pos="1426"/>
        </w:tabs>
        <w:spacing w:line="240" w:lineRule="auto"/>
        <w:ind w:firstLine="0"/>
        <w:rPr>
          <w:rStyle w:val="FontStyle48"/>
          <w:sz w:val="28"/>
          <w:szCs w:val="28"/>
        </w:rPr>
      </w:pPr>
    </w:p>
    <w:p w:rsidR="00D9008A" w:rsidRPr="00352064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>Расчет  нормативных затрат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 xml:space="preserve">на оказание  государственных (муниципальных) 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352064">
        <w:rPr>
          <w:rStyle w:val="FontStyle48"/>
          <w:sz w:val="28"/>
          <w:szCs w:val="28"/>
        </w:rPr>
        <w:t>услуг,</w:t>
      </w:r>
      <w:r w:rsidR="008108B7">
        <w:rPr>
          <w:rStyle w:val="FontStyle48"/>
          <w:sz w:val="28"/>
          <w:szCs w:val="28"/>
        </w:rPr>
        <w:t xml:space="preserve"> </w:t>
      </w:r>
      <w:r w:rsidRPr="00352064">
        <w:rPr>
          <w:rStyle w:val="FontStyle48"/>
          <w:sz w:val="28"/>
          <w:szCs w:val="28"/>
        </w:rPr>
        <w:t xml:space="preserve">применяемых при расчете объема 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>субсидий на финансовое</w:t>
      </w:r>
      <w:r w:rsidR="008108B7">
        <w:rPr>
          <w:sz w:val="28"/>
          <w:szCs w:val="28"/>
        </w:rPr>
        <w:t xml:space="preserve"> </w:t>
      </w:r>
      <w:r w:rsidRPr="00352064">
        <w:rPr>
          <w:bCs/>
          <w:sz w:val="28"/>
          <w:szCs w:val="28"/>
        </w:rPr>
        <w:t xml:space="preserve">обеспечение выполнения 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>государственного  (муниципального)</w:t>
      </w:r>
      <w:r w:rsidR="008108B7">
        <w:rPr>
          <w:sz w:val="28"/>
          <w:szCs w:val="28"/>
        </w:rPr>
        <w:t xml:space="preserve"> </w:t>
      </w:r>
      <w:r w:rsidRPr="00352064">
        <w:rPr>
          <w:bCs/>
          <w:color w:val="000000"/>
          <w:sz w:val="28"/>
          <w:szCs w:val="28"/>
        </w:rPr>
        <w:t xml:space="preserve">задания 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 xml:space="preserve">на оказание государственных (муниципальных) 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2064">
        <w:rPr>
          <w:bCs/>
          <w:color w:val="000000"/>
          <w:sz w:val="28"/>
          <w:szCs w:val="28"/>
        </w:rPr>
        <w:t>услуг (выполнение</w:t>
      </w:r>
      <w:r w:rsidR="008108B7">
        <w:rPr>
          <w:sz w:val="28"/>
          <w:szCs w:val="28"/>
        </w:rPr>
        <w:t xml:space="preserve"> </w:t>
      </w:r>
      <w:r w:rsidRPr="00352064">
        <w:rPr>
          <w:bCs/>
          <w:color w:val="000000"/>
          <w:sz w:val="28"/>
          <w:szCs w:val="28"/>
        </w:rPr>
        <w:t xml:space="preserve">работ) </w:t>
      </w:r>
      <w:r w:rsidRPr="00352064">
        <w:rPr>
          <w:bCs/>
          <w:sz w:val="28"/>
          <w:szCs w:val="28"/>
        </w:rPr>
        <w:t xml:space="preserve"> Муниципальным  </w:t>
      </w:r>
    </w:p>
    <w:p w:rsidR="00D9008A" w:rsidRP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sz w:val="28"/>
          <w:szCs w:val="28"/>
        </w:rPr>
      </w:pPr>
      <w:r w:rsidRPr="00352064">
        <w:rPr>
          <w:bCs/>
          <w:sz w:val="28"/>
          <w:szCs w:val="28"/>
        </w:rPr>
        <w:t>учреждением здравоохранения «Карталинская</w:t>
      </w:r>
    </w:p>
    <w:p w:rsidR="008108B7" w:rsidRDefault="00D9008A" w:rsidP="008108B7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2064">
        <w:rPr>
          <w:bCs/>
          <w:sz w:val="28"/>
          <w:szCs w:val="28"/>
        </w:rPr>
        <w:t>городская больница»</w:t>
      </w:r>
      <w:r w:rsidR="00851EE5">
        <w:rPr>
          <w:bCs/>
          <w:sz w:val="28"/>
          <w:szCs w:val="28"/>
        </w:rPr>
        <w:t>,</w:t>
      </w:r>
      <w:r w:rsidRPr="00352064">
        <w:rPr>
          <w:bCs/>
          <w:sz w:val="28"/>
          <w:szCs w:val="28"/>
        </w:rPr>
        <w:t xml:space="preserve"> на 2017 год </w:t>
      </w:r>
    </w:p>
    <w:p w:rsidR="005A7901" w:rsidRDefault="00D9008A" w:rsidP="00A9462C">
      <w:pPr>
        <w:pStyle w:val="Style13"/>
        <w:tabs>
          <w:tab w:val="left" w:pos="1426"/>
        </w:tabs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 w:rsidRPr="00352064">
        <w:rPr>
          <w:bCs/>
          <w:sz w:val="28"/>
          <w:szCs w:val="28"/>
        </w:rPr>
        <w:t>и плановый период 2018 и 2019 годов</w:t>
      </w:r>
    </w:p>
    <w:p w:rsidR="008108B7" w:rsidRPr="00352064" w:rsidRDefault="008108B7" w:rsidP="00352064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5A7901" w:rsidRPr="00352064" w:rsidRDefault="005A7901" w:rsidP="000F11A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bssPhr66"/>
      <w:bookmarkStart w:id="1" w:name="ZAP22EO3E0"/>
      <w:bookmarkStart w:id="2" w:name="XA00M802MO"/>
      <w:bookmarkStart w:id="3" w:name="ZAP1T063CF"/>
      <w:bookmarkEnd w:id="0"/>
      <w:bookmarkEnd w:id="1"/>
      <w:bookmarkEnd w:id="2"/>
      <w:bookmarkEnd w:id="3"/>
      <w:r w:rsidRPr="00352064">
        <w:rPr>
          <w:color w:val="000000"/>
          <w:sz w:val="28"/>
          <w:szCs w:val="28"/>
        </w:rPr>
        <w:t xml:space="preserve">1. Нормативные затраты на оказание i-ой государственной </w:t>
      </w:r>
      <w:r w:rsidR="00740357" w:rsidRPr="00352064">
        <w:rPr>
          <w:color w:val="000000"/>
          <w:sz w:val="28"/>
          <w:szCs w:val="28"/>
        </w:rPr>
        <w:t xml:space="preserve"> (муниципальной) </w:t>
      </w:r>
      <w:r w:rsidRPr="00352064">
        <w:rPr>
          <w:color w:val="000000"/>
          <w:sz w:val="28"/>
          <w:szCs w:val="28"/>
        </w:rPr>
        <w:t>услуги в сфере здравоохранения (</w:t>
      </w:r>
      <w:r w:rsidR="00FD258D" w:rsidRPr="0068228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9pt;height:16.85pt">
            <v:imagedata r:id="rId7" r:href="rId8"/>
          </v:shape>
        </w:pict>
      </w:r>
      <w:r w:rsidR="000F11A2">
        <w:rPr>
          <w:color w:val="000000"/>
          <w:sz w:val="28"/>
          <w:szCs w:val="28"/>
        </w:rPr>
        <w:t xml:space="preserve">) (далее именуется –               </w:t>
      </w:r>
      <w:r w:rsidRPr="00352064">
        <w:rPr>
          <w:color w:val="000000"/>
          <w:sz w:val="28"/>
          <w:szCs w:val="28"/>
        </w:rPr>
        <w:t xml:space="preserve"> i-ая государственная услуга) рассчитываются по следующей формуле:</w:t>
      </w:r>
    </w:p>
    <w:p w:rsidR="000F11A2" w:rsidRDefault="00FD258D" w:rsidP="00654E17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26" type="#_x0000_t75" alt="" style="width:122.5pt;height:20.55pt">
            <v:imagedata r:id="rId9" r:href="rId10"/>
          </v:shape>
        </w:pict>
      </w:r>
      <w:bookmarkStart w:id="4" w:name="ZAP2TIA3OE"/>
      <w:bookmarkStart w:id="5" w:name="ZAP2O3O3MT"/>
      <w:bookmarkStart w:id="6" w:name="bssPhr67"/>
      <w:bookmarkEnd w:id="4"/>
      <w:bookmarkEnd w:id="5"/>
      <w:bookmarkEnd w:id="6"/>
      <w:r w:rsidR="005A7901" w:rsidRPr="00352064">
        <w:rPr>
          <w:color w:val="000000"/>
          <w:sz w:val="28"/>
          <w:szCs w:val="28"/>
        </w:rPr>
        <w:t>,</w:t>
      </w:r>
      <w:bookmarkStart w:id="7" w:name="bssPhr68"/>
      <w:bookmarkStart w:id="8" w:name="ZAP2TPE3OG"/>
      <w:bookmarkStart w:id="9" w:name="ZAP2TLS3OF"/>
      <w:bookmarkEnd w:id="7"/>
      <w:bookmarkEnd w:id="8"/>
      <w:bookmarkEnd w:id="9"/>
      <w:r w:rsidR="00654E17">
        <w:rPr>
          <w:color w:val="000000"/>
          <w:sz w:val="28"/>
          <w:szCs w:val="28"/>
        </w:rPr>
        <w:t xml:space="preserve"> </w:t>
      </w:r>
      <w:r w:rsidR="005A7901" w:rsidRPr="00352064">
        <w:rPr>
          <w:color w:val="000000"/>
          <w:sz w:val="28"/>
          <w:szCs w:val="28"/>
        </w:rPr>
        <w:t>где:</w:t>
      </w:r>
    </w:p>
    <w:p w:rsidR="000F11A2" w:rsidRDefault="00FD258D" w:rsidP="000F11A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27" type="#_x0000_t75" alt="" style="width:29pt;height:20.55pt">
            <v:imagedata r:id="rId11" r:href="rId12"/>
          </v:shape>
        </w:pict>
      </w:r>
      <w:bookmarkStart w:id="10" w:name="ZAP2JU83JN"/>
      <w:bookmarkStart w:id="11" w:name="ZAP2EFM3I6"/>
      <w:bookmarkStart w:id="12" w:name="bssPhr69"/>
      <w:bookmarkEnd w:id="10"/>
      <w:bookmarkEnd w:id="11"/>
      <w:bookmarkEnd w:id="12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базовый норматив затрат на оказание i-ой государственной услуги;</w:t>
      </w:r>
    </w:p>
    <w:p w:rsidR="006B4CEB" w:rsidRDefault="00FD258D" w:rsidP="000F11A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28" type="#_x0000_t75" alt="" style="width:26.2pt;height:18.7pt">
            <v:imagedata r:id="rId13" r:href="rId14"/>
          </v:shape>
        </w:pict>
      </w:r>
      <w:bookmarkStart w:id="13" w:name="ZAP2C9M3K1"/>
      <w:bookmarkStart w:id="14" w:name="ZAP26R43IG"/>
      <w:bookmarkStart w:id="15" w:name="bssPhr70"/>
      <w:bookmarkEnd w:id="13"/>
      <w:bookmarkEnd w:id="14"/>
      <w:bookmarkEnd w:id="1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отраслевой корректирующий коэффициент;</w:t>
      </w:r>
    </w:p>
    <w:p w:rsidR="000F11A2" w:rsidRPr="00C84997" w:rsidRDefault="00FD258D" w:rsidP="000F11A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29" type="#_x0000_t75" alt="" style="width:26.2pt;height:18.7pt">
            <v:imagedata r:id="rId15" r:href="rId16"/>
          </v:shape>
        </w:pict>
      </w:r>
      <w:bookmarkStart w:id="16" w:name="ZAP2D5K3IP"/>
      <w:bookmarkStart w:id="17" w:name="ZAP27N23H8"/>
      <w:bookmarkStart w:id="18" w:name="bssPhr71"/>
      <w:bookmarkEnd w:id="16"/>
      <w:bookmarkEnd w:id="17"/>
      <w:bookmarkEnd w:id="18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территориальный корректирующий коэффициент.</w:t>
      </w:r>
      <w:bookmarkStart w:id="19" w:name="bssPhr72"/>
      <w:bookmarkStart w:id="20" w:name="ZAP2KTS3K1"/>
      <w:bookmarkStart w:id="21" w:name="ZAP2FFA3IG"/>
      <w:bookmarkEnd w:id="19"/>
      <w:bookmarkEnd w:id="20"/>
      <w:bookmarkEnd w:id="21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10363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1843"/>
        <w:gridCol w:w="1559"/>
        <w:gridCol w:w="1843"/>
        <w:gridCol w:w="1843"/>
        <w:gridCol w:w="1484"/>
      </w:tblGrid>
      <w:tr w:rsidR="002224FC" w:rsidRPr="002224FC" w:rsidTr="00A9462C">
        <w:trPr>
          <w:jc w:val="center"/>
        </w:trPr>
        <w:tc>
          <w:tcPr>
            <w:tcW w:w="1791" w:type="dxa"/>
          </w:tcPr>
          <w:p w:rsidR="004E1EE9" w:rsidRPr="002224FC" w:rsidRDefault="002224FC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Период</w:t>
            </w:r>
          </w:p>
        </w:tc>
        <w:tc>
          <w:tcPr>
            <w:tcW w:w="1843" w:type="dxa"/>
          </w:tcPr>
          <w:p w:rsidR="004E1EE9" w:rsidRPr="002224FC" w:rsidRDefault="004E1EE9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Нормативные затраты на оказание i-ой государственной услуги</w:t>
            </w:r>
          </w:p>
        </w:tc>
        <w:tc>
          <w:tcPr>
            <w:tcW w:w="1559" w:type="dxa"/>
          </w:tcPr>
          <w:p w:rsidR="004E1EE9" w:rsidRPr="002224FC" w:rsidRDefault="005A3F8B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Объем выполняемой (оказываемой</w:t>
            </w:r>
            <w:r w:rsidR="002224FC">
              <w:rPr>
                <w:color w:val="000000"/>
              </w:rPr>
              <w:t xml:space="preserve">) услуги </w:t>
            </w:r>
            <w:r w:rsidRPr="002224FC">
              <w:rPr>
                <w:color w:val="000000"/>
              </w:rPr>
              <w:t>(работы)</w:t>
            </w:r>
          </w:p>
        </w:tc>
        <w:tc>
          <w:tcPr>
            <w:tcW w:w="1843" w:type="dxa"/>
          </w:tcPr>
          <w:p w:rsidR="004E1EE9" w:rsidRPr="002224FC" w:rsidRDefault="002224FC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 xml:space="preserve">Базовый </w:t>
            </w:r>
            <w:r w:rsidR="004E1EE9" w:rsidRPr="002224FC">
              <w:rPr>
                <w:color w:val="000000"/>
              </w:rPr>
              <w:t>норматив затрат на оказание i-ой государственной услуги</w:t>
            </w:r>
          </w:p>
        </w:tc>
        <w:tc>
          <w:tcPr>
            <w:tcW w:w="1843" w:type="dxa"/>
          </w:tcPr>
          <w:p w:rsidR="004E1EE9" w:rsidRPr="002224FC" w:rsidRDefault="002224FC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 xml:space="preserve">Отраслевой </w:t>
            </w:r>
            <w:r w:rsidR="004E1EE9" w:rsidRPr="002224FC">
              <w:rPr>
                <w:color w:val="000000"/>
              </w:rPr>
              <w:t>корректирующий коэффициент</w:t>
            </w:r>
          </w:p>
        </w:tc>
        <w:tc>
          <w:tcPr>
            <w:tcW w:w="1484" w:type="dxa"/>
          </w:tcPr>
          <w:p w:rsidR="004E1EE9" w:rsidRPr="002224FC" w:rsidRDefault="002224FC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Территориа</w:t>
            </w:r>
            <w:r w:rsidR="00A9462C">
              <w:rPr>
                <w:color w:val="000000"/>
              </w:rPr>
              <w:t>-</w:t>
            </w:r>
            <w:r w:rsidRPr="002224FC">
              <w:rPr>
                <w:color w:val="000000"/>
              </w:rPr>
              <w:t xml:space="preserve">льный </w:t>
            </w:r>
            <w:r w:rsidR="004E1EE9" w:rsidRPr="002224FC">
              <w:rPr>
                <w:color w:val="000000"/>
              </w:rPr>
              <w:t>корректи</w:t>
            </w:r>
            <w:r w:rsidR="00A9462C">
              <w:rPr>
                <w:color w:val="000000"/>
              </w:rPr>
              <w:t>-</w:t>
            </w:r>
            <w:r w:rsidR="004E1EE9" w:rsidRPr="002224FC">
              <w:rPr>
                <w:color w:val="000000"/>
              </w:rPr>
              <w:t>рующий коэффициент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4E1EE9" w:rsidRPr="002224FC" w:rsidRDefault="004E1EE9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4E1EE9" w:rsidRPr="002224FC" w:rsidRDefault="004E1EE9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2=3*4*5</w:t>
            </w:r>
            <w:r w:rsidR="00A626FA" w:rsidRPr="002224FC">
              <w:rPr>
                <w:color w:val="000000"/>
              </w:rPr>
              <w:t>*6</w:t>
            </w:r>
          </w:p>
        </w:tc>
        <w:tc>
          <w:tcPr>
            <w:tcW w:w="1559" w:type="dxa"/>
          </w:tcPr>
          <w:p w:rsidR="004E1EE9" w:rsidRPr="002224FC" w:rsidRDefault="00A626FA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4E1EE9" w:rsidRPr="002224FC" w:rsidRDefault="00A626FA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4E1EE9" w:rsidRPr="002224FC" w:rsidRDefault="00A626FA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5</w:t>
            </w:r>
          </w:p>
        </w:tc>
        <w:tc>
          <w:tcPr>
            <w:tcW w:w="1484" w:type="dxa"/>
          </w:tcPr>
          <w:p w:rsidR="004E1EE9" w:rsidRPr="002224FC" w:rsidRDefault="00A626FA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6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2017 год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21452747,27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2273,98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17095885,89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25785,65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4356861,38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496,73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2018 год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16989800,00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1800,91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12985700,00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19586,27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4004100,00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456,52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2019 год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16989800,00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1800,91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lastRenderedPageBreak/>
              <w:t>Круглосуточный стационар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12985700,00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19586,27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  <w:tr w:rsidR="002224FC" w:rsidRPr="002224FC" w:rsidTr="00A9462C">
        <w:trPr>
          <w:jc w:val="center"/>
        </w:trPr>
        <w:tc>
          <w:tcPr>
            <w:tcW w:w="1791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</w:pPr>
            <w:r w:rsidRPr="002224FC">
              <w:t>4004100,00</w:t>
            </w:r>
          </w:p>
        </w:tc>
        <w:tc>
          <w:tcPr>
            <w:tcW w:w="1559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ind w:left="-108" w:right="-108"/>
              <w:jc w:val="center"/>
              <w:rPr>
                <w:color w:val="000000"/>
              </w:rPr>
            </w:pPr>
            <w:r w:rsidRPr="002224FC">
              <w:rPr>
                <w:color w:val="000000"/>
              </w:rPr>
              <w:t>456,52</w:t>
            </w:r>
          </w:p>
        </w:tc>
        <w:tc>
          <w:tcPr>
            <w:tcW w:w="1843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  <w:tc>
          <w:tcPr>
            <w:tcW w:w="1484" w:type="dxa"/>
          </w:tcPr>
          <w:p w:rsidR="00E371B4" w:rsidRPr="002224FC" w:rsidRDefault="00E371B4" w:rsidP="002224F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2224FC">
              <w:rPr>
                <w:color w:val="000000"/>
              </w:rPr>
              <w:t>1</w:t>
            </w:r>
          </w:p>
        </w:tc>
      </w:tr>
    </w:tbl>
    <w:p w:rsidR="005A7901" w:rsidRPr="00352064" w:rsidRDefault="00740357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 xml:space="preserve">2. </w:t>
      </w:r>
      <w:r w:rsidR="005A7901" w:rsidRPr="00352064">
        <w:rPr>
          <w:color w:val="000000"/>
          <w:sz w:val="28"/>
          <w:szCs w:val="28"/>
        </w:rPr>
        <w:t>Базовый норматив затрат на оказание i-ой государственной услуги (</w:t>
      </w:r>
      <w:r w:rsidR="00FD258D" w:rsidRPr="00682288">
        <w:rPr>
          <w:color w:val="000000"/>
          <w:sz w:val="28"/>
          <w:szCs w:val="28"/>
        </w:rPr>
        <w:pict>
          <v:shape id="_x0000_i1030" type="#_x0000_t75" alt="" style="width:29pt;height:20.55pt">
            <v:imagedata r:id="rId11" r:href="rId17"/>
          </v:shape>
        </w:pict>
      </w:r>
      <w:r w:rsidR="005A7901" w:rsidRPr="00352064">
        <w:rPr>
          <w:color w:val="000000"/>
          <w:sz w:val="28"/>
          <w:szCs w:val="28"/>
        </w:rPr>
        <w:t>) рассчитывается по следующей формуле:</w:t>
      </w:r>
    </w:p>
    <w:p w:rsidR="005A7901" w:rsidRPr="00352064" w:rsidRDefault="00FD258D" w:rsidP="00654E17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1" type="#_x0000_t75" alt="" style="width:119.7pt;height:23.4pt">
            <v:imagedata r:id="rId18" r:href="rId19"/>
          </v:shape>
        </w:pict>
      </w:r>
      <w:bookmarkStart w:id="22" w:name="ZAP2RI23LE"/>
      <w:bookmarkStart w:id="23" w:name="ZAP2M3G3JT"/>
      <w:bookmarkStart w:id="24" w:name="bssPhr73"/>
      <w:bookmarkEnd w:id="22"/>
      <w:bookmarkEnd w:id="23"/>
      <w:bookmarkEnd w:id="24"/>
      <w:r w:rsidR="005A7901" w:rsidRPr="00352064">
        <w:rPr>
          <w:color w:val="000000"/>
          <w:sz w:val="28"/>
          <w:szCs w:val="28"/>
        </w:rPr>
        <w:t>,</w:t>
      </w:r>
      <w:r w:rsidR="00654E17">
        <w:rPr>
          <w:color w:val="000000"/>
          <w:sz w:val="28"/>
          <w:szCs w:val="28"/>
        </w:rPr>
        <w:t xml:space="preserve"> </w:t>
      </w:r>
      <w:r w:rsidR="005A7901" w:rsidRPr="00352064">
        <w:rPr>
          <w:color w:val="000000"/>
          <w:sz w:val="28"/>
          <w:szCs w:val="28"/>
        </w:rPr>
        <w:t>где:</w:t>
      </w:r>
    </w:p>
    <w:p w:rsidR="00A9462C" w:rsidRDefault="00FD258D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2" type="#_x0000_t75" alt="" style="width:41.15pt;height:23.4pt">
            <v:imagedata r:id="rId20" r:href="rId21"/>
          </v:shape>
        </w:pict>
      </w:r>
      <w:bookmarkStart w:id="25" w:name="ZAP2HJE3KH"/>
      <w:bookmarkStart w:id="26" w:name="ZAP2C4S3J0"/>
      <w:bookmarkStart w:id="27" w:name="bssPhr74"/>
      <w:bookmarkEnd w:id="25"/>
      <w:bookmarkEnd w:id="26"/>
      <w:bookmarkEnd w:id="27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базовый норматив затрат, непосредственно связанных с оказанием i-ой государственной услуги;</w:t>
      </w:r>
    </w:p>
    <w:p w:rsidR="009944D2" w:rsidRPr="00352064" w:rsidRDefault="00FD258D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3" type="#_x0000_t75" alt="" style="width:29.9pt;height:23.4pt">
            <v:imagedata r:id="rId22" r:href="rId23"/>
          </v:shape>
        </w:pict>
      </w:r>
      <w:bookmarkStart w:id="28" w:name="ZAP2ESK3GS"/>
      <w:bookmarkStart w:id="29" w:name="ZAP29E23FB"/>
      <w:bookmarkStart w:id="30" w:name="bssPhr75"/>
      <w:bookmarkEnd w:id="28"/>
      <w:bookmarkEnd w:id="29"/>
      <w:bookmarkEnd w:id="30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базовый норматив затрат на общехозяйственные нужды на оказание i-ой государственной услуги.</w:t>
      </w:r>
      <w:bookmarkStart w:id="31" w:name="bssPhr76"/>
      <w:bookmarkStart w:id="32" w:name="ZAP2IJ23KR"/>
      <w:bookmarkStart w:id="33" w:name="ZAP2D4G3JA"/>
      <w:bookmarkEnd w:id="31"/>
      <w:bookmarkEnd w:id="32"/>
      <w:bookmarkEnd w:id="33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10298" w:type="dxa"/>
        <w:jc w:val="center"/>
        <w:tblInd w:w="-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1843"/>
        <w:gridCol w:w="1559"/>
        <w:gridCol w:w="1843"/>
        <w:gridCol w:w="1842"/>
        <w:gridCol w:w="1388"/>
      </w:tblGrid>
      <w:tr w:rsidR="00A9462C" w:rsidRPr="00A9462C" w:rsidTr="00A9462C">
        <w:trPr>
          <w:jc w:val="center"/>
        </w:trPr>
        <w:tc>
          <w:tcPr>
            <w:tcW w:w="1823" w:type="dxa"/>
          </w:tcPr>
          <w:p w:rsidR="005C0A76" w:rsidRPr="00A9462C" w:rsidRDefault="00A9462C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Период</w:t>
            </w:r>
          </w:p>
        </w:tc>
        <w:tc>
          <w:tcPr>
            <w:tcW w:w="1843" w:type="dxa"/>
          </w:tcPr>
          <w:p w:rsidR="005C0A76" w:rsidRPr="00A9462C" w:rsidRDefault="00A9462C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 xml:space="preserve">Базовый </w:t>
            </w:r>
            <w:r w:rsidR="005C0A76" w:rsidRPr="00A9462C">
              <w:rPr>
                <w:color w:val="000000"/>
              </w:rPr>
              <w:t>норматив затрат на оказание i-ой государственной услуги</w:t>
            </w:r>
          </w:p>
        </w:tc>
        <w:tc>
          <w:tcPr>
            <w:tcW w:w="1559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Объем выполняемой (оказываемой) услуги (работы)</w:t>
            </w:r>
          </w:p>
        </w:tc>
        <w:tc>
          <w:tcPr>
            <w:tcW w:w="1843" w:type="dxa"/>
          </w:tcPr>
          <w:p w:rsidR="005C0A76" w:rsidRPr="00A9462C" w:rsidRDefault="00A9462C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 xml:space="preserve">Базовый </w:t>
            </w:r>
            <w:r w:rsidR="005C0A76" w:rsidRPr="00A9462C">
              <w:rPr>
                <w:color w:val="000000"/>
              </w:rPr>
              <w:t>норматив затрат на оказание i-ой государственной услуги</w:t>
            </w:r>
          </w:p>
        </w:tc>
        <w:tc>
          <w:tcPr>
            <w:tcW w:w="1842" w:type="dxa"/>
          </w:tcPr>
          <w:p w:rsidR="005C0A76" w:rsidRPr="00A9462C" w:rsidRDefault="00A9462C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 xml:space="preserve">Базовый </w:t>
            </w:r>
            <w:r w:rsidR="005C0A76" w:rsidRPr="00A9462C">
              <w:rPr>
                <w:color w:val="000000"/>
              </w:rPr>
              <w:t>норматив затрат, непосредственно связанных с оказанием i-ой государственной услуги</w:t>
            </w:r>
          </w:p>
        </w:tc>
        <w:tc>
          <w:tcPr>
            <w:tcW w:w="1388" w:type="dxa"/>
          </w:tcPr>
          <w:p w:rsidR="00A9462C" w:rsidRDefault="00A9462C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 xml:space="preserve">Базовый </w:t>
            </w:r>
            <w:r w:rsidR="005C0A76" w:rsidRPr="00A9462C">
              <w:rPr>
                <w:color w:val="000000"/>
              </w:rPr>
              <w:t>норматив затрат на общехозяйс</w:t>
            </w:r>
            <w:r>
              <w:rPr>
                <w:color w:val="000000"/>
              </w:rPr>
              <w:t>-</w:t>
            </w:r>
            <w:r w:rsidR="005C0A76" w:rsidRPr="00A9462C">
              <w:rPr>
                <w:color w:val="000000"/>
              </w:rPr>
              <w:t>твенные нужды на оказание</w:t>
            </w:r>
          </w:p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 xml:space="preserve"> i-ой государст</w:t>
            </w:r>
            <w:r w:rsidR="00A9462C">
              <w:rPr>
                <w:color w:val="000000"/>
              </w:rPr>
              <w:t>-</w:t>
            </w:r>
            <w:r w:rsidRPr="00A9462C">
              <w:rPr>
                <w:color w:val="000000"/>
              </w:rPr>
              <w:t>венной услуги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2=4/3</w:t>
            </w:r>
          </w:p>
        </w:tc>
        <w:tc>
          <w:tcPr>
            <w:tcW w:w="1559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4=5+6</w:t>
            </w:r>
          </w:p>
        </w:tc>
        <w:tc>
          <w:tcPr>
            <w:tcW w:w="1842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5</w:t>
            </w:r>
          </w:p>
        </w:tc>
        <w:tc>
          <w:tcPr>
            <w:tcW w:w="1388" w:type="dxa"/>
          </w:tcPr>
          <w:p w:rsidR="005C0A76" w:rsidRPr="00A9462C" w:rsidRDefault="005C0A76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6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2017 год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2273,98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21452747,27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20278193,65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1124553,62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25785,65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17095885,89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15971332,27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1124553,62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496,73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4356861,38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4306861,38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50000,00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2018 год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1800,91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16989800,00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16088924,00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900876,00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19586,27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12985700,00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12084824,00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900876,00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456,52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4004100,00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4004100,00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-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2019 год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1800,91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9434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16989800,00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16088924,00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900876,00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19586,27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663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12985700,00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12084824,00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900876,00</w:t>
            </w:r>
          </w:p>
        </w:tc>
      </w:tr>
      <w:tr w:rsidR="00A9462C" w:rsidRPr="00A9462C" w:rsidTr="00A9462C">
        <w:trPr>
          <w:jc w:val="center"/>
        </w:trPr>
        <w:tc>
          <w:tcPr>
            <w:tcW w:w="1823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  <w:rPr>
                <w:color w:val="000000"/>
              </w:rPr>
            </w:pPr>
            <w:r w:rsidRPr="00A9462C">
              <w:rPr>
                <w:color w:val="000000"/>
              </w:rPr>
              <w:t>456,52</w:t>
            </w:r>
          </w:p>
        </w:tc>
        <w:tc>
          <w:tcPr>
            <w:tcW w:w="1559" w:type="dxa"/>
          </w:tcPr>
          <w:p w:rsidR="00CC18E1" w:rsidRPr="00A9462C" w:rsidRDefault="00CC18E1" w:rsidP="00A9462C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A9462C">
              <w:rPr>
                <w:color w:val="000000"/>
              </w:rPr>
              <w:t>8771</w:t>
            </w:r>
          </w:p>
        </w:tc>
        <w:tc>
          <w:tcPr>
            <w:tcW w:w="1843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4004100,00</w:t>
            </w:r>
          </w:p>
        </w:tc>
        <w:tc>
          <w:tcPr>
            <w:tcW w:w="1842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4004100,00</w:t>
            </w:r>
          </w:p>
        </w:tc>
        <w:tc>
          <w:tcPr>
            <w:tcW w:w="1388" w:type="dxa"/>
          </w:tcPr>
          <w:p w:rsidR="00CC18E1" w:rsidRPr="00A9462C" w:rsidRDefault="00CC18E1" w:rsidP="00A9462C">
            <w:pPr>
              <w:ind w:left="-108" w:right="-108"/>
              <w:jc w:val="center"/>
            </w:pPr>
            <w:r w:rsidRPr="00A9462C">
              <w:t>-</w:t>
            </w:r>
          </w:p>
        </w:tc>
      </w:tr>
    </w:tbl>
    <w:p w:rsidR="005A7901" w:rsidRPr="00352064" w:rsidRDefault="00740357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lastRenderedPageBreak/>
        <w:t xml:space="preserve">3. </w:t>
      </w:r>
      <w:r w:rsidR="005A7901" w:rsidRPr="00352064">
        <w:rPr>
          <w:color w:val="000000"/>
          <w:sz w:val="28"/>
          <w:szCs w:val="28"/>
        </w:rPr>
        <w:t>Базовый норматив затрат, непосредственно связанных с оказанием</w:t>
      </w:r>
      <w:r w:rsidR="005D2B6A">
        <w:rPr>
          <w:color w:val="000000"/>
          <w:sz w:val="28"/>
          <w:szCs w:val="28"/>
        </w:rPr>
        <w:t xml:space="preserve">            </w:t>
      </w:r>
      <w:r w:rsidR="005A7901" w:rsidRPr="00352064">
        <w:rPr>
          <w:color w:val="000000"/>
          <w:sz w:val="28"/>
          <w:szCs w:val="28"/>
        </w:rPr>
        <w:t xml:space="preserve"> i-ой государственной услуги, рассчитывается по следующей формуле:</w:t>
      </w:r>
    </w:p>
    <w:p w:rsidR="005A7901" w:rsidRPr="00352064" w:rsidRDefault="00FD258D" w:rsidP="00654E17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4" type="#_x0000_t75" alt="" style="width:159.9pt;height:23.4pt">
            <v:imagedata r:id="rId24" r:href="rId25"/>
          </v:shape>
        </w:pict>
      </w:r>
      <w:bookmarkStart w:id="34" w:name="ZAP2EUK3EG"/>
      <w:bookmarkStart w:id="35" w:name="ZAP29G23CV"/>
      <w:bookmarkStart w:id="36" w:name="bssPhr77"/>
      <w:bookmarkEnd w:id="34"/>
      <w:bookmarkEnd w:id="35"/>
      <w:bookmarkEnd w:id="36"/>
      <w:r w:rsidR="005A7901" w:rsidRPr="00352064">
        <w:rPr>
          <w:color w:val="000000"/>
          <w:sz w:val="28"/>
          <w:szCs w:val="28"/>
        </w:rPr>
        <w:t>, где:</w:t>
      </w:r>
    </w:p>
    <w:p w:rsidR="00654E17" w:rsidRDefault="00FD258D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5" type="#_x0000_t75" alt="" style="width:29.9pt;height:23.4pt">
            <v:imagedata r:id="rId26" r:href="rId27"/>
          </v:shape>
        </w:pict>
      </w:r>
      <w:bookmarkStart w:id="37" w:name="ZAP224S3CK"/>
      <w:bookmarkStart w:id="38" w:name="ZAP221A3CJ"/>
      <w:bookmarkStart w:id="39" w:name="bssPhr78"/>
      <w:bookmarkEnd w:id="37"/>
      <w:bookmarkEnd w:id="38"/>
      <w:bookmarkEnd w:id="39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654E17" w:rsidRDefault="00FD258D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6" type="#_x0000_t75" alt="" style="width:29.9pt;height:23.4pt">
            <v:imagedata r:id="rId28" r:href="rId29"/>
          </v:shape>
        </w:pict>
      </w:r>
      <w:bookmarkStart w:id="40" w:name="ZAP2AI63G3"/>
      <w:bookmarkStart w:id="41" w:name="ZAP2AEK3G2"/>
      <w:bookmarkStart w:id="42" w:name="bssPhr79"/>
      <w:bookmarkEnd w:id="40"/>
      <w:bookmarkEnd w:id="41"/>
      <w:bookmarkEnd w:id="42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платежи);</w:t>
      </w:r>
    </w:p>
    <w:p w:rsidR="00322B88" w:rsidRPr="00352064" w:rsidRDefault="00FD258D" w:rsidP="00A9462C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7" type="#_x0000_t75" alt="" style="width:31.8pt;height:23.4pt">
            <v:imagedata r:id="rId30" r:href="rId31"/>
          </v:shape>
        </w:pict>
      </w:r>
      <w:bookmarkStart w:id="43" w:name="ZAP29N03H3"/>
      <w:bookmarkStart w:id="44" w:name="ZAP248E3FI"/>
      <w:bookmarkStart w:id="45" w:name="bssPhr80"/>
      <w:bookmarkEnd w:id="43"/>
      <w:bookmarkEnd w:id="44"/>
      <w:bookmarkEnd w:id="4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иные затраты, непосредственно связанные с оказанием i-ой государственной услуги.</w:t>
      </w:r>
      <w:bookmarkStart w:id="46" w:name="bssPhr81"/>
      <w:bookmarkStart w:id="47" w:name="ZAP227Q3CM"/>
      <w:bookmarkStart w:id="48" w:name="ZAP1SP83B5"/>
      <w:bookmarkEnd w:id="46"/>
      <w:bookmarkEnd w:id="47"/>
      <w:bookmarkEnd w:id="48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864"/>
        <w:gridCol w:w="1800"/>
        <w:gridCol w:w="2290"/>
        <w:gridCol w:w="1833"/>
      </w:tblGrid>
      <w:tr w:rsidR="006F029E" w:rsidRPr="00654E17" w:rsidTr="00B8502D">
        <w:trPr>
          <w:jc w:val="center"/>
        </w:trPr>
        <w:tc>
          <w:tcPr>
            <w:tcW w:w="1918" w:type="dxa"/>
          </w:tcPr>
          <w:p w:rsidR="00322B88" w:rsidRPr="00654E17" w:rsidRDefault="00654E17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Период</w:t>
            </w:r>
          </w:p>
        </w:tc>
        <w:tc>
          <w:tcPr>
            <w:tcW w:w="1864" w:type="dxa"/>
          </w:tcPr>
          <w:p w:rsidR="00322B88" w:rsidRPr="00654E17" w:rsidRDefault="00654E17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Базовый </w:t>
            </w:r>
            <w:r w:rsidR="00322B88" w:rsidRPr="00654E17">
              <w:rPr>
                <w:color w:val="000000"/>
              </w:rPr>
              <w:t>норматив затрат на оказание i-ой государственной услуги</w:t>
            </w:r>
          </w:p>
        </w:tc>
        <w:tc>
          <w:tcPr>
            <w:tcW w:w="1800" w:type="dxa"/>
          </w:tcPr>
          <w:p w:rsidR="00322B88" w:rsidRPr="00654E17" w:rsidRDefault="00654E17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Затраты </w:t>
            </w:r>
            <w:r w:rsidR="00322B88" w:rsidRPr="00654E17">
              <w:rPr>
                <w:color w:val="000000"/>
              </w:rPr>
              <w:t>на оплату труда с начислениями на выплаты по оплате труда работников, непосредственно связанных с оказанием i-ой государственной услуги</w:t>
            </w:r>
          </w:p>
        </w:tc>
        <w:tc>
          <w:tcPr>
            <w:tcW w:w="2290" w:type="dxa"/>
          </w:tcPr>
          <w:p w:rsidR="00B8502D" w:rsidRDefault="00654E17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Затраты </w:t>
            </w:r>
            <w:r w:rsidR="00E335CB" w:rsidRPr="00654E17">
              <w:rPr>
                <w:color w:val="000000"/>
              </w:rPr>
              <w:t>на приобретение материальных запасов и особо ценного движимого имущества, потребляемых (используемых) в процессе оказания</w:t>
            </w:r>
          </w:p>
          <w:p w:rsidR="00322B88" w:rsidRPr="00654E17" w:rsidRDefault="00E335CB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 i-ой государственной услуги с учетом срока полезного использования (в том числе затраты на арендные платежи)</w:t>
            </w:r>
          </w:p>
        </w:tc>
        <w:tc>
          <w:tcPr>
            <w:tcW w:w="1833" w:type="dxa"/>
          </w:tcPr>
          <w:p w:rsidR="00322B88" w:rsidRPr="00654E17" w:rsidRDefault="00654E17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Иные </w:t>
            </w:r>
            <w:r w:rsidR="00E335CB" w:rsidRPr="00654E17">
              <w:rPr>
                <w:color w:val="000000"/>
              </w:rPr>
              <w:t>затраты, непосредственно связанные с оказанием i-ой государственной услуги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322B88" w:rsidRPr="00654E17" w:rsidRDefault="00322B88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</w:t>
            </w:r>
          </w:p>
        </w:tc>
        <w:tc>
          <w:tcPr>
            <w:tcW w:w="1864" w:type="dxa"/>
          </w:tcPr>
          <w:p w:rsidR="00322B88" w:rsidRPr="00654E17" w:rsidRDefault="00322B88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</w:t>
            </w:r>
            <w:r w:rsidR="0044758E" w:rsidRPr="00654E17">
              <w:rPr>
                <w:color w:val="000000"/>
              </w:rPr>
              <w:t>=3+</w:t>
            </w:r>
            <w:r w:rsidRPr="00654E17">
              <w:rPr>
                <w:color w:val="000000"/>
              </w:rPr>
              <w:t>4</w:t>
            </w:r>
            <w:r w:rsidR="0044758E" w:rsidRPr="00654E17">
              <w:rPr>
                <w:color w:val="000000"/>
              </w:rPr>
              <w:t>+</w:t>
            </w:r>
            <w:r w:rsidRPr="00654E17"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:rsidR="00322B88" w:rsidRPr="00654E17" w:rsidRDefault="00322B88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3</w:t>
            </w:r>
          </w:p>
        </w:tc>
        <w:tc>
          <w:tcPr>
            <w:tcW w:w="2290" w:type="dxa"/>
          </w:tcPr>
          <w:p w:rsidR="00322B88" w:rsidRPr="00654E17" w:rsidRDefault="00322B88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4</w:t>
            </w:r>
          </w:p>
        </w:tc>
        <w:tc>
          <w:tcPr>
            <w:tcW w:w="1833" w:type="dxa"/>
          </w:tcPr>
          <w:p w:rsidR="00322B88" w:rsidRPr="00654E17" w:rsidRDefault="00322B88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2017 год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20278193,65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10611146,38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8608347,27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1058700,00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Круглосуточный стационар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15971332,27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8149285,00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7792047,27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30000,00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4306861,38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2461861,38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816300,00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1028700,00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2018 год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16088924,00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9283724,00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5746500,00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1058700,00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Круглосуточный стационар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12084824,00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6861024,00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5193800,00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30000,00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4004100,00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2422700,00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552700,00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1028700,00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2019 год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16088924,00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9283724,00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5746500,00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1058700,00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Круглосуточный стационар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t>12084824,00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6861024,00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5193800,00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30000,00</w:t>
            </w:r>
          </w:p>
        </w:tc>
      </w:tr>
      <w:tr w:rsidR="006F029E" w:rsidRPr="00654E17" w:rsidTr="00B8502D">
        <w:trPr>
          <w:jc w:val="center"/>
        </w:trPr>
        <w:tc>
          <w:tcPr>
            <w:tcW w:w="1918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 xml:space="preserve">Амбулаторно-поликлиническая </w:t>
            </w:r>
            <w:r w:rsidRPr="00654E17">
              <w:rPr>
                <w:color w:val="000000"/>
              </w:rPr>
              <w:lastRenderedPageBreak/>
              <w:t>медицинская помощь</w:t>
            </w:r>
          </w:p>
        </w:tc>
        <w:tc>
          <w:tcPr>
            <w:tcW w:w="1864" w:type="dxa"/>
          </w:tcPr>
          <w:p w:rsidR="000560A4" w:rsidRPr="00654E17" w:rsidRDefault="000560A4" w:rsidP="00654E17">
            <w:pPr>
              <w:ind w:left="-108" w:right="-108"/>
              <w:jc w:val="center"/>
            </w:pPr>
            <w:r w:rsidRPr="00654E17">
              <w:lastRenderedPageBreak/>
              <w:t>4004100,00</w:t>
            </w:r>
          </w:p>
        </w:tc>
        <w:tc>
          <w:tcPr>
            <w:tcW w:w="180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2422700,00</w:t>
            </w:r>
          </w:p>
        </w:tc>
        <w:tc>
          <w:tcPr>
            <w:tcW w:w="2290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552700,00</w:t>
            </w:r>
          </w:p>
        </w:tc>
        <w:tc>
          <w:tcPr>
            <w:tcW w:w="1833" w:type="dxa"/>
          </w:tcPr>
          <w:p w:rsidR="000560A4" w:rsidRPr="00654E17" w:rsidRDefault="000560A4" w:rsidP="00654E17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654E17">
              <w:rPr>
                <w:color w:val="000000"/>
              </w:rPr>
              <w:t>1028700,00</w:t>
            </w:r>
          </w:p>
        </w:tc>
      </w:tr>
    </w:tbl>
    <w:p w:rsidR="005A7901" w:rsidRPr="00352064" w:rsidRDefault="00740357" w:rsidP="00B8502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lastRenderedPageBreak/>
        <w:t xml:space="preserve">4. </w:t>
      </w:r>
      <w:r w:rsidR="005A7901" w:rsidRPr="00352064">
        <w:rPr>
          <w:color w:val="000000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i-ой государственной услуги (</w:t>
      </w:r>
      <w:r w:rsidR="00FD258D" w:rsidRPr="00682288">
        <w:rPr>
          <w:color w:val="000000"/>
          <w:sz w:val="28"/>
          <w:szCs w:val="28"/>
        </w:rPr>
        <w:pict>
          <v:shape id="_x0000_i1038" type="#_x0000_t75" alt="" style="width:29.9pt;height:23.4pt">
            <v:imagedata r:id="rId26" r:href="rId32"/>
          </v:shape>
        </w:pict>
      </w:r>
      <w:r w:rsidR="005A7901" w:rsidRPr="00352064">
        <w:rPr>
          <w:color w:val="000000"/>
          <w:sz w:val="28"/>
          <w:szCs w:val="28"/>
        </w:rPr>
        <w:t>), рассчитываются по следующей формуле:</w:t>
      </w:r>
    </w:p>
    <w:p w:rsidR="005A7901" w:rsidRPr="00352064" w:rsidRDefault="00FD258D" w:rsidP="00B8502D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39" type="#_x0000_t75" alt="" style="width:122.5pt;height:23.4pt">
            <v:imagedata r:id="rId33" r:href="rId34"/>
          </v:shape>
        </w:pict>
      </w:r>
      <w:bookmarkStart w:id="49" w:name="ZAP31NC3O3"/>
      <w:bookmarkStart w:id="50" w:name="ZAP2S8Q3MI"/>
      <w:bookmarkStart w:id="51" w:name="bssPhr82"/>
      <w:bookmarkEnd w:id="49"/>
      <w:bookmarkEnd w:id="50"/>
      <w:bookmarkEnd w:id="51"/>
      <w:r w:rsidR="005A7901" w:rsidRPr="00352064">
        <w:rPr>
          <w:color w:val="000000"/>
          <w:sz w:val="28"/>
          <w:szCs w:val="28"/>
        </w:rPr>
        <w:t>, где:</w:t>
      </w:r>
    </w:p>
    <w:p w:rsidR="00EA13B8" w:rsidRDefault="00FD258D" w:rsidP="00B8502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0" type="#_x0000_t75" alt="" style="width:26.2pt;height:20.55pt">
            <v:imagedata r:id="rId35" r:href="rId36"/>
          </v:shape>
        </w:pict>
      </w:r>
      <w:bookmarkStart w:id="52" w:name="ZAP2OKA3M2"/>
      <w:bookmarkStart w:id="53" w:name="ZAP2J5O3KH"/>
      <w:bookmarkStart w:id="54" w:name="bssPhr83"/>
      <w:bookmarkEnd w:id="52"/>
      <w:bookmarkEnd w:id="53"/>
      <w:bookmarkEnd w:id="54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рабочего времени, затрачиваемого d-ым работником, непосредственно связанным с оказанием i-ой государственной услуги, на оказание i-ой государственной услуги;</w:t>
      </w:r>
    </w:p>
    <w:p w:rsidR="005A7901" w:rsidRPr="00352064" w:rsidRDefault="00FD258D" w:rsidP="00B8502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1" type="#_x0000_t75" alt="" style="width:28.05pt;height:20.55pt">
            <v:imagedata r:id="rId37" r:href="rId38"/>
          </v:shape>
        </w:pict>
      </w:r>
      <w:bookmarkStart w:id="55" w:name="ZAP2HHI3LH"/>
      <w:bookmarkStart w:id="56" w:name="ZAP2C303K0"/>
      <w:bookmarkStart w:id="57" w:name="bssPhr84"/>
      <w:bookmarkEnd w:id="55"/>
      <w:bookmarkEnd w:id="56"/>
      <w:bookmarkEnd w:id="57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государственной услуги.</w:t>
      </w:r>
      <w:bookmarkStart w:id="58" w:name="bssPhr85"/>
      <w:bookmarkStart w:id="59" w:name="ZAP2ELQ3KL"/>
      <w:bookmarkStart w:id="60" w:name="ZAP29783J4"/>
      <w:bookmarkEnd w:id="58"/>
      <w:bookmarkEnd w:id="59"/>
      <w:bookmarkEnd w:id="60"/>
      <w:r w:rsidR="005A7901" w:rsidRPr="00352064">
        <w:rPr>
          <w:color w:val="000000"/>
          <w:sz w:val="28"/>
          <w:szCs w:val="28"/>
        </w:rPr>
        <w:t xml:space="preserve"> 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государственной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решения о местном бюджете на очередной финансовый год и плановый период прогнозного индекса потребительских цен на конец соответствующего финансового года.</w:t>
      </w:r>
      <w:bookmarkStart w:id="61" w:name="bssPhr86"/>
      <w:bookmarkStart w:id="62" w:name="ZAP2F2Q3K8"/>
      <w:bookmarkStart w:id="63" w:name="ZAP29K83IN"/>
      <w:bookmarkEnd w:id="61"/>
      <w:bookmarkEnd w:id="62"/>
      <w:bookmarkEnd w:id="63"/>
      <w:r w:rsidR="005A7901" w:rsidRPr="00352064">
        <w:rPr>
          <w:color w:val="000000"/>
          <w:sz w:val="28"/>
          <w:szCs w:val="28"/>
        </w:rPr>
        <w:t xml:space="preserve"> Годовой фонд оплаты труда и годовой фонд рабочего времени d-ого работника, непосредственно связанного с оказанием i-ой государственной услуги, определяются в соответствии </w:t>
      </w:r>
      <w:r w:rsidR="000A7ADF" w:rsidRPr="00352064">
        <w:rPr>
          <w:color w:val="000000"/>
          <w:sz w:val="28"/>
          <w:szCs w:val="28"/>
        </w:rPr>
        <w:t>со значениями натуральных норм</w:t>
      </w:r>
      <w:r w:rsidR="005A7901" w:rsidRPr="00352064">
        <w:rPr>
          <w:color w:val="000000"/>
          <w:sz w:val="28"/>
          <w:szCs w:val="28"/>
        </w:rPr>
        <w:t>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1843"/>
        <w:gridCol w:w="2126"/>
        <w:gridCol w:w="2978"/>
      </w:tblGrid>
      <w:tr w:rsidR="006F029E" w:rsidRPr="00ED371B" w:rsidTr="00ED371B">
        <w:trPr>
          <w:jc w:val="center"/>
        </w:trPr>
        <w:tc>
          <w:tcPr>
            <w:tcW w:w="2413" w:type="dxa"/>
          </w:tcPr>
          <w:p w:rsidR="00DE3169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Период</w:t>
            </w:r>
          </w:p>
        </w:tc>
        <w:tc>
          <w:tcPr>
            <w:tcW w:w="1843" w:type="dxa"/>
          </w:tcPr>
          <w:p w:rsidR="00DE3169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Затраты </w:t>
            </w:r>
            <w:r w:rsidR="00DE3169" w:rsidRPr="00ED371B">
              <w:rPr>
                <w:color w:val="000000"/>
              </w:rPr>
              <w:t>на оплату труда с начислениями на выплаты по оплате труда работников, непосредственно связанных с оказанием i-ой государственной услуги</w:t>
            </w:r>
          </w:p>
        </w:tc>
        <w:tc>
          <w:tcPr>
            <w:tcW w:w="2126" w:type="dxa"/>
          </w:tcPr>
          <w:p w:rsidR="00DE3169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Значение </w:t>
            </w:r>
            <w:r w:rsidR="00DE3169" w:rsidRPr="00ED371B">
              <w:rPr>
                <w:color w:val="000000"/>
              </w:rPr>
              <w:t>натуральной нормы рабочего времени, затрачиваемого d-ым работником, непосредственно связанным с оказанием i-ой государственной услуги</w:t>
            </w:r>
          </w:p>
        </w:tc>
        <w:tc>
          <w:tcPr>
            <w:tcW w:w="2978" w:type="dxa"/>
          </w:tcPr>
          <w:p w:rsidR="00DE3169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Размер </w:t>
            </w:r>
            <w:r w:rsidR="00DE3169" w:rsidRPr="00ED371B">
              <w:rPr>
                <w:color w:val="000000"/>
              </w:rPr>
              <w:t>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государственной услуги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66453F" w:rsidRPr="00ED371B" w:rsidRDefault="0066453F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66453F" w:rsidRPr="00ED371B" w:rsidRDefault="0066453F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</w:t>
            </w:r>
            <w:r w:rsidR="00172C39" w:rsidRPr="00ED371B">
              <w:rPr>
                <w:color w:val="000000"/>
              </w:rPr>
              <w:t>=3 х 4</w:t>
            </w:r>
          </w:p>
        </w:tc>
        <w:tc>
          <w:tcPr>
            <w:tcW w:w="2126" w:type="dxa"/>
          </w:tcPr>
          <w:p w:rsidR="0066453F" w:rsidRPr="00ED371B" w:rsidRDefault="0066453F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3</w:t>
            </w:r>
          </w:p>
        </w:tc>
        <w:tc>
          <w:tcPr>
            <w:tcW w:w="2978" w:type="dxa"/>
          </w:tcPr>
          <w:p w:rsidR="0066453F" w:rsidRPr="00ED371B" w:rsidRDefault="0066453F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4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2017 год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10611146,38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  <w:lang w:val="en-US"/>
              </w:rPr>
            </w:pPr>
            <w:r w:rsidRPr="00ED371B">
              <w:rPr>
                <w:color w:val="000000"/>
                <w:lang w:val="en-US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884262,20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8149285,00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679107,08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2461861,38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205155,12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2018 год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9283724,00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773643,67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lastRenderedPageBreak/>
              <w:t>Круглосуточный стационар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6861024,00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571752,00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2422700,00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201891,67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2019 год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9283724,00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773643,67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6861024,00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571752,00</w:t>
            </w:r>
          </w:p>
        </w:tc>
      </w:tr>
      <w:tr w:rsidR="006F029E" w:rsidRPr="00ED371B" w:rsidTr="00ED371B">
        <w:trPr>
          <w:jc w:val="center"/>
        </w:trPr>
        <w:tc>
          <w:tcPr>
            <w:tcW w:w="241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2422700,00</w:t>
            </w:r>
          </w:p>
        </w:tc>
        <w:tc>
          <w:tcPr>
            <w:tcW w:w="2126" w:type="dxa"/>
          </w:tcPr>
          <w:p w:rsidR="00F07D03" w:rsidRPr="00ED371B" w:rsidRDefault="00F07D03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12</w:t>
            </w:r>
          </w:p>
        </w:tc>
        <w:tc>
          <w:tcPr>
            <w:tcW w:w="2978" w:type="dxa"/>
          </w:tcPr>
          <w:p w:rsidR="00F07D03" w:rsidRPr="00ED371B" w:rsidRDefault="00F07D03" w:rsidP="00ED371B">
            <w:pPr>
              <w:ind w:left="-108" w:right="-108"/>
              <w:jc w:val="center"/>
            </w:pPr>
            <w:r w:rsidRPr="00ED371B">
              <w:t>201891,67</w:t>
            </w:r>
          </w:p>
        </w:tc>
      </w:tr>
    </w:tbl>
    <w:p w:rsidR="005A7901" w:rsidRPr="00352064" w:rsidRDefault="00740357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4" w:name="bssPhr87"/>
      <w:bookmarkStart w:id="65" w:name="ZAP26083F2"/>
      <w:bookmarkStart w:id="66" w:name="XA00M902N2"/>
      <w:bookmarkStart w:id="67" w:name="ZAP20HM3DH"/>
      <w:bookmarkEnd w:id="64"/>
      <w:bookmarkEnd w:id="65"/>
      <w:bookmarkEnd w:id="66"/>
      <w:bookmarkEnd w:id="67"/>
      <w:r w:rsidRPr="00352064">
        <w:rPr>
          <w:color w:val="000000"/>
          <w:sz w:val="28"/>
          <w:szCs w:val="28"/>
        </w:rPr>
        <w:t>5</w:t>
      </w:r>
      <w:r w:rsidR="005A7901" w:rsidRPr="00352064">
        <w:rPr>
          <w:color w:val="000000"/>
          <w:sz w:val="28"/>
          <w:szCs w:val="28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         i-ой государственной услуги с учетом срока полезного использования (в том числе затраты на арендные платежи), в соответствии со значениями натуральных норм, </w:t>
      </w:r>
      <w:r w:rsidR="005A7901" w:rsidRPr="00352064">
        <w:rPr>
          <w:sz w:val="28"/>
          <w:szCs w:val="28"/>
        </w:rPr>
        <w:t>р</w:t>
      </w:r>
      <w:r w:rsidR="005A7901" w:rsidRPr="00352064">
        <w:rPr>
          <w:color w:val="000000"/>
          <w:sz w:val="28"/>
          <w:szCs w:val="28"/>
        </w:rPr>
        <w:t>ассчитываются по следующей формуле:</w:t>
      </w:r>
    </w:p>
    <w:p w:rsidR="005A7901" w:rsidRPr="00352064" w:rsidRDefault="00FD258D" w:rsidP="00ED371B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2" type="#_x0000_t75" alt="" style="width:117.8pt;height:38.35pt">
            <v:imagedata r:id="rId39" r:href="rId40"/>
          </v:shape>
        </w:pict>
      </w:r>
      <w:bookmarkStart w:id="68" w:name="ZAP33CQ3RA"/>
      <w:bookmarkStart w:id="69" w:name="ZAP2TU83PP"/>
      <w:bookmarkStart w:id="70" w:name="bssPhr88"/>
      <w:bookmarkEnd w:id="68"/>
      <w:bookmarkEnd w:id="69"/>
      <w:bookmarkEnd w:id="70"/>
      <w:r w:rsidR="005A7901" w:rsidRPr="00352064">
        <w:rPr>
          <w:color w:val="000000"/>
          <w:sz w:val="28"/>
          <w:szCs w:val="28"/>
        </w:rPr>
        <w:t>, где:</w:t>
      </w:r>
    </w:p>
    <w:p w:rsidR="00ED371B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3" type="#_x0000_t75" alt="" style="width:23.4pt;height:20.55pt">
            <v:imagedata r:id="rId41" r:href="rId42"/>
          </v:shape>
        </w:pict>
      </w:r>
      <w:bookmarkStart w:id="71" w:name="ZAP2RAG3NJ"/>
      <w:bookmarkStart w:id="72" w:name="ZAP2LRU3M2"/>
      <w:bookmarkStart w:id="73" w:name="bssPhr89"/>
      <w:bookmarkEnd w:id="71"/>
      <w:bookmarkEnd w:id="72"/>
      <w:bookmarkEnd w:id="73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k-ого вида материального запаса/особо ценного движимого имущества, непосредственно используемого в процессе оказания i-ой государственной услуги;</w:t>
      </w:r>
    </w:p>
    <w:p w:rsidR="00ED371B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4" type="#_x0000_t75" alt="" style="width:25.25pt;height:20.55pt">
            <v:imagedata r:id="rId43" r:href="rId44"/>
          </v:shape>
        </w:pict>
      </w:r>
      <w:bookmarkStart w:id="74" w:name="ZAP2H4O3L3"/>
      <w:bookmarkStart w:id="75" w:name="ZAP2BM63JI"/>
      <w:bookmarkStart w:id="76" w:name="bssPhr90"/>
      <w:bookmarkEnd w:id="74"/>
      <w:bookmarkEnd w:id="75"/>
      <w:bookmarkEnd w:id="76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k-ого вида материального запаса/особо ценного движимого имущества, непосредственно используемого в процессе оказания i-ой государственной услуги в соответствующем финансовом году;</w:t>
      </w:r>
    </w:p>
    <w:p w:rsidR="005A7901" w:rsidRPr="00352064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5" type="#_x0000_t75" alt="" style="width:24.3pt;height:20.55pt">
            <v:imagedata r:id="rId45" r:href="rId46"/>
          </v:shape>
        </w:pict>
      </w:r>
      <w:bookmarkStart w:id="77" w:name="ZAP2GGS3JO"/>
      <w:bookmarkStart w:id="78" w:name="ZAP2B2A3I7"/>
      <w:bookmarkStart w:id="79" w:name="bssPhr91"/>
      <w:bookmarkEnd w:id="77"/>
      <w:bookmarkEnd w:id="78"/>
      <w:bookmarkEnd w:id="79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срок полезного использования k-ого вида материального запаса/особо ценного движимого имущества.</w:t>
      </w:r>
      <w:bookmarkStart w:id="80" w:name="bssPhr92"/>
      <w:bookmarkStart w:id="81" w:name="ZAP2KNC3M7"/>
      <w:bookmarkStart w:id="82" w:name="ZAP2F8Q3KM"/>
      <w:bookmarkEnd w:id="80"/>
      <w:bookmarkEnd w:id="81"/>
      <w:bookmarkEnd w:id="82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10060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68"/>
        <w:gridCol w:w="1843"/>
        <w:gridCol w:w="2552"/>
        <w:gridCol w:w="1554"/>
      </w:tblGrid>
      <w:tr w:rsidR="006F029E" w:rsidRPr="00ED371B" w:rsidTr="00ED371B">
        <w:trPr>
          <w:jc w:val="center"/>
        </w:trPr>
        <w:tc>
          <w:tcPr>
            <w:tcW w:w="1843" w:type="dxa"/>
          </w:tcPr>
          <w:p w:rsidR="00B271FA" w:rsidRPr="00ED371B" w:rsidRDefault="00ED371B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Период</w:t>
            </w:r>
          </w:p>
        </w:tc>
        <w:tc>
          <w:tcPr>
            <w:tcW w:w="2268" w:type="dxa"/>
          </w:tcPr>
          <w:p w:rsidR="00B271FA" w:rsidRPr="00ED371B" w:rsidRDefault="00ED371B" w:rsidP="00ED371B">
            <w:pPr>
              <w:pStyle w:val="formattexttopleveltext"/>
              <w:spacing w:before="0" w:beforeAutospacing="0" w:after="0" w:afterAutospacing="0"/>
              <w:ind w:left="-86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Затраты </w:t>
            </w:r>
            <w:r w:rsidR="00B271FA" w:rsidRPr="00ED371B">
              <w:rPr>
                <w:color w:val="000000"/>
              </w:rPr>
              <w:t>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платежи)</w:t>
            </w:r>
          </w:p>
        </w:tc>
        <w:tc>
          <w:tcPr>
            <w:tcW w:w="1843" w:type="dxa"/>
          </w:tcPr>
          <w:p w:rsidR="00B271FA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Значение </w:t>
            </w:r>
            <w:r w:rsidR="00B271FA" w:rsidRPr="00ED371B">
              <w:rPr>
                <w:color w:val="000000"/>
              </w:rPr>
              <w:t>натуральной нормы k-ого вида материального запаса/особо ценного движимого имущества, непосредственно используемого в процессе оказания i-ой государственной услуги</w:t>
            </w:r>
          </w:p>
        </w:tc>
        <w:tc>
          <w:tcPr>
            <w:tcW w:w="2552" w:type="dxa"/>
          </w:tcPr>
          <w:p w:rsidR="00B271FA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Стоимость </w:t>
            </w:r>
            <w:r w:rsidR="00B271FA" w:rsidRPr="00ED371B">
              <w:rPr>
                <w:color w:val="000000"/>
              </w:rPr>
              <w:t>k-ого вида материального запаса/особо ценного движимого имущества, непосредственно используемого в процессе оказания i-ой государственной услуги в соответствующем финансовом году</w:t>
            </w:r>
          </w:p>
        </w:tc>
        <w:tc>
          <w:tcPr>
            <w:tcW w:w="1554" w:type="dxa"/>
          </w:tcPr>
          <w:p w:rsidR="00B271FA" w:rsidRPr="00ED371B" w:rsidRDefault="00ED371B" w:rsidP="00ED371B">
            <w:pPr>
              <w:pStyle w:val="formattexttopleveltext"/>
              <w:spacing w:before="0" w:beforeAutospacing="0" w:after="0" w:afterAutospacing="0"/>
              <w:ind w:left="-108" w:right="-12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Срок </w:t>
            </w:r>
            <w:r w:rsidR="00B271FA" w:rsidRPr="00ED371B">
              <w:rPr>
                <w:color w:val="000000"/>
              </w:rPr>
              <w:t>полезного использования k-ого вида материального запаса/особо ценного движимого имущества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B271FA" w:rsidRPr="00ED371B" w:rsidRDefault="00B271FA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B271FA" w:rsidRPr="00ED371B" w:rsidRDefault="00B271FA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</w:t>
            </w:r>
            <w:r w:rsidR="00B30F03" w:rsidRPr="00ED371B">
              <w:rPr>
                <w:color w:val="000000"/>
              </w:rPr>
              <w:t xml:space="preserve">=(3 х </w:t>
            </w:r>
            <w:r w:rsidR="002703CD" w:rsidRPr="00ED371B">
              <w:rPr>
                <w:color w:val="000000"/>
              </w:rPr>
              <w:t>4)/5</w:t>
            </w:r>
          </w:p>
        </w:tc>
        <w:tc>
          <w:tcPr>
            <w:tcW w:w="1843" w:type="dxa"/>
          </w:tcPr>
          <w:p w:rsidR="00B271FA" w:rsidRPr="00ED371B" w:rsidRDefault="00B271FA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B271FA" w:rsidRPr="00ED371B" w:rsidRDefault="00B271FA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4</w:t>
            </w:r>
          </w:p>
        </w:tc>
        <w:tc>
          <w:tcPr>
            <w:tcW w:w="1554" w:type="dxa"/>
          </w:tcPr>
          <w:p w:rsidR="00B271FA" w:rsidRPr="00ED371B" w:rsidRDefault="00986760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  <w:r w:rsidRPr="00ED371B">
              <w:rPr>
                <w:color w:val="000000"/>
                <w:lang w:val="en-US"/>
              </w:rPr>
              <w:t>5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2017 год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8608347,27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8608347,27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Круглосуточный стационар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7792047,27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7792047,27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 xml:space="preserve">Амбулаторно-поликлиническая </w:t>
            </w:r>
            <w:r w:rsidRPr="00ED371B">
              <w:rPr>
                <w:color w:val="000000"/>
              </w:rPr>
              <w:lastRenderedPageBreak/>
              <w:t>медицинская помощь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lastRenderedPageBreak/>
              <w:t>816300,00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816300,00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lastRenderedPageBreak/>
              <w:t>2018 год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5746500,00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5746500,00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Круглосуточный стационар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5193800,00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5193800,00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552700,00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552700,00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2019 год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5746500,00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5746500,00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Круглосуточный стационар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5193800,00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5193800,00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  <w:tr w:rsidR="006F029E" w:rsidRPr="00ED371B" w:rsidTr="00ED371B">
        <w:trPr>
          <w:jc w:val="center"/>
        </w:trPr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ind w:left="-119" w:right="-13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2268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552700,00</w:t>
            </w:r>
          </w:p>
        </w:tc>
        <w:tc>
          <w:tcPr>
            <w:tcW w:w="1843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  <w:tc>
          <w:tcPr>
            <w:tcW w:w="2552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552700,00</w:t>
            </w:r>
          </w:p>
        </w:tc>
        <w:tc>
          <w:tcPr>
            <w:tcW w:w="1554" w:type="dxa"/>
          </w:tcPr>
          <w:p w:rsidR="005A7DB1" w:rsidRPr="00ED371B" w:rsidRDefault="005A7DB1" w:rsidP="00ED371B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D371B">
              <w:rPr>
                <w:color w:val="000000"/>
              </w:rPr>
              <w:t>1</w:t>
            </w:r>
          </w:p>
        </w:tc>
      </w:tr>
    </w:tbl>
    <w:p w:rsidR="005A7901" w:rsidRPr="00352064" w:rsidRDefault="00740357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bssPhr93"/>
      <w:bookmarkStart w:id="84" w:name="ZAP20NC3EO"/>
      <w:bookmarkStart w:id="85" w:name="XA00M9I2N5"/>
      <w:bookmarkStart w:id="86" w:name="ZAP1R8Q3D7"/>
      <w:bookmarkEnd w:id="83"/>
      <w:bookmarkEnd w:id="84"/>
      <w:bookmarkEnd w:id="85"/>
      <w:bookmarkEnd w:id="86"/>
      <w:r w:rsidRPr="00352064">
        <w:rPr>
          <w:sz w:val="28"/>
          <w:szCs w:val="28"/>
        </w:rPr>
        <w:t>6</w:t>
      </w:r>
      <w:r w:rsidR="005A7901" w:rsidRPr="00352064">
        <w:rPr>
          <w:sz w:val="28"/>
          <w:szCs w:val="28"/>
        </w:rPr>
        <w:t xml:space="preserve">. Иные затраты, непосредственно связанные с оказанием i-ой государственной услуги, в соответствии со значениями натуральных норм, </w:t>
      </w:r>
      <w:r w:rsidR="005A7901" w:rsidRPr="00352064">
        <w:rPr>
          <w:color w:val="000000"/>
          <w:sz w:val="28"/>
          <w:szCs w:val="28"/>
        </w:rPr>
        <w:t>рассчитываются по следующей формуле:</w:t>
      </w:r>
    </w:p>
    <w:p w:rsidR="005A7901" w:rsidRPr="00352064" w:rsidRDefault="00FD258D" w:rsidP="003714CF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6" type="#_x0000_t75" alt="" style="width:127.15pt;height:38.35pt">
            <v:imagedata r:id="rId47" r:href="rId48"/>
          </v:shape>
        </w:pict>
      </w:r>
      <w:bookmarkStart w:id="87" w:name="ZAP2US23N3"/>
      <w:bookmarkStart w:id="88" w:name="ZAP2PDG3LI"/>
      <w:bookmarkStart w:id="89" w:name="bssPhr94"/>
      <w:bookmarkEnd w:id="87"/>
      <w:bookmarkEnd w:id="88"/>
      <w:bookmarkEnd w:id="89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7" type="#_x0000_t75" alt="" style="width:28.05pt;height:20.55pt">
            <v:imagedata r:id="rId49" r:href="rId50"/>
          </v:shape>
        </w:pict>
      </w:r>
      <w:bookmarkStart w:id="90" w:name="ZAP2LSC3NG"/>
      <w:bookmarkStart w:id="91" w:name="ZAP2GDQ3LV"/>
      <w:bookmarkStart w:id="92" w:name="bssPhr95"/>
      <w:bookmarkEnd w:id="90"/>
      <w:bookmarkEnd w:id="91"/>
      <w:bookmarkEnd w:id="92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l-ого вида, непосредственно используемой в процессе оказания i-ой государственной услуги и не учтенной в затратах на оплату труда с начислениями на выплаты по оплате труда работников, непосредственно связанных с оказанием i-ой государственной услуги, и затратах на приобретение материальных запасов и особо ценного движимого имущества, потребляемых (используемых) в процессе оказания i-ой государственной услуги с учетом срока полезного использования (в том числе затраты на арендные платежи) (далее - иная натуральная норма, непосредственно используемая в процессе оказания i-ой государственной услуги);</w:t>
      </w:r>
    </w:p>
    <w:p w:rsidR="005A7901" w:rsidRPr="00352064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8" type="#_x0000_t75" alt="" style="width:29.9pt;height:20.55pt">
            <v:imagedata r:id="rId51" r:href="rId52"/>
          </v:shape>
        </w:pict>
      </w:r>
      <w:bookmarkStart w:id="93" w:name="ZAP2IFU3O0"/>
      <w:bookmarkStart w:id="94" w:name="ZAP2D1C3MF"/>
      <w:bookmarkStart w:id="95" w:name="bssPhr96"/>
      <w:bookmarkEnd w:id="93"/>
      <w:bookmarkEnd w:id="94"/>
      <w:bookmarkEnd w:id="9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l-ой иной натуральной нормы, непосредственно используемой в процессе оказания i-ой государственной услуги в соответствующем финансовом году;</w:t>
      </w:r>
    </w:p>
    <w:p w:rsidR="005A7901" w:rsidRPr="00352064" w:rsidRDefault="00FD258D" w:rsidP="00ED371B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49" type="#_x0000_t75" alt="" style="width:29pt;height:20.55pt">
            <v:imagedata r:id="rId53" r:href="rId54"/>
          </v:shape>
        </w:pict>
      </w:r>
      <w:bookmarkStart w:id="96" w:name="ZAP2GNC3KR"/>
      <w:bookmarkStart w:id="97" w:name="ZAP2B8Q3JA"/>
      <w:bookmarkStart w:id="98" w:name="bssPhr97"/>
      <w:bookmarkEnd w:id="96"/>
      <w:bookmarkEnd w:id="97"/>
      <w:bookmarkEnd w:id="98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срок полезного использования l-ой иной натуральной нормы, непосредственно используемой в процессе оказания i-ой государственной услуги.</w:t>
      </w:r>
      <w:bookmarkStart w:id="99" w:name="bssPhr98"/>
      <w:bookmarkStart w:id="100" w:name="ZAP2M2I3P4"/>
      <w:bookmarkStart w:id="101" w:name="ZAP2GK03NJ"/>
      <w:bookmarkEnd w:id="99"/>
      <w:bookmarkEnd w:id="100"/>
      <w:bookmarkEnd w:id="101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978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1843"/>
        <w:gridCol w:w="1843"/>
        <w:gridCol w:w="1984"/>
        <w:gridCol w:w="2056"/>
      </w:tblGrid>
      <w:tr w:rsidR="006F029E" w:rsidRPr="003714CF" w:rsidTr="003714CF">
        <w:trPr>
          <w:jc w:val="center"/>
        </w:trPr>
        <w:tc>
          <w:tcPr>
            <w:tcW w:w="2058" w:type="dxa"/>
          </w:tcPr>
          <w:p w:rsidR="00986760" w:rsidRPr="003714CF" w:rsidRDefault="003714CF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Период</w:t>
            </w:r>
          </w:p>
        </w:tc>
        <w:tc>
          <w:tcPr>
            <w:tcW w:w="1843" w:type="dxa"/>
          </w:tcPr>
          <w:p w:rsidR="00986760" w:rsidRPr="003714CF" w:rsidRDefault="00D12D53" w:rsidP="003714CF">
            <w:pPr>
              <w:pStyle w:val="formattexttopleveltext"/>
              <w:spacing w:before="0" w:beforeAutospacing="0" w:after="0" w:afterAutospacing="0"/>
              <w:ind w:left="-108" w:rightChars="-50" w:right="-120"/>
              <w:jc w:val="center"/>
              <w:textAlignment w:val="baseline"/>
              <w:rPr>
                <w:color w:val="000000"/>
              </w:rPr>
            </w:pPr>
            <w:r w:rsidRPr="003714CF">
              <w:t>Иные затраты, непосредственно связанные с оказанием i-ой государственной услуги</w:t>
            </w:r>
          </w:p>
        </w:tc>
        <w:tc>
          <w:tcPr>
            <w:tcW w:w="1843" w:type="dxa"/>
          </w:tcPr>
          <w:p w:rsidR="00986760" w:rsidRPr="003714CF" w:rsidRDefault="003714CF" w:rsidP="003714CF">
            <w:pPr>
              <w:pStyle w:val="formattexttopleveltext"/>
              <w:spacing w:before="0" w:beforeAutospacing="0" w:after="0" w:afterAutospacing="0"/>
              <w:ind w:left="-108" w:rightChars="-46" w:right="-110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 xml:space="preserve">Иная </w:t>
            </w:r>
            <w:r w:rsidR="00831521" w:rsidRPr="003714CF">
              <w:rPr>
                <w:color w:val="000000"/>
              </w:rPr>
              <w:t>натуральная норма, непосредственно используемая в процессе оказания i-ой государственной услуги</w:t>
            </w:r>
          </w:p>
        </w:tc>
        <w:tc>
          <w:tcPr>
            <w:tcW w:w="1984" w:type="dxa"/>
          </w:tcPr>
          <w:p w:rsidR="00986760" w:rsidRPr="003714CF" w:rsidRDefault="003714CF" w:rsidP="003714CF">
            <w:pPr>
              <w:pStyle w:val="formattexttopleveltext"/>
              <w:spacing w:before="0" w:beforeAutospacing="0" w:after="0" w:afterAutospacing="0"/>
              <w:ind w:left="-108" w:rightChars="-64" w:right="-154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 xml:space="preserve">Стоимость </w:t>
            </w:r>
            <w:r w:rsidR="00831521" w:rsidRPr="003714CF">
              <w:rPr>
                <w:color w:val="000000"/>
              </w:rPr>
              <w:t xml:space="preserve">l-ой иной натуральной нормы, непосредственно используемой в процессе оказания i-ой государственной услуги в </w:t>
            </w:r>
            <w:r w:rsidR="00831521" w:rsidRPr="003714CF">
              <w:rPr>
                <w:color w:val="000000"/>
              </w:rPr>
              <w:lastRenderedPageBreak/>
              <w:t>соответствующем финансовом году</w:t>
            </w:r>
          </w:p>
        </w:tc>
        <w:tc>
          <w:tcPr>
            <w:tcW w:w="2056" w:type="dxa"/>
          </w:tcPr>
          <w:p w:rsidR="00986760" w:rsidRPr="003714CF" w:rsidRDefault="003714CF" w:rsidP="003714CF">
            <w:pPr>
              <w:pStyle w:val="formattexttopleveltext"/>
              <w:spacing w:before="0" w:beforeAutospacing="0" w:after="0" w:afterAutospacing="0"/>
              <w:ind w:left="-108" w:rightChars="-50" w:right="-120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lastRenderedPageBreak/>
              <w:t xml:space="preserve">Срок </w:t>
            </w:r>
            <w:r w:rsidR="00831521" w:rsidRPr="003714CF">
              <w:rPr>
                <w:color w:val="000000"/>
              </w:rPr>
              <w:t xml:space="preserve">полезного использования l-ой иной натуральной нормы, непосредственно используемой в процессе оказания i-ой государственной </w:t>
            </w:r>
            <w:r w:rsidR="00831521" w:rsidRPr="003714CF">
              <w:rPr>
                <w:color w:val="000000"/>
              </w:rPr>
              <w:lastRenderedPageBreak/>
              <w:t>услуги. Стоимость l-ой иной натуральной нормы, непосредственно используемой в процессе оказания i-ой государственной услуги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986760" w:rsidRPr="003714CF" w:rsidRDefault="00986760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986760" w:rsidRPr="003714CF" w:rsidRDefault="00986760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2</w:t>
            </w:r>
            <w:r w:rsidR="00FC2955" w:rsidRPr="003714CF">
              <w:rPr>
                <w:color w:val="000000"/>
              </w:rPr>
              <w:t xml:space="preserve">=(3 х </w:t>
            </w:r>
            <w:r w:rsidR="0042248D" w:rsidRPr="003714CF">
              <w:rPr>
                <w:color w:val="000000"/>
              </w:rPr>
              <w:t>4)/5</w:t>
            </w:r>
          </w:p>
        </w:tc>
        <w:tc>
          <w:tcPr>
            <w:tcW w:w="1843" w:type="dxa"/>
          </w:tcPr>
          <w:p w:rsidR="00986760" w:rsidRPr="003714CF" w:rsidRDefault="00986760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986760" w:rsidRPr="003714CF" w:rsidRDefault="00986760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4</w:t>
            </w:r>
          </w:p>
        </w:tc>
        <w:tc>
          <w:tcPr>
            <w:tcW w:w="2056" w:type="dxa"/>
          </w:tcPr>
          <w:p w:rsidR="00986760" w:rsidRPr="003714CF" w:rsidRDefault="00986760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  <w:lang w:val="en-US"/>
              </w:rPr>
            </w:pPr>
            <w:r w:rsidRPr="003714CF">
              <w:rPr>
                <w:color w:val="000000"/>
                <w:lang w:val="en-US"/>
              </w:rPr>
              <w:t>5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2017 год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2018 год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2019 год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1058700,00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Круглосуточный стационар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30000,00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</w:t>
            </w:r>
          </w:p>
        </w:tc>
      </w:tr>
      <w:tr w:rsidR="006F029E" w:rsidRPr="003714CF" w:rsidTr="003714CF">
        <w:trPr>
          <w:jc w:val="center"/>
        </w:trPr>
        <w:tc>
          <w:tcPr>
            <w:tcW w:w="2058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53" w:right="-127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1843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84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  <w:r w:rsidRPr="003714CF">
              <w:rPr>
                <w:color w:val="000000"/>
              </w:rPr>
              <w:t>1028700,00</w:t>
            </w:r>
          </w:p>
        </w:tc>
        <w:tc>
          <w:tcPr>
            <w:tcW w:w="2056" w:type="dxa"/>
          </w:tcPr>
          <w:p w:rsidR="00B86AFB" w:rsidRPr="003714CF" w:rsidRDefault="00B86AFB" w:rsidP="003714CF">
            <w:pPr>
              <w:pStyle w:val="formattexttopleveltext"/>
              <w:spacing w:before="0" w:beforeAutospacing="0" w:after="0" w:afterAutospacing="0"/>
              <w:ind w:left="-108" w:rightChars="-108" w:right="-259"/>
              <w:jc w:val="center"/>
              <w:textAlignment w:val="baseline"/>
              <w:rPr>
                <w:color w:val="000000"/>
              </w:rPr>
            </w:pPr>
          </w:p>
        </w:tc>
      </w:tr>
    </w:tbl>
    <w:p w:rsidR="005A7901" w:rsidRPr="00352064" w:rsidRDefault="00740357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2" w:name="bssPhr99"/>
      <w:bookmarkStart w:id="103" w:name="ZAP2B7Q3EF"/>
      <w:bookmarkStart w:id="104" w:name="XA00MA42N8"/>
      <w:bookmarkStart w:id="105" w:name="ZAP25P83CU"/>
      <w:bookmarkEnd w:id="102"/>
      <w:bookmarkEnd w:id="103"/>
      <w:bookmarkEnd w:id="104"/>
      <w:bookmarkEnd w:id="105"/>
      <w:r w:rsidRPr="00352064">
        <w:rPr>
          <w:color w:val="000000"/>
          <w:sz w:val="28"/>
          <w:szCs w:val="28"/>
        </w:rPr>
        <w:t>7</w:t>
      </w:r>
      <w:r w:rsidR="005A7901" w:rsidRPr="00352064">
        <w:rPr>
          <w:color w:val="000000"/>
          <w:sz w:val="28"/>
          <w:szCs w:val="28"/>
        </w:rPr>
        <w:t>. Базовый норматив затрат на общехозяйственные нужды на оказание i-ой государственной услуги (</w:t>
      </w:r>
      <w:r w:rsidR="00FD258D" w:rsidRPr="00682288">
        <w:rPr>
          <w:color w:val="000000"/>
          <w:sz w:val="28"/>
          <w:szCs w:val="28"/>
        </w:rPr>
        <w:pict>
          <v:shape id="_x0000_i1050" type="#_x0000_t75" alt="" style="width:29.9pt;height:23.4pt">
            <v:imagedata r:id="rId22" r:href="rId55"/>
          </v:shape>
        </w:pict>
      </w:r>
      <w:r w:rsidR="005A7901" w:rsidRPr="00352064">
        <w:rPr>
          <w:color w:val="000000"/>
          <w:sz w:val="28"/>
          <w:szCs w:val="28"/>
        </w:rPr>
        <w:t>) рассчитывается по следующей формуле:</w:t>
      </w:r>
    </w:p>
    <w:p w:rsidR="00B07518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1" type="#_x0000_t75" alt="" style="width:326.35pt;height:23.4pt">
            <v:imagedata r:id="rId56" r:href="rId57"/>
          </v:shape>
        </w:pict>
      </w:r>
      <w:bookmarkStart w:id="106" w:name="ZAP2COG3G8"/>
      <w:bookmarkStart w:id="107" w:name="ZAP279U3EN"/>
      <w:bookmarkStart w:id="108" w:name="bssPhr100"/>
      <w:bookmarkEnd w:id="106"/>
      <w:bookmarkEnd w:id="107"/>
      <w:bookmarkEnd w:id="108"/>
      <w:r w:rsidR="005A7901" w:rsidRPr="00352064">
        <w:rPr>
          <w:color w:val="000000"/>
          <w:sz w:val="28"/>
          <w:szCs w:val="28"/>
        </w:rPr>
        <w:t>,</w:t>
      </w:r>
      <w:r w:rsidR="00B07518">
        <w:rPr>
          <w:color w:val="000000"/>
          <w:sz w:val="28"/>
          <w:szCs w:val="28"/>
        </w:rPr>
        <w:t xml:space="preserve"> </w:t>
      </w:r>
      <w:r w:rsidR="005A7901" w:rsidRPr="00352064">
        <w:rPr>
          <w:color w:val="000000"/>
          <w:sz w:val="28"/>
          <w:szCs w:val="28"/>
        </w:rPr>
        <w:t>где:</w:t>
      </w:r>
    </w:p>
    <w:p w:rsidR="005A7901" w:rsidRPr="00352064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2" type="#_x0000_t75" alt="" style="width:29.9pt;height:23.4pt">
            <v:imagedata r:id="rId58" r:href="rId59"/>
          </v:shape>
        </w:pict>
      </w:r>
      <w:bookmarkStart w:id="109" w:name="ZAP1VHQ3BH"/>
      <w:bookmarkStart w:id="110" w:name="ZAP1Q383A0"/>
      <w:bookmarkStart w:id="111" w:name="bssPhr101"/>
      <w:bookmarkEnd w:id="109"/>
      <w:bookmarkEnd w:id="110"/>
      <w:bookmarkEnd w:id="111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коммунальные услуги для i-ой государственной услуги;</w:t>
      </w:r>
    </w:p>
    <w:p w:rsidR="005A7901" w:rsidRPr="00352064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3" type="#_x0000_t75" alt="" style="width:32.75pt;height:23.4pt">
            <v:imagedata r:id="rId60" r:href="rId61"/>
          </v:shape>
        </w:pict>
      </w:r>
      <w:bookmarkStart w:id="112" w:name="ZAP28NS3H2"/>
      <w:bookmarkStart w:id="113" w:name="ZAP239A3FH"/>
      <w:bookmarkStart w:id="114" w:name="bssPhr102"/>
      <w:bookmarkEnd w:id="112"/>
      <w:bookmarkEnd w:id="113"/>
      <w:bookmarkEnd w:id="114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содержание объектов недвижимого имущества, необходимого для выполнения государственного задания (в том числе затраты на арендные платежи);</w:t>
      </w:r>
    </w:p>
    <w:p w:rsidR="005A7901" w:rsidRPr="00352064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4" type="#_x0000_t75" alt="" style="width:45.8pt;height:23.4pt">
            <v:imagedata r:id="rId62" r:href="rId63"/>
          </v:shape>
        </w:pict>
      </w:r>
      <w:bookmarkStart w:id="115" w:name="ZAP25GM3GS"/>
      <w:bookmarkStart w:id="116" w:name="ZAP25D43GR"/>
      <w:bookmarkStart w:id="117" w:name="bssPhr103"/>
      <w:bookmarkEnd w:id="115"/>
      <w:bookmarkEnd w:id="116"/>
      <w:bookmarkEnd w:id="117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содержание объектов особо ценного движимого имущества, необходимого для выполнения государственного задания (в том числе затраты на арендные платежи);</w:t>
      </w:r>
    </w:p>
    <w:p w:rsidR="003E70F7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  <w:sectPr w:rsidR="003E70F7" w:rsidSect="00B271FA">
          <w:headerReference w:type="default" r:id="rId6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82288">
        <w:rPr>
          <w:color w:val="000000"/>
          <w:sz w:val="28"/>
          <w:szCs w:val="28"/>
        </w:rPr>
        <w:pict>
          <v:shape id="_x0000_i1055" type="#_x0000_t75" alt="" style="width:29.9pt;height:23.4pt">
            <v:imagedata r:id="rId65" r:href="rId66"/>
          </v:shape>
        </w:pict>
      </w:r>
      <w:bookmarkStart w:id="118" w:name="ZAP2B723IK"/>
      <w:bookmarkStart w:id="119" w:name="ZAP25OG3H3"/>
      <w:bookmarkStart w:id="120" w:name="bssPhr104"/>
      <w:bookmarkEnd w:id="118"/>
      <w:bookmarkEnd w:id="119"/>
      <w:bookmarkEnd w:id="120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приобретение услуг связи для i-ой государственной услуги;</w:t>
      </w:r>
    </w:p>
    <w:p w:rsidR="005A7901" w:rsidRPr="00352064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6" type="#_x0000_t75" alt="" style="width:29.9pt;height:23.4pt">
            <v:imagedata r:id="rId67" r:href="rId68"/>
          </v:shape>
        </w:pict>
      </w:r>
      <w:bookmarkStart w:id="121" w:name="ZAP2BHI3IP"/>
      <w:bookmarkStart w:id="122" w:name="ZAP26303H8"/>
      <w:bookmarkStart w:id="123" w:name="bssPhr105"/>
      <w:bookmarkEnd w:id="121"/>
      <w:bookmarkEnd w:id="122"/>
      <w:bookmarkEnd w:id="123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приобретение транспортных услуг для i-ой государственной услуги;</w:t>
      </w:r>
    </w:p>
    <w:p w:rsidR="005A7901" w:rsidRPr="00352064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7" type="#_x0000_t75" alt="" style="width:30.85pt;height:23.4pt">
            <v:imagedata r:id="rId69" r:href="rId70"/>
          </v:shape>
        </w:pict>
      </w:r>
      <w:bookmarkStart w:id="124" w:name="ZAP22C03CM"/>
      <w:bookmarkStart w:id="125" w:name="ZAP228E3CL"/>
      <w:bookmarkStart w:id="126" w:name="bssPhr106"/>
      <w:bookmarkEnd w:id="124"/>
      <w:bookmarkEnd w:id="125"/>
      <w:bookmarkEnd w:id="126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услуги;</w:t>
      </w:r>
    </w:p>
    <w:p w:rsidR="005A7901" w:rsidRDefault="00FD258D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8" type="#_x0000_t75" alt="" style="width:31.8pt;height:23.4pt">
            <v:imagedata r:id="rId71" r:href="rId72"/>
          </v:shape>
        </w:pict>
      </w:r>
      <w:bookmarkStart w:id="127" w:name="ZAP23BQ3GA"/>
      <w:bookmarkStart w:id="128" w:name="ZAP1TT83EP"/>
      <w:bookmarkStart w:id="129" w:name="bssPhr107"/>
      <w:bookmarkEnd w:id="127"/>
      <w:bookmarkEnd w:id="128"/>
      <w:bookmarkEnd w:id="129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затраты на прочие общехозяйственные нужды на оказание i-ой государственной услуги.</w:t>
      </w:r>
      <w:bookmarkStart w:id="130" w:name="bssPhr108"/>
      <w:bookmarkStart w:id="131" w:name="ZAP2JQ23JC"/>
      <w:bookmarkStart w:id="132" w:name="ZAP2EBG3HR"/>
      <w:bookmarkEnd w:id="130"/>
      <w:bookmarkEnd w:id="131"/>
      <w:bookmarkEnd w:id="132"/>
      <w:r w:rsidR="005A7901" w:rsidRPr="00352064">
        <w:rPr>
          <w:color w:val="000000"/>
          <w:sz w:val="28"/>
          <w:szCs w:val="28"/>
        </w:rPr>
        <w:t xml:space="preserve"> </w:t>
      </w:r>
    </w:p>
    <w:p w:rsidR="00E74773" w:rsidRPr="00352064" w:rsidRDefault="00E74773" w:rsidP="00B0751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15902" w:type="dxa"/>
        <w:jc w:val="center"/>
        <w:tblInd w:w="-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559"/>
        <w:gridCol w:w="1559"/>
        <w:gridCol w:w="1560"/>
        <w:gridCol w:w="1649"/>
        <w:gridCol w:w="1843"/>
        <w:gridCol w:w="1843"/>
        <w:gridCol w:w="1984"/>
        <w:gridCol w:w="1821"/>
      </w:tblGrid>
      <w:tr w:rsidR="0096022E" w:rsidRPr="003E70F7" w:rsidTr="00E74773">
        <w:trPr>
          <w:jc w:val="center"/>
        </w:trPr>
        <w:tc>
          <w:tcPr>
            <w:tcW w:w="2084" w:type="dxa"/>
          </w:tcPr>
          <w:p w:rsidR="00F64AFF" w:rsidRP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Период</w:t>
            </w:r>
          </w:p>
        </w:tc>
        <w:tc>
          <w:tcPr>
            <w:tcW w:w="1559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Базовый норматив затрат на общехозяйс</w:t>
            </w:r>
            <w:r w:rsidR="003E70F7">
              <w:rPr>
                <w:color w:val="000000"/>
              </w:rPr>
              <w:t>-</w:t>
            </w:r>
            <w:r w:rsidRPr="003E70F7">
              <w:rPr>
                <w:color w:val="000000"/>
              </w:rPr>
              <w:t>твенные нужды на оказание i-ой государствен</w:t>
            </w:r>
            <w:r w:rsidR="00E74773">
              <w:rPr>
                <w:color w:val="000000"/>
              </w:rPr>
              <w:t>-</w:t>
            </w:r>
            <w:r w:rsidRPr="003E70F7">
              <w:rPr>
                <w:color w:val="000000"/>
              </w:rPr>
              <w:t>ной услуги</w:t>
            </w:r>
          </w:p>
        </w:tc>
        <w:tc>
          <w:tcPr>
            <w:tcW w:w="1559" w:type="dxa"/>
          </w:tcPr>
          <w:p w:rsidR="0096022E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F64AFF" w:rsidRPr="003E70F7">
              <w:rPr>
                <w:color w:val="000000"/>
              </w:rPr>
              <w:t>на коммунальные услуги для</w:t>
            </w:r>
          </w:p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 i-ой государствен</w:t>
            </w:r>
            <w:r w:rsidR="003E70F7">
              <w:rPr>
                <w:color w:val="000000"/>
              </w:rPr>
              <w:t>-</w:t>
            </w:r>
            <w:r w:rsidRPr="003E70F7">
              <w:rPr>
                <w:color w:val="000000"/>
              </w:rPr>
              <w:t>ной услуги</w:t>
            </w:r>
          </w:p>
        </w:tc>
        <w:tc>
          <w:tcPr>
            <w:tcW w:w="1560" w:type="dxa"/>
          </w:tcPr>
          <w:p w:rsidR="00F64AFF" w:rsidRP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F64AFF" w:rsidRPr="003E70F7">
              <w:rPr>
                <w:color w:val="000000"/>
              </w:rPr>
              <w:t>на содержание объектов недвижимого имущества, необходимого для выполнения государствен</w:t>
            </w:r>
            <w:r w:rsidR="0096022E">
              <w:rPr>
                <w:color w:val="000000"/>
              </w:rPr>
              <w:t>-</w:t>
            </w:r>
            <w:r w:rsidR="00F64AFF" w:rsidRPr="003E70F7">
              <w:rPr>
                <w:color w:val="000000"/>
              </w:rPr>
              <w:t>ного задания (в том числе затраты на арендные платежи)</w:t>
            </w:r>
          </w:p>
        </w:tc>
        <w:tc>
          <w:tcPr>
            <w:tcW w:w="1649" w:type="dxa"/>
          </w:tcPr>
          <w:p w:rsidR="00E74773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1279D8" w:rsidRPr="003E70F7">
              <w:rPr>
                <w:color w:val="000000"/>
              </w:rPr>
              <w:t>на содержание объектов особо ценного движимого имущества, необходимого для выполнения государствен</w:t>
            </w:r>
            <w:r w:rsidR="00E74773">
              <w:rPr>
                <w:color w:val="000000"/>
              </w:rPr>
              <w:t>-</w:t>
            </w:r>
          </w:p>
          <w:p w:rsidR="00F64AFF" w:rsidRPr="003E70F7" w:rsidRDefault="001279D8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ного задания (в том числе затраты на арендные платежи)</w:t>
            </w:r>
          </w:p>
        </w:tc>
        <w:tc>
          <w:tcPr>
            <w:tcW w:w="1843" w:type="dxa"/>
          </w:tcPr>
          <w:p w:rsidR="00F64AFF" w:rsidRP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1279D8" w:rsidRPr="003E70F7">
              <w:rPr>
                <w:color w:val="000000"/>
              </w:rPr>
              <w:t>на приобретение услуг связи для i-ой государственной услуги</w:t>
            </w:r>
          </w:p>
        </w:tc>
        <w:tc>
          <w:tcPr>
            <w:tcW w:w="1843" w:type="dxa"/>
          </w:tcPr>
          <w:p w:rsidR="00F64AFF" w:rsidRP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1279D8" w:rsidRPr="003E70F7">
              <w:rPr>
                <w:color w:val="000000"/>
              </w:rPr>
              <w:t>на приобретение транспортных услуг для i-ой государственной услуги</w:t>
            </w:r>
          </w:p>
        </w:tc>
        <w:tc>
          <w:tcPr>
            <w:tcW w:w="1984" w:type="dxa"/>
          </w:tcPr>
          <w:p w:rsidR="00F64AFF" w:rsidRP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1279D8" w:rsidRPr="003E70F7">
              <w:rPr>
                <w:color w:val="000000"/>
              </w:rPr>
              <w:t>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      </w:r>
          </w:p>
        </w:tc>
        <w:tc>
          <w:tcPr>
            <w:tcW w:w="1821" w:type="dxa"/>
          </w:tcPr>
          <w:p w:rsidR="003E70F7" w:rsidRDefault="003E70F7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Затраты </w:t>
            </w:r>
            <w:r w:rsidR="00533CD6" w:rsidRPr="003E70F7">
              <w:rPr>
                <w:color w:val="000000"/>
              </w:rPr>
              <w:t>на прочие общехозяйст</w:t>
            </w:r>
            <w:r>
              <w:rPr>
                <w:color w:val="000000"/>
              </w:rPr>
              <w:t>-</w:t>
            </w:r>
            <w:r w:rsidR="00533CD6" w:rsidRPr="003E70F7">
              <w:rPr>
                <w:color w:val="000000"/>
              </w:rPr>
              <w:t xml:space="preserve">венные нужды на оказание </w:t>
            </w:r>
          </w:p>
          <w:p w:rsid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i-ой государственной услуги. Стоимость (цена, тариф) работ/услуг, учитываемых при определении базового норматива затрат на общехозяйст</w:t>
            </w:r>
            <w:r w:rsidR="003E70F7">
              <w:rPr>
                <w:color w:val="000000"/>
              </w:rPr>
              <w:t>-</w:t>
            </w:r>
            <w:r w:rsidRPr="003E70F7">
              <w:rPr>
                <w:color w:val="000000"/>
              </w:rPr>
              <w:t>венные нужды на оказание</w:t>
            </w:r>
          </w:p>
          <w:p w:rsidR="00F64AFF" w:rsidRP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 xml:space="preserve"> i-ой государственной услуги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</w:t>
            </w:r>
            <w:r w:rsidR="00533CD6" w:rsidRPr="003E70F7">
              <w:rPr>
                <w:color w:val="000000"/>
              </w:rPr>
              <w:t>=</w:t>
            </w:r>
            <w:r w:rsidRPr="003E70F7">
              <w:rPr>
                <w:color w:val="000000"/>
              </w:rPr>
              <w:t>3+4</w:t>
            </w:r>
            <w:r w:rsidR="00533CD6" w:rsidRPr="003E70F7">
              <w:rPr>
                <w:color w:val="000000"/>
              </w:rPr>
              <w:t>+5+6+7+8+9</w:t>
            </w:r>
          </w:p>
        </w:tc>
        <w:tc>
          <w:tcPr>
            <w:tcW w:w="1559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4</w:t>
            </w:r>
          </w:p>
        </w:tc>
        <w:tc>
          <w:tcPr>
            <w:tcW w:w="1649" w:type="dxa"/>
          </w:tcPr>
          <w:p w:rsidR="00F64AFF" w:rsidRPr="003E70F7" w:rsidRDefault="00F64AFF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  <w:lang w:val="en-US"/>
              </w:rPr>
            </w:pPr>
            <w:r w:rsidRPr="003E70F7">
              <w:rPr>
                <w:color w:val="000000"/>
                <w:lang w:val="en-US"/>
              </w:rPr>
              <w:t>5</w:t>
            </w:r>
          </w:p>
        </w:tc>
        <w:tc>
          <w:tcPr>
            <w:tcW w:w="1843" w:type="dxa"/>
          </w:tcPr>
          <w:p w:rsidR="00F64AFF" w:rsidRP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6</w:t>
            </w:r>
          </w:p>
        </w:tc>
        <w:tc>
          <w:tcPr>
            <w:tcW w:w="1843" w:type="dxa"/>
          </w:tcPr>
          <w:p w:rsidR="00F64AFF" w:rsidRP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F64AFF" w:rsidRP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8</w:t>
            </w:r>
          </w:p>
        </w:tc>
        <w:tc>
          <w:tcPr>
            <w:tcW w:w="1821" w:type="dxa"/>
          </w:tcPr>
          <w:p w:rsidR="00F64AFF" w:rsidRPr="003E70F7" w:rsidRDefault="00533CD6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9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2017 год</w:t>
            </w:r>
          </w:p>
        </w:tc>
        <w:tc>
          <w:tcPr>
            <w:tcW w:w="1559" w:type="dxa"/>
          </w:tcPr>
          <w:p w:rsidR="00864FBA" w:rsidRPr="003E70F7" w:rsidRDefault="00492E31" w:rsidP="003E70F7">
            <w:pPr>
              <w:ind w:leftChars="-41" w:left="-98" w:rightChars="-45" w:right="-108"/>
              <w:jc w:val="center"/>
            </w:pPr>
            <w:r w:rsidRPr="003E70F7">
              <w:t>112</w:t>
            </w:r>
            <w:r w:rsidR="00864FBA" w:rsidRPr="003E70F7">
              <w:t>4553,62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26457C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80000,00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299553,62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30000,00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Круглосуточный стационар</w:t>
            </w:r>
          </w:p>
          <w:p w:rsidR="005554FB" w:rsidRPr="003E70F7" w:rsidRDefault="005554FB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</w:tcPr>
          <w:p w:rsidR="00864FBA" w:rsidRPr="003E70F7" w:rsidRDefault="00492E31" w:rsidP="003E70F7">
            <w:pPr>
              <w:ind w:leftChars="-41" w:left="-98" w:rightChars="-45" w:right="-108"/>
              <w:jc w:val="center"/>
            </w:pPr>
            <w:r w:rsidRPr="003E70F7">
              <w:t>112</w:t>
            </w:r>
            <w:r w:rsidR="00864FBA" w:rsidRPr="003E70F7">
              <w:t>4553,62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26457C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80000,00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299553,62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30000,00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lastRenderedPageBreak/>
              <w:t>Амбулаторно-поликлиническая медицинская помощь</w:t>
            </w:r>
          </w:p>
        </w:tc>
        <w:tc>
          <w:tcPr>
            <w:tcW w:w="1559" w:type="dxa"/>
          </w:tcPr>
          <w:p w:rsidR="00864FBA" w:rsidRPr="003E70F7" w:rsidRDefault="0026457C" w:rsidP="003E70F7">
            <w:pPr>
              <w:ind w:leftChars="-41" w:left="-98" w:rightChars="-45" w:right="-108"/>
              <w:jc w:val="center"/>
            </w:pPr>
            <w:r w:rsidRPr="003E70F7">
              <w:t>50000,00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26457C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50000,00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2018 год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900876,00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500000,00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285876,00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25000,00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Круглосуточный стационар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900876,00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500000,00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285876,00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25000,00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-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2019 год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900876,00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500000,00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285876,00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25000,00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Круглосуточный стационар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900876,00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500000,00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75000,00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15000,00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285876,00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25000,00</w:t>
            </w:r>
          </w:p>
        </w:tc>
      </w:tr>
      <w:tr w:rsidR="0096022E" w:rsidRPr="003E70F7" w:rsidTr="00E74773">
        <w:trPr>
          <w:jc w:val="center"/>
        </w:trPr>
        <w:tc>
          <w:tcPr>
            <w:tcW w:w="20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</w:pPr>
            <w:r w:rsidRPr="003E70F7">
              <w:t>-</w:t>
            </w:r>
          </w:p>
        </w:tc>
        <w:tc>
          <w:tcPr>
            <w:tcW w:w="1559" w:type="dxa"/>
          </w:tcPr>
          <w:p w:rsidR="00864FBA" w:rsidRPr="003E70F7" w:rsidRDefault="00864FBA" w:rsidP="003E70F7">
            <w:pPr>
              <w:ind w:leftChars="-41" w:left="-98" w:rightChars="-45" w:right="-108"/>
              <w:jc w:val="center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560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649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  <w:tc>
          <w:tcPr>
            <w:tcW w:w="1821" w:type="dxa"/>
          </w:tcPr>
          <w:p w:rsidR="00864FBA" w:rsidRPr="003E70F7" w:rsidRDefault="00864FBA" w:rsidP="003E70F7">
            <w:pPr>
              <w:pStyle w:val="formattexttopleveltext"/>
              <w:spacing w:before="0" w:beforeAutospacing="0" w:after="0" w:afterAutospacing="0"/>
              <w:ind w:leftChars="-41" w:left="-98" w:rightChars="-45" w:right="-108"/>
              <w:jc w:val="center"/>
              <w:textAlignment w:val="baseline"/>
              <w:rPr>
                <w:color w:val="000000"/>
              </w:rPr>
            </w:pPr>
            <w:r w:rsidRPr="003E70F7">
              <w:rPr>
                <w:color w:val="000000"/>
              </w:rPr>
              <w:t>-</w:t>
            </w:r>
          </w:p>
        </w:tc>
      </w:tr>
    </w:tbl>
    <w:p w:rsidR="00E74773" w:rsidRDefault="00E74773" w:rsidP="003520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E74773" w:rsidSect="005554F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7901" w:rsidRPr="00352064" w:rsidRDefault="00740357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3" w:name="bssPhr109"/>
      <w:bookmarkStart w:id="134" w:name="ZAP1TAS3BL"/>
      <w:bookmarkStart w:id="135" w:name="XA00MAM2NB"/>
      <w:bookmarkStart w:id="136" w:name="ZAP1NSA3A4"/>
      <w:bookmarkEnd w:id="133"/>
      <w:bookmarkEnd w:id="134"/>
      <w:bookmarkEnd w:id="135"/>
      <w:bookmarkEnd w:id="136"/>
      <w:r w:rsidRPr="00352064">
        <w:rPr>
          <w:color w:val="000000"/>
          <w:sz w:val="28"/>
          <w:szCs w:val="28"/>
        </w:rPr>
        <w:lastRenderedPageBreak/>
        <w:t>8</w:t>
      </w:r>
      <w:r w:rsidR="005A7901" w:rsidRPr="00352064">
        <w:rPr>
          <w:color w:val="000000"/>
          <w:sz w:val="28"/>
          <w:szCs w:val="28"/>
        </w:rPr>
        <w:t>. Затраты на коммунальные услуги для i-ой государственной услуги рассчитываются по следующей формуле:</w:t>
      </w:r>
    </w:p>
    <w:p w:rsidR="005A7901" w:rsidRPr="00352064" w:rsidRDefault="00FD258D" w:rsidP="00CB577E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59" type="#_x0000_t75" alt="" style="width:115.95pt;height:23.4pt">
            <v:imagedata r:id="rId73" r:href="rId74"/>
          </v:shape>
        </w:pict>
      </w:r>
      <w:bookmarkStart w:id="137" w:name="ZAP31NI3PN"/>
      <w:bookmarkStart w:id="138" w:name="ZAP2S903O6"/>
      <w:bookmarkStart w:id="139" w:name="bssPhr110"/>
      <w:bookmarkEnd w:id="137"/>
      <w:bookmarkEnd w:id="138"/>
      <w:bookmarkEnd w:id="139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0" type="#_x0000_t75" alt="" style="width:23.4pt;height:20.55pt">
            <v:imagedata r:id="rId75" r:href="rId76"/>
          </v:shape>
        </w:pict>
      </w:r>
      <w:bookmarkStart w:id="140" w:name="ZAP2OLE3L0"/>
      <w:bookmarkStart w:id="141" w:name="ZAP2J6S3JF"/>
      <w:bookmarkStart w:id="142" w:name="bssPhr111"/>
      <w:bookmarkEnd w:id="140"/>
      <w:bookmarkEnd w:id="141"/>
      <w:bookmarkEnd w:id="142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(расхода) w-ой коммунальной услуги,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(расхода) коммунальной услуги);</w:t>
      </w:r>
    </w:p>
    <w:p w:rsidR="005A7901" w:rsidRPr="00352064" w:rsidRDefault="00FD258D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1" type="#_x0000_t75" alt="" style="width:25.25pt;height:20.55pt">
            <v:imagedata r:id="rId77" r:href="rId78"/>
          </v:shape>
        </w:pict>
      </w:r>
      <w:bookmarkStart w:id="143" w:name="ZAP2AJ43DS"/>
      <w:bookmarkStart w:id="144" w:name="ZAP254I3CB"/>
      <w:bookmarkStart w:id="145" w:name="bssPhr112"/>
      <w:bookmarkEnd w:id="143"/>
      <w:bookmarkEnd w:id="144"/>
      <w:bookmarkEnd w:id="14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w-ой коммунальной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146" w:name="bssPhr113"/>
      <w:bookmarkStart w:id="147" w:name="ZAP2E5O3F0"/>
      <w:bookmarkStart w:id="148" w:name="ZAP28N63DF"/>
      <w:bookmarkEnd w:id="146"/>
      <w:bookmarkEnd w:id="147"/>
      <w:bookmarkEnd w:id="148"/>
      <w:r w:rsidR="005A7901" w:rsidRPr="00352064">
        <w:rPr>
          <w:color w:val="000000"/>
          <w:sz w:val="28"/>
          <w:szCs w:val="28"/>
        </w:rPr>
        <w:t xml:space="preserve"> </w:t>
      </w:r>
      <w:r w:rsidR="005A7901" w:rsidRPr="00352064">
        <w:rPr>
          <w:sz w:val="28"/>
          <w:szCs w:val="28"/>
        </w:rPr>
        <w:t>В составе затрат на коммунальные услуги для i-ой государственной услуги учитываются следующие натуральные нормы потребления (расхода) коммунальных услуг,  в том числе:</w:t>
      </w:r>
      <w:bookmarkStart w:id="149" w:name="bssPhr115"/>
      <w:bookmarkStart w:id="150" w:name="ZAP21MO3DU"/>
      <w:bookmarkStart w:id="151" w:name="ZAP1S863CD"/>
      <w:bookmarkEnd w:id="149"/>
      <w:bookmarkEnd w:id="150"/>
      <w:bookmarkEnd w:id="151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sz w:val="28"/>
          <w:szCs w:val="28"/>
        </w:rPr>
        <w:t>1) газа и и</w:t>
      </w:r>
      <w:r w:rsidRPr="00352064">
        <w:rPr>
          <w:color w:val="000000"/>
          <w:sz w:val="28"/>
          <w:szCs w:val="28"/>
        </w:rPr>
        <w:t>ного вида топлива;</w:t>
      </w:r>
      <w:bookmarkStart w:id="152" w:name="bssPhr116"/>
      <w:bookmarkStart w:id="153" w:name="ZAP2HQM3I5"/>
      <w:bookmarkStart w:id="154" w:name="ZAP2CC43GK"/>
      <w:bookmarkEnd w:id="152"/>
      <w:bookmarkEnd w:id="153"/>
      <w:bookmarkEnd w:id="154"/>
      <w:r w:rsidRPr="00352064">
        <w:rPr>
          <w:color w:val="000000"/>
          <w:sz w:val="28"/>
          <w:szCs w:val="28"/>
        </w:rPr>
        <w:t xml:space="preserve"> - электроэнергии;</w:t>
      </w:r>
      <w:bookmarkStart w:id="155" w:name="bssPhr117"/>
      <w:bookmarkStart w:id="156" w:name="ZAP2D4K3GG"/>
      <w:bookmarkStart w:id="157" w:name="ZAP27M23EV"/>
      <w:bookmarkEnd w:id="155"/>
      <w:bookmarkEnd w:id="156"/>
      <w:bookmarkEnd w:id="157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2) теплоэнергии на отопление зданий, помещений и сооружений;</w:t>
      </w:r>
      <w:bookmarkStart w:id="158" w:name="bssPhr118"/>
      <w:bookmarkStart w:id="159" w:name="ZAP2F283I7"/>
      <w:bookmarkStart w:id="160" w:name="ZAP29JM3GM"/>
      <w:bookmarkEnd w:id="158"/>
      <w:bookmarkEnd w:id="159"/>
      <w:bookmarkEnd w:id="160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3) горячей воды;</w:t>
      </w:r>
      <w:bookmarkStart w:id="161" w:name="bssPhr119"/>
      <w:bookmarkStart w:id="162" w:name="ZAP2DIC3M5"/>
      <w:bookmarkStart w:id="163" w:name="ZAP283Q3KK"/>
      <w:bookmarkEnd w:id="161"/>
      <w:bookmarkEnd w:id="162"/>
      <w:bookmarkEnd w:id="163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4) холодного водоснабжения;</w:t>
      </w:r>
      <w:bookmarkStart w:id="164" w:name="bssPhr120"/>
      <w:bookmarkStart w:id="165" w:name="ZAP2IHQ3PG"/>
      <w:bookmarkStart w:id="166" w:name="ZAP2D383NV"/>
      <w:bookmarkEnd w:id="164"/>
      <w:bookmarkEnd w:id="165"/>
      <w:bookmarkEnd w:id="166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5) водоотведения;</w:t>
      </w:r>
      <w:bookmarkStart w:id="167" w:name="bssPhr121"/>
      <w:bookmarkStart w:id="168" w:name="ZAP2I9E3OF"/>
      <w:bookmarkStart w:id="169" w:name="ZAP2CQS3MU"/>
      <w:bookmarkEnd w:id="167"/>
      <w:bookmarkEnd w:id="168"/>
      <w:bookmarkEnd w:id="169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6) других видов коммунальных услуг.</w:t>
      </w:r>
      <w:bookmarkStart w:id="170" w:name="bssPhr122"/>
      <w:bookmarkStart w:id="171" w:name="ZAP31HG3NB"/>
      <w:bookmarkStart w:id="172" w:name="ZAP2S2U3LQ"/>
      <w:bookmarkEnd w:id="170"/>
      <w:bookmarkEnd w:id="171"/>
      <w:bookmarkEnd w:id="172"/>
    </w:p>
    <w:p w:rsidR="005A7901" w:rsidRPr="00352064" w:rsidRDefault="005A7901" w:rsidP="00CB57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ресурсов.</w:t>
      </w:r>
      <w:bookmarkStart w:id="173" w:name="bssPhr123"/>
      <w:bookmarkStart w:id="174" w:name="ZAP29OQ3IF"/>
      <w:bookmarkStart w:id="175" w:name="ZAP24A83GU"/>
      <w:bookmarkEnd w:id="173"/>
      <w:bookmarkEnd w:id="174"/>
      <w:bookmarkEnd w:id="175"/>
      <w:r w:rsidRPr="00352064">
        <w:rPr>
          <w:color w:val="000000"/>
          <w:sz w:val="28"/>
          <w:szCs w:val="28"/>
        </w:rPr>
        <w:t xml:space="preserve"> 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tbl>
      <w:tblPr>
        <w:tblW w:w="10901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1298"/>
        <w:gridCol w:w="1152"/>
        <w:gridCol w:w="1200"/>
        <w:gridCol w:w="1134"/>
        <w:gridCol w:w="906"/>
        <w:gridCol w:w="1080"/>
        <w:gridCol w:w="991"/>
        <w:gridCol w:w="1261"/>
      </w:tblGrid>
      <w:tr w:rsidR="006F029E" w:rsidRPr="00CB577E" w:rsidTr="006879D1">
        <w:tc>
          <w:tcPr>
            <w:tcW w:w="1879" w:type="dxa"/>
          </w:tcPr>
          <w:p w:rsidR="00AD0606" w:rsidRPr="00CB577E" w:rsidRDefault="00CB577E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Период</w:t>
            </w:r>
          </w:p>
        </w:tc>
        <w:tc>
          <w:tcPr>
            <w:tcW w:w="1298" w:type="dxa"/>
          </w:tcPr>
          <w:p w:rsidR="00AD0606" w:rsidRPr="00CB577E" w:rsidRDefault="00CB577E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 xml:space="preserve">Затраты </w:t>
            </w:r>
            <w:r w:rsidR="00AD0606" w:rsidRPr="00CB577E">
              <w:rPr>
                <w:color w:val="000000"/>
              </w:rPr>
              <w:t>на коммуналь</w:t>
            </w:r>
            <w:r>
              <w:rPr>
                <w:color w:val="000000"/>
              </w:rPr>
              <w:t>-</w:t>
            </w:r>
            <w:r w:rsidR="00AD0606" w:rsidRPr="00CB577E">
              <w:rPr>
                <w:color w:val="000000"/>
              </w:rPr>
              <w:t>ные услуги для i-ой государст</w:t>
            </w:r>
            <w:r>
              <w:rPr>
                <w:color w:val="000000"/>
              </w:rPr>
              <w:t>-</w:t>
            </w:r>
            <w:r w:rsidR="00AD0606" w:rsidRPr="00CB577E">
              <w:rPr>
                <w:color w:val="000000"/>
              </w:rPr>
              <w:t>венной услуги</w:t>
            </w:r>
          </w:p>
        </w:tc>
        <w:tc>
          <w:tcPr>
            <w:tcW w:w="1152" w:type="dxa"/>
          </w:tcPr>
          <w:p w:rsidR="00AD0606" w:rsidRPr="00CB577E" w:rsidRDefault="00CB577E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Электроэнергии</w:t>
            </w:r>
          </w:p>
        </w:tc>
        <w:tc>
          <w:tcPr>
            <w:tcW w:w="1200" w:type="dxa"/>
          </w:tcPr>
          <w:p w:rsidR="00AD0606" w:rsidRPr="00CB577E" w:rsidRDefault="00ED4C8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Теплоэнер</w:t>
            </w:r>
            <w:r w:rsidR="00CB577E">
              <w:rPr>
                <w:color w:val="000000"/>
              </w:rPr>
              <w:t>-</w:t>
            </w:r>
            <w:r w:rsidRPr="00CB577E">
              <w:rPr>
                <w:color w:val="000000"/>
              </w:rPr>
              <w:t>гия</w:t>
            </w:r>
          </w:p>
        </w:tc>
        <w:tc>
          <w:tcPr>
            <w:tcW w:w="1134" w:type="dxa"/>
          </w:tcPr>
          <w:p w:rsidR="00AD0606" w:rsidRPr="00CB577E" w:rsidRDefault="00ED4C8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Газ</w:t>
            </w:r>
          </w:p>
        </w:tc>
        <w:tc>
          <w:tcPr>
            <w:tcW w:w="906" w:type="dxa"/>
          </w:tcPr>
          <w:p w:rsidR="00AD0606" w:rsidRPr="00CB577E" w:rsidRDefault="00ED4C8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Горячая вода</w:t>
            </w:r>
          </w:p>
        </w:tc>
        <w:tc>
          <w:tcPr>
            <w:tcW w:w="1080" w:type="dxa"/>
          </w:tcPr>
          <w:p w:rsidR="00AD0606" w:rsidRPr="00CB577E" w:rsidRDefault="00ED4C8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Холодная вода</w:t>
            </w:r>
          </w:p>
        </w:tc>
        <w:tc>
          <w:tcPr>
            <w:tcW w:w="991" w:type="dxa"/>
          </w:tcPr>
          <w:p w:rsidR="00AD0606" w:rsidRPr="00CB577E" w:rsidRDefault="00503685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Водоот</w:t>
            </w:r>
            <w:r w:rsidR="00CB577E">
              <w:rPr>
                <w:color w:val="000000"/>
              </w:rPr>
              <w:t>-</w:t>
            </w:r>
            <w:r w:rsidRPr="00CB577E">
              <w:rPr>
                <w:color w:val="000000"/>
              </w:rPr>
              <w:t>ведение</w:t>
            </w:r>
          </w:p>
        </w:tc>
        <w:tc>
          <w:tcPr>
            <w:tcW w:w="1261" w:type="dxa"/>
          </w:tcPr>
          <w:p w:rsidR="00AD0606" w:rsidRPr="00CB577E" w:rsidRDefault="00503685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Другие виды коммуналь</w:t>
            </w:r>
            <w:r w:rsidR="00CB577E">
              <w:rPr>
                <w:color w:val="000000"/>
              </w:rPr>
              <w:t>-</w:t>
            </w:r>
            <w:r w:rsidRPr="00CB577E">
              <w:rPr>
                <w:color w:val="000000"/>
              </w:rPr>
              <w:t>ных услуг</w:t>
            </w:r>
          </w:p>
        </w:tc>
      </w:tr>
      <w:tr w:rsidR="006F029E" w:rsidRPr="00CB577E" w:rsidTr="006879D1">
        <w:tc>
          <w:tcPr>
            <w:tcW w:w="1879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</w:t>
            </w:r>
          </w:p>
        </w:tc>
        <w:tc>
          <w:tcPr>
            <w:tcW w:w="1298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2=3+4+5+6+7+8+9</w:t>
            </w:r>
          </w:p>
        </w:tc>
        <w:tc>
          <w:tcPr>
            <w:tcW w:w="1152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3</w:t>
            </w:r>
          </w:p>
        </w:tc>
        <w:tc>
          <w:tcPr>
            <w:tcW w:w="1200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  <w:lang w:val="en-US"/>
              </w:rPr>
            </w:pPr>
            <w:r w:rsidRPr="00CB577E">
              <w:rPr>
                <w:color w:val="000000"/>
                <w:lang w:val="en-US"/>
              </w:rPr>
              <w:t>5</w:t>
            </w:r>
          </w:p>
        </w:tc>
        <w:tc>
          <w:tcPr>
            <w:tcW w:w="906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6</w:t>
            </w:r>
          </w:p>
        </w:tc>
        <w:tc>
          <w:tcPr>
            <w:tcW w:w="1080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7</w:t>
            </w:r>
          </w:p>
        </w:tc>
        <w:tc>
          <w:tcPr>
            <w:tcW w:w="991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8</w:t>
            </w:r>
          </w:p>
        </w:tc>
        <w:tc>
          <w:tcPr>
            <w:tcW w:w="1261" w:type="dxa"/>
          </w:tcPr>
          <w:p w:rsidR="00AD0606" w:rsidRPr="00CB577E" w:rsidRDefault="00AD060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9</w:t>
            </w:r>
          </w:p>
        </w:tc>
      </w:tr>
      <w:tr w:rsidR="006F029E" w:rsidRPr="00CB577E" w:rsidTr="006879D1">
        <w:tc>
          <w:tcPr>
            <w:tcW w:w="1879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2017 год</w:t>
            </w:r>
          </w:p>
        </w:tc>
        <w:tc>
          <w:tcPr>
            <w:tcW w:w="1298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700000,00</w:t>
            </w:r>
          </w:p>
        </w:tc>
        <w:tc>
          <w:tcPr>
            <w:tcW w:w="1152" w:type="dxa"/>
          </w:tcPr>
          <w:p w:rsidR="00D77036" w:rsidRPr="00CB577E" w:rsidRDefault="00A95817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200000,00</w:t>
            </w:r>
          </w:p>
        </w:tc>
        <w:tc>
          <w:tcPr>
            <w:tcW w:w="1200" w:type="dxa"/>
          </w:tcPr>
          <w:p w:rsidR="00D77036" w:rsidRPr="00CB577E" w:rsidRDefault="00A95817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D77036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452924,00</w:t>
            </w:r>
          </w:p>
        </w:tc>
        <w:tc>
          <w:tcPr>
            <w:tcW w:w="906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80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D77036" w:rsidRPr="00CB577E" w:rsidRDefault="00D77036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CB577E" w:rsidTr="006879D1">
        <w:tc>
          <w:tcPr>
            <w:tcW w:w="1879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Круглосуточный стационар</w:t>
            </w:r>
          </w:p>
        </w:tc>
        <w:tc>
          <w:tcPr>
            <w:tcW w:w="1298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700000,00</w:t>
            </w:r>
          </w:p>
        </w:tc>
        <w:tc>
          <w:tcPr>
            <w:tcW w:w="1152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200000,00</w:t>
            </w:r>
          </w:p>
        </w:tc>
        <w:tc>
          <w:tcPr>
            <w:tcW w:w="120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452924,00</w:t>
            </w:r>
          </w:p>
        </w:tc>
        <w:tc>
          <w:tcPr>
            <w:tcW w:w="906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8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CB577E" w:rsidTr="006879D1">
        <w:tc>
          <w:tcPr>
            <w:tcW w:w="1879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298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2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20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34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06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08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91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261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CB577E" w:rsidTr="006879D1">
        <w:tc>
          <w:tcPr>
            <w:tcW w:w="1879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2018 год</w:t>
            </w:r>
          </w:p>
        </w:tc>
        <w:tc>
          <w:tcPr>
            <w:tcW w:w="1298" w:type="dxa"/>
          </w:tcPr>
          <w:p w:rsidR="00F642C0" w:rsidRPr="00CB577E" w:rsidRDefault="00F642C0" w:rsidP="00CB577E">
            <w:pPr>
              <w:ind w:left="-108" w:right="-125"/>
              <w:jc w:val="center"/>
              <w:rPr>
                <w:color w:val="000000"/>
              </w:rPr>
            </w:pPr>
            <w:r w:rsidRPr="00CB577E">
              <w:rPr>
                <w:color w:val="000000"/>
              </w:rPr>
              <w:t>500000,00</w:t>
            </w:r>
          </w:p>
        </w:tc>
        <w:tc>
          <w:tcPr>
            <w:tcW w:w="1152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150000,00</w:t>
            </w:r>
          </w:p>
        </w:tc>
        <w:tc>
          <w:tcPr>
            <w:tcW w:w="120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302924,00</w:t>
            </w:r>
          </w:p>
        </w:tc>
        <w:tc>
          <w:tcPr>
            <w:tcW w:w="906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</w:tr>
      <w:tr w:rsidR="006F029E" w:rsidRPr="00CB577E" w:rsidTr="006879D1">
        <w:tc>
          <w:tcPr>
            <w:tcW w:w="1879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Круглосуточный стационар</w:t>
            </w:r>
          </w:p>
        </w:tc>
        <w:tc>
          <w:tcPr>
            <w:tcW w:w="1298" w:type="dxa"/>
          </w:tcPr>
          <w:p w:rsidR="007F11DA" w:rsidRPr="00CB577E" w:rsidRDefault="007F11DA" w:rsidP="00CB577E">
            <w:pPr>
              <w:ind w:left="-108" w:right="-125"/>
              <w:jc w:val="center"/>
              <w:rPr>
                <w:color w:val="000000"/>
              </w:rPr>
            </w:pPr>
            <w:r w:rsidRPr="00CB577E">
              <w:rPr>
                <w:color w:val="000000"/>
              </w:rPr>
              <w:t>500000,00</w:t>
            </w:r>
          </w:p>
        </w:tc>
        <w:tc>
          <w:tcPr>
            <w:tcW w:w="1152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150000,00</w:t>
            </w:r>
          </w:p>
        </w:tc>
        <w:tc>
          <w:tcPr>
            <w:tcW w:w="120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302924,00</w:t>
            </w:r>
          </w:p>
        </w:tc>
        <w:tc>
          <w:tcPr>
            <w:tcW w:w="906" w:type="dxa"/>
          </w:tcPr>
          <w:p w:rsidR="007F11DA" w:rsidRPr="00CB577E" w:rsidRDefault="007F11DA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7F11DA" w:rsidRPr="00CB577E" w:rsidRDefault="007F11DA" w:rsidP="00CB577E">
            <w:pPr>
              <w:ind w:left="-108" w:right="-125"/>
              <w:jc w:val="center"/>
            </w:pPr>
          </w:p>
        </w:tc>
      </w:tr>
      <w:tr w:rsidR="006F029E" w:rsidRPr="00CB577E" w:rsidTr="006879D1">
        <w:tc>
          <w:tcPr>
            <w:tcW w:w="1879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lastRenderedPageBreak/>
              <w:t>Амбулаторно-поликлиническая медицинская помощь</w:t>
            </w:r>
          </w:p>
        </w:tc>
        <w:tc>
          <w:tcPr>
            <w:tcW w:w="1298" w:type="dxa"/>
          </w:tcPr>
          <w:p w:rsidR="00F642C0" w:rsidRPr="00CB577E" w:rsidRDefault="00F642C0" w:rsidP="00CB577E">
            <w:pPr>
              <w:ind w:left="-108" w:right="-125"/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200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134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906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991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261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</w:tr>
      <w:tr w:rsidR="006F029E" w:rsidRPr="00CB577E" w:rsidTr="006879D1">
        <w:tc>
          <w:tcPr>
            <w:tcW w:w="1879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2019 год</w:t>
            </w:r>
          </w:p>
        </w:tc>
        <w:tc>
          <w:tcPr>
            <w:tcW w:w="1298" w:type="dxa"/>
          </w:tcPr>
          <w:p w:rsidR="007F11DA" w:rsidRPr="00CB577E" w:rsidRDefault="007F11DA" w:rsidP="00CB577E">
            <w:pPr>
              <w:ind w:left="-108" w:right="-125"/>
              <w:jc w:val="center"/>
              <w:rPr>
                <w:color w:val="000000"/>
              </w:rPr>
            </w:pPr>
            <w:r w:rsidRPr="00CB577E">
              <w:rPr>
                <w:color w:val="000000"/>
              </w:rPr>
              <w:t>500000,00</w:t>
            </w:r>
          </w:p>
        </w:tc>
        <w:tc>
          <w:tcPr>
            <w:tcW w:w="1152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150000,00</w:t>
            </w:r>
          </w:p>
        </w:tc>
        <w:tc>
          <w:tcPr>
            <w:tcW w:w="120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302924,00</w:t>
            </w:r>
          </w:p>
        </w:tc>
        <w:tc>
          <w:tcPr>
            <w:tcW w:w="906" w:type="dxa"/>
          </w:tcPr>
          <w:p w:rsidR="007F11DA" w:rsidRPr="00CB577E" w:rsidRDefault="007F11DA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7F11DA" w:rsidRPr="00CB577E" w:rsidRDefault="007F11DA" w:rsidP="00CB577E">
            <w:pPr>
              <w:ind w:left="-108" w:right="-125"/>
              <w:jc w:val="center"/>
            </w:pPr>
          </w:p>
        </w:tc>
      </w:tr>
      <w:tr w:rsidR="006F029E" w:rsidRPr="00CB577E" w:rsidTr="006879D1">
        <w:tc>
          <w:tcPr>
            <w:tcW w:w="1879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Круглосуточный стационар</w:t>
            </w:r>
          </w:p>
        </w:tc>
        <w:tc>
          <w:tcPr>
            <w:tcW w:w="1298" w:type="dxa"/>
          </w:tcPr>
          <w:p w:rsidR="007F11DA" w:rsidRPr="00CB577E" w:rsidRDefault="007F11DA" w:rsidP="00CB577E">
            <w:pPr>
              <w:ind w:left="-108" w:right="-125"/>
              <w:jc w:val="center"/>
              <w:rPr>
                <w:color w:val="000000"/>
              </w:rPr>
            </w:pPr>
            <w:r w:rsidRPr="00CB577E">
              <w:rPr>
                <w:color w:val="000000"/>
              </w:rPr>
              <w:t>500000,00</w:t>
            </w:r>
          </w:p>
        </w:tc>
        <w:tc>
          <w:tcPr>
            <w:tcW w:w="1152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150000,00</w:t>
            </w:r>
          </w:p>
        </w:tc>
        <w:tc>
          <w:tcPr>
            <w:tcW w:w="120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22600,00</w:t>
            </w:r>
          </w:p>
        </w:tc>
        <w:tc>
          <w:tcPr>
            <w:tcW w:w="1134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302924,00</w:t>
            </w:r>
          </w:p>
        </w:tc>
        <w:tc>
          <w:tcPr>
            <w:tcW w:w="906" w:type="dxa"/>
          </w:tcPr>
          <w:p w:rsidR="007F11DA" w:rsidRPr="00CB577E" w:rsidRDefault="007F11DA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991" w:type="dxa"/>
          </w:tcPr>
          <w:p w:rsidR="007F11DA" w:rsidRPr="00CB577E" w:rsidRDefault="007F11DA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12238,00</w:t>
            </w:r>
          </w:p>
        </w:tc>
        <w:tc>
          <w:tcPr>
            <w:tcW w:w="1261" w:type="dxa"/>
          </w:tcPr>
          <w:p w:rsidR="007F11DA" w:rsidRPr="00CB577E" w:rsidRDefault="007F11DA" w:rsidP="00CB577E">
            <w:pPr>
              <w:ind w:left="-108" w:right="-125"/>
              <w:jc w:val="center"/>
            </w:pPr>
            <w:r w:rsidRPr="00CB577E">
              <w:t>-</w:t>
            </w:r>
          </w:p>
        </w:tc>
      </w:tr>
      <w:tr w:rsidR="006F029E" w:rsidRPr="00CB577E" w:rsidTr="006879D1">
        <w:tc>
          <w:tcPr>
            <w:tcW w:w="1879" w:type="dxa"/>
          </w:tcPr>
          <w:p w:rsidR="00F642C0" w:rsidRPr="00CB577E" w:rsidRDefault="00F642C0" w:rsidP="00CB577E">
            <w:pPr>
              <w:pStyle w:val="formattexttopleveltext"/>
              <w:spacing w:before="0" w:beforeAutospacing="0" w:after="0" w:afterAutospacing="0"/>
              <w:ind w:left="-108" w:right="-125"/>
              <w:jc w:val="center"/>
              <w:textAlignment w:val="baseline"/>
              <w:rPr>
                <w:color w:val="000000"/>
              </w:rPr>
            </w:pPr>
            <w:r w:rsidRPr="00CB577E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298" w:type="dxa"/>
          </w:tcPr>
          <w:p w:rsidR="00F642C0" w:rsidRPr="00CB577E" w:rsidRDefault="00F642C0" w:rsidP="00CB577E">
            <w:pPr>
              <w:ind w:left="-108" w:right="-125"/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200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134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906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080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991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  <w:tc>
          <w:tcPr>
            <w:tcW w:w="1261" w:type="dxa"/>
          </w:tcPr>
          <w:p w:rsidR="00F642C0" w:rsidRPr="00CB577E" w:rsidRDefault="00F642C0" w:rsidP="00CB577E">
            <w:pPr>
              <w:ind w:left="-108" w:right="-125"/>
              <w:jc w:val="center"/>
            </w:pPr>
          </w:p>
        </w:tc>
      </w:tr>
    </w:tbl>
    <w:p w:rsidR="00AD0606" w:rsidRPr="00352064" w:rsidRDefault="00AD0606" w:rsidP="003520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A7901" w:rsidRPr="00352064" w:rsidRDefault="00740357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6" w:name="bssPhr124"/>
      <w:bookmarkStart w:id="177" w:name="ZAP240O3IA"/>
      <w:bookmarkStart w:id="178" w:name="XA00MB82NE"/>
      <w:bookmarkStart w:id="179" w:name="ZAP1UI63GP"/>
      <w:bookmarkEnd w:id="176"/>
      <w:bookmarkEnd w:id="177"/>
      <w:bookmarkEnd w:id="178"/>
      <w:bookmarkEnd w:id="179"/>
      <w:r w:rsidRPr="00352064">
        <w:rPr>
          <w:color w:val="000000"/>
          <w:sz w:val="28"/>
          <w:szCs w:val="28"/>
        </w:rPr>
        <w:t>9</w:t>
      </w:r>
      <w:r w:rsidR="005A7901" w:rsidRPr="00352064">
        <w:rPr>
          <w:color w:val="000000"/>
          <w:sz w:val="28"/>
          <w:szCs w:val="28"/>
        </w:rPr>
        <w:t>. Затраты на содержание объектов недвижимого имущества, необходимого для выполнения государственного задания (в том числе затраты на арендные платежи), рассчитываются по формуле:</w:t>
      </w:r>
    </w:p>
    <w:p w:rsidR="005A7901" w:rsidRPr="00352064" w:rsidRDefault="00FD258D" w:rsidP="00BF1666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2" type="#_x0000_t75" alt="" style="width:132.8pt;height:23.4pt">
            <v:imagedata r:id="rId79" r:href="rId80"/>
          </v:shape>
        </w:pict>
      </w:r>
      <w:bookmarkStart w:id="180" w:name="ZAP31QQ3R8"/>
      <w:bookmarkStart w:id="181" w:name="ZAP2SC83PN"/>
      <w:bookmarkStart w:id="182" w:name="bssPhr125"/>
      <w:bookmarkEnd w:id="180"/>
      <w:bookmarkEnd w:id="181"/>
      <w:bookmarkEnd w:id="182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3" type="#_x0000_t75" alt="" style="width:29.9pt;height:20.55pt">
            <v:imagedata r:id="rId81" r:href="rId82"/>
          </v:shape>
        </w:pict>
      </w:r>
      <w:bookmarkStart w:id="183" w:name="ZAP2P5K3LD"/>
      <w:bookmarkStart w:id="184" w:name="ZAP2JN23JS"/>
      <w:bookmarkStart w:id="185" w:name="bssPhr126"/>
      <w:bookmarkEnd w:id="183"/>
      <w:bookmarkEnd w:id="184"/>
      <w:bookmarkEnd w:id="18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государственной услуги (далее именуется –  натуральная норма потребления вида работ/услуг по содержанию объектов недвижимого имущества);</w:t>
      </w:r>
    </w:p>
    <w:p w:rsidR="005A7901" w:rsidRPr="00352064" w:rsidRDefault="00FD258D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4" type="#_x0000_t75" alt="" style="width:30.85pt;height:20.55pt">
            <v:imagedata r:id="rId83" r:href="rId84"/>
          </v:shape>
        </w:pict>
      </w:r>
      <w:bookmarkStart w:id="186" w:name="ZAP2F5O3HV"/>
      <w:bookmarkStart w:id="187" w:name="ZAP29N63GE"/>
      <w:bookmarkStart w:id="188" w:name="bssPhr127"/>
      <w:bookmarkEnd w:id="186"/>
      <w:bookmarkEnd w:id="187"/>
      <w:bookmarkEnd w:id="188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189" w:name="bssPhr128"/>
      <w:bookmarkStart w:id="190" w:name="ZAP2IOC3J3"/>
      <w:bookmarkStart w:id="191" w:name="ZAP2D9Q3HI"/>
      <w:bookmarkEnd w:id="189"/>
      <w:bookmarkEnd w:id="190"/>
      <w:bookmarkEnd w:id="191"/>
      <w:r w:rsidR="005A7901" w:rsidRPr="00352064">
        <w:rPr>
          <w:color w:val="000000"/>
          <w:sz w:val="28"/>
          <w:szCs w:val="28"/>
        </w:rPr>
        <w:t xml:space="preserve"> </w:t>
      </w:r>
      <w:r w:rsidR="005A7901" w:rsidRPr="00352064">
        <w:rPr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государственного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в том </w:t>
      </w:r>
      <w:r w:rsidR="005A7901" w:rsidRPr="00352064">
        <w:rPr>
          <w:color w:val="000000"/>
          <w:sz w:val="28"/>
          <w:szCs w:val="28"/>
        </w:rPr>
        <w:t>числе:</w:t>
      </w:r>
      <w:bookmarkStart w:id="192" w:name="bssPhr130"/>
      <w:bookmarkStart w:id="193" w:name="ZAP24U03FP"/>
      <w:bookmarkStart w:id="194" w:name="ZAP1VFE3E8"/>
      <w:bookmarkEnd w:id="192"/>
      <w:bookmarkEnd w:id="193"/>
      <w:bookmarkEnd w:id="194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1) на техническое обслуживание и регламентно-профилактический ремонт систем охранно-тревожной сигнализации;</w:t>
      </w:r>
      <w:bookmarkStart w:id="195" w:name="bssPhr131"/>
      <w:bookmarkStart w:id="196" w:name="ZAP287E3IP"/>
      <w:bookmarkStart w:id="197" w:name="ZAP22OS3H8"/>
      <w:bookmarkEnd w:id="195"/>
      <w:bookmarkEnd w:id="196"/>
      <w:bookmarkEnd w:id="197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2) на проведение текущего ремонта;</w:t>
      </w:r>
      <w:bookmarkStart w:id="198" w:name="bssPhr132"/>
      <w:bookmarkStart w:id="199" w:name="ZAP28LM3GI"/>
      <w:bookmarkStart w:id="200" w:name="ZAP23743F1"/>
      <w:bookmarkEnd w:id="198"/>
      <w:bookmarkEnd w:id="199"/>
      <w:bookmarkEnd w:id="200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3) на содержание прилегающей территории;</w:t>
      </w:r>
      <w:bookmarkStart w:id="201" w:name="bssPhr133"/>
      <w:bookmarkStart w:id="202" w:name="ZAP24MG3GK"/>
      <w:bookmarkStart w:id="203" w:name="ZAP1V7U3F3"/>
      <w:bookmarkEnd w:id="201"/>
      <w:bookmarkEnd w:id="202"/>
      <w:bookmarkEnd w:id="203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4) на обслуживание и уборку помещения;</w:t>
      </w:r>
      <w:bookmarkStart w:id="204" w:name="bssPhr134"/>
      <w:bookmarkStart w:id="205" w:name="ZAP25GQ3FO"/>
      <w:bookmarkStart w:id="206" w:name="ZAP20283E7"/>
      <w:bookmarkEnd w:id="204"/>
      <w:bookmarkEnd w:id="205"/>
      <w:bookmarkEnd w:id="206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5) на вывоз твердых бытовых отходов;</w:t>
      </w:r>
      <w:bookmarkStart w:id="207" w:name="bssPhr135"/>
      <w:bookmarkStart w:id="208" w:name="ZAP25243DP"/>
      <w:bookmarkStart w:id="209" w:name="ZAP1VJI3C8"/>
      <w:bookmarkEnd w:id="207"/>
      <w:bookmarkEnd w:id="208"/>
      <w:bookmarkEnd w:id="209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6) на техническое обслуживание и регламентно-профилактический ремонт лифтов;</w:t>
      </w:r>
      <w:bookmarkStart w:id="210" w:name="bssPhr136"/>
      <w:bookmarkStart w:id="211" w:name="ZAP24HE3F6"/>
      <w:bookmarkStart w:id="212" w:name="ZAP1V2S3DL"/>
      <w:bookmarkEnd w:id="210"/>
      <w:bookmarkEnd w:id="211"/>
      <w:bookmarkEnd w:id="212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7)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  <w:bookmarkStart w:id="213" w:name="bssPhr137"/>
      <w:bookmarkStart w:id="214" w:name="ZAP24OI3F8"/>
      <w:bookmarkStart w:id="215" w:name="ZAP24L03F7"/>
      <w:bookmarkEnd w:id="213"/>
      <w:bookmarkEnd w:id="214"/>
      <w:bookmarkEnd w:id="215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8) на техническое обслуживание и регламентно-профилактический ремонт водонапорной насосной станции пожаротушения;</w:t>
      </w:r>
      <w:bookmarkStart w:id="216" w:name="bssPhr138"/>
      <w:bookmarkStart w:id="217" w:name="ZAP25O63GA"/>
      <w:bookmarkStart w:id="218" w:name="ZAP209K3EP"/>
      <w:bookmarkEnd w:id="216"/>
      <w:bookmarkEnd w:id="217"/>
      <w:bookmarkEnd w:id="218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lastRenderedPageBreak/>
        <w:t>9) на техническое обслуживание и регламентно-профилактический ремонт отопительной системы, в том числе на подготовку отопительной системы к зимнему сезону, индивидуального теплового пункта;</w:t>
      </w:r>
      <w:bookmarkStart w:id="219" w:name="bssPhr139"/>
      <w:bookmarkStart w:id="220" w:name="ZAP25Q63GG"/>
      <w:bookmarkStart w:id="221" w:name="ZAP20BK3EV"/>
      <w:bookmarkEnd w:id="219"/>
      <w:bookmarkEnd w:id="220"/>
      <w:bookmarkEnd w:id="221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10)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  <w:bookmarkStart w:id="222" w:name="bssPhr140"/>
      <w:bookmarkStart w:id="223" w:name="ZAP24BQ3G4"/>
      <w:bookmarkStart w:id="224" w:name="ZAP1UT83EJ"/>
      <w:bookmarkEnd w:id="222"/>
      <w:bookmarkEnd w:id="223"/>
      <w:bookmarkEnd w:id="224"/>
    </w:p>
    <w:p w:rsidR="005A7901" w:rsidRPr="00352064" w:rsidRDefault="005A7901" w:rsidP="00BF166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11) на другие виды работ/услуг по содержанию объектов недвижимого имущества.</w:t>
      </w:r>
    </w:p>
    <w:tbl>
      <w:tblPr>
        <w:tblW w:w="9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37"/>
        <w:gridCol w:w="2713"/>
        <w:gridCol w:w="2428"/>
      </w:tblGrid>
      <w:tr w:rsidR="006F029E" w:rsidRPr="00497851" w:rsidTr="00497851">
        <w:trPr>
          <w:jc w:val="center"/>
        </w:trPr>
        <w:tc>
          <w:tcPr>
            <w:tcW w:w="1943" w:type="dxa"/>
          </w:tcPr>
          <w:p w:rsidR="00DC3F14" w:rsidRPr="00497851" w:rsidRDefault="00497851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Период</w:t>
            </w:r>
          </w:p>
        </w:tc>
        <w:tc>
          <w:tcPr>
            <w:tcW w:w="1733" w:type="dxa"/>
          </w:tcPr>
          <w:p w:rsidR="00DC3F14" w:rsidRPr="00497851" w:rsidRDefault="00DC3F14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Затраты на содержание объектов недвижимого имущества, необходимого для выполнения государственного задания (в том числе затраты на арендные платежи)</w:t>
            </w:r>
          </w:p>
        </w:tc>
        <w:tc>
          <w:tcPr>
            <w:tcW w:w="2984" w:type="dxa"/>
          </w:tcPr>
          <w:p w:rsidR="00DC3F14" w:rsidRPr="00497851" w:rsidRDefault="00497851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 xml:space="preserve">Значение </w:t>
            </w:r>
            <w:r w:rsidR="00DC3F14" w:rsidRPr="00497851">
              <w:rPr>
                <w:color w:val="000000"/>
              </w:rPr>
              <w:t>натуральной нормы потребления m-ого вида работ/услуг по содержанию объектов недвижимого имущества, учитываемая при расчете базового норматива затрат на общехозяйственные нужды на оказание i-ой государственной услуги (далее именуется –  натуральная норма потребления вида работ/услуг по содержанию объектов недвижимого имущества)</w:t>
            </w:r>
          </w:p>
        </w:tc>
        <w:tc>
          <w:tcPr>
            <w:tcW w:w="2520" w:type="dxa"/>
          </w:tcPr>
          <w:p w:rsidR="00DC3F14" w:rsidRPr="00497851" w:rsidRDefault="00497851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 xml:space="preserve">Стоимость </w:t>
            </w:r>
            <w:r w:rsidR="00DC3F14" w:rsidRPr="00497851">
              <w:rPr>
                <w:color w:val="000000"/>
              </w:rPr>
              <w:t>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DC3F14" w:rsidRPr="00497851" w:rsidRDefault="00DC3F14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1</w:t>
            </w:r>
          </w:p>
        </w:tc>
        <w:tc>
          <w:tcPr>
            <w:tcW w:w="1733" w:type="dxa"/>
          </w:tcPr>
          <w:p w:rsidR="00DC3F14" w:rsidRPr="00497851" w:rsidRDefault="00DC3F14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2=3 х 4</w:t>
            </w:r>
          </w:p>
        </w:tc>
        <w:tc>
          <w:tcPr>
            <w:tcW w:w="2984" w:type="dxa"/>
          </w:tcPr>
          <w:p w:rsidR="00DC3F14" w:rsidRPr="00497851" w:rsidRDefault="00DC3F14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3</w:t>
            </w:r>
          </w:p>
        </w:tc>
        <w:tc>
          <w:tcPr>
            <w:tcW w:w="2520" w:type="dxa"/>
          </w:tcPr>
          <w:p w:rsidR="00DC3F14" w:rsidRPr="00497851" w:rsidRDefault="00DC3F14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4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821B6E" w:rsidRPr="00497851" w:rsidRDefault="00821B6E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2017 год</w:t>
            </w:r>
          </w:p>
        </w:tc>
        <w:tc>
          <w:tcPr>
            <w:tcW w:w="1733" w:type="dxa"/>
          </w:tcPr>
          <w:p w:rsidR="00821B6E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821B6E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821B6E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14282D" w:rsidRPr="00497851" w:rsidRDefault="0014282D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Круглосуточный стационар</w:t>
            </w:r>
          </w:p>
        </w:tc>
        <w:tc>
          <w:tcPr>
            <w:tcW w:w="1733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14282D" w:rsidRPr="00497851" w:rsidRDefault="0014282D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733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14282D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2018 год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Круглосуточный стационар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2019 год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Круглосуточный стационар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  <w:tr w:rsidR="006F029E" w:rsidRPr="00497851" w:rsidTr="00497851">
        <w:trPr>
          <w:jc w:val="center"/>
        </w:trPr>
        <w:tc>
          <w:tcPr>
            <w:tcW w:w="1943" w:type="dxa"/>
          </w:tcPr>
          <w:p w:rsidR="002834E2" w:rsidRPr="00497851" w:rsidRDefault="002834E2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733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984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  <w:tc>
          <w:tcPr>
            <w:tcW w:w="2520" w:type="dxa"/>
          </w:tcPr>
          <w:p w:rsidR="002834E2" w:rsidRPr="00497851" w:rsidRDefault="002C17C5" w:rsidP="0049785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97851">
              <w:rPr>
                <w:color w:val="000000"/>
              </w:rPr>
              <w:t>-</w:t>
            </w:r>
          </w:p>
        </w:tc>
      </w:tr>
    </w:tbl>
    <w:p w:rsidR="00701A6D" w:rsidRPr="00352064" w:rsidRDefault="00701A6D" w:rsidP="003520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01A6D" w:rsidRPr="00352064" w:rsidRDefault="00701A6D" w:rsidP="0035206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5A7901" w:rsidRPr="00352064" w:rsidRDefault="00740357" w:rsidP="0049785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5" w:name="bssPhr141"/>
      <w:bookmarkStart w:id="226" w:name="ZAP21CQ3EQ"/>
      <w:bookmarkStart w:id="227" w:name="XA00M6Q2MH"/>
      <w:bookmarkStart w:id="228" w:name="ZAP1RU83D9"/>
      <w:bookmarkEnd w:id="225"/>
      <w:bookmarkEnd w:id="226"/>
      <w:bookmarkEnd w:id="227"/>
      <w:bookmarkEnd w:id="228"/>
      <w:r w:rsidRPr="00352064">
        <w:rPr>
          <w:color w:val="000000"/>
          <w:sz w:val="28"/>
          <w:szCs w:val="28"/>
        </w:rPr>
        <w:t>10</w:t>
      </w:r>
      <w:r w:rsidR="005A7901" w:rsidRPr="00352064">
        <w:rPr>
          <w:color w:val="000000"/>
          <w:sz w:val="28"/>
          <w:szCs w:val="28"/>
        </w:rPr>
        <w:t>. Затраты на содержание объектов особо ценного движимого имущества, необходимого для выполнения государственного задания, рассчитываются по формуле:</w:t>
      </w:r>
    </w:p>
    <w:p w:rsidR="005A7901" w:rsidRPr="00352064" w:rsidRDefault="00FD258D" w:rsidP="0049785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5" type="#_x0000_t75" alt="" style="width:168.3pt;height:23.4pt">
            <v:imagedata r:id="rId85" r:href="rId86"/>
          </v:shape>
        </w:pict>
      </w:r>
      <w:bookmarkStart w:id="229" w:name="ZAP33IM3SL"/>
      <w:bookmarkStart w:id="230" w:name="ZAP2U443R4"/>
      <w:bookmarkStart w:id="231" w:name="bssPhr142"/>
      <w:bookmarkEnd w:id="229"/>
      <w:bookmarkEnd w:id="230"/>
      <w:bookmarkEnd w:id="231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49785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6" type="#_x0000_t75" alt="" style="width:42.1pt;height:20.55pt">
            <v:imagedata r:id="rId87" r:href="rId88"/>
          </v:shape>
        </w:pict>
      </w:r>
      <w:bookmarkStart w:id="232" w:name="ZAP2RH63MQ"/>
      <w:bookmarkStart w:id="233" w:name="ZAP2M2K3L9"/>
      <w:bookmarkStart w:id="234" w:name="bssPhr143"/>
      <w:bookmarkEnd w:id="232"/>
      <w:bookmarkEnd w:id="233"/>
      <w:bookmarkEnd w:id="234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государственной услуги (далее именуется – натуральная норма потребления вида работ/услуг по содержанию объектов особо ценного движимого имущества);</w:t>
      </w:r>
    </w:p>
    <w:p w:rsidR="005A7901" w:rsidRPr="00352064" w:rsidRDefault="00FD258D" w:rsidP="0049785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7" type="#_x0000_t75" alt="" style="width:43.95pt;height:20.55pt">
            <v:imagedata r:id="rId89" r:href="rId90"/>
          </v:shape>
        </w:pict>
      </w:r>
      <w:bookmarkStart w:id="235" w:name="ZAP2I503JC"/>
      <w:bookmarkStart w:id="236" w:name="ZAP2CME3HR"/>
      <w:bookmarkStart w:id="237" w:name="bssPhr144"/>
      <w:bookmarkEnd w:id="235"/>
      <w:bookmarkEnd w:id="236"/>
      <w:bookmarkEnd w:id="237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238" w:name="bssPhr145"/>
      <w:bookmarkStart w:id="239" w:name="ZAP2LNK3KG"/>
      <w:bookmarkStart w:id="240" w:name="ZAP2G923IV"/>
      <w:bookmarkEnd w:id="238"/>
      <w:bookmarkEnd w:id="239"/>
      <w:bookmarkEnd w:id="240"/>
      <w:r w:rsidR="005A7901" w:rsidRPr="00352064">
        <w:rPr>
          <w:color w:val="000000"/>
          <w:sz w:val="28"/>
          <w:szCs w:val="28"/>
        </w:rPr>
        <w:t xml:space="preserve"> </w:t>
      </w:r>
      <w:r w:rsidR="005A7901" w:rsidRPr="00352064">
        <w:rPr>
          <w:sz w:val="28"/>
          <w:szCs w:val="28"/>
        </w:rPr>
        <w:t>В</w:t>
      </w:r>
      <w:r w:rsidR="005A7901" w:rsidRPr="00352064">
        <w:rPr>
          <w:color w:val="000000"/>
          <w:sz w:val="28"/>
          <w:szCs w:val="28"/>
        </w:rPr>
        <w:t xml:space="preserve"> составе затрат на содержание объектов особо ценного движимого имущества, необходимого для выполнения государственного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</w:t>
      </w:r>
      <w:r w:rsidR="005A7901" w:rsidRPr="00352064">
        <w:rPr>
          <w:sz w:val="28"/>
          <w:szCs w:val="28"/>
        </w:rPr>
        <w:t xml:space="preserve"> в</w:t>
      </w:r>
      <w:r w:rsidR="005A7901" w:rsidRPr="00352064">
        <w:rPr>
          <w:color w:val="000000"/>
          <w:sz w:val="28"/>
          <w:szCs w:val="28"/>
        </w:rPr>
        <w:t xml:space="preserve"> том числе:</w:t>
      </w:r>
      <w:bookmarkStart w:id="241" w:name="bssPhr147"/>
      <w:bookmarkStart w:id="242" w:name="ZAP25023EH"/>
      <w:bookmarkStart w:id="243" w:name="ZAP1VHG3D0"/>
      <w:bookmarkEnd w:id="241"/>
      <w:bookmarkEnd w:id="242"/>
      <w:bookmarkEnd w:id="243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ремонт транспортных средств;</w:t>
      </w:r>
      <w:bookmarkStart w:id="244" w:name="bssPhr148"/>
      <w:bookmarkStart w:id="245" w:name="ZAP24OG3E8"/>
      <w:bookmarkStart w:id="246" w:name="ZAP1V9U3CN"/>
      <w:bookmarkEnd w:id="244"/>
      <w:bookmarkEnd w:id="245"/>
      <w:bookmarkEnd w:id="246"/>
      <w:r w:rsidRPr="00352064">
        <w:rPr>
          <w:color w:val="000000"/>
          <w:sz w:val="28"/>
          <w:szCs w:val="28"/>
        </w:rPr>
        <w:t xml:space="preserve"> на техническое обслуживание и регламентно-профилактический ремонт дизельных генераторных установок;</w:t>
      </w:r>
      <w:bookmarkStart w:id="247" w:name="bssPhr149"/>
      <w:bookmarkStart w:id="248" w:name="ZAP24OK3ER"/>
      <w:bookmarkStart w:id="249" w:name="ZAP1VA23DA"/>
      <w:bookmarkEnd w:id="247"/>
      <w:bookmarkEnd w:id="248"/>
      <w:bookmarkEnd w:id="249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системы газового пожаротушения и систем пожарной сигнализации;</w:t>
      </w:r>
      <w:bookmarkStart w:id="250" w:name="bssPhr150"/>
      <w:bookmarkStart w:id="251" w:name="ZAP24RA3EQ"/>
      <w:bookmarkStart w:id="252" w:name="ZAP1VCO3D9"/>
      <w:bookmarkEnd w:id="250"/>
      <w:bookmarkEnd w:id="251"/>
      <w:bookmarkEnd w:id="252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кондиционирования и вентиляции;</w:t>
      </w:r>
      <w:bookmarkStart w:id="253" w:name="bssPhr151"/>
      <w:bookmarkStart w:id="254" w:name="ZAP255A3FV"/>
      <w:bookmarkStart w:id="255" w:name="ZAP1VMO3EE"/>
      <w:bookmarkEnd w:id="253"/>
      <w:bookmarkEnd w:id="254"/>
      <w:bookmarkEnd w:id="255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контроля и управления доступом;</w:t>
      </w:r>
      <w:bookmarkStart w:id="256" w:name="bssPhr152"/>
      <w:bookmarkStart w:id="257" w:name="ZAP24TI3FB"/>
      <w:bookmarkStart w:id="258" w:name="ZAP1VF03DQ"/>
      <w:bookmarkEnd w:id="256"/>
      <w:bookmarkEnd w:id="257"/>
      <w:bookmarkEnd w:id="258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автоматического диспетчерского управления;</w:t>
      </w:r>
      <w:bookmarkStart w:id="259" w:name="bssPhr153"/>
      <w:bookmarkStart w:id="260" w:name="ZAP24PI3EV"/>
      <w:bookmarkStart w:id="261" w:name="ZAP1VB03DE"/>
      <w:bookmarkEnd w:id="259"/>
      <w:bookmarkEnd w:id="260"/>
      <w:bookmarkEnd w:id="261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техническое обслуживание и регламентно-профилактический ремонт систем видеонаблюдения;</w:t>
      </w:r>
      <w:bookmarkStart w:id="262" w:name="bssPhr154"/>
      <w:bookmarkStart w:id="263" w:name="ZAP240G3EI"/>
      <w:bookmarkStart w:id="264" w:name="ZAP1UHU3D1"/>
      <w:bookmarkEnd w:id="262"/>
      <w:bookmarkEnd w:id="263"/>
      <w:bookmarkEnd w:id="264"/>
    </w:p>
    <w:p w:rsidR="005A7901" w:rsidRPr="00352064" w:rsidRDefault="005A7901" w:rsidP="00497851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на другие виды работ/услуг по содержанию объектов особо ценного движимого имущества.</w:t>
      </w:r>
    </w:p>
    <w:tbl>
      <w:tblPr>
        <w:tblW w:w="1010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037"/>
        <w:gridCol w:w="3008"/>
        <w:gridCol w:w="2608"/>
      </w:tblGrid>
      <w:tr w:rsidR="006F029E" w:rsidRPr="00F63322" w:rsidTr="00F63322">
        <w:trPr>
          <w:jc w:val="center"/>
        </w:trPr>
        <w:tc>
          <w:tcPr>
            <w:tcW w:w="2520" w:type="dxa"/>
          </w:tcPr>
          <w:p w:rsidR="000E66B1" w:rsidRPr="00F63322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Период</w:t>
            </w:r>
          </w:p>
        </w:tc>
        <w:tc>
          <w:tcPr>
            <w:tcW w:w="1806" w:type="dxa"/>
          </w:tcPr>
          <w:p w:rsidR="000E66B1" w:rsidRPr="00F63322" w:rsidRDefault="000E66B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Затраты на содержание объектов особо ценного движимого имущества, необходимого для выполнения государственного задания</w:t>
            </w:r>
          </w:p>
        </w:tc>
        <w:tc>
          <w:tcPr>
            <w:tcW w:w="3120" w:type="dxa"/>
          </w:tcPr>
          <w:p w:rsidR="000E66B1" w:rsidRPr="00F63322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 xml:space="preserve">Значение </w:t>
            </w:r>
            <w:r w:rsidR="000E66B1" w:rsidRPr="00F63322">
              <w:rPr>
                <w:color w:val="000000"/>
              </w:rPr>
              <w:t xml:space="preserve">натуральной нормы потребления n-ого вида работ/услуг по содержанию объектов особо ценного движимого имущества, учитываемая при расчете базового норматива затрат на общехозяйственные нужды на оказание i-ой </w:t>
            </w:r>
            <w:r w:rsidR="000E66B1" w:rsidRPr="00F63322">
              <w:rPr>
                <w:color w:val="000000"/>
              </w:rPr>
              <w:lastRenderedPageBreak/>
              <w:t>государственной услуги (далее именуется – натуральная норма потребления вида работ/услуг по содержанию объектов особо ценного движимого имущества</w:t>
            </w:r>
            <w:r w:rsidR="0015407F" w:rsidRPr="00F63322">
              <w:rPr>
                <w:color w:val="000000"/>
              </w:rPr>
              <w:t>)</w:t>
            </w:r>
          </w:p>
        </w:tc>
        <w:tc>
          <w:tcPr>
            <w:tcW w:w="2658" w:type="dxa"/>
          </w:tcPr>
          <w:p w:rsidR="000E66B1" w:rsidRPr="00F63322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lastRenderedPageBreak/>
              <w:t xml:space="preserve">Стоимость </w:t>
            </w:r>
            <w:r w:rsidR="0015407F" w:rsidRPr="00F63322">
              <w:rPr>
                <w:color w:val="000000"/>
              </w:rPr>
              <w:t xml:space="preserve">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</w:t>
            </w:r>
            <w:r w:rsidR="0015407F" w:rsidRPr="00F63322">
              <w:rPr>
                <w:color w:val="000000"/>
              </w:rPr>
              <w:lastRenderedPageBreak/>
              <w:t>нужды на оказание i-ой государственной услуги в соответствующем финансовом году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0E66B1" w:rsidRPr="00F63322" w:rsidRDefault="000E66B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lastRenderedPageBreak/>
              <w:t>1</w:t>
            </w:r>
          </w:p>
        </w:tc>
        <w:tc>
          <w:tcPr>
            <w:tcW w:w="1806" w:type="dxa"/>
          </w:tcPr>
          <w:p w:rsidR="000E66B1" w:rsidRPr="00F63322" w:rsidRDefault="000E66B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2=3 х 4</w:t>
            </w:r>
          </w:p>
        </w:tc>
        <w:tc>
          <w:tcPr>
            <w:tcW w:w="3120" w:type="dxa"/>
          </w:tcPr>
          <w:p w:rsidR="000E66B1" w:rsidRPr="00F63322" w:rsidRDefault="000E66B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3</w:t>
            </w:r>
          </w:p>
        </w:tc>
        <w:tc>
          <w:tcPr>
            <w:tcW w:w="2658" w:type="dxa"/>
          </w:tcPr>
          <w:p w:rsidR="000E66B1" w:rsidRPr="00F63322" w:rsidRDefault="000E66B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4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2017 год</w:t>
            </w:r>
          </w:p>
        </w:tc>
        <w:tc>
          <w:tcPr>
            <w:tcW w:w="1806" w:type="dxa"/>
          </w:tcPr>
          <w:p w:rsidR="00566667" w:rsidRPr="00F63322" w:rsidRDefault="00492E3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80000,00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130000,00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Круглосуточный стационар</w:t>
            </w:r>
          </w:p>
        </w:tc>
        <w:tc>
          <w:tcPr>
            <w:tcW w:w="1806" w:type="dxa"/>
          </w:tcPr>
          <w:p w:rsidR="00566667" w:rsidRPr="00F63322" w:rsidRDefault="00492E3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80000,00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130000,00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06" w:type="dxa"/>
          </w:tcPr>
          <w:p w:rsidR="00566667" w:rsidRPr="00F63322" w:rsidRDefault="00492E31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50000,00</w:t>
            </w:r>
          </w:p>
        </w:tc>
        <w:tc>
          <w:tcPr>
            <w:tcW w:w="31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  <w:tc>
          <w:tcPr>
            <w:tcW w:w="2658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2018 год</w:t>
            </w:r>
          </w:p>
        </w:tc>
        <w:tc>
          <w:tcPr>
            <w:tcW w:w="1806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Круглосуточный стационар</w:t>
            </w:r>
          </w:p>
        </w:tc>
        <w:tc>
          <w:tcPr>
            <w:tcW w:w="1806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06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  <w:tc>
          <w:tcPr>
            <w:tcW w:w="31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  <w:tc>
          <w:tcPr>
            <w:tcW w:w="2658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2019 год</w:t>
            </w:r>
          </w:p>
        </w:tc>
        <w:tc>
          <w:tcPr>
            <w:tcW w:w="1806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Круглосуточный стационар</w:t>
            </w:r>
          </w:p>
        </w:tc>
        <w:tc>
          <w:tcPr>
            <w:tcW w:w="1806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  <w:tc>
          <w:tcPr>
            <w:tcW w:w="3120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1</w:t>
            </w:r>
          </w:p>
        </w:tc>
        <w:tc>
          <w:tcPr>
            <w:tcW w:w="2658" w:type="dxa"/>
          </w:tcPr>
          <w:p w:rsidR="00566667" w:rsidRPr="00F63322" w:rsidRDefault="00126A4A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75000,00</w:t>
            </w:r>
          </w:p>
        </w:tc>
      </w:tr>
      <w:tr w:rsidR="006F029E" w:rsidRPr="00F63322" w:rsidTr="00F63322">
        <w:trPr>
          <w:jc w:val="center"/>
        </w:trPr>
        <w:tc>
          <w:tcPr>
            <w:tcW w:w="25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06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  <w:tc>
          <w:tcPr>
            <w:tcW w:w="3120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  <w:tc>
          <w:tcPr>
            <w:tcW w:w="2658" w:type="dxa"/>
          </w:tcPr>
          <w:p w:rsidR="00566667" w:rsidRPr="00F63322" w:rsidRDefault="00566667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63322">
              <w:rPr>
                <w:color w:val="000000"/>
              </w:rPr>
              <w:t>-</w:t>
            </w:r>
          </w:p>
        </w:tc>
      </w:tr>
    </w:tbl>
    <w:p w:rsidR="005A7901" w:rsidRPr="00352064" w:rsidRDefault="00740357" w:rsidP="00F6332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5" w:name="bssPhr155"/>
      <w:bookmarkStart w:id="266" w:name="ZAP29GQ3IV"/>
      <w:bookmarkStart w:id="267" w:name="XA00M7C2MK"/>
      <w:bookmarkStart w:id="268" w:name="ZAP24283HE"/>
      <w:bookmarkEnd w:id="265"/>
      <w:bookmarkEnd w:id="266"/>
      <w:bookmarkEnd w:id="267"/>
      <w:bookmarkEnd w:id="268"/>
      <w:r w:rsidRPr="00352064">
        <w:rPr>
          <w:color w:val="000000"/>
          <w:sz w:val="28"/>
          <w:szCs w:val="28"/>
        </w:rPr>
        <w:t>11</w:t>
      </w:r>
      <w:r w:rsidR="005A7901" w:rsidRPr="00352064">
        <w:rPr>
          <w:color w:val="000000"/>
          <w:sz w:val="28"/>
          <w:szCs w:val="28"/>
        </w:rPr>
        <w:t>. Затраты на приобретение услуг связи для i-ой государственной услуги рассчитываются по следующей формуле:</w:t>
      </w:r>
    </w:p>
    <w:p w:rsidR="005A7901" w:rsidRPr="00352064" w:rsidRDefault="00FD258D" w:rsidP="00F63322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8" type="#_x0000_t75" alt="" style="width:115.95pt;height:23.4pt">
            <v:imagedata r:id="rId91" r:href="rId92"/>
          </v:shape>
        </w:pict>
      </w:r>
      <w:bookmarkStart w:id="269" w:name="ZAP2VVC3OQ"/>
      <w:bookmarkStart w:id="270" w:name="ZAP2QGQ3N9"/>
      <w:bookmarkStart w:id="271" w:name="bssPhr156"/>
      <w:bookmarkEnd w:id="269"/>
      <w:bookmarkEnd w:id="270"/>
      <w:bookmarkEnd w:id="271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F6332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69" type="#_x0000_t75" alt="" style="width:23.4pt;height:21.5pt">
            <v:imagedata r:id="rId93" r:href="rId94"/>
          </v:shape>
        </w:pict>
      </w:r>
      <w:bookmarkStart w:id="272" w:name="ZAP2MR63M7"/>
      <w:bookmarkStart w:id="273" w:name="ZAP2HCK3KM"/>
      <w:bookmarkStart w:id="274" w:name="bssPhr157"/>
      <w:bookmarkEnd w:id="272"/>
      <w:bookmarkEnd w:id="273"/>
      <w:bookmarkEnd w:id="274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р-ой услуги связи,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услуги связи);</w:t>
      </w:r>
    </w:p>
    <w:p w:rsidR="005A7901" w:rsidRPr="00352064" w:rsidRDefault="00FD258D" w:rsidP="00F63322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0" type="#_x0000_t75" alt="" style="width:25.25pt;height:21.5pt">
            <v:imagedata r:id="rId95" r:href="rId96"/>
          </v:shape>
        </w:pict>
      </w:r>
      <w:bookmarkStart w:id="275" w:name="ZAP2BSS3FD"/>
      <w:bookmarkStart w:id="276" w:name="ZAP26EA3DS"/>
      <w:bookmarkStart w:id="277" w:name="bssPhr158"/>
      <w:bookmarkEnd w:id="275"/>
      <w:bookmarkEnd w:id="276"/>
      <w:bookmarkEnd w:id="277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р-ой услуги связи,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278" w:name="bssPhr159"/>
      <w:bookmarkStart w:id="279" w:name="ZAP2FFG3GH"/>
      <w:bookmarkStart w:id="280" w:name="ZAP2A0U3F0"/>
      <w:bookmarkEnd w:id="278"/>
      <w:bookmarkEnd w:id="279"/>
      <w:bookmarkEnd w:id="280"/>
      <w:r w:rsidR="005A7901" w:rsidRPr="00352064">
        <w:rPr>
          <w:color w:val="000000"/>
          <w:sz w:val="28"/>
          <w:szCs w:val="28"/>
        </w:rPr>
        <w:t xml:space="preserve"> </w:t>
      </w:r>
      <w:r w:rsidR="005A7901" w:rsidRPr="00352064">
        <w:rPr>
          <w:sz w:val="28"/>
          <w:szCs w:val="28"/>
        </w:rPr>
        <w:t>В составе затрат на приобретение услуг связи для i-ой государственной услуги учитываются следующие натуральные нормы потребления услуг связи в соответствии со значениями натуральных норм,  в</w:t>
      </w:r>
      <w:r w:rsidR="005A7901" w:rsidRPr="00352064">
        <w:rPr>
          <w:color w:val="000000"/>
          <w:sz w:val="28"/>
          <w:szCs w:val="28"/>
        </w:rPr>
        <w:t xml:space="preserve"> том числе:</w:t>
      </w:r>
      <w:bookmarkStart w:id="281" w:name="bssPhr161"/>
      <w:bookmarkStart w:id="282" w:name="ZAP2F8E3K8"/>
      <w:bookmarkStart w:id="283" w:name="ZAP29PS3IN"/>
      <w:bookmarkEnd w:id="281"/>
      <w:bookmarkEnd w:id="282"/>
      <w:bookmarkEnd w:id="283"/>
    </w:p>
    <w:p w:rsidR="005A7901" w:rsidRPr="00352064" w:rsidRDefault="005A7901" w:rsidP="00F63322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стационарной связи;</w:t>
      </w:r>
      <w:bookmarkStart w:id="284" w:name="bssPhr162"/>
      <w:bookmarkStart w:id="285" w:name="ZAP2GKK3JG"/>
      <w:bookmarkStart w:id="286" w:name="ZAP2B623HV"/>
      <w:bookmarkEnd w:id="284"/>
      <w:bookmarkEnd w:id="285"/>
      <w:bookmarkEnd w:id="286"/>
    </w:p>
    <w:p w:rsidR="005A7901" w:rsidRPr="00352064" w:rsidRDefault="005A7901" w:rsidP="00F63322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сотовой связи;</w:t>
      </w:r>
      <w:bookmarkStart w:id="287" w:name="bssPhr163"/>
      <w:bookmarkStart w:id="288" w:name="ZAP2CF83K6"/>
      <w:bookmarkStart w:id="289" w:name="ZAP270M3IL"/>
      <w:bookmarkEnd w:id="287"/>
      <w:bookmarkEnd w:id="288"/>
      <w:bookmarkEnd w:id="289"/>
    </w:p>
    <w:p w:rsidR="005A7901" w:rsidRPr="00352064" w:rsidRDefault="005A7901" w:rsidP="00F63322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подключения к информационно-телекоммуникационной сети «Интернет» для планшетного компьютера;</w:t>
      </w:r>
      <w:bookmarkStart w:id="290" w:name="bssPhr164"/>
      <w:bookmarkStart w:id="291" w:name="ZAP2CN03K9"/>
      <w:bookmarkStart w:id="292" w:name="ZAP278E3IO"/>
      <w:bookmarkEnd w:id="290"/>
      <w:bookmarkEnd w:id="291"/>
      <w:bookmarkEnd w:id="292"/>
    </w:p>
    <w:p w:rsidR="005A7901" w:rsidRPr="00352064" w:rsidRDefault="005A7901" w:rsidP="00F63322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подключения к информационно-телекоммуникационной сети «Интернет» для стационарного компьютера;</w:t>
      </w:r>
      <w:bookmarkStart w:id="293" w:name="bssPhr165"/>
      <w:bookmarkStart w:id="294" w:name="ZAP2IUO3LK"/>
      <w:bookmarkStart w:id="295" w:name="ZAP2DG63K3"/>
      <w:bookmarkEnd w:id="293"/>
      <w:bookmarkEnd w:id="294"/>
      <w:bookmarkEnd w:id="295"/>
    </w:p>
    <w:p w:rsidR="005A7901" w:rsidRPr="00352064" w:rsidRDefault="005A7901" w:rsidP="00F63322">
      <w:pPr>
        <w:pStyle w:val="formattexttoplevel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иных услуг связи.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47"/>
        <w:gridCol w:w="3120"/>
        <w:gridCol w:w="2789"/>
      </w:tblGrid>
      <w:tr w:rsidR="006F029E" w:rsidRPr="00E52DC1" w:rsidTr="00456FE5">
        <w:trPr>
          <w:jc w:val="center"/>
        </w:trPr>
        <w:tc>
          <w:tcPr>
            <w:tcW w:w="2160" w:type="dxa"/>
          </w:tcPr>
          <w:p w:rsidR="00840B94" w:rsidRPr="00E52DC1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lastRenderedPageBreak/>
              <w:t>Период</w:t>
            </w:r>
          </w:p>
        </w:tc>
        <w:tc>
          <w:tcPr>
            <w:tcW w:w="1947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Затраты на приобретение услуг связи для i-ой государственной услуги</w:t>
            </w:r>
          </w:p>
        </w:tc>
        <w:tc>
          <w:tcPr>
            <w:tcW w:w="3120" w:type="dxa"/>
          </w:tcPr>
          <w:p w:rsidR="00840B94" w:rsidRPr="00E52DC1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 xml:space="preserve">Значение </w:t>
            </w:r>
            <w:r w:rsidR="00840B94" w:rsidRPr="00E52DC1">
              <w:rPr>
                <w:color w:val="000000"/>
              </w:rPr>
              <w:t>натуральной нормы потребления р-ой услуги связи, учитываемая при расчете базового норматива затрат на общехозяйственные нужды на оказание i-ой государственной услуги (далее - натуральная норма потребления услуги связи)</w:t>
            </w:r>
          </w:p>
        </w:tc>
        <w:tc>
          <w:tcPr>
            <w:tcW w:w="2789" w:type="dxa"/>
          </w:tcPr>
          <w:p w:rsidR="00840B94" w:rsidRPr="00E52DC1" w:rsidRDefault="00F6332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 xml:space="preserve">Стоимость </w:t>
            </w:r>
            <w:r w:rsidR="00DF7582" w:rsidRPr="00E52DC1">
              <w:rPr>
                <w:color w:val="000000"/>
              </w:rPr>
              <w:t>(цена, тариф) р-ой услуги связи,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</w:t>
            </w:r>
          </w:p>
        </w:tc>
        <w:tc>
          <w:tcPr>
            <w:tcW w:w="1947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2=3 х 4</w:t>
            </w:r>
          </w:p>
        </w:tc>
        <w:tc>
          <w:tcPr>
            <w:tcW w:w="3120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3</w:t>
            </w:r>
          </w:p>
        </w:tc>
        <w:tc>
          <w:tcPr>
            <w:tcW w:w="2789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4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840B94" w:rsidRPr="00E52DC1" w:rsidRDefault="00840B94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2017 год</w:t>
            </w:r>
          </w:p>
        </w:tc>
        <w:tc>
          <w:tcPr>
            <w:tcW w:w="1947" w:type="dxa"/>
          </w:tcPr>
          <w:p w:rsidR="00840B94" w:rsidRPr="00E52DC1" w:rsidRDefault="0061514F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840B94" w:rsidRPr="00E52DC1" w:rsidRDefault="00A161DC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840B94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714D35" w:rsidRPr="00E52DC1" w:rsidRDefault="0061514F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714D35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20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789" w:type="dxa"/>
          </w:tcPr>
          <w:p w:rsidR="00714D35" w:rsidRPr="00E52DC1" w:rsidRDefault="00714D35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2018 год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2019 год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15000,00</w:t>
            </w: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</w:t>
            </w: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1250,00</w:t>
            </w:r>
          </w:p>
        </w:tc>
      </w:tr>
      <w:tr w:rsidR="006F029E" w:rsidRPr="00E52DC1" w:rsidTr="00456FE5">
        <w:trPr>
          <w:jc w:val="center"/>
        </w:trPr>
        <w:tc>
          <w:tcPr>
            <w:tcW w:w="216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2DC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20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789" w:type="dxa"/>
          </w:tcPr>
          <w:p w:rsidR="000B01C2" w:rsidRPr="00E52DC1" w:rsidRDefault="000B01C2" w:rsidP="00F63322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5A7901" w:rsidRPr="00352064" w:rsidRDefault="00740357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6" w:name="bssPhr166"/>
      <w:bookmarkStart w:id="297" w:name="ZAP29S83J5"/>
      <w:bookmarkStart w:id="298" w:name="XA00M7U2MN"/>
      <w:bookmarkStart w:id="299" w:name="ZAP24DM3HK"/>
      <w:bookmarkEnd w:id="296"/>
      <w:bookmarkEnd w:id="297"/>
      <w:bookmarkEnd w:id="298"/>
      <w:bookmarkEnd w:id="299"/>
      <w:r w:rsidRPr="00352064">
        <w:rPr>
          <w:color w:val="000000"/>
          <w:sz w:val="28"/>
          <w:szCs w:val="28"/>
        </w:rPr>
        <w:t>12</w:t>
      </w:r>
      <w:r w:rsidR="005A7901" w:rsidRPr="00352064">
        <w:rPr>
          <w:color w:val="000000"/>
          <w:sz w:val="28"/>
          <w:szCs w:val="28"/>
        </w:rPr>
        <w:t>. Затраты на приобретение транспортных услуг для i-ой государственной услуги рассчитываются по следующей формуле:</w:t>
      </w:r>
    </w:p>
    <w:p w:rsidR="005A7901" w:rsidRPr="00352064" w:rsidRDefault="00FD258D" w:rsidP="00E52DC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1" type="#_x0000_t75" alt="" style="width:113.15pt;height:23.4pt">
            <v:imagedata r:id="rId97" r:href="rId98"/>
          </v:shape>
        </w:pict>
      </w:r>
      <w:bookmarkStart w:id="300" w:name="ZAP31543OU"/>
      <w:bookmarkStart w:id="301" w:name="ZAP2RMI3ND"/>
      <w:bookmarkStart w:id="302" w:name="bssPhr167"/>
      <w:bookmarkEnd w:id="300"/>
      <w:bookmarkEnd w:id="301"/>
      <w:bookmarkEnd w:id="302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FD258D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2" type="#_x0000_t75" alt="" style="width:23.4pt;height:20.55pt">
            <v:imagedata r:id="rId99" r:href="rId100"/>
          </v:shape>
        </w:pict>
      </w:r>
      <w:bookmarkStart w:id="303" w:name="ZAP2O2M3MB"/>
      <w:bookmarkStart w:id="304" w:name="ZAP2IK43KQ"/>
      <w:bookmarkStart w:id="305" w:name="bssPhr168"/>
      <w:bookmarkEnd w:id="303"/>
      <w:bookmarkEnd w:id="304"/>
      <w:bookmarkEnd w:id="305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государственной услуги (далее именуется – натуральная норма потребления транспортной услуги);</w:t>
      </w:r>
    </w:p>
    <w:p w:rsidR="005A7901" w:rsidRPr="00352064" w:rsidRDefault="00FD258D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3" type="#_x0000_t75" alt="" style="width:24.3pt;height:20.55pt">
            <v:imagedata r:id="rId101" r:href="rId102"/>
          </v:shape>
        </w:pict>
      </w:r>
      <w:bookmarkStart w:id="306" w:name="ZAP2D643FH"/>
      <w:bookmarkStart w:id="307" w:name="ZAP27NI3E0"/>
      <w:bookmarkStart w:id="308" w:name="bssPhr169"/>
      <w:bookmarkEnd w:id="306"/>
      <w:bookmarkEnd w:id="307"/>
      <w:bookmarkEnd w:id="308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309" w:name="bssPhr170"/>
      <w:bookmarkStart w:id="310" w:name="ZAP2GOO3GL"/>
      <w:bookmarkStart w:id="311" w:name="ZAP2BA63F4"/>
      <w:bookmarkEnd w:id="309"/>
      <w:bookmarkEnd w:id="310"/>
      <w:bookmarkEnd w:id="311"/>
      <w:r w:rsidR="005A7901" w:rsidRPr="00352064">
        <w:rPr>
          <w:color w:val="000000"/>
          <w:sz w:val="28"/>
          <w:szCs w:val="28"/>
        </w:rPr>
        <w:t xml:space="preserve"> </w:t>
      </w:r>
      <w:r w:rsidR="005A7901" w:rsidRPr="00352064">
        <w:rPr>
          <w:sz w:val="28"/>
          <w:szCs w:val="28"/>
        </w:rPr>
        <w:t xml:space="preserve"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</w:t>
      </w:r>
      <w:r w:rsidR="005A7901" w:rsidRPr="00352064">
        <w:rPr>
          <w:color w:val="000000"/>
          <w:sz w:val="28"/>
          <w:szCs w:val="28"/>
        </w:rPr>
        <w:t>в том числе:</w:t>
      </w:r>
      <w:bookmarkStart w:id="312" w:name="bssPhr172"/>
      <w:bookmarkStart w:id="313" w:name="ZAP2J743OA"/>
      <w:bookmarkStart w:id="314" w:name="ZAP2DOI3MP"/>
      <w:bookmarkEnd w:id="312"/>
      <w:bookmarkEnd w:id="313"/>
      <w:bookmarkEnd w:id="314"/>
    </w:p>
    <w:p w:rsidR="005A7901" w:rsidRPr="00352064" w:rsidRDefault="005A7901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1) доставки грузов;</w:t>
      </w:r>
      <w:bookmarkStart w:id="315" w:name="bssPhr173"/>
      <w:bookmarkStart w:id="316" w:name="ZAP2Q7E3O2"/>
      <w:bookmarkStart w:id="317" w:name="ZAP2KOS3MH"/>
      <w:bookmarkEnd w:id="315"/>
      <w:bookmarkEnd w:id="316"/>
      <w:bookmarkEnd w:id="317"/>
    </w:p>
    <w:p w:rsidR="005A7901" w:rsidRPr="00352064" w:rsidRDefault="005A7901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lastRenderedPageBreak/>
        <w:t>2) найма транспортных средств;</w:t>
      </w:r>
      <w:bookmarkStart w:id="318" w:name="bssPhr174"/>
      <w:bookmarkStart w:id="319" w:name="ZAP2J5Q3JN"/>
      <w:bookmarkStart w:id="320" w:name="ZAP2DN83I6"/>
      <w:bookmarkEnd w:id="318"/>
      <w:bookmarkEnd w:id="319"/>
      <w:bookmarkEnd w:id="320"/>
    </w:p>
    <w:p w:rsidR="005A7901" w:rsidRPr="00352064" w:rsidRDefault="005A7901" w:rsidP="00E52DC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3) иных транспортных услуг.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947"/>
        <w:gridCol w:w="2996"/>
        <w:gridCol w:w="2664"/>
      </w:tblGrid>
      <w:tr w:rsidR="006F029E" w:rsidRPr="00456FE5" w:rsidTr="00456FE5">
        <w:trPr>
          <w:jc w:val="center"/>
        </w:trPr>
        <w:tc>
          <w:tcPr>
            <w:tcW w:w="2444" w:type="dxa"/>
          </w:tcPr>
          <w:p w:rsidR="00DF7582" w:rsidRPr="00456FE5" w:rsidRDefault="00456FE5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Период</w:t>
            </w:r>
          </w:p>
        </w:tc>
        <w:tc>
          <w:tcPr>
            <w:tcW w:w="1947" w:type="dxa"/>
          </w:tcPr>
          <w:p w:rsidR="00DF7582" w:rsidRPr="00456FE5" w:rsidRDefault="00DF7582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Затраты на приобретение транспортных услуг для i-ой государственной услуги</w:t>
            </w:r>
          </w:p>
        </w:tc>
        <w:tc>
          <w:tcPr>
            <w:tcW w:w="2996" w:type="dxa"/>
          </w:tcPr>
          <w:p w:rsidR="00DF7582" w:rsidRPr="00456FE5" w:rsidRDefault="00456FE5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 xml:space="preserve">Значение </w:t>
            </w:r>
            <w:r w:rsidR="00065F61" w:rsidRPr="00456FE5">
              <w:rPr>
                <w:color w:val="000000"/>
              </w:rPr>
              <w:t>натуральной нормы потребления r-ой транспортной услуги, учитываемая при расчете базового норматива затрат на общехозяйственные нужды на оказание i-ой государственной услуги (далее именуется – натуральная норма потребления транспортной услуги)</w:t>
            </w:r>
          </w:p>
        </w:tc>
        <w:tc>
          <w:tcPr>
            <w:tcW w:w="2664" w:type="dxa"/>
          </w:tcPr>
          <w:p w:rsidR="00DF7582" w:rsidRPr="00456FE5" w:rsidRDefault="00456FE5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 xml:space="preserve">Стоимость </w:t>
            </w:r>
            <w:r w:rsidR="00065F61" w:rsidRPr="00456FE5">
              <w:rPr>
                <w:color w:val="000000"/>
              </w:rPr>
              <w:t>(цена, тариф) r-ой транспортной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DF7582" w:rsidRPr="00456FE5" w:rsidRDefault="00DF7582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1</w:t>
            </w:r>
          </w:p>
        </w:tc>
        <w:tc>
          <w:tcPr>
            <w:tcW w:w="1947" w:type="dxa"/>
          </w:tcPr>
          <w:p w:rsidR="00DF7582" w:rsidRPr="00456FE5" w:rsidRDefault="00DF7582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2=3 х 4</w:t>
            </w:r>
          </w:p>
        </w:tc>
        <w:tc>
          <w:tcPr>
            <w:tcW w:w="2996" w:type="dxa"/>
          </w:tcPr>
          <w:p w:rsidR="00DF7582" w:rsidRPr="00456FE5" w:rsidRDefault="00DF7582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3</w:t>
            </w:r>
          </w:p>
        </w:tc>
        <w:tc>
          <w:tcPr>
            <w:tcW w:w="2664" w:type="dxa"/>
          </w:tcPr>
          <w:p w:rsidR="00DF7582" w:rsidRPr="00456FE5" w:rsidRDefault="00DF7582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4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2017 год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2018 год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2019 год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Круглосуточный стационар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  <w:tr w:rsidR="006F029E" w:rsidRPr="00456FE5" w:rsidTr="00456FE5">
        <w:trPr>
          <w:jc w:val="center"/>
        </w:trPr>
        <w:tc>
          <w:tcPr>
            <w:tcW w:w="244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947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996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  <w:tc>
          <w:tcPr>
            <w:tcW w:w="2664" w:type="dxa"/>
          </w:tcPr>
          <w:p w:rsidR="0062613B" w:rsidRPr="00456FE5" w:rsidRDefault="0062613B" w:rsidP="00456FE5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56FE5">
              <w:rPr>
                <w:color w:val="000000"/>
              </w:rPr>
              <w:t>-</w:t>
            </w:r>
          </w:p>
        </w:tc>
      </w:tr>
    </w:tbl>
    <w:p w:rsidR="005A7901" w:rsidRPr="00456FE5" w:rsidRDefault="00AE0542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1" w:name="bssPhr175"/>
      <w:bookmarkStart w:id="322" w:name="ZAP23563B2"/>
      <w:bookmarkStart w:id="323" w:name="XA00M8G2MQ"/>
      <w:bookmarkStart w:id="324" w:name="ZAP1TMK39H"/>
      <w:bookmarkEnd w:id="321"/>
      <w:bookmarkEnd w:id="322"/>
      <w:bookmarkEnd w:id="323"/>
      <w:bookmarkEnd w:id="324"/>
      <w:r w:rsidRPr="00456FE5">
        <w:rPr>
          <w:color w:val="000000"/>
          <w:sz w:val="28"/>
          <w:szCs w:val="28"/>
        </w:rPr>
        <w:t>1</w:t>
      </w:r>
      <w:r w:rsidR="00740357" w:rsidRPr="00456FE5">
        <w:rPr>
          <w:color w:val="000000"/>
          <w:sz w:val="28"/>
          <w:szCs w:val="28"/>
        </w:rPr>
        <w:t>3</w:t>
      </w:r>
      <w:r w:rsidR="005A7901" w:rsidRPr="00456FE5">
        <w:rPr>
          <w:color w:val="000000"/>
          <w:sz w:val="28"/>
          <w:szCs w:val="28"/>
        </w:rPr>
        <w:t>. 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рассчитываются одним из следующих способов:</w:t>
      </w:r>
    </w:p>
    <w:p w:rsidR="005A7901" w:rsidRPr="00456FE5" w:rsidRDefault="005A7901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5" w:name="bssPhr176"/>
      <w:bookmarkStart w:id="326" w:name="ZAP27IK3K7"/>
      <w:bookmarkStart w:id="327" w:name="XA00M9G2N4"/>
      <w:bookmarkStart w:id="328" w:name="ZAP22423IM"/>
      <w:bookmarkEnd w:id="325"/>
      <w:bookmarkEnd w:id="326"/>
      <w:bookmarkEnd w:id="327"/>
      <w:bookmarkEnd w:id="328"/>
      <w:r w:rsidRPr="00456FE5">
        <w:rPr>
          <w:color w:val="000000"/>
          <w:sz w:val="28"/>
          <w:szCs w:val="28"/>
        </w:rPr>
        <w:t>1) при первом способе применяется формула:</w:t>
      </w:r>
    </w:p>
    <w:p w:rsidR="005A7901" w:rsidRPr="00456FE5" w:rsidRDefault="00682288" w:rsidP="00456FE5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4" type="#_x0000_t75" alt="" style="width:122.5pt;height:23.4pt">
            <v:imagedata r:id="rId103" r:href="rId104"/>
          </v:shape>
        </w:pict>
      </w:r>
      <w:bookmarkStart w:id="329" w:name="ZAP326Q3PO"/>
      <w:bookmarkStart w:id="330" w:name="ZAP2SO83O7"/>
      <w:bookmarkStart w:id="331" w:name="bssPhr177"/>
      <w:bookmarkEnd w:id="329"/>
      <w:bookmarkEnd w:id="330"/>
      <w:bookmarkEnd w:id="331"/>
      <w:r w:rsidR="005A7901" w:rsidRPr="00456FE5">
        <w:rPr>
          <w:color w:val="000000"/>
          <w:sz w:val="28"/>
          <w:szCs w:val="28"/>
        </w:rPr>
        <w:t>, где:</w:t>
      </w:r>
    </w:p>
    <w:p w:rsidR="005A7901" w:rsidRPr="00456FE5" w:rsidRDefault="00682288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5" type="#_x0000_t75" alt="" style="width:27.1pt;height:20.55pt">
            <v:imagedata r:id="rId105" r:href="rId106"/>
          </v:shape>
        </w:pict>
      </w:r>
      <w:bookmarkStart w:id="332" w:name="ZAP2PTO3NT"/>
      <w:bookmarkStart w:id="333" w:name="ZAP2KF63MC"/>
      <w:bookmarkStart w:id="334" w:name="bssPhr178"/>
      <w:bookmarkEnd w:id="332"/>
      <w:bookmarkEnd w:id="333"/>
      <w:bookmarkEnd w:id="334"/>
      <w:r w:rsidR="005A7901" w:rsidRPr="00456FE5">
        <w:rPr>
          <w:rStyle w:val="apple-converted-space"/>
          <w:color w:val="000000"/>
          <w:sz w:val="28"/>
          <w:szCs w:val="28"/>
        </w:rPr>
        <w:t> </w:t>
      </w:r>
      <w:r w:rsidR="005A7901" w:rsidRPr="00456FE5">
        <w:rPr>
          <w:color w:val="000000"/>
          <w:sz w:val="28"/>
          <w:szCs w:val="28"/>
        </w:rPr>
        <w:t>- значение натуральной нормы рабочего времени s-ого работника, который не принимает непосредственного участия в оказании государственной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5A7901" w:rsidRPr="00456FE5" w:rsidRDefault="00682288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6" type="#_x0000_t75" alt="" style="width:29pt;height:20.55pt">
            <v:imagedata r:id="rId107" r:href="rId108"/>
          </v:shape>
        </w:pict>
      </w:r>
      <w:bookmarkStart w:id="335" w:name="ZAP2HOM3LJ"/>
      <w:bookmarkStart w:id="336" w:name="ZAP2HL43LI"/>
      <w:bookmarkStart w:id="337" w:name="bssPhr179"/>
      <w:bookmarkEnd w:id="335"/>
      <w:bookmarkEnd w:id="336"/>
      <w:bookmarkEnd w:id="337"/>
      <w:r w:rsidR="005A7901" w:rsidRPr="00456FE5">
        <w:rPr>
          <w:rStyle w:val="apple-converted-space"/>
          <w:color w:val="000000"/>
          <w:sz w:val="28"/>
          <w:szCs w:val="28"/>
        </w:rPr>
        <w:t> </w:t>
      </w:r>
      <w:r w:rsidR="005A7901" w:rsidRPr="00456FE5">
        <w:rPr>
          <w:color w:val="000000"/>
          <w:sz w:val="28"/>
          <w:szCs w:val="28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</w:t>
      </w:r>
      <w:r w:rsidR="005A7901" w:rsidRPr="00456FE5">
        <w:rPr>
          <w:color w:val="000000"/>
          <w:sz w:val="28"/>
          <w:szCs w:val="28"/>
        </w:rPr>
        <w:lastRenderedPageBreak/>
        <w:t>принимает непосредственного участия в оказании i-ой государственной услуги.</w:t>
      </w:r>
      <w:bookmarkStart w:id="338" w:name="bssPhr180"/>
      <w:bookmarkStart w:id="339" w:name="ZAP2ESU3KN"/>
      <w:bookmarkStart w:id="340" w:name="ZAP2EPC3KM"/>
      <w:bookmarkEnd w:id="338"/>
      <w:bookmarkEnd w:id="339"/>
      <w:bookmarkEnd w:id="340"/>
      <w:r w:rsidR="005A7901" w:rsidRPr="00456FE5">
        <w:rPr>
          <w:color w:val="000000"/>
          <w:sz w:val="28"/>
          <w:szCs w:val="28"/>
        </w:rPr>
        <w:t xml:space="preserve"> 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государственной услуги, определяется исходя из годового фонда оплаты труда и годового фонда рабочего времени указанного работника с учетом применяемого при формировании проекта федерального закона о федеральном бюджете на очередной финансовый год и плановый период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развития, разрабатываемым согласно</w:t>
      </w:r>
      <w:r w:rsidR="005A7901" w:rsidRPr="00456FE5">
        <w:rPr>
          <w:rStyle w:val="apple-converted-space"/>
          <w:color w:val="000000"/>
          <w:sz w:val="28"/>
          <w:szCs w:val="28"/>
        </w:rPr>
        <w:t> </w:t>
      </w:r>
      <w:hyperlink r:id="rId109" w:anchor="XA00M8A2N6" w:history="1">
        <w:r w:rsidR="005A7901" w:rsidRPr="00456FE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 173 Бюджетного кодекса Российской Федерации</w:t>
        </w:r>
      </w:hyperlink>
      <w:r w:rsidR="005A7901" w:rsidRPr="00456FE5">
        <w:rPr>
          <w:sz w:val="28"/>
          <w:szCs w:val="28"/>
        </w:rPr>
        <w:t>.</w:t>
      </w:r>
      <w:bookmarkStart w:id="341" w:name="bssPhr181"/>
      <w:bookmarkStart w:id="342" w:name="ZAP2F9U3KA"/>
      <w:bookmarkStart w:id="343" w:name="ZAP2F6C3K9"/>
      <w:bookmarkStart w:id="344" w:name="bssPhr182"/>
      <w:bookmarkStart w:id="345" w:name="ZAP277U3C0"/>
      <w:bookmarkStart w:id="346" w:name="ZAP21PC3AF"/>
      <w:bookmarkEnd w:id="341"/>
      <w:bookmarkEnd w:id="342"/>
      <w:bookmarkEnd w:id="343"/>
      <w:bookmarkEnd w:id="344"/>
      <w:bookmarkEnd w:id="345"/>
      <w:bookmarkEnd w:id="346"/>
      <w:r w:rsidR="005A7901" w:rsidRPr="00456FE5">
        <w:rPr>
          <w:color w:val="000000"/>
          <w:sz w:val="28"/>
          <w:szCs w:val="28"/>
        </w:rPr>
        <w:t xml:space="preserve"> 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услуги, не должно превышать показатели, установленные законодательством Российской Федерации;</w:t>
      </w:r>
    </w:p>
    <w:p w:rsidR="005A7901" w:rsidRPr="00456FE5" w:rsidRDefault="005A7901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7" w:name="bssPhr183"/>
      <w:bookmarkStart w:id="348" w:name="ZAP28VC3KS"/>
      <w:bookmarkStart w:id="349" w:name="XA00MA22N7"/>
      <w:bookmarkStart w:id="350" w:name="ZAP23GQ3JB"/>
      <w:bookmarkEnd w:id="347"/>
      <w:bookmarkEnd w:id="348"/>
      <w:bookmarkEnd w:id="349"/>
      <w:bookmarkEnd w:id="350"/>
      <w:r w:rsidRPr="00456FE5">
        <w:rPr>
          <w:color w:val="000000"/>
          <w:sz w:val="28"/>
          <w:szCs w:val="28"/>
        </w:rPr>
        <w:t>2) при втором способе применяется формула:</w:t>
      </w:r>
    </w:p>
    <w:p w:rsidR="005A7901" w:rsidRPr="00456FE5" w:rsidRDefault="00682288" w:rsidP="00EE1E91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7" type="#_x0000_t75" alt="" style="width:86.95pt;height:23.4pt">
            <v:imagedata r:id="rId110" r:href="rId111"/>
          </v:shape>
        </w:pict>
      </w:r>
      <w:bookmarkStart w:id="351" w:name="ZAP2F5O3EI"/>
      <w:bookmarkStart w:id="352" w:name="ZAP2F263EH"/>
      <w:bookmarkStart w:id="353" w:name="bssPhr184"/>
      <w:bookmarkEnd w:id="351"/>
      <w:bookmarkEnd w:id="352"/>
      <w:bookmarkEnd w:id="353"/>
      <w:r w:rsidR="005A7901" w:rsidRPr="00456FE5">
        <w:rPr>
          <w:color w:val="000000"/>
          <w:sz w:val="28"/>
          <w:szCs w:val="28"/>
        </w:rPr>
        <w:t>, где:</w:t>
      </w:r>
    </w:p>
    <w:p w:rsidR="005A7901" w:rsidRPr="00456FE5" w:rsidRDefault="00682288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8" type="#_x0000_t75" alt="" style="width:30.85pt;height:23.4pt">
            <v:imagedata r:id="rId112" r:href="rId113"/>
          </v:shape>
        </w:pict>
      </w:r>
      <w:bookmarkStart w:id="354" w:name="ZAP22J43CO"/>
      <w:bookmarkStart w:id="355" w:name="ZAP22FI3CN"/>
      <w:bookmarkStart w:id="356" w:name="bssPhr185"/>
      <w:bookmarkEnd w:id="354"/>
      <w:bookmarkEnd w:id="355"/>
      <w:bookmarkEnd w:id="356"/>
      <w:r w:rsidR="005A7901" w:rsidRPr="00456FE5">
        <w:rPr>
          <w:rStyle w:val="apple-converted-space"/>
          <w:color w:val="000000"/>
          <w:sz w:val="28"/>
          <w:szCs w:val="28"/>
        </w:rPr>
        <w:t> </w:t>
      </w:r>
      <w:r w:rsidR="005A7901" w:rsidRPr="00456FE5">
        <w:rPr>
          <w:color w:val="000000"/>
          <w:sz w:val="28"/>
          <w:szCs w:val="28"/>
        </w:rPr>
        <w:t>- затраты на оплату труда с начислениями на выплаты по оплате труда работников, непосредственно связанных с оказанием i-ой государственной услуги;</w:t>
      </w:r>
    </w:p>
    <w:p w:rsidR="005A7901" w:rsidRPr="00456FE5" w:rsidRDefault="00682288" w:rsidP="00456FE5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79" type="#_x0000_t75" alt="" style="width:9.35pt;height:11.2pt">
            <v:imagedata r:id="rId114" r:href="rId115"/>
          </v:shape>
        </w:pict>
      </w:r>
      <w:bookmarkStart w:id="357" w:name="ZAP2M2G3LD"/>
      <w:bookmarkStart w:id="358" w:name="ZAP2GJU3JS"/>
      <w:bookmarkStart w:id="359" w:name="bssPhr186"/>
      <w:bookmarkEnd w:id="357"/>
      <w:bookmarkEnd w:id="358"/>
      <w:bookmarkEnd w:id="359"/>
      <w:r w:rsidR="005A7901" w:rsidRPr="00456FE5">
        <w:rPr>
          <w:rStyle w:val="apple-converted-space"/>
          <w:color w:val="000000"/>
          <w:sz w:val="28"/>
          <w:szCs w:val="28"/>
        </w:rPr>
        <w:t> </w:t>
      </w:r>
      <w:r w:rsidR="005A7901" w:rsidRPr="00456FE5">
        <w:rPr>
          <w:color w:val="000000"/>
          <w:sz w:val="28"/>
          <w:szCs w:val="28"/>
        </w:rPr>
        <w:t>-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услуги, к затратам на оплату труда с начислениями на выплаты по оплате труда работников, непосредственно связанных с оказанием i-ой государственной услуги.</w:t>
      </w:r>
    </w:p>
    <w:tbl>
      <w:tblPr>
        <w:tblW w:w="98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182"/>
        <w:gridCol w:w="2575"/>
        <w:gridCol w:w="2627"/>
      </w:tblGrid>
      <w:tr w:rsidR="006F029E" w:rsidRPr="00EE1E91" w:rsidTr="00EE1E91">
        <w:trPr>
          <w:jc w:val="center"/>
        </w:trPr>
        <w:tc>
          <w:tcPr>
            <w:tcW w:w="2420" w:type="dxa"/>
          </w:tcPr>
          <w:p w:rsidR="00065F61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Период</w:t>
            </w:r>
          </w:p>
        </w:tc>
        <w:tc>
          <w:tcPr>
            <w:tcW w:w="2182" w:type="dxa"/>
          </w:tcPr>
          <w:p w:rsidR="00065F61" w:rsidRPr="00EE1E91" w:rsidRDefault="00065F6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i-ой государственной услуги</w:t>
            </w:r>
          </w:p>
        </w:tc>
        <w:tc>
          <w:tcPr>
            <w:tcW w:w="2575" w:type="dxa"/>
          </w:tcPr>
          <w:p w:rsidR="00065F61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 xml:space="preserve">Значение </w:t>
            </w:r>
            <w:r w:rsidR="00E65C1A" w:rsidRPr="00EE1E91">
              <w:rPr>
                <w:color w:val="000000"/>
              </w:rPr>
              <w:t>натуральной нормы рабочего времени s-ого работника, который не принимает непосредственного участия в оказании государственной услуги, учитываемая при расчете базового норматива затрат на общехозяйственные нужды на оказание i-ой государственной услуги</w:t>
            </w:r>
          </w:p>
        </w:tc>
        <w:tc>
          <w:tcPr>
            <w:tcW w:w="2627" w:type="dxa"/>
          </w:tcPr>
          <w:p w:rsidR="00065F61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 xml:space="preserve">Размер </w:t>
            </w:r>
            <w:r w:rsidR="006A01D6" w:rsidRPr="00EE1E91">
              <w:rPr>
                <w:color w:val="000000"/>
              </w:rPr>
              <w:t xml:space="preserve">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</w:t>
            </w:r>
            <w:r w:rsidR="006A01D6" w:rsidRPr="00EE1E91">
              <w:rPr>
                <w:color w:val="000000"/>
              </w:rPr>
              <w:lastRenderedPageBreak/>
              <w:t>участия в оказании i-ой государственной услуги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065F61" w:rsidRPr="00EE1E91" w:rsidRDefault="00065F6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lastRenderedPageBreak/>
              <w:t>1</w:t>
            </w:r>
          </w:p>
        </w:tc>
        <w:tc>
          <w:tcPr>
            <w:tcW w:w="2182" w:type="dxa"/>
          </w:tcPr>
          <w:p w:rsidR="00065F61" w:rsidRPr="00EE1E91" w:rsidRDefault="00065F6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2=3 х 4</w:t>
            </w:r>
          </w:p>
        </w:tc>
        <w:tc>
          <w:tcPr>
            <w:tcW w:w="2575" w:type="dxa"/>
          </w:tcPr>
          <w:p w:rsidR="00065F61" w:rsidRPr="00EE1E91" w:rsidRDefault="00065F6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</w:t>
            </w:r>
          </w:p>
        </w:tc>
        <w:tc>
          <w:tcPr>
            <w:tcW w:w="2627" w:type="dxa"/>
          </w:tcPr>
          <w:p w:rsidR="00065F61" w:rsidRPr="00EE1E91" w:rsidRDefault="00065F6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4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2017 год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299553,62</w:t>
            </w: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FD25B0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24962,80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299553,62</w:t>
            </w: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FD25B0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24962,80</w:t>
            </w:r>
          </w:p>
        </w:tc>
      </w:tr>
      <w:tr w:rsidR="006F029E" w:rsidRPr="00EE1E91" w:rsidTr="00EE1E91">
        <w:trPr>
          <w:trHeight w:val="850"/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27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2018 год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285876,00</w:t>
            </w: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FD25B0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23823,00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285876,00</w:t>
            </w: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FD25B0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23823,00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2182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75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27" w:type="dxa"/>
          </w:tcPr>
          <w:p w:rsidR="00FD25B0" w:rsidRPr="00EE1E91" w:rsidRDefault="00FD25B0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2019 год</w:t>
            </w:r>
          </w:p>
        </w:tc>
        <w:tc>
          <w:tcPr>
            <w:tcW w:w="2182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285876,00</w:t>
            </w:r>
          </w:p>
        </w:tc>
        <w:tc>
          <w:tcPr>
            <w:tcW w:w="2575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23823,00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2182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285876,00</w:t>
            </w:r>
          </w:p>
        </w:tc>
        <w:tc>
          <w:tcPr>
            <w:tcW w:w="2575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12</w:t>
            </w:r>
          </w:p>
        </w:tc>
        <w:tc>
          <w:tcPr>
            <w:tcW w:w="2627" w:type="dxa"/>
          </w:tcPr>
          <w:p w:rsidR="001D1D9F" w:rsidRPr="00EE1E91" w:rsidRDefault="001D1D9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23823,00</w:t>
            </w:r>
          </w:p>
        </w:tc>
      </w:tr>
      <w:tr w:rsidR="006F029E" w:rsidRPr="00EE1E91" w:rsidTr="00EE1E91">
        <w:trPr>
          <w:jc w:val="center"/>
        </w:trPr>
        <w:tc>
          <w:tcPr>
            <w:tcW w:w="2420" w:type="dxa"/>
          </w:tcPr>
          <w:p w:rsidR="00C075FC" w:rsidRPr="00EE1E91" w:rsidRDefault="00C075FC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2182" w:type="dxa"/>
          </w:tcPr>
          <w:p w:rsidR="00C075FC" w:rsidRPr="00EE1E91" w:rsidRDefault="00C075FC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575" w:type="dxa"/>
          </w:tcPr>
          <w:p w:rsidR="00C075FC" w:rsidRPr="00EE1E91" w:rsidRDefault="00C075FC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27" w:type="dxa"/>
          </w:tcPr>
          <w:p w:rsidR="00C075FC" w:rsidRPr="00EE1E91" w:rsidRDefault="00C075FC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5A7901" w:rsidRPr="00352064" w:rsidRDefault="00AE0542" w:rsidP="00EE1E9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60" w:name="bssPhr187"/>
      <w:bookmarkStart w:id="361" w:name="ZAP27C43FC"/>
      <w:bookmarkStart w:id="362" w:name="XA00MAK2NA"/>
      <w:bookmarkStart w:id="363" w:name="ZAP21TI3DR"/>
      <w:bookmarkEnd w:id="360"/>
      <w:bookmarkEnd w:id="361"/>
      <w:bookmarkEnd w:id="362"/>
      <w:bookmarkEnd w:id="363"/>
      <w:r w:rsidRPr="00352064">
        <w:rPr>
          <w:color w:val="000000"/>
          <w:sz w:val="28"/>
          <w:szCs w:val="28"/>
        </w:rPr>
        <w:t>1</w:t>
      </w:r>
      <w:r w:rsidR="00740357" w:rsidRPr="00352064">
        <w:rPr>
          <w:color w:val="000000"/>
          <w:sz w:val="28"/>
          <w:szCs w:val="28"/>
        </w:rPr>
        <w:t>4</w:t>
      </w:r>
      <w:r w:rsidR="005A7901" w:rsidRPr="00352064">
        <w:rPr>
          <w:color w:val="000000"/>
          <w:sz w:val="28"/>
          <w:szCs w:val="28"/>
        </w:rPr>
        <w:t xml:space="preserve">. Затраты на приобретение прочих работ и услуг на оказание i-ой государственной услуги в соответствии со значениями натуральных норм, </w:t>
      </w:r>
      <w:r w:rsidR="005A7901" w:rsidRPr="00352064">
        <w:rPr>
          <w:sz w:val="28"/>
          <w:szCs w:val="28"/>
        </w:rPr>
        <w:t xml:space="preserve"> рассчитываются по формуле:</w:t>
      </w:r>
    </w:p>
    <w:p w:rsidR="005A7901" w:rsidRPr="00352064" w:rsidRDefault="00682288" w:rsidP="007609F2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80" type="#_x0000_t75" alt="" style="width:125.3pt;height:23.4pt">
            <v:imagedata r:id="rId116" r:href="rId117"/>
          </v:shape>
        </w:pict>
      </w:r>
      <w:bookmarkStart w:id="364" w:name="ZAP334I3SP"/>
      <w:bookmarkStart w:id="365" w:name="ZAP2TM03R8"/>
      <w:bookmarkStart w:id="366" w:name="bssPhr188"/>
      <w:bookmarkEnd w:id="364"/>
      <w:bookmarkEnd w:id="365"/>
      <w:bookmarkEnd w:id="366"/>
      <w:r w:rsidR="005A7901" w:rsidRPr="00352064">
        <w:rPr>
          <w:color w:val="000000"/>
          <w:sz w:val="28"/>
          <w:szCs w:val="28"/>
        </w:rPr>
        <w:t>, где:</w:t>
      </w:r>
    </w:p>
    <w:p w:rsidR="005A7901" w:rsidRPr="00352064" w:rsidRDefault="00682288" w:rsidP="00EE1E9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81" type="#_x0000_t75" alt="" style="width:28.05pt;height:20.55pt">
            <v:imagedata r:id="rId118" r:href="rId119"/>
          </v:shape>
        </w:pict>
      </w:r>
      <w:bookmarkStart w:id="367" w:name="ZAP2R8S3NG"/>
      <w:bookmarkStart w:id="368" w:name="ZAP2LQA3LV"/>
      <w:bookmarkStart w:id="369" w:name="bssPhr189"/>
      <w:bookmarkEnd w:id="367"/>
      <w:bookmarkEnd w:id="368"/>
      <w:bookmarkEnd w:id="369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государственной услуги;</w:t>
      </w:r>
    </w:p>
    <w:p w:rsidR="00EE1E91" w:rsidRPr="00A42627" w:rsidRDefault="00682288" w:rsidP="00EE1E9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82288">
        <w:rPr>
          <w:color w:val="000000"/>
          <w:sz w:val="28"/>
          <w:szCs w:val="28"/>
        </w:rPr>
        <w:pict>
          <v:shape id="_x0000_i1082" type="#_x0000_t75" alt="" style="width:29.9pt;height:20.55pt">
            <v:imagedata r:id="rId120" r:href="rId121"/>
          </v:shape>
        </w:pict>
      </w:r>
      <w:bookmarkStart w:id="370" w:name="ZAP2HKS3IA"/>
      <w:bookmarkStart w:id="371" w:name="ZAP2C6A3GP"/>
      <w:bookmarkStart w:id="372" w:name="bssPhr190"/>
      <w:bookmarkEnd w:id="370"/>
      <w:bookmarkEnd w:id="371"/>
      <w:bookmarkEnd w:id="372"/>
      <w:r w:rsidR="005A7901" w:rsidRPr="00352064">
        <w:rPr>
          <w:rStyle w:val="apple-converted-space"/>
          <w:color w:val="000000"/>
          <w:sz w:val="28"/>
          <w:szCs w:val="28"/>
        </w:rPr>
        <w:t> </w:t>
      </w:r>
      <w:r w:rsidR="005A7901" w:rsidRPr="00352064">
        <w:rPr>
          <w:color w:val="000000"/>
          <w:sz w:val="28"/>
          <w:szCs w:val="28"/>
        </w:rPr>
        <w:t>- стоимость 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bookmarkStart w:id="373" w:name="bssPhr191"/>
      <w:bookmarkStart w:id="374" w:name="ZAP2L7G3JE"/>
      <w:bookmarkStart w:id="375" w:name="ZAP2FOU3HT"/>
      <w:bookmarkEnd w:id="373"/>
      <w:bookmarkEnd w:id="374"/>
      <w:bookmarkEnd w:id="375"/>
      <w:r w:rsidR="005A7901" w:rsidRPr="00352064">
        <w:rPr>
          <w:color w:val="000000"/>
          <w:sz w:val="28"/>
          <w:szCs w:val="28"/>
        </w:rPr>
        <w:t xml:space="preserve"> </w:t>
      </w: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1947"/>
        <w:gridCol w:w="2798"/>
        <w:gridCol w:w="2850"/>
      </w:tblGrid>
      <w:tr w:rsidR="006F029E" w:rsidRPr="00EE1E91" w:rsidTr="00EE1E91">
        <w:trPr>
          <w:jc w:val="center"/>
        </w:trPr>
        <w:tc>
          <w:tcPr>
            <w:tcW w:w="2700" w:type="dxa"/>
          </w:tcPr>
          <w:p w:rsidR="00782C62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Период</w:t>
            </w:r>
          </w:p>
        </w:tc>
        <w:tc>
          <w:tcPr>
            <w:tcW w:w="1854" w:type="dxa"/>
          </w:tcPr>
          <w:p w:rsidR="00782C62" w:rsidRPr="00EE1E91" w:rsidRDefault="00782C62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Затраты на приобретение прочих работ и услуг на оказание i-ой государственной услуги в соответствии со значениями натуральных норм</w:t>
            </w:r>
          </w:p>
        </w:tc>
        <w:tc>
          <w:tcPr>
            <w:tcW w:w="2826" w:type="dxa"/>
          </w:tcPr>
          <w:p w:rsidR="00782C62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 xml:space="preserve">Значение </w:t>
            </w:r>
            <w:r w:rsidR="00782C62" w:rsidRPr="00EE1E91">
              <w:rPr>
                <w:color w:val="000000"/>
              </w:rPr>
              <w:t>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государственной услуги</w:t>
            </w:r>
          </w:p>
        </w:tc>
        <w:tc>
          <w:tcPr>
            <w:tcW w:w="2880" w:type="dxa"/>
          </w:tcPr>
          <w:p w:rsidR="00782C62" w:rsidRPr="00EE1E91" w:rsidRDefault="00EE1E91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 xml:space="preserve">Стоимость </w:t>
            </w:r>
            <w:r w:rsidR="00782C62" w:rsidRPr="00EE1E91">
              <w:rPr>
                <w:color w:val="000000"/>
              </w:rPr>
              <w:t>(цена, тариф) s-ой прочей работы или услуги, учитываемой при расчете базового норматива затрат на общехозяйственные нужды на оказание i-ой государственной услуги в соответствующем финансовом году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782C62" w:rsidRPr="00EE1E91" w:rsidRDefault="00782C62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1854" w:type="dxa"/>
          </w:tcPr>
          <w:p w:rsidR="00782C62" w:rsidRPr="00EE1E91" w:rsidRDefault="00782C62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2=3 х 4</w:t>
            </w:r>
          </w:p>
        </w:tc>
        <w:tc>
          <w:tcPr>
            <w:tcW w:w="2826" w:type="dxa"/>
          </w:tcPr>
          <w:p w:rsidR="00782C62" w:rsidRPr="00EE1E91" w:rsidRDefault="00782C62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</w:t>
            </w:r>
          </w:p>
        </w:tc>
        <w:tc>
          <w:tcPr>
            <w:tcW w:w="2880" w:type="dxa"/>
          </w:tcPr>
          <w:p w:rsidR="00782C62" w:rsidRPr="00EE1E91" w:rsidRDefault="00782C62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4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lastRenderedPageBreak/>
              <w:t>2017 год</w:t>
            </w:r>
          </w:p>
        </w:tc>
        <w:tc>
          <w:tcPr>
            <w:tcW w:w="1854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30000,00</w:t>
            </w:r>
          </w:p>
        </w:tc>
        <w:tc>
          <w:tcPr>
            <w:tcW w:w="2826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30000,00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1854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30000,00</w:t>
            </w:r>
          </w:p>
        </w:tc>
        <w:tc>
          <w:tcPr>
            <w:tcW w:w="2826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30000,00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54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26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8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2018 год</w:t>
            </w:r>
          </w:p>
        </w:tc>
        <w:tc>
          <w:tcPr>
            <w:tcW w:w="1854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  <w:tc>
          <w:tcPr>
            <w:tcW w:w="2826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1854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  <w:tc>
          <w:tcPr>
            <w:tcW w:w="2826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62613B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54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26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80" w:type="dxa"/>
          </w:tcPr>
          <w:p w:rsidR="0062613B" w:rsidRPr="00EE1E91" w:rsidRDefault="0062613B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2019 год</w:t>
            </w:r>
          </w:p>
        </w:tc>
        <w:tc>
          <w:tcPr>
            <w:tcW w:w="1854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  <w:tc>
          <w:tcPr>
            <w:tcW w:w="2826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Круглосуточный стационар</w:t>
            </w:r>
          </w:p>
        </w:tc>
        <w:tc>
          <w:tcPr>
            <w:tcW w:w="1854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  <w:tc>
          <w:tcPr>
            <w:tcW w:w="2826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1</w:t>
            </w:r>
          </w:p>
        </w:tc>
        <w:tc>
          <w:tcPr>
            <w:tcW w:w="288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25000,00</w:t>
            </w:r>
          </w:p>
        </w:tc>
      </w:tr>
      <w:tr w:rsidR="006F029E" w:rsidRPr="00EE1E91" w:rsidTr="00EE1E91">
        <w:trPr>
          <w:jc w:val="center"/>
        </w:trPr>
        <w:tc>
          <w:tcPr>
            <w:tcW w:w="270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Амбулаторно-поликлиническая медицинская помощь</w:t>
            </w:r>
          </w:p>
        </w:tc>
        <w:tc>
          <w:tcPr>
            <w:tcW w:w="1854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26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  <w:tc>
          <w:tcPr>
            <w:tcW w:w="2880" w:type="dxa"/>
          </w:tcPr>
          <w:p w:rsidR="005809AF" w:rsidRPr="00EE1E91" w:rsidRDefault="005809AF" w:rsidP="00EE1E91">
            <w:pPr>
              <w:pStyle w:val="formattexttoplevel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E1E91">
              <w:rPr>
                <w:color w:val="000000"/>
              </w:rPr>
              <w:t>-</w:t>
            </w:r>
          </w:p>
        </w:tc>
      </w:tr>
    </w:tbl>
    <w:p w:rsidR="005A7901" w:rsidRPr="00352064" w:rsidRDefault="00AE0542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76" w:name="bssPhr192"/>
      <w:bookmarkStart w:id="377" w:name="ZAP2L7K3MV"/>
      <w:bookmarkStart w:id="378" w:name="XA00MB62ND"/>
      <w:bookmarkStart w:id="379" w:name="ZAP2FP23LE"/>
      <w:bookmarkEnd w:id="376"/>
      <w:bookmarkEnd w:id="377"/>
      <w:bookmarkEnd w:id="378"/>
      <w:bookmarkEnd w:id="379"/>
      <w:r w:rsidRPr="00352064">
        <w:rPr>
          <w:color w:val="000000"/>
          <w:sz w:val="28"/>
          <w:szCs w:val="28"/>
        </w:rPr>
        <w:t>1</w:t>
      </w:r>
      <w:r w:rsidR="00740357" w:rsidRPr="00352064">
        <w:rPr>
          <w:color w:val="000000"/>
          <w:sz w:val="28"/>
          <w:szCs w:val="28"/>
        </w:rPr>
        <w:t>5</w:t>
      </w:r>
      <w:r w:rsidR="005A7901" w:rsidRPr="00352064">
        <w:rPr>
          <w:color w:val="000000"/>
          <w:sz w:val="28"/>
          <w:szCs w:val="28"/>
        </w:rPr>
        <w:t>. 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государственной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–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развития.</w:t>
      </w:r>
      <w:bookmarkStart w:id="380" w:name="bssPhr193"/>
      <w:bookmarkStart w:id="381" w:name="ZAP2HQI3L7"/>
      <w:bookmarkStart w:id="382" w:name="ZAP2CC03JM"/>
      <w:bookmarkEnd w:id="380"/>
      <w:bookmarkEnd w:id="381"/>
      <w:bookmarkEnd w:id="382"/>
      <w:r w:rsidR="005A7901" w:rsidRPr="00352064">
        <w:rPr>
          <w:color w:val="000000"/>
          <w:sz w:val="28"/>
          <w:szCs w:val="28"/>
        </w:rPr>
        <w:t xml:space="preserve">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  <w:bookmarkStart w:id="383" w:name="bssPhr194"/>
      <w:bookmarkStart w:id="384" w:name="ZAP2F4C3J7"/>
      <w:bookmarkStart w:id="385" w:name="XA00MBO2NG"/>
      <w:bookmarkStart w:id="386" w:name="ZAP29LQ3HM"/>
      <w:bookmarkEnd w:id="383"/>
      <w:bookmarkEnd w:id="384"/>
      <w:bookmarkEnd w:id="385"/>
      <w:bookmarkEnd w:id="386"/>
    </w:p>
    <w:p w:rsidR="005A7901" w:rsidRPr="00352064" w:rsidRDefault="00740357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2064">
        <w:rPr>
          <w:color w:val="000000"/>
          <w:sz w:val="28"/>
          <w:szCs w:val="28"/>
        </w:rPr>
        <w:t>16</w:t>
      </w:r>
      <w:r w:rsidR="005A7901" w:rsidRPr="00352064">
        <w:rPr>
          <w:color w:val="000000"/>
          <w:sz w:val="28"/>
          <w:szCs w:val="28"/>
        </w:rPr>
        <w:t>. Отраслевой корректирующий коэффициент (</w:t>
      </w:r>
      <w:r w:rsidR="00682288" w:rsidRPr="00682288">
        <w:rPr>
          <w:color w:val="000000"/>
          <w:sz w:val="28"/>
          <w:szCs w:val="28"/>
        </w:rPr>
        <w:pict>
          <v:shape id="_x0000_i1083" type="#_x0000_t75" alt="" style="width:26.2pt;height:18.7pt">
            <v:imagedata r:id="rId122" r:href="rId123"/>
          </v:shape>
        </w:pict>
      </w:r>
      <w:r w:rsidR="005A7901" w:rsidRPr="00352064">
        <w:rPr>
          <w:color w:val="000000"/>
          <w:sz w:val="28"/>
          <w:szCs w:val="28"/>
        </w:rPr>
        <w:t>) рассчитывается к базовому нормативу затрат на оказание i-ой государственной услуги, исходя из соответствующих показателей отраслевой специфики.</w:t>
      </w:r>
    </w:p>
    <w:p w:rsidR="005A7901" w:rsidRPr="00352064" w:rsidRDefault="00740357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bookmarkStart w:id="387" w:name="bssPhr195"/>
      <w:bookmarkStart w:id="388" w:name="ZAP270C3F7"/>
      <w:bookmarkStart w:id="389" w:name="XA00M2S2MD"/>
      <w:bookmarkStart w:id="390" w:name="ZAP21HQ3DM"/>
      <w:bookmarkEnd w:id="387"/>
      <w:bookmarkEnd w:id="388"/>
      <w:bookmarkEnd w:id="389"/>
      <w:bookmarkEnd w:id="390"/>
      <w:r w:rsidRPr="00352064">
        <w:rPr>
          <w:color w:val="000000"/>
          <w:sz w:val="28"/>
          <w:szCs w:val="28"/>
        </w:rPr>
        <w:t>17</w:t>
      </w:r>
      <w:r w:rsidR="005A7901" w:rsidRPr="00352064">
        <w:rPr>
          <w:color w:val="000000"/>
          <w:sz w:val="28"/>
          <w:szCs w:val="28"/>
        </w:rPr>
        <w:t>. Территориальный корректирующий коэффициент устанавливается к базовому нормативу затрат на оказание i-ой государственной услуги, скорректированному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отраслевой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коэффициент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рассчитывается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по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формуле</w:t>
      </w:r>
      <w:r w:rsidR="005A7901" w:rsidRPr="00352064">
        <w:rPr>
          <w:rFonts w:ascii="inherit" w:hAnsi="inherit"/>
          <w:color w:val="000000"/>
          <w:sz w:val="28"/>
          <w:szCs w:val="28"/>
        </w:rPr>
        <w:t>:</w:t>
      </w:r>
    </w:p>
    <w:p w:rsidR="005A7901" w:rsidRPr="00352064" w:rsidRDefault="00682288" w:rsidP="00A42627">
      <w:pPr>
        <w:pStyle w:val="format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inherit" w:hAnsi="inherit"/>
          <w:color w:val="000000"/>
          <w:sz w:val="28"/>
          <w:szCs w:val="28"/>
        </w:rPr>
      </w:pPr>
      <w:r w:rsidRPr="00682288">
        <w:rPr>
          <w:rFonts w:ascii="inherit" w:hAnsi="inherit"/>
          <w:color w:val="000000"/>
          <w:sz w:val="28"/>
          <w:szCs w:val="28"/>
        </w:rPr>
        <w:pict>
          <v:shape id="_x0000_i1084" type="#_x0000_t75" alt="" style="width:182.35pt;height:43pt">
            <v:imagedata r:id="rId124" r:href="rId125"/>
          </v:shape>
        </w:pict>
      </w:r>
      <w:bookmarkStart w:id="391" w:name="ZAP2HN23G8"/>
      <w:bookmarkStart w:id="392" w:name="ZAP2C8G3EN"/>
      <w:bookmarkStart w:id="393" w:name="bssPhr196"/>
      <w:bookmarkEnd w:id="391"/>
      <w:bookmarkEnd w:id="392"/>
      <w:bookmarkEnd w:id="393"/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где</w:t>
      </w:r>
      <w:r w:rsidR="005A7901" w:rsidRPr="00352064">
        <w:rPr>
          <w:rFonts w:ascii="inherit" w:hAnsi="inherit"/>
          <w:color w:val="000000"/>
          <w:sz w:val="28"/>
          <w:szCs w:val="28"/>
        </w:rPr>
        <w:t>:</w:t>
      </w:r>
    </w:p>
    <w:p w:rsidR="005A7901" w:rsidRPr="00352064" w:rsidRDefault="00682288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82288">
        <w:rPr>
          <w:rFonts w:ascii="inherit" w:hAnsi="inherit"/>
          <w:color w:val="000000"/>
          <w:sz w:val="28"/>
          <w:szCs w:val="28"/>
        </w:rPr>
        <w:pict>
          <v:shape id="_x0000_i1085" type="#_x0000_t75" alt="" style="width:26.2pt;height:21.5pt">
            <v:imagedata r:id="rId126" r:href="rId127"/>
          </v:shape>
        </w:pict>
      </w:r>
      <w:bookmarkStart w:id="394" w:name="ZAP24VS3D8"/>
      <w:bookmarkStart w:id="395" w:name="ZAP1VHA3BN"/>
      <w:bookmarkStart w:id="396" w:name="bssPhr197"/>
      <w:bookmarkEnd w:id="394"/>
      <w:bookmarkEnd w:id="395"/>
      <w:bookmarkEnd w:id="396"/>
      <w:r w:rsidR="005A7901" w:rsidRPr="00352064">
        <w:rPr>
          <w:rStyle w:val="apple-converted-space"/>
          <w:rFonts w:ascii="inherit" w:hAnsi="inherit"/>
          <w:color w:val="000000"/>
          <w:sz w:val="28"/>
          <w:szCs w:val="28"/>
        </w:rPr>
        <w:t> 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-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территориальный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корректирующий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коэффициент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оплату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труда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начислениями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выплаты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по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оплате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труда</w:t>
      </w:r>
      <w:r w:rsidR="005A7901" w:rsidRPr="00352064">
        <w:rPr>
          <w:rFonts w:ascii="inherit" w:hAnsi="inherit"/>
          <w:color w:val="000000"/>
          <w:sz w:val="28"/>
          <w:szCs w:val="28"/>
        </w:rPr>
        <w:t>;</w:t>
      </w:r>
    </w:p>
    <w:p w:rsidR="005A7901" w:rsidRPr="00352064" w:rsidRDefault="00682288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682288">
        <w:rPr>
          <w:rFonts w:ascii="inherit" w:hAnsi="inherit"/>
          <w:color w:val="000000"/>
          <w:sz w:val="28"/>
          <w:szCs w:val="28"/>
        </w:rPr>
        <w:pict>
          <v:shape id="_x0000_i1086" type="#_x0000_t75" alt="" style="width:27.1pt;height:21.5pt">
            <v:imagedata r:id="rId128" r:href="rId129"/>
          </v:shape>
        </w:pict>
      </w:r>
      <w:bookmarkStart w:id="397" w:name="ZAP20N037P"/>
      <w:bookmarkStart w:id="398" w:name="ZAP1R8E368"/>
      <w:bookmarkStart w:id="399" w:name="bssPhr198"/>
      <w:bookmarkEnd w:id="397"/>
      <w:bookmarkEnd w:id="398"/>
      <w:bookmarkEnd w:id="399"/>
      <w:r w:rsidR="005A7901" w:rsidRPr="00352064">
        <w:rPr>
          <w:rStyle w:val="apple-converted-space"/>
          <w:rFonts w:ascii="inherit" w:hAnsi="inherit"/>
          <w:color w:val="000000"/>
          <w:sz w:val="28"/>
          <w:szCs w:val="28"/>
        </w:rPr>
        <w:t> 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-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территориальный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корректирующий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коэффициент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коммунальные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содержание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недвижимого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имущества</w:t>
      </w:r>
      <w:r w:rsidR="005A7901" w:rsidRPr="00352064">
        <w:rPr>
          <w:rFonts w:ascii="inherit" w:hAnsi="inherit"/>
          <w:color w:val="000000"/>
          <w:sz w:val="28"/>
          <w:szCs w:val="28"/>
        </w:rPr>
        <w:t>.</w:t>
      </w:r>
    </w:p>
    <w:p w:rsidR="005A7901" w:rsidRPr="00352064" w:rsidRDefault="00740357" w:rsidP="00A42627">
      <w:pPr>
        <w:suppressAutoHyphens/>
        <w:ind w:firstLine="709"/>
        <w:jc w:val="both"/>
        <w:rPr>
          <w:rStyle w:val="FontStyle48"/>
          <w:sz w:val="28"/>
          <w:szCs w:val="28"/>
        </w:rPr>
      </w:pPr>
      <w:bookmarkStart w:id="400" w:name="bssPhr199"/>
      <w:bookmarkStart w:id="401" w:name="ZAP280O3DG"/>
      <w:bookmarkStart w:id="402" w:name="XA00M7S2MM"/>
      <w:bookmarkStart w:id="403" w:name="ZAP22I63BV"/>
      <w:bookmarkEnd w:id="400"/>
      <w:bookmarkEnd w:id="401"/>
      <w:bookmarkEnd w:id="402"/>
      <w:bookmarkEnd w:id="403"/>
      <w:r w:rsidRPr="00352064">
        <w:rPr>
          <w:color w:val="000000"/>
          <w:sz w:val="28"/>
          <w:szCs w:val="28"/>
        </w:rPr>
        <w:t>18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. </w:t>
      </w:r>
      <w:r w:rsidR="005A7901" w:rsidRPr="00352064">
        <w:rPr>
          <w:rStyle w:val="FontStyle48"/>
          <w:sz w:val="28"/>
          <w:szCs w:val="28"/>
        </w:rPr>
        <w:t>Территориальный корректирующий коэффициент на оплату труда с начислениями на выплаты по оплате труда (</w:t>
      </w:r>
      <w:r w:rsidR="00682288" w:rsidRPr="00352064">
        <w:rPr>
          <w:rStyle w:val="FontStyle48"/>
          <w:sz w:val="28"/>
          <w:szCs w:val="28"/>
        </w:rPr>
        <w:fldChar w:fldCharType="begin"/>
      </w:r>
      <w:r w:rsidR="005A7901" w:rsidRPr="00352064">
        <w:rPr>
          <w:rStyle w:val="FontStyle48"/>
          <w:sz w:val="28"/>
          <w:szCs w:val="28"/>
        </w:rPr>
        <w:instrText xml:space="preserve"> QUOTE </w:instrText>
      </w:r>
      <w:r w:rsidR="00FD258D" w:rsidRPr="00682288">
        <w:rPr>
          <w:noProof/>
          <w:sz w:val="28"/>
          <w:szCs w:val="28"/>
        </w:rPr>
        <w:pict>
          <v:shape id="Рисунок 120" o:spid="_x0000_i1087" type="#_x0000_t75" style="width:20.55pt;height:15.9pt;visibility:visible">
            <v:imagedata r:id="rId130" o:title="" chromakey="white"/>
          </v:shape>
        </w:pict>
      </w:r>
      <w:r w:rsidR="005A7901" w:rsidRPr="00352064">
        <w:rPr>
          <w:rStyle w:val="FontStyle48"/>
          <w:sz w:val="28"/>
          <w:szCs w:val="28"/>
        </w:rPr>
        <w:instrText xml:space="preserve"> </w:instrText>
      </w:r>
      <w:r w:rsidR="00682288" w:rsidRPr="00352064">
        <w:rPr>
          <w:rStyle w:val="FontStyle48"/>
          <w:sz w:val="28"/>
          <w:szCs w:val="28"/>
        </w:rPr>
        <w:fldChar w:fldCharType="separate"/>
      </w:r>
      <w:r w:rsidR="00682288" w:rsidRPr="00682288">
        <w:rPr>
          <w:noProof/>
          <w:sz w:val="28"/>
          <w:szCs w:val="28"/>
        </w:rPr>
        <w:pict>
          <v:shape id="Рисунок 121" o:spid="_x0000_i1088" type="#_x0000_t75" style="width:20.55pt;height:15.9pt;visibility:visible">
            <v:imagedata r:id="rId130" o:title="" chromakey="white"/>
          </v:shape>
        </w:pict>
      </w:r>
      <w:r w:rsidR="00682288" w:rsidRPr="00352064">
        <w:rPr>
          <w:rStyle w:val="FontStyle48"/>
          <w:sz w:val="28"/>
          <w:szCs w:val="28"/>
        </w:rPr>
        <w:fldChar w:fldCharType="end"/>
      </w:r>
      <w:r w:rsidR="005A7901" w:rsidRPr="00352064">
        <w:rPr>
          <w:rStyle w:val="FontStyle48"/>
          <w:sz w:val="28"/>
          <w:szCs w:val="28"/>
        </w:rPr>
        <w:t>) рассчитывается</w:t>
      </w:r>
      <w:r w:rsidR="005A7901" w:rsidRPr="00352064">
        <w:rPr>
          <w:rStyle w:val="FontStyle48"/>
          <w:sz w:val="28"/>
          <w:szCs w:val="28"/>
        </w:rPr>
        <w:br/>
        <w:t>как соотношение между среднемесячной начисленной заработной платой</w:t>
      </w:r>
      <w:r w:rsidR="005A7901" w:rsidRPr="00352064">
        <w:rPr>
          <w:rStyle w:val="FontStyle48"/>
          <w:sz w:val="28"/>
          <w:szCs w:val="28"/>
        </w:rPr>
        <w:br/>
        <w:t>в целом по экономике по субъекту Российской Федерации (федеральному</w:t>
      </w:r>
      <w:r w:rsidR="005A7901" w:rsidRPr="00352064">
        <w:rPr>
          <w:rStyle w:val="FontStyle48"/>
          <w:sz w:val="28"/>
          <w:szCs w:val="28"/>
        </w:rPr>
        <w:br/>
        <w:t>округу, муниципальному образованию), на территории которого оказывается</w:t>
      </w:r>
      <w:r w:rsidR="005A7901" w:rsidRPr="00352064">
        <w:rPr>
          <w:rStyle w:val="FontStyle48"/>
          <w:sz w:val="28"/>
          <w:szCs w:val="28"/>
        </w:rPr>
        <w:br/>
        <w:t>услуга, и среднемесячной начисленной заработной платой в целом</w:t>
      </w:r>
      <w:r w:rsidR="005A7901" w:rsidRPr="00352064">
        <w:rPr>
          <w:rStyle w:val="FontStyle48"/>
          <w:sz w:val="28"/>
          <w:szCs w:val="28"/>
        </w:rPr>
        <w:br/>
        <w:t>по экономике по субъекту Российской Федерации (федеральному округу,</w:t>
      </w:r>
      <w:r w:rsidR="005A7901" w:rsidRPr="00352064">
        <w:rPr>
          <w:rStyle w:val="FontStyle48"/>
          <w:sz w:val="28"/>
          <w:szCs w:val="28"/>
        </w:rPr>
        <w:br/>
        <w:t>муниципальному образованию), данные по которому использовались</w:t>
      </w:r>
      <w:r w:rsidR="005A7901" w:rsidRPr="00352064">
        <w:rPr>
          <w:rStyle w:val="FontStyle48"/>
          <w:sz w:val="28"/>
          <w:szCs w:val="28"/>
        </w:rPr>
        <w:br/>
        <w:t xml:space="preserve">для определения базового норматива затрат на оказание </w:t>
      </w:r>
      <w:r w:rsidR="005A7901" w:rsidRPr="00352064">
        <w:rPr>
          <w:rStyle w:val="FontStyle48"/>
          <w:sz w:val="28"/>
          <w:szCs w:val="28"/>
          <w:lang w:val="en-US"/>
        </w:rPr>
        <w:t>i</w:t>
      </w:r>
      <w:r w:rsidR="005A7901" w:rsidRPr="00352064">
        <w:rPr>
          <w:rStyle w:val="FontStyle48"/>
          <w:sz w:val="28"/>
          <w:szCs w:val="28"/>
        </w:rPr>
        <w:t>-ой государственной</w:t>
      </w:r>
      <w:r w:rsidR="005A7901" w:rsidRPr="00352064">
        <w:rPr>
          <w:rStyle w:val="FontStyle48"/>
          <w:sz w:val="28"/>
          <w:szCs w:val="28"/>
        </w:rPr>
        <w:br/>
        <w:t>услуги.</w:t>
      </w:r>
    </w:p>
    <w:p w:rsidR="005A7901" w:rsidRPr="00352064" w:rsidRDefault="00AE0542" w:rsidP="00A4262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bookmarkStart w:id="404" w:name="bssPhr200"/>
      <w:bookmarkStart w:id="405" w:name="ZAP1UAO388"/>
      <w:bookmarkStart w:id="406" w:name="XA00M8E2MP"/>
      <w:bookmarkStart w:id="407" w:name="ZAP1OS636N"/>
      <w:bookmarkEnd w:id="404"/>
      <w:bookmarkEnd w:id="405"/>
      <w:bookmarkEnd w:id="406"/>
      <w:bookmarkEnd w:id="407"/>
      <w:r w:rsidRPr="00352064">
        <w:rPr>
          <w:color w:val="000000"/>
          <w:sz w:val="28"/>
          <w:szCs w:val="28"/>
        </w:rPr>
        <w:t>1</w:t>
      </w:r>
      <w:r w:rsidR="00740357" w:rsidRPr="00352064">
        <w:rPr>
          <w:color w:val="000000"/>
          <w:sz w:val="28"/>
          <w:szCs w:val="28"/>
        </w:rPr>
        <w:t>9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.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Территориальный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корректирующий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коэффициент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коммунальные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содержание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недвижимого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имущества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(</w:t>
      </w:r>
      <w:r w:rsidR="00682288" w:rsidRPr="00682288">
        <w:rPr>
          <w:rFonts w:ascii="inherit" w:hAnsi="inherit"/>
          <w:color w:val="000000"/>
          <w:sz w:val="28"/>
          <w:szCs w:val="28"/>
        </w:rPr>
        <w:pict>
          <v:shape id="_x0000_i1089" type="#_x0000_t75" alt="" style="width:27.1pt;height:21.5pt">
            <v:imagedata r:id="rId128" r:href="rId131"/>
          </v:shape>
        </w:pic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)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рассчитывается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как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соотношение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между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суммой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затрат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коммунальные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содержание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объектов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недвижимого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имущества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необходимого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для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выполнения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государственного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задания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(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том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числе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затраты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арендные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платежи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),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определяемыми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соответствии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натуральными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нормами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ценами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тарифами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данные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муниципальном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образовании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территории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которого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оказывается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суммой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затрат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коммунальные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     (</w:t>
      </w:r>
      <w:r w:rsidR="00682288" w:rsidRPr="00682288">
        <w:rPr>
          <w:rFonts w:ascii="inherit" w:hAnsi="inherit"/>
          <w:color w:val="000000"/>
          <w:sz w:val="28"/>
          <w:szCs w:val="28"/>
        </w:rPr>
        <w:pict>
          <v:shape id="_x0000_i1090" type="#_x0000_t75" alt="" style="width:29pt;height:23.4pt">
            <v:imagedata r:id="rId132" r:href="rId133"/>
          </v:shape>
        </w:pic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)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содержание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объектов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недвижимого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имущества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необходимого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для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выполнения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государственного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задания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(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том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числе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затраты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арендные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платежи</w:t>
      </w:r>
      <w:r w:rsidR="005A7901" w:rsidRPr="00352064">
        <w:rPr>
          <w:rFonts w:ascii="inherit" w:hAnsi="inherit"/>
          <w:color w:val="000000"/>
          <w:sz w:val="28"/>
          <w:szCs w:val="28"/>
        </w:rPr>
        <w:t>) (</w:t>
      </w:r>
      <w:r w:rsidR="00682288" w:rsidRPr="00682288">
        <w:rPr>
          <w:rFonts w:ascii="inherit" w:hAnsi="inherit"/>
          <w:color w:val="000000"/>
          <w:sz w:val="28"/>
          <w:szCs w:val="28"/>
        </w:rPr>
        <w:pict>
          <v:shape id="_x0000_i1091" type="#_x0000_t75" alt="" style="width:32.75pt;height:23.4pt">
            <v:imagedata r:id="rId134" r:href="rId135"/>
          </v:shape>
        </w:pic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),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в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муниципальном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образовании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,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данные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по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которому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использовались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для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определения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базового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норматива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затрат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на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оказание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i-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ой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государственной</w:t>
      </w:r>
      <w:r w:rsidR="005A7901" w:rsidRPr="00352064">
        <w:rPr>
          <w:rFonts w:ascii="inherit" w:hAnsi="inherit"/>
          <w:color w:val="000000"/>
          <w:sz w:val="28"/>
          <w:szCs w:val="28"/>
        </w:rPr>
        <w:t xml:space="preserve"> </w:t>
      </w:r>
      <w:r w:rsidR="005A7901" w:rsidRPr="00352064">
        <w:rPr>
          <w:rFonts w:ascii="inherit" w:hAnsi="inherit" w:hint="eastAsia"/>
          <w:color w:val="000000"/>
          <w:sz w:val="28"/>
          <w:szCs w:val="28"/>
        </w:rPr>
        <w:t>услуги</w:t>
      </w:r>
      <w:r w:rsidR="005A7901" w:rsidRPr="00352064">
        <w:rPr>
          <w:rFonts w:ascii="inherit" w:hAnsi="inherit"/>
          <w:color w:val="000000"/>
          <w:sz w:val="28"/>
          <w:szCs w:val="28"/>
        </w:rPr>
        <w:t>.</w:t>
      </w:r>
    </w:p>
    <w:p w:rsidR="003F09A9" w:rsidRPr="00352064" w:rsidRDefault="003F09A9" w:rsidP="00A42627">
      <w:pPr>
        <w:ind w:firstLine="709"/>
        <w:jc w:val="both"/>
        <w:rPr>
          <w:sz w:val="28"/>
          <w:szCs w:val="28"/>
        </w:rPr>
      </w:pPr>
    </w:p>
    <w:sectPr w:rsidR="003F09A9" w:rsidRPr="00352064" w:rsidSect="001B7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3A" w:rsidRDefault="00D2443A">
      <w:r>
        <w:separator/>
      </w:r>
    </w:p>
  </w:endnote>
  <w:endnote w:type="continuationSeparator" w:id="0">
    <w:p w:rsidR="00D2443A" w:rsidRDefault="00D2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3A" w:rsidRDefault="00D2443A">
      <w:r>
        <w:separator/>
      </w:r>
    </w:p>
  </w:footnote>
  <w:footnote w:type="continuationSeparator" w:id="0">
    <w:p w:rsidR="00D2443A" w:rsidRDefault="00D24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17" w:rsidRPr="0056559C" w:rsidRDefault="00682288" w:rsidP="00B271FA">
    <w:pPr>
      <w:pStyle w:val="a4"/>
      <w:jc w:val="center"/>
      <w:rPr>
        <w:sz w:val="28"/>
        <w:szCs w:val="28"/>
      </w:rPr>
    </w:pPr>
    <w:r w:rsidRPr="0056559C">
      <w:rPr>
        <w:sz w:val="28"/>
        <w:szCs w:val="28"/>
      </w:rPr>
      <w:fldChar w:fldCharType="begin"/>
    </w:r>
    <w:r w:rsidR="00654E17" w:rsidRPr="0056559C">
      <w:rPr>
        <w:sz w:val="28"/>
        <w:szCs w:val="28"/>
      </w:rPr>
      <w:instrText xml:space="preserve"> PAGE   \* MERGEFORMAT </w:instrText>
    </w:r>
    <w:r w:rsidRPr="0056559C">
      <w:rPr>
        <w:sz w:val="28"/>
        <w:szCs w:val="28"/>
      </w:rPr>
      <w:fldChar w:fldCharType="separate"/>
    </w:r>
    <w:r w:rsidR="00FD258D">
      <w:rPr>
        <w:noProof/>
        <w:sz w:val="28"/>
        <w:szCs w:val="28"/>
      </w:rPr>
      <w:t>21</w:t>
    </w:r>
    <w:r w:rsidRPr="005655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645"/>
    <w:multiLevelType w:val="hybridMultilevel"/>
    <w:tmpl w:val="1D70A02E"/>
    <w:lvl w:ilvl="0" w:tplc="C34CB79A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21BD149A"/>
    <w:multiLevelType w:val="hybridMultilevel"/>
    <w:tmpl w:val="694C2732"/>
    <w:lvl w:ilvl="0" w:tplc="142A0ACA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901"/>
    <w:rsid w:val="000023E1"/>
    <w:rsid w:val="0001682F"/>
    <w:rsid w:val="000214EF"/>
    <w:rsid w:val="0002255E"/>
    <w:rsid w:val="0002436F"/>
    <w:rsid w:val="0002489B"/>
    <w:rsid w:val="000519AA"/>
    <w:rsid w:val="00055840"/>
    <w:rsid w:val="000560A4"/>
    <w:rsid w:val="00065F61"/>
    <w:rsid w:val="00097CCA"/>
    <w:rsid w:val="000A2B01"/>
    <w:rsid w:val="000A520B"/>
    <w:rsid w:val="000A7ADF"/>
    <w:rsid w:val="000B01C2"/>
    <w:rsid w:val="000B189A"/>
    <w:rsid w:val="000B4A5B"/>
    <w:rsid w:val="000C764C"/>
    <w:rsid w:val="000E66B1"/>
    <w:rsid w:val="000F061D"/>
    <w:rsid w:val="000F11A2"/>
    <w:rsid w:val="00103CE9"/>
    <w:rsid w:val="00105EF1"/>
    <w:rsid w:val="00106BDF"/>
    <w:rsid w:val="0011639B"/>
    <w:rsid w:val="0012524C"/>
    <w:rsid w:val="001257D2"/>
    <w:rsid w:val="00126A4A"/>
    <w:rsid w:val="001279D8"/>
    <w:rsid w:val="00133C53"/>
    <w:rsid w:val="00136A92"/>
    <w:rsid w:val="0014282D"/>
    <w:rsid w:val="0015407F"/>
    <w:rsid w:val="00154921"/>
    <w:rsid w:val="00156482"/>
    <w:rsid w:val="00172C39"/>
    <w:rsid w:val="00172F90"/>
    <w:rsid w:val="00185CD1"/>
    <w:rsid w:val="0019035B"/>
    <w:rsid w:val="00193F5E"/>
    <w:rsid w:val="00197D63"/>
    <w:rsid w:val="001A473F"/>
    <w:rsid w:val="001A7902"/>
    <w:rsid w:val="001B1DC4"/>
    <w:rsid w:val="001B1E14"/>
    <w:rsid w:val="001B7321"/>
    <w:rsid w:val="001D1D9F"/>
    <w:rsid w:val="001E6EA8"/>
    <w:rsid w:val="001F2B8D"/>
    <w:rsid w:val="001F3502"/>
    <w:rsid w:val="002224FC"/>
    <w:rsid w:val="00235E67"/>
    <w:rsid w:val="00236511"/>
    <w:rsid w:val="00251DB0"/>
    <w:rsid w:val="0026457C"/>
    <w:rsid w:val="002703CD"/>
    <w:rsid w:val="00273086"/>
    <w:rsid w:val="002834E2"/>
    <w:rsid w:val="00291EBF"/>
    <w:rsid w:val="00295944"/>
    <w:rsid w:val="002A64BA"/>
    <w:rsid w:val="002B010D"/>
    <w:rsid w:val="002B18B5"/>
    <w:rsid w:val="002B4BD5"/>
    <w:rsid w:val="002B571A"/>
    <w:rsid w:val="002C17C5"/>
    <w:rsid w:val="002C18FF"/>
    <w:rsid w:val="002C783A"/>
    <w:rsid w:val="002F33E4"/>
    <w:rsid w:val="002F6008"/>
    <w:rsid w:val="00301955"/>
    <w:rsid w:val="00314EC2"/>
    <w:rsid w:val="00317083"/>
    <w:rsid w:val="00322B88"/>
    <w:rsid w:val="00352064"/>
    <w:rsid w:val="00354F11"/>
    <w:rsid w:val="003565F1"/>
    <w:rsid w:val="003578A0"/>
    <w:rsid w:val="00357999"/>
    <w:rsid w:val="00361AFF"/>
    <w:rsid w:val="00362785"/>
    <w:rsid w:val="00363ED4"/>
    <w:rsid w:val="003714CF"/>
    <w:rsid w:val="00374063"/>
    <w:rsid w:val="003A0A63"/>
    <w:rsid w:val="003A6A1C"/>
    <w:rsid w:val="003B0AB7"/>
    <w:rsid w:val="003B292E"/>
    <w:rsid w:val="003C5B1D"/>
    <w:rsid w:val="003D30A5"/>
    <w:rsid w:val="003D66D8"/>
    <w:rsid w:val="003D707C"/>
    <w:rsid w:val="003E54D2"/>
    <w:rsid w:val="003E70F7"/>
    <w:rsid w:val="003F09A9"/>
    <w:rsid w:val="00411085"/>
    <w:rsid w:val="004164CD"/>
    <w:rsid w:val="00421C3E"/>
    <w:rsid w:val="0042248D"/>
    <w:rsid w:val="00433D8D"/>
    <w:rsid w:val="0044758E"/>
    <w:rsid w:val="004522D8"/>
    <w:rsid w:val="00454249"/>
    <w:rsid w:val="00456FE5"/>
    <w:rsid w:val="00462C14"/>
    <w:rsid w:val="00463010"/>
    <w:rsid w:val="00464E9D"/>
    <w:rsid w:val="00467F13"/>
    <w:rsid w:val="004735D4"/>
    <w:rsid w:val="00481FE3"/>
    <w:rsid w:val="00492E31"/>
    <w:rsid w:val="00497851"/>
    <w:rsid w:val="004B0298"/>
    <w:rsid w:val="004B104F"/>
    <w:rsid w:val="004B7BFD"/>
    <w:rsid w:val="004C58FB"/>
    <w:rsid w:val="004E1EE9"/>
    <w:rsid w:val="004E2FB8"/>
    <w:rsid w:val="005031FA"/>
    <w:rsid w:val="00503685"/>
    <w:rsid w:val="00503C2D"/>
    <w:rsid w:val="00522C3C"/>
    <w:rsid w:val="00533C1D"/>
    <w:rsid w:val="00533CD6"/>
    <w:rsid w:val="005365C9"/>
    <w:rsid w:val="005554FB"/>
    <w:rsid w:val="00566667"/>
    <w:rsid w:val="00566B68"/>
    <w:rsid w:val="005704F9"/>
    <w:rsid w:val="00575A11"/>
    <w:rsid w:val="00577758"/>
    <w:rsid w:val="005809AF"/>
    <w:rsid w:val="00593279"/>
    <w:rsid w:val="005A3F8B"/>
    <w:rsid w:val="005A67D4"/>
    <w:rsid w:val="005A7901"/>
    <w:rsid w:val="005A7DB1"/>
    <w:rsid w:val="005C0A76"/>
    <w:rsid w:val="005C4671"/>
    <w:rsid w:val="005D2B6A"/>
    <w:rsid w:val="005D6F75"/>
    <w:rsid w:val="005F63F5"/>
    <w:rsid w:val="00600801"/>
    <w:rsid w:val="00604258"/>
    <w:rsid w:val="0061514F"/>
    <w:rsid w:val="00624A92"/>
    <w:rsid w:val="0062613B"/>
    <w:rsid w:val="00633ED9"/>
    <w:rsid w:val="00654E17"/>
    <w:rsid w:val="00656FCA"/>
    <w:rsid w:val="0066453F"/>
    <w:rsid w:val="0067351C"/>
    <w:rsid w:val="006768AF"/>
    <w:rsid w:val="00677B1C"/>
    <w:rsid w:val="00682288"/>
    <w:rsid w:val="00687052"/>
    <w:rsid w:val="006879D1"/>
    <w:rsid w:val="006A01D6"/>
    <w:rsid w:val="006A1955"/>
    <w:rsid w:val="006A1E20"/>
    <w:rsid w:val="006A5982"/>
    <w:rsid w:val="006B4CEB"/>
    <w:rsid w:val="006B6BC2"/>
    <w:rsid w:val="006C3D51"/>
    <w:rsid w:val="006D45EC"/>
    <w:rsid w:val="006E05DA"/>
    <w:rsid w:val="006F0204"/>
    <w:rsid w:val="006F029E"/>
    <w:rsid w:val="006F338A"/>
    <w:rsid w:val="006F638C"/>
    <w:rsid w:val="006F7470"/>
    <w:rsid w:val="00701A6D"/>
    <w:rsid w:val="00702266"/>
    <w:rsid w:val="00714D35"/>
    <w:rsid w:val="007272C9"/>
    <w:rsid w:val="007305D9"/>
    <w:rsid w:val="00740357"/>
    <w:rsid w:val="00742166"/>
    <w:rsid w:val="00750E6E"/>
    <w:rsid w:val="00752C8C"/>
    <w:rsid w:val="007609F2"/>
    <w:rsid w:val="00761B4B"/>
    <w:rsid w:val="00763F95"/>
    <w:rsid w:val="00782C62"/>
    <w:rsid w:val="007A55A2"/>
    <w:rsid w:val="007B2BA4"/>
    <w:rsid w:val="007C1C79"/>
    <w:rsid w:val="007D1759"/>
    <w:rsid w:val="007D436F"/>
    <w:rsid w:val="007F11DA"/>
    <w:rsid w:val="007F2154"/>
    <w:rsid w:val="00807BBC"/>
    <w:rsid w:val="008108B7"/>
    <w:rsid w:val="00813F93"/>
    <w:rsid w:val="00814460"/>
    <w:rsid w:val="00821B6E"/>
    <w:rsid w:val="00831521"/>
    <w:rsid w:val="008356E6"/>
    <w:rsid w:val="00840B94"/>
    <w:rsid w:val="0084697B"/>
    <w:rsid w:val="00851EE5"/>
    <w:rsid w:val="0085758F"/>
    <w:rsid w:val="0086202C"/>
    <w:rsid w:val="00864A32"/>
    <w:rsid w:val="00864FBA"/>
    <w:rsid w:val="00870506"/>
    <w:rsid w:val="008744A9"/>
    <w:rsid w:val="00895CB3"/>
    <w:rsid w:val="0089625F"/>
    <w:rsid w:val="00896507"/>
    <w:rsid w:val="008C3A98"/>
    <w:rsid w:val="008C620C"/>
    <w:rsid w:val="008F1523"/>
    <w:rsid w:val="00904AAF"/>
    <w:rsid w:val="009200A7"/>
    <w:rsid w:val="0093071E"/>
    <w:rsid w:val="00937844"/>
    <w:rsid w:val="00956221"/>
    <w:rsid w:val="0096022E"/>
    <w:rsid w:val="0097171C"/>
    <w:rsid w:val="00972C1D"/>
    <w:rsid w:val="00973269"/>
    <w:rsid w:val="00973DF9"/>
    <w:rsid w:val="00981780"/>
    <w:rsid w:val="00986760"/>
    <w:rsid w:val="00993107"/>
    <w:rsid w:val="009944D2"/>
    <w:rsid w:val="00997545"/>
    <w:rsid w:val="009A3C80"/>
    <w:rsid w:val="009B337F"/>
    <w:rsid w:val="009C273A"/>
    <w:rsid w:val="009E20F1"/>
    <w:rsid w:val="009F140A"/>
    <w:rsid w:val="009F3840"/>
    <w:rsid w:val="009F5043"/>
    <w:rsid w:val="00A02569"/>
    <w:rsid w:val="00A12CAB"/>
    <w:rsid w:val="00A161DC"/>
    <w:rsid w:val="00A17BC6"/>
    <w:rsid w:val="00A42627"/>
    <w:rsid w:val="00A44ABE"/>
    <w:rsid w:val="00A51945"/>
    <w:rsid w:val="00A61223"/>
    <w:rsid w:val="00A626FA"/>
    <w:rsid w:val="00A7085F"/>
    <w:rsid w:val="00A766DA"/>
    <w:rsid w:val="00A9462C"/>
    <w:rsid w:val="00A95817"/>
    <w:rsid w:val="00AA1689"/>
    <w:rsid w:val="00AC5026"/>
    <w:rsid w:val="00AC7AAC"/>
    <w:rsid w:val="00AD0606"/>
    <w:rsid w:val="00AE0542"/>
    <w:rsid w:val="00AF087C"/>
    <w:rsid w:val="00B04E36"/>
    <w:rsid w:val="00B05384"/>
    <w:rsid w:val="00B07518"/>
    <w:rsid w:val="00B16294"/>
    <w:rsid w:val="00B271FA"/>
    <w:rsid w:val="00B30F03"/>
    <w:rsid w:val="00B34623"/>
    <w:rsid w:val="00B350DD"/>
    <w:rsid w:val="00B52DA4"/>
    <w:rsid w:val="00B72407"/>
    <w:rsid w:val="00B75D07"/>
    <w:rsid w:val="00B81922"/>
    <w:rsid w:val="00B8502D"/>
    <w:rsid w:val="00B86AFB"/>
    <w:rsid w:val="00BC1C95"/>
    <w:rsid w:val="00BD2945"/>
    <w:rsid w:val="00BF1666"/>
    <w:rsid w:val="00BF5D8A"/>
    <w:rsid w:val="00C019AA"/>
    <w:rsid w:val="00C02DD9"/>
    <w:rsid w:val="00C048BD"/>
    <w:rsid w:val="00C06903"/>
    <w:rsid w:val="00C075FC"/>
    <w:rsid w:val="00C10AD3"/>
    <w:rsid w:val="00C224B0"/>
    <w:rsid w:val="00C242A6"/>
    <w:rsid w:val="00C337A9"/>
    <w:rsid w:val="00C5210E"/>
    <w:rsid w:val="00C617F0"/>
    <w:rsid w:val="00C8198D"/>
    <w:rsid w:val="00C84997"/>
    <w:rsid w:val="00CA3E7D"/>
    <w:rsid w:val="00CA7350"/>
    <w:rsid w:val="00CB475D"/>
    <w:rsid w:val="00CB577E"/>
    <w:rsid w:val="00CC18E1"/>
    <w:rsid w:val="00CC4998"/>
    <w:rsid w:val="00D04477"/>
    <w:rsid w:val="00D12BBC"/>
    <w:rsid w:val="00D12D53"/>
    <w:rsid w:val="00D2443A"/>
    <w:rsid w:val="00D40130"/>
    <w:rsid w:val="00D629CE"/>
    <w:rsid w:val="00D658EB"/>
    <w:rsid w:val="00D65D63"/>
    <w:rsid w:val="00D77036"/>
    <w:rsid w:val="00D9008A"/>
    <w:rsid w:val="00DC2A9E"/>
    <w:rsid w:val="00DC3F14"/>
    <w:rsid w:val="00DE265D"/>
    <w:rsid w:val="00DE3169"/>
    <w:rsid w:val="00DF7582"/>
    <w:rsid w:val="00E10BD2"/>
    <w:rsid w:val="00E158E0"/>
    <w:rsid w:val="00E24F26"/>
    <w:rsid w:val="00E335CB"/>
    <w:rsid w:val="00E371B4"/>
    <w:rsid w:val="00E52DC1"/>
    <w:rsid w:val="00E5328A"/>
    <w:rsid w:val="00E65C1A"/>
    <w:rsid w:val="00E67612"/>
    <w:rsid w:val="00E74773"/>
    <w:rsid w:val="00E95779"/>
    <w:rsid w:val="00EA13B8"/>
    <w:rsid w:val="00EA21C1"/>
    <w:rsid w:val="00EC075E"/>
    <w:rsid w:val="00EC3662"/>
    <w:rsid w:val="00EC5FC4"/>
    <w:rsid w:val="00ED371B"/>
    <w:rsid w:val="00ED4C86"/>
    <w:rsid w:val="00EE07B2"/>
    <w:rsid w:val="00EE1E91"/>
    <w:rsid w:val="00F07D03"/>
    <w:rsid w:val="00F14221"/>
    <w:rsid w:val="00F25FCA"/>
    <w:rsid w:val="00F318A0"/>
    <w:rsid w:val="00F42A8D"/>
    <w:rsid w:val="00F50644"/>
    <w:rsid w:val="00F62AC5"/>
    <w:rsid w:val="00F632AA"/>
    <w:rsid w:val="00F63322"/>
    <w:rsid w:val="00F642C0"/>
    <w:rsid w:val="00F64AFF"/>
    <w:rsid w:val="00F72DB6"/>
    <w:rsid w:val="00F75C56"/>
    <w:rsid w:val="00F824BE"/>
    <w:rsid w:val="00F91421"/>
    <w:rsid w:val="00F9793B"/>
    <w:rsid w:val="00FB5218"/>
    <w:rsid w:val="00FC2955"/>
    <w:rsid w:val="00FC4CBF"/>
    <w:rsid w:val="00FC5668"/>
    <w:rsid w:val="00FD16A1"/>
    <w:rsid w:val="00FD258D"/>
    <w:rsid w:val="00FD25B0"/>
    <w:rsid w:val="00FD7533"/>
    <w:rsid w:val="00FE372D"/>
    <w:rsid w:val="00FE46B1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5A79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7901"/>
    <w:rPr>
      <w:rFonts w:cs="Times New Roman"/>
    </w:rPr>
  </w:style>
  <w:style w:type="character" w:styleId="a3">
    <w:name w:val="Hyperlink"/>
    <w:basedOn w:val="a0"/>
    <w:rsid w:val="005A7901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5A7901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A7901"/>
    <w:pPr>
      <w:spacing w:before="100" w:beforeAutospacing="1" w:after="100" w:afterAutospacing="1"/>
    </w:pPr>
  </w:style>
  <w:style w:type="character" w:customStyle="1" w:styleId="FontStyle48">
    <w:name w:val="Font Style48"/>
    <w:rsid w:val="005A7901"/>
    <w:rPr>
      <w:rFonts w:ascii="Times New Roman" w:hAnsi="Times New Roman"/>
      <w:sz w:val="26"/>
    </w:rPr>
  </w:style>
  <w:style w:type="paragraph" w:styleId="a4">
    <w:name w:val="header"/>
    <w:basedOn w:val="a"/>
    <w:link w:val="a5"/>
    <w:rsid w:val="005A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5A7901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0B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813F93"/>
    <w:pPr>
      <w:widowControl w:val="0"/>
      <w:autoSpaceDE w:val="0"/>
      <w:autoSpaceDN w:val="0"/>
      <w:adjustRightInd w:val="0"/>
      <w:spacing w:line="486" w:lineRule="exact"/>
      <w:ind w:firstLine="720"/>
      <w:jc w:val="both"/>
    </w:pPr>
  </w:style>
  <w:style w:type="paragraph" w:styleId="a7">
    <w:name w:val="footer"/>
    <w:basedOn w:val="a"/>
    <w:link w:val="a8"/>
    <w:rsid w:val="00555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4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/><Relationship Id="rId117" Type="http://schemas.openxmlformats.org/officeDocument/2006/relationships/image" Target="http://www.1jur.ru/system/content/feature/image/2668240/" TargetMode="External"/><Relationship Id="rId21" Type="http://schemas.openxmlformats.org/officeDocument/2006/relationships/image" Target="http://www.1jur.ru/system/content/feature/image/2668214/" TargetMode="External"/><Relationship Id="rId42" Type="http://schemas.openxmlformats.org/officeDocument/2006/relationships/image" Target="http://www.1jur.ru/system/content/feature/image/2658911/" TargetMode="External"/><Relationship Id="rId47" Type="http://schemas.openxmlformats.org/officeDocument/2006/relationships/image" Target="media/image20.png"/><Relationship Id="rId63" Type="http://schemas.openxmlformats.org/officeDocument/2006/relationships/image" Target="http://www.1jur.ru/system/content/feature/image/2668227/" TargetMode="External"/><Relationship Id="rId68" Type="http://schemas.openxmlformats.org/officeDocument/2006/relationships/image" Target="http://www.1jur.ru/system/content/feature/image/2668229/" TargetMode="External"/><Relationship Id="rId84" Type="http://schemas.openxmlformats.org/officeDocument/2006/relationships/image" Target="http://www.1jur.ru/system/content/feature/image/2663232/" TargetMode="External"/><Relationship Id="rId89" Type="http://schemas.openxmlformats.org/officeDocument/2006/relationships/image" Target="media/image40.png"/><Relationship Id="rId112" Type="http://schemas.openxmlformats.org/officeDocument/2006/relationships/image" Target="media/image51.png"/><Relationship Id="rId133" Type="http://schemas.openxmlformats.org/officeDocument/2006/relationships/image" Target="http://www.1jur.ru/system/content/feature/image/2668246/" TargetMode="External"/><Relationship Id="rId16" Type="http://schemas.openxmlformats.org/officeDocument/2006/relationships/image" Target="http://www.1jur.ru/system/content/feature/image/2668212/" TargetMode="External"/><Relationship Id="rId107" Type="http://schemas.openxmlformats.org/officeDocument/2006/relationships/image" Target="media/image49.png"/><Relationship Id="rId11" Type="http://schemas.openxmlformats.org/officeDocument/2006/relationships/image" Target="media/image3.png"/><Relationship Id="rId32" Type="http://schemas.openxmlformats.org/officeDocument/2006/relationships/image" Target="http://www.1jur.ru/system/content/feature/image/2668217/" TargetMode="External"/><Relationship Id="rId37" Type="http://schemas.openxmlformats.org/officeDocument/2006/relationships/image" Target="media/image15.png"/><Relationship Id="rId53" Type="http://schemas.openxmlformats.org/officeDocument/2006/relationships/image" Target="media/image23.png"/><Relationship Id="rId58" Type="http://schemas.openxmlformats.org/officeDocument/2006/relationships/image" Target="media/image25.png"/><Relationship Id="rId74" Type="http://schemas.openxmlformats.org/officeDocument/2006/relationships/image" Target="http://www.1jur.ru/system/content/feature/image/2668232/" TargetMode="External"/><Relationship Id="rId79" Type="http://schemas.openxmlformats.org/officeDocument/2006/relationships/image" Target="media/image35.png"/><Relationship Id="rId102" Type="http://schemas.openxmlformats.org/officeDocument/2006/relationships/image" Target="http://www.1jur.ru/system/content/feature/image/2663241/" TargetMode="External"/><Relationship Id="rId123" Type="http://schemas.openxmlformats.org/officeDocument/2006/relationships/image" Target="http://www.1jur.ru/system/content/feature/image/2663249/" TargetMode="External"/><Relationship Id="rId128" Type="http://schemas.openxmlformats.org/officeDocument/2006/relationships/image" Target="media/image59.png"/><Relationship Id="rId5" Type="http://schemas.openxmlformats.org/officeDocument/2006/relationships/footnotes" Target="footnotes.xml"/><Relationship Id="rId90" Type="http://schemas.openxmlformats.org/officeDocument/2006/relationships/image" Target="http://www.1jur.ru/system/content/feature/image/2663235/" TargetMode="External"/><Relationship Id="rId95" Type="http://schemas.openxmlformats.org/officeDocument/2006/relationships/image" Target="media/image43.png"/><Relationship Id="rId14" Type="http://schemas.openxmlformats.org/officeDocument/2006/relationships/image" Target="http://www.1jur.ru/system/content/feature/image/2668211/" TargetMode="External"/><Relationship Id="rId22" Type="http://schemas.openxmlformats.org/officeDocument/2006/relationships/image" Target="media/image8.png"/><Relationship Id="rId27" Type="http://schemas.openxmlformats.org/officeDocument/2006/relationships/image" Target="http://www.1jur.ru/system/content/feature/image/2668217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image" Target="http://www.1jur.ru/system/content/feature/image/2668223/" TargetMode="External"/><Relationship Id="rId56" Type="http://schemas.openxmlformats.org/officeDocument/2006/relationships/image" Target="media/image24.png"/><Relationship Id="rId64" Type="http://schemas.openxmlformats.org/officeDocument/2006/relationships/header" Target="header1.xml"/><Relationship Id="rId69" Type="http://schemas.openxmlformats.org/officeDocument/2006/relationships/image" Target="media/image30.png"/><Relationship Id="rId77" Type="http://schemas.openxmlformats.org/officeDocument/2006/relationships/image" Target="media/image34.png"/><Relationship Id="rId100" Type="http://schemas.openxmlformats.org/officeDocument/2006/relationships/image" Target="http://www.1jur.ru/system/content/feature/image/2663240/" TargetMode="External"/><Relationship Id="rId105" Type="http://schemas.openxmlformats.org/officeDocument/2006/relationships/image" Target="media/image48.png"/><Relationship Id="rId113" Type="http://schemas.openxmlformats.org/officeDocument/2006/relationships/image" Target="http://www.1jur.ru/system/content/feature/image/2668239/" TargetMode="External"/><Relationship Id="rId118" Type="http://schemas.openxmlformats.org/officeDocument/2006/relationships/image" Target="media/image54.png"/><Relationship Id="rId126" Type="http://schemas.openxmlformats.org/officeDocument/2006/relationships/image" Target="media/image58.png"/><Relationship Id="rId134" Type="http://schemas.openxmlformats.org/officeDocument/2006/relationships/image" Target="media/image62.png"/><Relationship Id="rId8" Type="http://schemas.openxmlformats.org/officeDocument/2006/relationships/image" Target="http://www.1jur.ru/system/content/feature/image/2615062/" TargetMode="External"/><Relationship Id="rId51" Type="http://schemas.openxmlformats.org/officeDocument/2006/relationships/image" Target="media/image22.png"/><Relationship Id="rId72" Type="http://schemas.openxmlformats.org/officeDocument/2006/relationships/image" Target="http://www.1jur.ru/system/content/feature/image/2668231/" TargetMode="External"/><Relationship Id="rId80" Type="http://schemas.openxmlformats.org/officeDocument/2006/relationships/image" Target="http://www.1jur.ru/system/content/feature/image/2668233/" TargetMode="External"/><Relationship Id="rId85" Type="http://schemas.openxmlformats.org/officeDocument/2006/relationships/image" Target="media/image38.png"/><Relationship Id="rId93" Type="http://schemas.openxmlformats.org/officeDocument/2006/relationships/image" Target="media/image42.png"/><Relationship Id="rId98" Type="http://schemas.openxmlformats.org/officeDocument/2006/relationships/image" Target="http://www.1jur.ru/system/content/feature/image/2668236/" TargetMode="External"/><Relationship Id="rId121" Type="http://schemas.openxmlformats.org/officeDocument/2006/relationships/image" Target="http://www.1jur.ru/system/content/feature/image/2668242/" TargetMode="External"/><Relationship Id="rId3" Type="http://schemas.openxmlformats.org/officeDocument/2006/relationships/settings" Target="settings.xml"/><Relationship Id="rId12" Type="http://schemas.openxmlformats.org/officeDocument/2006/relationships/image" Target="http://www.1jur.ru/system/content/feature/image/2663203/" TargetMode="External"/><Relationship Id="rId17" Type="http://schemas.openxmlformats.org/officeDocument/2006/relationships/image" Target="http://www.1jur.ru/system/content/feature/image/2663203/" TargetMode="External"/><Relationship Id="rId25" Type="http://schemas.openxmlformats.org/officeDocument/2006/relationships/image" Target="http://www.1jur.ru/system/content/feature/image/2668365/" TargetMode="External"/><Relationship Id="rId33" Type="http://schemas.openxmlformats.org/officeDocument/2006/relationships/image" Target="media/image13.png"/><Relationship Id="rId38" Type="http://schemas.openxmlformats.org/officeDocument/2006/relationships/image" Target="http://www.1jur.ru/system/content/feature/image/2658909/" TargetMode="External"/><Relationship Id="rId46" Type="http://schemas.openxmlformats.org/officeDocument/2006/relationships/image" Target="http://www.1jur.ru/system/content/feature/image/2663216/" TargetMode="External"/><Relationship Id="rId59" Type="http://schemas.openxmlformats.org/officeDocument/2006/relationships/image" Target="http://www.1jur.ru/system/content/feature/image/2668225/" TargetMode="External"/><Relationship Id="rId67" Type="http://schemas.openxmlformats.org/officeDocument/2006/relationships/image" Target="media/image29.png"/><Relationship Id="rId103" Type="http://schemas.openxmlformats.org/officeDocument/2006/relationships/image" Target="media/image47.png"/><Relationship Id="rId108" Type="http://schemas.openxmlformats.org/officeDocument/2006/relationships/image" Target="http://www.1jur.ru/system/content/feature/image/2663244/" TargetMode="External"/><Relationship Id="rId116" Type="http://schemas.openxmlformats.org/officeDocument/2006/relationships/image" Target="media/image53.png"/><Relationship Id="rId124" Type="http://schemas.openxmlformats.org/officeDocument/2006/relationships/image" Target="media/image57.png"/><Relationship Id="rId129" Type="http://schemas.openxmlformats.org/officeDocument/2006/relationships/image" Target="http://www.1jur.ru/system/content/feature/image/2668245/" TargetMode="External"/><Relationship Id="rId137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54" Type="http://schemas.openxmlformats.org/officeDocument/2006/relationships/image" Target="http://www.1jur.ru/system/content/feature/image/2663218/" TargetMode="External"/><Relationship Id="rId62" Type="http://schemas.openxmlformats.org/officeDocument/2006/relationships/image" Target="media/image27.png"/><Relationship Id="rId70" Type="http://schemas.openxmlformats.org/officeDocument/2006/relationships/image" Target="http://www.1jur.ru/system/content/feature/image/2668230/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image" Target="http://www.1jur.ru/system/content/feature/image/2663234/" TargetMode="External"/><Relationship Id="rId91" Type="http://schemas.openxmlformats.org/officeDocument/2006/relationships/image" Target="media/image41.png"/><Relationship Id="rId96" Type="http://schemas.openxmlformats.org/officeDocument/2006/relationships/image" Target="http://www.1jur.ru/system/content/feature/image/2663238/" TargetMode="External"/><Relationship Id="rId111" Type="http://schemas.openxmlformats.org/officeDocument/2006/relationships/image" Target="http://www.1jur.ru/system/content/feature/image/2668238/" TargetMode="External"/><Relationship Id="rId132" Type="http://schemas.openxmlformats.org/officeDocument/2006/relationships/image" Target="media/image6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http://www.1jur.ru/system/content/feature/image/2668215/" TargetMode="External"/><Relationship Id="rId28" Type="http://schemas.openxmlformats.org/officeDocument/2006/relationships/image" Target="media/image11.png"/><Relationship Id="rId36" Type="http://schemas.openxmlformats.org/officeDocument/2006/relationships/image" Target="http://www.1jur.ru/system/content/feature/image/2668221/" TargetMode="External"/><Relationship Id="rId49" Type="http://schemas.openxmlformats.org/officeDocument/2006/relationships/image" Target="media/image21.png"/><Relationship Id="rId57" Type="http://schemas.openxmlformats.org/officeDocument/2006/relationships/image" Target="http://www.1jur.ru/system/content/feature/image/2668224/" TargetMode="External"/><Relationship Id="rId106" Type="http://schemas.openxmlformats.org/officeDocument/2006/relationships/image" Target="http://www.1jur.ru/system/content/feature/image/2663243/" TargetMode="External"/><Relationship Id="rId114" Type="http://schemas.openxmlformats.org/officeDocument/2006/relationships/image" Target="media/image52.png"/><Relationship Id="rId119" Type="http://schemas.openxmlformats.org/officeDocument/2006/relationships/image" Target="http://www.1jur.ru/system/content/feature/image/2668241/" TargetMode="External"/><Relationship Id="rId127" Type="http://schemas.openxmlformats.org/officeDocument/2006/relationships/image" Target="http://www.1jur.ru/system/content/feature/image/2668244/" TargetMode="External"/><Relationship Id="rId10" Type="http://schemas.openxmlformats.org/officeDocument/2006/relationships/image" Target="http://www.1jur.ru/system/content/feature/image/2668364/" TargetMode="External"/><Relationship Id="rId31" Type="http://schemas.openxmlformats.org/officeDocument/2006/relationships/image" Target="http://www.1jur.ru/system/content/feature/image/2668219/" TargetMode="External"/><Relationship Id="rId44" Type="http://schemas.openxmlformats.org/officeDocument/2006/relationships/image" Target="http://www.1jur.ru/system/content/feature/image/2658912/" TargetMode="External"/><Relationship Id="rId52" Type="http://schemas.openxmlformats.org/officeDocument/2006/relationships/image" Target="http://www.1jur.ru/system/content/feature/image/2658919/" TargetMode="External"/><Relationship Id="rId60" Type="http://schemas.openxmlformats.org/officeDocument/2006/relationships/image" Target="media/image26.png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image" Target="http://www.1jur.ru/system/content/feature/image/2663229/" TargetMode="External"/><Relationship Id="rId81" Type="http://schemas.openxmlformats.org/officeDocument/2006/relationships/image" Target="media/image36.png"/><Relationship Id="rId86" Type="http://schemas.openxmlformats.org/officeDocument/2006/relationships/image" Target="http://www.1jur.ru/system/content/feature/image/2668234/" TargetMode="External"/><Relationship Id="rId94" Type="http://schemas.openxmlformats.org/officeDocument/2006/relationships/image" Target="http://www.1jur.ru/system/content/feature/image/2663237/" TargetMode="Externa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image" Target="media/image56.png"/><Relationship Id="rId130" Type="http://schemas.openxmlformats.org/officeDocument/2006/relationships/image" Target="media/image60.png"/><Relationship Id="rId135" Type="http://schemas.openxmlformats.org/officeDocument/2006/relationships/image" Target="http://www.1jur.ru/system/content/feature/image/266824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9" Type="http://schemas.openxmlformats.org/officeDocument/2006/relationships/image" Target="media/image16.png"/><Relationship Id="rId109" Type="http://schemas.openxmlformats.org/officeDocument/2006/relationships/hyperlink" Target="http://e.glavbukh.ru/npd-doc.aspx?npmid=99&amp;npid=901714433" TargetMode="External"/><Relationship Id="rId34" Type="http://schemas.openxmlformats.org/officeDocument/2006/relationships/image" Target="http://www.1jur.ru/system/content/feature/image/2668220/" TargetMode="External"/><Relationship Id="rId50" Type="http://schemas.openxmlformats.org/officeDocument/2006/relationships/image" Target="http://www.1jur.ru/system/content/feature/image/2658918/" TargetMode="External"/><Relationship Id="rId55" Type="http://schemas.openxmlformats.org/officeDocument/2006/relationships/image" Target="http://www.1jur.ru/system/content/feature/image/2668215/" TargetMode="External"/><Relationship Id="rId76" Type="http://schemas.openxmlformats.org/officeDocument/2006/relationships/image" Target="http://www.1jur.ru/system/content/feature/image/2663228/" TargetMode="External"/><Relationship Id="rId97" Type="http://schemas.openxmlformats.org/officeDocument/2006/relationships/image" Target="media/image44.png"/><Relationship Id="rId104" Type="http://schemas.openxmlformats.org/officeDocument/2006/relationships/image" Target="http://www.1jur.ru/system/content/feature/image/2668237/" TargetMode="External"/><Relationship Id="rId120" Type="http://schemas.openxmlformats.org/officeDocument/2006/relationships/image" Target="media/image55.png"/><Relationship Id="rId125" Type="http://schemas.openxmlformats.org/officeDocument/2006/relationships/image" Target="http://www.1jur.ru/system/content/feature/image/2668243/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1.png"/><Relationship Id="rId92" Type="http://schemas.openxmlformats.org/officeDocument/2006/relationships/image" Target="http://www.1jur.ru/system/content/feature/image/2668235/" TargetMode="External"/><Relationship Id="rId2" Type="http://schemas.openxmlformats.org/officeDocument/2006/relationships/styles" Target="styles.xml"/><Relationship Id="rId29" Type="http://schemas.openxmlformats.org/officeDocument/2006/relationships/image" Target="http://www.1jur.ru/system/content/feature/image/2668218/" TargetMode="External"/><Relationship Id="rId24" Type="http://schemas.openxmlformats.org/officeDocument/2006/relationships/image" Target="media/image9.png"/><Relationship Id="rId40" Type="http://schemas.openxmlformats.org/officeDocument/2006/relationships/image" Target="http://www.1jur.ru/system/content/feature/image/2668222/" TargetMode="External"/><Relationship Id="rId45" Type="http://schemas.openxmlformats.org/officeDocument/2006/relationships/image" Target="media/image19.png"/><Relationship Id="rId66" Type="http://schemas.openxmlformats.org/officeDocument/2006/relationships/image" Target="http://www.1jur.ru/system/content/feature/image/2668228/" TargetMode="External"/><Relationship Id="rId87" Type="http://schemas.openxmlformats.org/officeDocument/2006/relationships/image" Target="media/image39.png"/><Relationship Id="rId110" Type="http://schemas.openxmlformats.org/officeDocument/2006/relationships/image" Target="media/image50.png"/><Relationship Id="rId115" Type="http://schemas.openxmlformats.org/officeDocument/2006/relationships/image" Target="http://www.1jur.ru/system/content/feature/image/2637758/" TargetMode="External"/><Relationship Id="rId131" Type="http://schemas.openxmlformats.org/officeDocument/2006/relationships/image" Target="http://www.1jur.ru/system/content/feature/image/2668245/" TargetMode="External"/><Relationship Id="rId136" Type="http://schemas.openxmlformats.org/officeDocument/2006/relationships/fontTable" Target="fontTable.xml"/><Relationship Id="rId61" Type="http://schemas.openxmlformats.org/officeDocument/2006/relationships/image" Target="http://www.1jur.ru/system/content/feature/image/2668226/" TargetMode="External"/><Relationship Id="rId82" Type="http://schemas.openxmlformats.org/officeDocument/2006/relationships/image" Target="http://www.1jur.ru/system/content/feature/image/2663231/" TargetMode="External"/><Relationship Id="rId19" Type="http://schemas.openxmlformats.org/officeDocument/2006/relationships/image" Target="http://www.1jur.ru/system/content/feature/image/2668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6441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43075</CharactersWithSpaces>
  <SharedDoc>false</SharedDoc>
  <HLinks>
    <vt:vector size="6" baseType="variant">
      <vt:variant>
        <vt:i4>7536673</vt:i4>
      </vt:variant>
      <vt:variant>
        <vt:i4>156</vt:i4>
      </vt:variant>
      <vt:variant>
        <vt:i4>0</vt:i4>
      </vt:variant>
      <vt:variant>
        <vt:i4>5</vt:i4>
      </vt:variant>
      <vt:variant>
        <vt:lpwstr>http://e.glavbukh.ru/npd-doc.aspx?npmid=99&amp;npid=901714433</vt:lpwstr>
      </vt:variant>
      <vt:variant>
        <vt:lpwstr>XA00M8A2N6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40</cp:revision>
  <cp:lastPrinted>2017-03-09T10:47:00Z</cp:lastPrinted>
  <dcterms:created xsi:type="dcterms:W3CDTF">2017-03-09T05:04:00Z</dcterms:created>
  <dcterms:modified xsi:type="dcterms:W3CDTF">2017-03-16T05:46:00Z</dcterms:modified>
</cp:coreProperties>
</file>