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6B" w:rsidRDefault="0044666B" w:rsidP="0044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</w:p>
    <w:p w:rsidR="0044666B" w:rsidRDefault="0044666B" w:rsidP="0044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44666B" w:rsidP="0044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КАРТАЛИНСКОГО МУНИЦИПАЛЬНОГО РАЙОНА</w:t>
      </w: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44666B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23.04.2014 года № 453</w:t>
      </w: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положений о создании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пунктов временного размещения, 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сборных эвакуационных пунктов и 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приемных эвакуационных пунктов </w:t>
      </w:r>
      <w:proofErr w:type="gramStart"/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территории Карталинского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proofErr w:type="gramStart"/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снижения потерь населения и размеров материального ущерба при ведении военных действий или вследствие этих действий, при возникновении чрезвычайных ситуаций, а также от последствий террористических актов, в соответствии с Федеральными законами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12.02.1998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28-ФЗ «О гражданской обороне», от 21.12.1994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68-ФЗ «О защите населения и территории от чрезвычайных ситуаций природного и техногенного характера»,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Pr="00EE2A42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 от</w:t>
      </w:r>
      <w:proofErr w:type="gramEnd"/>
      <w:r w:rsidRPr="00EE2A42">
        <w:rPr>
          <w:rFonts w:ascii="Times New Roman" w:eastAsia="Times New Roman" w:hAnsi="Times New Roman" w:cs="Times New Roman"/>
          <w:sz w:val="28"/>
          <w:szCs w:val="28"/>
        </w:rPr>
        <w:t xml:space="preserve"> 16.12.2004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E2A42">
        <w:rPr>
          <w:rFonts w:ascii="Times New Roman" w:eastAsia="Times New Roman" w:hAnsi="Times New Roman" w:cs="Times New Roman"/>
          <w:sz w:val="28"/>
          <w:szCs w:val="28"/>
        </w:rPr>
        <w:t xml:space="preserve"> № 345-ЗО</w:t>
      </w:r>
      <w:r w:rsidRPr="00EE2A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E2A42">
        <w:rPr>
          <w:rFonts w:ascii="Times New Roman" w:eastAsia="Times New Roman" w:hAnsi="Times New Roman" w:cs="Times New Roman"/>
          <w:sz w:val="28"/>
          <w:szCs w:val="28"/>
        </w:rPr>
        <w:t>«О защите населения и территории от чрезвычайных ситуаций межмуниципального и регионального характера»</w:t>
      </w:r>
    </w:p>
    <w:p w:rsidR="00EE2A42" w:rsidRPr="00EE2A42" w:rsidRDefault="00EE2A42" w:rsidP="00EE2A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Карталинск</w:t>
      </w:r>
      <w:r w:rsidR="003269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муниципального района ПОСТА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3269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ВЛЯЕТ:</w:t>
      </w: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создании пунктов временного размещения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именуется -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ПВР) на территории Карталинского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согласно приложению 1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функциональные обязанности персонала пунктов временного размещения согласно приложению 2.</w:t>
      </w: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3. Утвердить Положение о создании сборных эвакуационных пунктов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именуется -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СЭП) на территории Карталинского муниципального района согласно приложению 3.</w:t>
      </w: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4. Утвердить функциональные обязанности персонала сборных эвакуационных пунктов согласно приложению 4.</w:t>
      </w:r>
    </w:p>
    <w:p w:rsidR="00CA152F" w:rsidRDefault="00CA152F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1AD" w:rsidRDefault="00DF21AD" w:rsidP="00CA15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141" w:rsidRDefault="009F7141" w:rsidP="00CA15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4C0" w:rsidRDefault="00B434C0" w:rsidP="00CA15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A152F" w:rsidRDefault="00CA152F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Утвердить Положение о создании приемных эвакуационных пунктов на территории Карталинского муниципального района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 5.</w:t>
      </w: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6. Утвердить функциональные обязанности персонала приемных эвакуационных пунктов согласно приложению 6.</w:t>
      </w: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7. Опубликовать настоящее постановление на официальном сайте в сети интернет.   </w:t>
      </w:r>
    </w:p>
    <w:p w:rsidR="00EE2A42" w:rsidRPr="00EE2A42" w:rsidRDefault="00EE2A42" w:rsidP="00EE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Контроль выполнения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Карталинского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Германова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Карталинского 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 Шулаев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55C" w:rsidRDefault="00DC255C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4C0" w:rsidRDefault="00B434C0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Default="00EE2A42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160" w:rsidRDefault="00C50160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6B" w:rsidRDefault="0044666B" w:rsidP="00EE2A4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160" w:rsidRDefault="00252C74" w:rsidP="00C50160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ПРИЛОЖЕНИЕ</w:t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50160" w:rsidRDefault="00C50160" w:rsidP="00C50160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50160" w:rsidRDefault="00C50160" w:rsidP="00C50160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EE2A42" w:rsidRPr="00EE2A42" w:rsidRDefault="00C50160" w:rsidP="00C50160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>23.04.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года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453</w:t>
      </w:r>
    </w:p>
    <w:p w:rsid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A12" w:rsidRDefault="00225A1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A12" w:rsidRPr="00EE2A42" w:rsidRDefault="00225A1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EE2A42" w:rsidP="00EE2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EE2A42" w:rsidRDefault="00EE2A42" w:rsidP="00EE2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пунктах временного размещения эвакуируемого населения на территории Карталинского муниципального района</w:t>
      </w:r>
    </w:p>
    <w:p w:rsidR="00C50160" w:rsidRPr="00EE2A42" w:rsidRDefault="00C50160" w:rsidP="00EE2A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F11A59" w:rsidRDefault="00EE2A42" w:rsidP="008750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1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C50160" w:rsidRPr="00EE2A42" w:rsidRDefault="00C50160" w:rsidP="00C501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создания пунктов временного размещения населения (далее</w:t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именуется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ПВР), пострадавшего в чрезвычайных ситуациях природного и техногенного характера (далее</w:t>
      </w:r>
      <w:r w:rsidR="00C50160" w:rsidRP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именуется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ЧС), является создание необходимых условий для сохранения жизни и здоровья людей в наиболее сложный период после возникновения ЧС.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ПВР, возводимые (разворачиваемые) в зонах бедствия и районах эвакуации, предназначены для размещения пострадавшего населения, не нуждающегося в специализированной медицинской помощи.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пострадавшего населения, нуждающегося в экстренной специализированной медицинской помощи (беременные женщины, кормящие матери, больные с тяжёлыми (хроническими) заболеваниями) должны быть размещены в зданиях, имеющих стационарные системы жизнеобеспечения и медицинское обслуживание. Проживание этой категории населения в ПВР допускается только на период эвакуации его из зоны бедствия с последующим размещением в специализированных учреждениях.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Планировка ПВР, его техническое оснащение должны предусматривать комплексное предоставление пострадавшему населению всех необходимых видов жизнеобеспечения.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ПВР создаются в мирное время постановлением администрации</w:t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Карталинского муниципального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</w:t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 учетом прогноза возможных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ЧС, численности пострадавшего населения и возможностей по его размещению в имеющихся зданиях (сооружениях), которые могут быть использованы под временное жилье.</w:t>
      </w:r>
    </w:p>
    <w:p w:rsidR="00252C74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создании и организации первоочередного жизнеобеспечения населения (далее </w:t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именуется</w:t>
      </w:r>
      <w:r w:rsidR="00C50160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- ПЖОН), пострадавшего в ЧС необходимо руководствоваться следующими принципами: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объектом социальной защиты в ЧС является население с его правом на безопасные условия жизнедеятельности;</w:t>
      </w:r>
    </w:p>
    <w:p w:rsidR="00DF21AD" w:rsidRDefault="00252C74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A152F" w:rsidRDefault="00CA152F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C74" w:rsidRDefault="00CA152F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создания ПВР и организации ПЖОН в ЧС является создание условий для сохранения жизни и поддержания здоровья пострадавшего населения;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территорий и объектов, планируемых к использованию под ПВР населения, осуществляется заблаговременно, из принципа необходимой достаточности и максимально возможного использования имеющихся сил и средств;</w:t>
      </w:r>
    </w:p>
    <w:p w:rsid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бесперебойного снабжения пострадавшего населения ресурсами жизнеобеспечения – продовольствием, медикаментами, товарами первой необходимости.</w:t>
      </w:r>
    </w:p>
    <w:p w:rsidR="00F11A59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F11A59" w:rsidRDefault="00EE2A42" w:rsidP="008750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1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по санитарным правилам</w:t>
      </w:r>
    </w:p>
    <w:p w:rsidR="00F11A59" w:rsidRPr="00EE2A42" w:rsidRDefault="00F11A59" w:rsidP="00F11A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санитарной очистки и уборки территории ПВР должна предусматривать сбор, быстрое удаление и утилизацию отходов. Организация системы и режима удаления бытовых отходов устанавливается администрацией ПВР. Порядок вывоза согласуется с </w:t>
      </w:r>
      <w:proofErr w:type="spellStart"/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санэпиднадзором</w:t>
      </w:r>
      <w:proofErr w:type="spellEnd"/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ПВР оборудуются специальные площадки для размещения контейнеров под бытовые отходы с удобными подъездами для транспорта. Для сбора жидких отходов устраиваются специальные емкости с водонепроницаемым выгребом, закрывающиеся крышкой и решеткой.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числа контейнеров следует исходить из численности пострадавшего населения, размещаемого в ПВР, норм накопления отходов и сроков их хранения (не более трёх суток при температуре – 5</w:t>
      </w:r>
      <w:proofErr w:type="gramStart"/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˚С</w:t>
      </w:r>
      <w:proofErr w:type="gramEnd"/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ниже, в тёплое время – не более одних суток). Контейнеры устанавливаются из расчёта: один контейнер с закрывающейся крышкой ёмкостью 50-100 литров на 30 человек.</w:t>
      </w:r>
    </w:p>
    <w:p w:rsid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Туалеты для мужчин и женщин должны быть отдельными. Расположение туалетов вне зданий необходимо предусматривать на расстоянии, соответствующем санитарно-эпидемиологическим требованиям; дезинфекцию соответствующими растворами осуществлять ежедневно.</w:t>
      </w:r>
    </w:p>
    <w:p w:rsidR="00F11A59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F11A59" w:rsidRDefault="00EE2A42" w:rsidP="008750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1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Планировка ПВР</w:t>
      </w:r>
    </w:p>
    <w:p w:rsidR="00252C74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ПВР оборудуются следующие функциональные зоны:</w:t>
      </w:r>
    </w:p>
    <w:p w:rsidR="00EE2A42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жилая;</w:t>
      </w:r>
    </w:p>
    <w:p w:rsidR="00EE2A42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административная;</w:t>
      </w:r>
    </w:p>
    <w:p w:rsidR="00EE2A42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медицинская;</w:t>
      </w:r>
    </w:p>
    <w:p w:rsidR="00EE2A42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коммунально-бытовая;</w:t>
      </w:r>
    </w:p>
    <w:p w:rsidR="00EE2A42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инженерных систем и жизнеобеспечения;</w:t>
      </w:r>
    </w:p>
    <w:p w:rsidR="00EE2A42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транспортная;</w:t>
      </w:r>
    </w:p>
    <w:p w:rsidR="00DF21AD" w:rsidRDefault="00F11A59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7)</w:t>
      </w:r>
      <w:r w:rsidR="0025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складская.</w:t>
      </w:r>
    </w:p>
    <w:p w:rsidR="00DF21AD" w:rsidRDefault="00DF21AD" w:rsidP="00F11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F21AD" w:rsidSect="00DF21A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11A59" w:rsidRDefault="00F11A59" w:rsidP="00F11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F11A59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Транспортная зона (площадки для стоянки транспорта и подъездные пути) должны быть отделены от остальных зон нейтральной зоной.</w:t>
      </w:r>
    </w:p>
    <w:p w:rsidR="00EE2A42" w:rsidRPr="00EE2A42" w:rsidRDefault="00653EAE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13.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Жилые и коммунально-бытовые зоны должны состоять из: жилых и хозяйственных помещений (специально оборудованных мест для проживания, а также помещений для вещевых складов, умывальников, душевых, мусоросборников, туалетов).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Кухонный комплекс состоит из прод</w:t>
      </w:r>
      <w:r w:rsidR="00694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овольственных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складов, кухни, столовых, моек, емкостей и резервуаров для пищевых отходов.</w:t>
      </w:r>
    </w:p>
    <w:p w:rsid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Изоляцию инфекционных больных предусмотреть в стационарном медицинском учреждении района.</w:t>
      </w:r>
    </w:p>
    <w:p w:rsidR="00F11A59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EE2A42" w:rsidP="008750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1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Организация первоочередного жизнеобеспечения </w:t>
      </w:r>
    </w:p>
    <w:p w:rsidR="00EE2A42" w:rsidRPr="00F11A59" w:rsidRDefault="00EE2A42" w:rsidP="00952286">
      <w:pPr>
        <w:pStyle w:val="a6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1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населения</w:t>
      </w:r>
    </w:p>
    <w:p w:rsidR="00F11A59" w:rsidRPr="00EE2A42" w:rsidRDefault="00F11A59" w:rsidP="00F11A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Первоочередное жизнеобеспечение населения, пострадавшего в ЧС, осуществляется по следующим видам: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водой (для употребления в пищу и для технических целей);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252C74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продуктами питания;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предметами первой необходимости;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коммунально-бытовыми услугами;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медицинское обеспечение;</w:t>
      </w:r>
    </w:p>
    <w:p w:rsidR="00252C74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В ПВР оборудуются пункты раздачи воды и пункты санитарной гигиены (умывальники, туалеты, мусоросборники, места для стирки и сушки одежды), медпункт, телефонная связь.</w:t>
      </w:r>
    </w:p>
    <w:p w:rsid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осуществляется выездная форма снабжения населения продуктами питания, водой, хозяйственными товарами.</w:t>
      </w:r>
    </w:p>
    <w:p w:rsidR="00F11A59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F11A59" w:rsidRDefault="00EE2A42" w:rsidP="008750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1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работы</w:t>
      </w:r>
    </w:p>
    <w:p w:rsidR="00F11A59" w:rsidRPr="00EE2A42" w:rsidRDefault="00F11A59" w:rsidP="00F11A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EE2A42" w:rsidRPr="00EE2A42">
        <w:rPr>
          <w:rFonts w:ascii="Times New Roman" w:eastAsia="Times New Roman" w:hAnsi="Times New Roman" w:cs="Times New Roman"/>
          <w:sz w:val="28"/>
          <w:szCs w:val="28"/>
        </w:rPr>
        <w:t>ПВР, как правило, создаются на базе развертываемых в военное время сборных эвакуационных пунктов и дополнительно используемых зданий близлежащих общественных учреждений.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ПВР создается и готовится заблаговременно.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ПВР разворачивается для работы в мирное время при угрозе или возникновении ЧС для принятия оперативных мер по эвакуации населения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получением распоряжения председателя КЧС и ПБ).</w:t>
      </w:r>
    </w:p>
    <w:p w:rsid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объекта, на базе которого развертывается ПВР, несёт персональную ответственность за подготовку и обучение администрации ПВР, проводит периодические тренировки.</w:t>
      </w:r>
    </w:p>
    <w:p w:rsidR="00CA152F" w:rsidRDefault="00CA152F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CA152F" w:rsidRPr="00EE2A42" w:rsidRDefault="00CA152F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развёртывания ПВР является письменное распоряжение (решение) председателя КЧС и ПБ муниципального района по эвакуации населения из зоны ЧС и его размещению для временного проживания.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сохранности имущества на ПВР осуществляется персоналом ПВР под общим руководством эвакуационной   комиссии района.</w:t>
      </w:r>
    </w:p>
    <w:p w:rsid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эвакуационной комиссии муниципального района, в целях подготовки администрации ПВР к решению внезапно возникающих задач, вправе привлекать руководство и личный состав ПВР на проводимые тренировки и учения.</w:t>
      </w:r>
    </w:p>
    <w:p w:rsidR="00F11A59" w:rsidRPr="00EE2A42" w:rsidRDefault="00F11A5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952286" w:rsidRDefault="00F11A59" w:rsidP="00875037">
      <w:pPr>
        <w:pStyle w:val="a6"/>
        <w:numPr>
          <w:ilvl w:val="0"/>
          <w:numId w:val="1"/>
        </w:num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Организационная структура ПВР</w:t>
      </w:r>
    </w:p>
    <w:p w:rsidR="00952286" w:rsidRPr="00F11A59" w:rsidRDefault="00952286" w:rsidP="00952286">
      <w:pPr>
        <w:pStyle w:val="a6"/>
        <w:tabs>
          <w:tab w:val="left" w:pos="2340"/>
          <w:tab w:val="center" w:pos="4677"/>
        </w:tabs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A59" w:rsidRPr="00F11A59" w:rsidRDefault="00653EAE" w:rsidP="00653EAE">
      <w:pPr>
        <w:pStyle w:val="a6"/>
        <w:tabs>
          <w:tab w:val="left" w:pos="2340"/>
          <w:tab w:val="center" w:pos="46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 В структуру ПВР входит: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ПВР.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начальника ПВР.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омендант.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приема и размещения эвак</w:t>
      </w:r>
      <w:r w:rsidR="00326932">
        <w:rPr>
          <w:rFonts w:ascii="Times New Roman" w:eastAsia="Times New Roman" w:hAnsi="Times New Roman" w:cs="Times New Roman"/>
          <w:color w:val="000000"/>
          <w:sz w:val="28"/>
          <w:szCs w:val="28"/>
        </w:rPr>
        <w:t>уированного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: начальник, технические работники.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охраны общественного порядка: начальник, охранники.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омната матери и ребенка: начальник комнаты и дежурный.</w:t>
      </w:r>
    </w:p>
    <w:p w:rsidR="00EE2A42" w:rsidRPr="00EE2A42" w:rsidRDefault="00252C74" w:rsidP="00225A1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25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едицинский пункт: начальник медицинского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(врач, фельдшер), </w:t>
      </w:r>
      <w:r w:rsidR="00225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медицинская</w:t>
      </w:r>
      <w:r w:rsidR="00F11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сестра.</w:t>
      </w:r>
    </w:p>
    <w:p w:rsidR="00EE2A42" w:rsidRPr="00EE2A42" w:rsidRDefault="00252C74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53EAE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E2A42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тол справок: начальник, технический работник.</w:t>
      </w: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A42" w:rsidRPr="00EE2A42" w:rsidRDefault="00EE2A42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BE9" w:rsidRDefault="00131BE9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EE2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2B2" w:rsidRDefault="00DC72B2" w:rsidP="00DC72B2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ПРИЛОЖЕНИЕ 2</w:t>
      </w:r>
    </w:p>
    <w:p w:rsidR="00DC72B2" w:rsidRDefault="00DC72B2" w:rsidP="00DC72B2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DC72B2" w:rsidRDefault="00DC72B2" w:rsidP="00DC72B2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6050A1" w:rsidRPr="00EE2A42" w:rsidRDefault="006050A1" w:rsidP="006050A1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о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23.04.2014 года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453</w:t>
      </w:r>
    </w:p>
    <w:p w:rsidR="00EE2A42" w:rsidRPr="00EE2A42" w:rsidRDefault="00EE2A42" w:rsidP="006050A1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EE2A42" w:rsidRPr="00CA152F" w:rsidRDefault="00EE2A42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Функциональные обязанности персона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 </w:t>
      </w:r>
    </w:p>
    <w:p w:rsidR="00CA152F" w:rsidRDefault="00CA152F" w:rsidP="00CA1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пункта временного размещения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proofErr w:type="gramEnd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временного размещения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1. Начальник пункта временного размещения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именуется</w:t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ПВР) подчиняется председателю эвакуационной (эвакуационной приёмной) комиссии муниципального района и является непосредственным руководителем для всего персонала пункта временного размещения. 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2. Начальник пункта временного размещения обязан: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руководить разработкой документов по организации деятельности ПВР;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обеспечивать заблаговременную подготовку помещений ПВР, инвентаря и сре</w:t>
      </w:r>
      <w:proofErr w:type="gramStart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язи;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проводить обучение персонала ПВР работе по вопросам приема и размещения </w:t>
      </w:r>
      <w:proofErr w:type="spellStart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проводить тренировки по отработке вопросов оповещения и сбора персонала ПВР;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принимать участие в учениях и тренировках, проводимых председателем эвакуационной (эвакуационной приёмной) комиссии муниципального района, отделом ГО и ЧС района.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 получением распоряжения на развертывание ПВР и прием </w:t>
      </w:r>
      <w:proofErr w:type="spellStart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 пункта временного размещения обязан: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принять меры по оповещению и сбору персонала ПВР;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организовать развертывание ПВР и его работу;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установить связь с эвакуационной (эвакуационной приёмной) комиссией муниципального района, отделом ГО и ЧС, взаимодействующими структурами;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уточнить в эвакуационной (эвакуационной приёмной) комиссии муниципального района ориентировочное время прибытия и количество планируемого к размещению населения;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доложить в эвакуационную (эвакуационную приёмную) комиссию муниципального района о принятых мерах и готовности ПВР к приёму населения;</w:t>
      </w:r>
    </w:p>
    <w:p w:rsidR="00952286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постоянно иметь сведения о количестве </w:t>
      </w:r>
      <w:proofErr w:type="spellStart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проживающего в ПВР;</w:t>
      </w:r>
    </w:p>
    <w:p w:rsid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7) в установленные сроки докладывать председателю эвакуационной (эвакуационной приёмной) комиссии муниципального района информацию о ходе эвакуации;</w:t>
      </w:r>
    </w:p>
    <w:p w:rsidR="00952286" w:rsidRDefault="00952286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DF21AD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организовать всестороннее жизнеобеспечение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ПВР.</w:t>
      </w:r>
    </w:p>
    <w:p w:rsid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поступлении распоряжения на отселение населения по эвакуации, принять меры по свёртыванию работы ПВР, передаче на хранение имущества, инвентаря и оборудования.</w:t>
      </w:r>
    </w:p>
    <w:p w:rsidR="00DC255C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55C" w:rsidRDefault="00CA152F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 начальника ПВР</w:t>
      </w:r>
    </w:p>
    <w:p w:rsidR="00DC255C" w:rsidRPr="00CA152F" w:rsidRDefault="00DC255C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 начальника ПВР непосредственно подчиняется начальнику ПВР и в его отсутствие является непосредственным руководителем для всего персонала пункта временного размещения.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 Заместитель начальника ПВР обязан: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своевременно вносить изменения в персональный состав ПВР, корректировать схему оповещения персонала;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знать предназначение и принцип работы ПВР;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совместно с начальником ПВР разрабатывать документацию рабочих групп ПВР;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осуществлять подготовку и оборудование служебных помещений.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получением распоряжения на развертывание ПВР и прием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заместитель начальника ПВР обязан: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обеспечить сбор персонала ПВР, лично проконтролировать занятие рабочими группами служебных помещений, приведение в готовность необходимой для работы документации;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 прибытии начальника ПВР доложить о готовности персонала пункта к приёму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вести журнал учёта отданных распоряжений, контролировать их исполнение, готовить информацию начальнику о ходе приёма и размещения лиц, прибывших по эвакуации;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контролировать работу персонала пункта;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осуществлять взаимодействие служб муниципального района по жизнеобеспечению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прибывшего на ПВР.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DC255C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Комендант ПВР</w:t>
      </w:r>
    </w:p>
    <w:p w:rsidR="00DC255C" w:rsidRPr="00CA152F" w:rsidRDefault="00DC255C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Комендант ПВР обязан: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знать схему размещения помещений ПВР, места нахождения рабочих групп;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знать места размещения прибывшего населения, категории, количество;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информировать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режиме (распорядке) работы ПВР;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обеспечивать персонал ПВР необходимым имуществом, оргтехникой, оборудованием, канцелярскими принадлежностями;</w:t>
      </w:r>
    </w:p>
    <w:p w:rsid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обеспечивать прибывающее население имеющимся имуществом.</w:t>
      </w:r>
    </w:p>
    <w:p w:rsidR="00952286" w:rsidRDefault="00952286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55C" w:rsidRDefault="00DF21AD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DC255C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поступлении распоряжения на отселение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эвакуации комендант ПВР обязан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по свёртыванию работы ПВР, приёму имущества, инвентаря и оборудования и передаче его на хранение.</w:t>
      </w:r>
    </w:p>
    <w:p w:rsidR="00DC255C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Груп</w:t>
      </w:r>
      <w:r w:rsidR="00DC255C">
        <w:rPr>
          <w:rFonts w:ascii="Times New Roman" w:eastAsia="Times New Roman" w:hAnsi="Times New Roman" w:cs="Times New Roman"/>
          <w:color w:val="000000"/>
          <w:sz w:val="28"/>
          <w:szCs w:val="28"/>
        </w:rPr>
        <w:t>па охраны общественного порядка</w:t>
      </w:r>
    </w:p>
    <w:p w:rsidR="00DC255C" w:rsidRPr="00CA152F" w:rsidRDefault="00DC255C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Должностные лица группы охраны общественного порядка обязаны: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знать схему размещения помещений ПВР, места нахождения рабочих групп;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знать места размещения прибывшего населения, категории, количество;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информировать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режиме (распорядке) работы ПВР;</w:t>
      </w:r>
    </w:p>
    <w:p w:rsidR="00CA152F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поддерживать общественный порядок среди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обеспечить охрану помещений и территории ПВР, сохранность имущества ПВР и граждан, прибывших по эвакуации.</w:t>
      </w:r>
    </w:p>
    <w:p w:rsidR="00DC255C" w:rsidRPr="00CA152F" w:rsidRDefault="00DC255C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DC255C">
        <w:rPr>
          <w:rFonts w:ascii="Times New Roman" w:eastAsia="Times New Roman" w:hAnsi="Times New Roman" w:cs="Times New Roman"/>
          <w:color w:val="000000"/>
          <w:sz w:val="28"/>
          <w:szCs w:val="28"/>
        </w:rPr>
        <w:t>. Группа приема и размещения</w:t>
      </w:r>
    </w:p>
    <w:p w:rsidR="00DC255C" w:rsidRPr="00CA152F" w:rsidRDefault="00DC255C" w:rsidP="00DC2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1. Должностные лица группы приема и размещения обязаны: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вести учёт, регистрацию населения, прибывающего по эвакуации;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решать вопросы по размещению прибывших в помещениях ПВР, предназначенных для проживания;</w:t>
      </w:r>
      <w:proofErr w:type="gramEnd"/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докладывать начальнику ПВР (его заместителю) о количестве прибывшего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размещении в помещениях ПВР;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 окончании приёма населения, прибывающего по эвакуации, доложить руководству ПВР, сдать рабочие журналы и списки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A5A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A75A5A" w:rsidRDefault="00A75A5A" w:rsidP="00A75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A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A75A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5A5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справок</w:t>
      </w:r>
    </w:p>
    <w:p w:rsidR="00A75A5A" w:rsidRPr="00A75A5A" w:rsidRDefault="00A75A5A" w:rsidP="00A75A5A">
      <w:pPr>
        <w:rPr>
          <w:rFonts w:eastAsia="Times New Roman"/>
        </w:rPr>
      </w:pP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Должностные лица стола справок обязаны: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и в каком количестве прибыло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эваконаселение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оно размещено, номера телефонов справочных и оперативных служб;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знать и иметь на рабочем месте схему размещения служебных помещений ПВР и мест размещения прибывшего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знать распорядок и режим работы ПВР.</w:t>
      </w:r>
    </w:p>
    <w:p w:rsidR="00A75A5A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152F" w:rsidRPr="00A75A5A" w:rsidRDefault="00A75A5A" w:rsidP="008750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A5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медицинского пункта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Начальник медицинского пункта обязан:</w:t>
      </w:r>
    </w:p>
    <w:p w:rsid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вести учёт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помощью, оказывать доврачебную медицинскую помощь пострадавшим;</w:t>
      </w:r>
    </w:p>
    <w:p w:rsidR="00952286" w:rsidRDefault="00952286" w:rsidP="00A75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A75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A75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042F31" w:rsidP="00A75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A75A5A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 при необходимости организовать доставку больных в стационарные мед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следить за соблюдением санитарных норм и правил персоналом ПВР и гражданами, проживающими в местах размещения.</w:t>
      </w:r>
    </w:p>
    <w:p w:rsidR="00A75A5A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152F" w:rsidRPr="00A75A5A" w:rsidRDefault="00CA152F" w:rsidP="008750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A5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A75A5A" w:rsidRPr="00A75A5A">
        <w:rPr>
          <w:rFonts w:ascii="Times New Roman" w:eastAsia="Times New Roman" w:hAnsi="Times New Roman" w:cs="Times New Roman"/>
          <w:color w:val="000000"/>
          <w:sz w:val="28"/>
          <w:szCs w:val="28"/>
        </w:rPr>
        <w:t>рсонал комнаты матери и ребенка</w:t>
      </w:r>
    </w:p>
    <w:p w:rsidR="00A75A5A" w:rsidRPr="00A75A5A" w:rsidRDefault="00A75A5A" w:rsidP="00A75A5A">
      <w:pPr>
        <w:pStyle w:val="a6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Персонал комнаты матери и ребенка обязан: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оборудовать и содержать в установленном порядке места для кормления и размещения грудных детей;</w:t>
      </w:r>
    </w:p>
    <w:p w:rsidR="00CA152F" w:rsidRPr="00CA152F" w:rsidRDefault="00A75A5A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 оказывать необходимую помощь родителям по уходу за детьми.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ПРИЛОЖЕНИЕ 3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6050A1" w:rsidRPr="00EE2A42" w:rsidRDefault="00CA152F" w:rsidP="006050A1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о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23.04.2014 года 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453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Pr="00EE2A42" w:rsidRDefault="00A75A5A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A75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CA152F" w:rsidRPr="00CA152F" w:rsidRDefault="00CA152F" w:rsidP="00A75A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сборных эвакуационных пунктах на территории Карталинского муниципального района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A5A" w:rsidRPr="002A69C7" w:rsidRDefault="00A75A5A" w:rsidP="0087503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</w:t>
      </w:r>
      <w:r w:rsidR="002A69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сборных эвакуационных пунктов</w:t>
      </w:r>
    </w:p>
    <w:p w:rsidR="002A69C7" w:rsidRPr="002A69C7" w:rsidRDefault="002A69C7" w:rsidP="002A69C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A75A5A" w:rsidP="00A75A5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Сборные эвакуационные пункты (</w:t>
      </w:r>
      <w:r w:rsid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именуется -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СЭП) развертываются в заранее определённых местах и предназначаются для приёма эвакуируемого населения, его регистрации, формирования пеших и автомобильных колонн и отправки в места последующего размещения.</w:t>
      </w:r>
    </w:p>
    <w:p w:rsidR="00CA152F" w:rsidRPr="002A69C7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СЭП обеспечивается связью с районной эвакуационной комиссией, администрацией пункта посадки, исходным пунктом на маршруте пешей эвакуации, а также автомобильным транспортом и с ПЭП.</w:t>
      </w:r>
    </w:p>
    <w:p w:rsidR="00CA152F" w:rsidRPr="002A69C7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К сборному эвакуационному пункту прикрепляются организации, работники которых с неработающими членами семей и остальное население, не занятое в производстве, эвакуируются через этот сборный пункт.</w:t>
      </w:r>
    </w:p>
    <w:p w:rsidR="002A69C7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За сборным эвакуационным пунктом закрепляются:</w:t>
      </w:r>
    </w:p>
    <w:p w:rsidR="002A69C7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ближайшие защитные сооружения гражданской обороны;</w:t>
      </w:r>
    </w:p>
    <w:p w:rsidR="002A69C7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)  медицинские учреждения;</w:t>
      </w:r>
    </w:p>
    <w:p w:rsidR="002A69C7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)  предприятия жилищно-коммунального хозяйства.</w:t>
      </w:r>
    </w:p>
    <w:p w:rsidR="00CA152F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Приписка населения к СЭП производится из расчета 1000 - 3000 человек на один пункт. Количество транспортных средств, подаваемых на СЭП, определяется в соответствии с численностью прибывающего населения.</w:t>
      </w:r>
    </w:p>
    <w:p w:rsidR="002A69C7" w:rsidRPr="002A69C7" w:rsidRDefault="002A69C7" w:rsidP="002A6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2A69C7" w:rsidRDefault="009F7141" w:rsidP="009F7141">
      <w:pPr>
        <w:pStyle w:val="a6"/>
        <w:numPr>
          <w:ilvl w:val="0"/>
          <w:numId w:val="2"/>
        </w:num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2F"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структура СЭП</w:t>
      </w:r>
    </w:p>
    <w:p w:rsidR="002A69C7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9C7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СЭП входят:</w:t>
      </w:r>
    </w:p>
    <w:p w:rsidR="00CA152F" w:rsidRPr="00CA152F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1)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СЭП;</w:t>
      </w:r>
    </w:p>
    <w:p w:rsidR="00CA152F" w:rsidRPr="00CA152F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2)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начальника СЭП;</w:t>
      </w:r>
    </w:p>
    <w:p w:rsidR="00CA152F" w:rsidRPr="00CA152F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3)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омендант;</w:t>
      </w:r>
    </w:p>
    <w:p w:rsidR="00CA152F" w:rsidRPr="00CA152F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4) г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регистрации и учета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: начальни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технические работники;</w:t>
      </w:r>
    </w:p>
    <w:p w:rsidR="002A69C7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5) г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формирования и отправки колонн: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ачальник, технические работники;</w:t>
      </w:r>
    </w:p>
    <w:p w:rsidR="002A69C7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6) г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охраны общественног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порядка: начальник, охранники;</w:t>
      </w:r>
    </w:p>
    <w:p w:rsidR="00CA152F" w:rsidRPr="00CA152F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7) 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ежурная медсес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по комнате матери и ребенка;</w:t>
      </w:r>
    </w:p>
    <w:p w:rsidR="00CA152F" w:rsidRPr="00CA152F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8) 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журный врач по медпункту;</w:t>
      </w:r>
    </w:p>
    <w:p w:rsidR="00042F31" w:rsidRDefault="002A69C7" w:rsidP="0004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9) с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 справок: 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начальник, технический работник.</w:t>
      </w: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30BE0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 на СЭП привлекаются бригада скорой медицинской помощи и наряд милиции на автотранспорте.</w:t>
      </w:r>
    </w:p>
    <w:p w:rsidR="002A69C7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9C7" w:rsidRPr="002A69C7" w:rsidRDefault="002A69C7" w:rsidP="0087503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C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сборного эвакуационного пункта</w:t>
      </w:r>
    </w:p>
    <w:p w:rsidR="002A69C7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2A69C7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администрации сборного эвакуационного 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поддержание постоянной связи с эвакуационной комиссией района, эвакуационными комиссиями организаций, приписанных к сборному эвакуационному пункту;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приём и регистрация персонала и членов семей организаций, приписанных к сборному эвакуационному пункту;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организация взаимодействия с группой дорожного и транспортного обеспечения районной эвакуационной комиссии по вопросам поставки автотранспорта, предназначенного к осуществлению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эвакоперевозок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) формирование пеших и автомобильных колонн эвакуируемых, отправка колонн к местам размещения;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периодический доклад (каждый час) о ходе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количества пеших и автомобильных колонн, направленных к местам размещения;</w:t>
      </w: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оказание медицинской помощи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нуждающимся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общественного порядка в служебных помещениях и на территории сборного эвакуационного пункта.</w:t>
      </w: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pStyle w:val="a6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52286" w:rsidRDefault="00B30BE0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52286" w:rsidRDefault="00952286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952286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ПРИЛОЖЕНИЕ 4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6050A1" w:rsidRPr="00EE2A42" w:rsidRDefault="00CA152F" w:rsidP="006050A1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23.04.2014 года 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453</w:t>
      </w:r>
    </w:p>
    <w:p w:rsidR="00B30BE0" w:rsidRPr="00EE2A42" w:rsidRDefault="00B30BE0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CA152F" w:rsidP="00B30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Функциональные обязанности персонала </w:t>
      </w:r>
    </w:p>
    <w:p w:rsidR="00CA152F" w:rsidRPr="00CA152F" w:rsidRDefault="00CA152F" w:rsidP="00B30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сборного эвакуационного пункта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B30BE0" w:rsidRDefault="00CA152F" w:rsidP="009F7141">
      <w:pPr>
        <w:pStyle w:val="a6"/>
        <w:numPr>
          <w:ilvl w:val="0"/>
          <w:numId w:val="3"/>
        </w:numPr>
        <w:spacing w:after="0" w:line="240" w:lineRule="auto"/>
        <w:ind w:hanging="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сборного эвакуационного пункта</w:t>
      </w:r>
    </w:p>
    <w:p w:rsidR="00B30BE0" w:rsidRPr="00B30BE0" w:rsidRDefault="00B30BE0" w:rsidP="00B30BE0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B30BE0" w:rsidP="00CA152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1. Начальник сборного эвакуационного пункта на период проведения эвакуационных мероприятий подчиня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директору МКУО СОШ и председателю эвакуационной комиссии Карталинского муниципального района и является непосредственным руководителем для всего персонала сборного эвакуационного пункта.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2. Начальник сборного эвакуационного пункта отвечает: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 за укомплектование СЭП персоналом и его обуче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за организацию своевременного оповещения, сбора персонала и развертывание СЭП в установленном месте в соответствии с календарным планом;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за комплектование и отправку пеших колонн, за комплектование групп лиц, не способных двигаться пешком по маршруту, и за их отправку на автотранспорте, за комплектование колонн на личных автомобилях.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 3.  Начальник сборного эвакуационного пункта обязан: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 изучить свои обязанности и назначение СЭП в мирное время;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изучить места развертывания рабочих групп, входящих в состав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лично участвовать в разработке документов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укомплектовать СЭП персоналом и своевременно заменять выбывших работников;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разработать схему управления и связи персонала СЭП с эвакуационными комиссиями организаций, эвакуиру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емых через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6) уточнять план отселения жителей через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организовать обучение персонала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8) разработать схему   оповещения   и   сбора   персонала   СЭП в рабочее и нерабочее время;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9) знать должностных лиц городской эвакуационной комиссии, эвакуационных комиссий организаций, с 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торыми следует взаимодействовать при проведении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мероприятий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их рабочие телефоны;</w:t>
      </w:r>
    </w:p>
    <w:p w:rsid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10) участвовать в учениях по вопросам ГО и ЧС с привлечением эвакуационных органов.</w:t>
      </w:r>
    </w:p>
    <w:p w:rsidR="00B30BE0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B30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B30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30BE0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4. С получением распоряжения на проведение эвакуационных мероприятий начальник сборног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эвакуационного пункта обязан: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организовать сбор персонала СЭП в пункте развертывания, либо ином месте, указанном директором (руководителем) предприятия (организации);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принять по описи необходимое имущество и помещения, которые будут использованы при функционировании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персонал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   СЭП,   привести в   готовность     рабочую документацию;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установить связь с председателем эвакуационной комиссии района (его заместителем), доложить о готовности СЭП к работе;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установить связь с эвакуационными комиссиями объектов экономики, приписанными к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6) по мере прибытия эвакуируемых организовать их учет, формирование эвакуационных колонн и обеспечить их отправку в места размещения;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7) после отправки   последней эвакуационной   колонны   доложить председателю эвакуационной комиссией района, по его указанию свернуть работу СЭП и прибыть с имеющейся документацией в указанное место сбора.</w:t>
      </w:r>
    </w:p>
    <w:p w:rsidR="00B30BE0" w:rsidRDefault="00B30BE0" w:rsidP="00CA152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CA152F" w:rsidP="00875037">
      <w:pPr>
        <w:pStyle w:val="a6"/>
        <w:numPr>
          <w:ilvl w:val="0"/>
          <w:numId w:val="3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начальника сборного </w:t>
      </w:r>
    </w:p>
    <w:p w:rsidR="00CA152F" w:rsidRPr="00B30BE0" w:rsidRDefault="00CA152F" w:rsidP="00B30BE0">
      <w:pPr>
        <w:pStyle w:val="a6"/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эвакуационного пункта</w:t>
      </w:r>
    </w:p>
    <w:p w:rsidR="00B30BE0" w:rsidRDefault="00B30BE0" w:rsidP="00B30BE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сборного эвакуационного пунк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(СЭП) подчиняется начальнику СЭП и в его отсутствие руково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работой эвакопункта.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 начальника сборного эвакуационного пунк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отвечает: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 наличие персонала СЭП, своевременную замену и обучение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сбора персонала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за установление связи с председателями эвакуационных комиссий организаций, приписанных к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за проведение эвакуационных мероприятий в полном объёме.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 начальника сборного эвакуационного пунк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обязан: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  изучить свои обязанности и предназначение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знать предназначение рабочих групп СЭП, организовывать проведение занятий и тренировок с персоналом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установить связь с председателями эвакуационных комиссий организаций, приписанных к СЭП, своевременно корректировать схему организации связи и взаимодействия;</w:t>
      </w:r>
    </w:p>
    <w:p w:rsid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 участвовать в учениях по ГОЧС с привлечением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органов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0BE0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B30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BE0" w:rsidRDefault="00B30BE0" w:rsidP="00B30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B30BE0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 С получением распоряжения на проведение эвакуационных мероприятий заместитель начальника сборного эвакуационного пунк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обязан: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оповещение персонала СЭП, доложить о результатах оповещения и сбора начальнику СЭП; 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комендантом организо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прием помещений для развертывания СЭП;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proofErr w:type="gramStart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персонал</w:t>
      </w:r>
      <w:proofErr w:type="gramEnd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групп в отведённых помещениях, обеспечить необходимой документацией;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указателей к местам размещения рабочих групп сборного эвакопункта;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председателями эвакуационных комиссий организаций, приписанных к СЭП и продублировать сигнал о проведении эвакуации;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прибытия </w:t>
      </w:r>
      <w:proofErr w:type="spellStart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контролировать комплектова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пеших колонн, </w:t>
      </w:r>
      <w:proofErr w:type="spellStart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личных автомобилях и на автотранспорте, выделенном эвакуационной комиссией района;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отправку колонн и ведение документации группами регистрации и учёта, формирования и отправки </w:t>
      </w:r>
      <w:proofErr w:type="spellStart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ежечасно направлять в эвакуационную комиссию города информацию о количестве эвакуационных колонн, сформированных и отправленных в места размещения;</w:t>
      </w:r>
    </w:p>
    <w:p w:rsidR="00CA152F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9) </w:t>
      </w:r>
      <w:r w:rsidR="00CA152F"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отправки последней колонны направить итоговое донесение в районную эвакуационную комиссию и действовать в соответствии с её указаниями.</w:t>
      </w:r>
    </w:p>
    <w:p w:rsidR="00B30BE0" w:rsidRPr="00B30BE0" w:rsidRDefault="00B30BE0" w:rsidP="00B3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CA152F" w:rsidP="0087503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группы регистрации и учета </w:t>
      </w:r>
    </w:p>
    <w:p w:rsidR="00CA152F" w:rsidRDefault="00CA152F" w:rsidP="00952286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0BE0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</w:p>
    <w:p w:rsidR="00B30BE0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Начальник группы регистрации и учета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подчиняется начальнику сборного эвакуационного пункта, его заместителю и является непосредственным руководителем для персонала своей группы.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На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чальник группы регистрации и учета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за подготовку технических работников группы;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за организацию учета сотрудников и членов семей организаций, не работающего населения, проходящего через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за ведение журналов учёта.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 Начальник группы регистрации и учета обязан: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 изучить свои обязанности, знать предназначение группы в составе СЭП;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контролировать состав группы регистрации и учета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своевременно вносить предложения начальнику СЭП или его заместителю о замене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2F31" w:rsidRDefault="00B30BE0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F7141" w:rsidRDefault="009F714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BF3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проводить тренировки персонала группы по заполнению рабочих журналов;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присутствовать на занятиях по ГОЧС и обеспечивать присутствие на них персонала своей группы;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получением распоряжения на проведение эвакуации населения начальник группы регистрации и учета обязан: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сбор персонала группы регистрации и учета </w:t>
      </w:r>
      <w:proofErr w:type="spellStart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доло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об этом заместителю начальника СЭП;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группы и получить необходимые до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кументы;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оборудовать рабочие места и организовать деятель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группы;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председателями эвакуационных комиссий организаций, приписанных к ПЭП. При необходимости продублировать сигнал о проведении эвакуации;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прибытия </w:t>
      </w:r>
      <w:proofErr w:type="spellStart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его регистрацию и учет (Сотрудники организаций и члены их семей, прошедшие регистрацию, учитываются в журналах </w:t>
      </w:r>
      <w:proofErr w:type="spellStart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, отправляющегося в места размещения пешим порядком, на автотранспорте и на лич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автомобилях. </w:t>
      </w:r>
      <w:proofErr w:type="gramStart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Прошедшие регистрацию направляются в группу формирования и отправки колонн);</w:t>
      </w:r>
      <w:proofErr w:type="gramEnd"/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завершения работы СЭП принимаются меры по приведению помещений в надлежащее состояние;</w:t>
      </w:r>
    </w:p>
    <w:p w:rsidR="00CA152F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указанию начальника СЭП убыть в указанное место сбора (со всей рабочей документацией).</w:t>
      </w:r>
    </w:p>
    <w:p w:rsidR="00DD4BF3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DD4BF3" w:rsidRDefault="00CA152F" w:rsidP="0087503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4BF3">
        <w:rPr>
          <w:rFonts w:ascii="Times New Roman" w:eastAsia="Times New Roman" w:hAnsi="Times New Roman" w:cs="Times New Roman"/>
          <w:sz w:val="28"/>
          <w:szCs w:val="28"/>
        </w:rPr>
        <w:t>Начальник группы форм</w:t>
      </w:r>
      <w:r w:rsidR="00DD4BF3" w:rsidRPr="00DD4BF3">
        <w:rPr>
          <w:rFonts w:ascii="Times New Roman" w:eastAsia="Times New Roman" w:hAnsi="Times New Roman" w:cs="Times New Roman"/>
          <w:sz w:val="28"/>
          <w:szCs w:val="28"/>
        </w:rPr>
        <w:t xml:space="preserve">ирования и отправки </w:t>
      </w:r>
      <w:proofErr w:type="spellStart"/>
      <w:r w:rsidR="00DD4BF3" w:rsidRPr="00DD4BF3">
        <w:rPr>
          <w:rFonts w:ascii="Times New Roman" w:eastAsia="Times New Roman" w:hAnsi="Times New Roman" w:cs="Times New Roman"/>
          <w:sz w:val="28"/>
          <w:szCs w:val="28"/>
        </w:rPr>
        <w:t>эвакоколонн</w:t>
      </w:r>
      <w:proofErr w:type="spellEnd"/>
    </w:p>
    <w:p w:rsidR="00DD4BF3" w:rsidRPr="00DD4BF3" w:rsidRDefault="00DD4BF3" w:rsidP="00DD4BF3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52F" w:rsidRPr="00CA152F" w:rsidRDefault="00DD4BF3" w:rsidP="00CA152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группы формирования и отправки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подчиняется начальнику сборного эвакуационного пункта, его заместителю и является непосредственным руководителем для персонала своей группы.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Начальник группы формирования и отправки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отвечает: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 за подготовку технических работников группы;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 проведение инструктажа начальников пеших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автотранспорте по правилам движения на маршруте;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за организацию посадки эвакуируемого населения на автотранспорт;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за формирование и отправку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пеших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автотранспорте к местам размещения в загородной зоне.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 Начальник группы формирования и отправки колонн обязан: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изучить свои обязанности и предназначение группы в составе СЭП;</w:t>
      </w:r>
    </w:p>
    <w:p w:rsid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уточнить наименование организаций и ориентировочную численность населения, отправляемого через СЭП пешим порядком, на автотранспорте, на личных автомобилях;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42F31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изучить помещения здания, где планируется развер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 СЭП и прилегающую к нему территорию для формирования пеших и автомобильных колонн;</w:t>
      </w:r>
    </w:p>
    <w:p w:rsidR="00DD4BF3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обучать технических работников своей группы правилам ведения рабочих документов;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знать особенности основного и запасного маршрутов эвакуации населения до пункта промежуточной эвакуации;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контролировать состав группы и своевременно заменять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участвовать в учениях по вопросам ГО и ЧС с привлечением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8) присутствовать на занятиях по ГО и ЧС и обеспечивать присутствие на них персонала группы.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16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получением распоряжения на проведение эвакуации начальник группы формирования и отправки колонн обязан: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организовать сбор группы и доло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об этом заместителю начальника СЭП;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уточнить задачи группы и получить необходимые до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кументы;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совместно с начальником группы охраны общест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венного порядка определить места построения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пешим порядком, на автотранспорте и на личных ав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томобилях;</w:t>
      </w:r>
      <w:proofErr w:type="gramEnd"/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 мере поступления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группы регистрации и учёта обеспечить формирование колонн, следующих пешим порядком, построить населе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проинструктировать начальника колонны о правилах движения на маршруте, указать маршрут следования и пункт назначения, определить направляющих и замыкающих 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лонны и отправить ее;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5) по мере поступления населения, следующего на лич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автомобилях, проинструктировать начальника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эвакоколонны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движения на маршруте, указать маршрут следования и пункт назначения, определить направляющих и замыкающих 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лонны и отправить ее;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6) по прибытии на СЭП автоколонны назначить её начальника, организовать посадку людей на автотранспорт указать маршрут следования и пункт назначения, определить направляющих и замыкающих 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лонны и отправить колонну;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данные о времени отправки каждой колонны, численности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автотранспорте в каждой колоне вносить в журнал учёта с последующим докладом заместителю начальника СЭП.</w:t>
      </w:r>
    </w:p>
    <w:p w:rsidR="00DD4BF3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DD4BF3" w:rsidRDefault="00CA152F" w:rsidP="0087503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группы охраны общественного порядка</w:t>
      </w:r>
    </w:p>
    <w:p w:rsidR="00DD4BF3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  Начальник группы охраны общественного порядка под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чиняется начальнику сборного эвакуационного пункта, его заместителю и является непосредственным руководителем для персонала своей группы.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42F31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18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Начальник группы охраны общественного порядка отвечает: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за поддержание организованности и порядка среди эвакуируемого населения на СЭП, а также в помещениях СЭП при проведении эвакуации;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за организацию взаимодействия с представителями органов внутренних дел на ПЭП по обеспечению общественного порядка.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Начальник группы охраны общественного поряд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обязан:</w:t>
      </w:r>
    </w:p>
    <w:p w:rsidR="00DD4BF3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 изучить свои обязанности и предназначение группы на СЭП;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уточнить ориентировочную численность населения, отправляемого через СЭП пешим порядком, на автотранс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порте и на личных автомобилях;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знать  план здания и порядок развертывания  СЭП, прилегающую к нему территорию;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обучать персонал группы, проводить с ними тренировки по тематике охраны общественного порядка.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получением распоряжения на проведение эвакуации населения начальник группы охраны общественного поряд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обязан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::</w:t>
      </w:r>
      <w:proofErr w:type="gramEnd"/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оповещение и сбор группы охраны общественного порядка;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указанию руководства СЭП произвести расстановку персонала группы в местах возможного возникновения беспорядков;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и поддерживать связь с дежурной частью межмуниципальный отдел МВД России «Карталинский»;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начальником группы формирования и отправки колонн обеспечивать общественный порядок при формировании колонн и отправке эвакуируемых к местам размещения;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конфликтной ситуации, не поддающейся разрешению силами персонала СЭП, вызы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работников органов внутренних дел;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по вопросам ГО и ЧС с привлечением </w:t>
      </w:r>
      <w:proofErr w:type="spellStart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на занятиях по ГО и ЧС и обеспечивать присутствие на них персонала группы.</w:t>
      </w:r>
    </w:p>
    <w:p w:rsidR="00DD4BF3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DD4BF3" w:rsidRDefault="00CA152F" w:rsidP="0087503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по комнате матери и ребенка</w:t>
      </w:r>
    </w:p>
    <w:p w:rsidR="00DD4BF3" w:rsidRPr="00DD4BF3" w:rsidRDefault="00DD4BF3" w:rsidP="00DD4BF3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1. Дежурный по комнате матери и ребенка сборного эва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куационного пункта (СЭП) подчиняется начальнику СЭП и его заместителю. Дежурный по комнате ма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 и ребенка призван оказывать необходимую помощь эвакуируемым женщинам с грудными и малолетними детьми.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2. Дежурный по комнате матери и ребенка сборного эва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куационного пункта обязан:</w:t>
      </w:r>
    </w:p>
    <w:p w:rsid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изучить свои обязанности и предназначение СЭП;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42F31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согласовать   с   начальником   эвакопункта перечень имущества и необходимого инвен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таря, необходимого для развертывания комнаты матери и ребенка;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совместно с начальником СЭП решить вопросы приобретения имущества, недостающего для комнаты матери и ребенка;</w:t>
      </w:r>
    </w:p>
    <w:p w:rsidR="00DD4BF3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участвовать в учениях ГО с привлечением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СЭП.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3. С получением распоряжения на проведение эвакуации дежурный по комнате матери и ребенка обязан: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СЭП. Доложить о своём прибытии начальнику СЭП или его заме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стителю;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комендантом СЭП подгото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имущество для комнаты матери и ребенка;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у заместителя начальника СЭП санитарную сумку с укладкой;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комнату матери и ребенка;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эвакуируемых (при необходимости), оказывать помощь родителям в обслуживании детей;</w:t>
      </w:r>
    </w:p>
    <w:p w:rsidR="00CA152F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развертывании на СЭП медицинского пункта тесно взаимодействовать с его медицинским персоналом;</w:t>
      </w:r>
    </w:p>
    <w:p w:rsidR="00CA152F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СЭП собрать свое имущество и привести освободившееся помещение в надлежащее со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стояние.</w:t>
      </w:r>
    </w:p>
    <w:p w:rsidR="00DD4BF3" w:rsidRPr="00DD4BF3" w:rsidRDefault="00DD4BF3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DD4BF3" w:rsidRDefault="00CA152F" w:rsidP="0087503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Комендант сборного</w:t>
      </w:r>
      <w:r w:rsidR="00DD4BF3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эвакуационного пункта</w:t>
      </w:r>
    </w:p>
    <w:p w:rsidR="00DD4BF3" w:rsidRPr="00DD4BF3" w:rsidRDefault="00DD4BF3" w:rsidP="00DD4BF3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24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Комендант сборного эвакуационного пункта подчиня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начальнику СЭП и его заместителю.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Комендант сборного эвакуационного пункта отвечает: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за прием, подготовку к работе и сдачу помещений и здания, в котором развертывается СЭП;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) за обеспечение персонала СЭП необходимым для ра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имуществом и канцелярскими принадлежностями;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) за поддержание в помещениях СЭП чистоты и поряд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26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Комендант приемного эвакопункта обязан: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)  изучить свои обязанности и предназначение СЭП;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)  изучить план расположения помещений здания, в 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тором планируется развернуть СЭП;</w:t>
      </w:r>
    </w:p>
    <w:p w:rsid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)  согласовать с руководством СЭП план оснащения имуществом рабочих мест СЭП;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042F31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) согласовать с руководством СЭП, начальниками групп потребность в расходных материалах, принадлежностях и уточнить порядок их приобретения;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участвовать в учениях ГО с привлечением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СЭП.</w:t>
      </w:r>
    </w:p>
    <w:p w:rsidR="00CA152F" w:rsidRPr="00CA152F" w:rsidRDefault="00DD4BF3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получением распоряжения на проведение эвакуации:</w:t>
      </w:r>
    </w:p>
    <w:p w:rsidR="00CA152F" w:rsidRPr="00DD4BF3" w:rsidRDefault="00DF21AD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СЭП. Доложить начальнику СЭП или его заместителю о прибытии;</w:t>
      </w:r>
    </w:p>
    <w:p w:rsidR="00DF21AD" w:rsidRPr="00DD4BF3" w:rsidRDefault="00DF21AD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A152F" w:rsidRPr="00DD4BF3" w:rsidRDefault="00DF21AD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   помещения, выделяемые     для     развертывания СЭП и решить вопрос об оснащении рабочих мест необходимым имуществом;</w:t>
      </w:r>
    </w:p>
    <w:p w:rsidR="00CA152F" w:rsidRPr="00DD4BF3" w:rsidRDefault="00DF21AD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 здании необходимые указатели;</w:t>
      </w:r>
    </w:p>
    <w:p w:rsidR="00CA152F" w:rsidRPr="00DD4BF3" w:rsidRDefault="00DF21AD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эвакуируемых следить за чистотой и порядком в помещениях здания, где </w:t>
      </w:r>
      <w:proofErr w:type="gramStart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</w:t>
      </w:r>
      <w:proofErr w:type="gramEnd"/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СЭП, сохранностью ин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вентаря и имущества;</w:t>
      </w:r>
    </w:p>
    <w:p w:rsidR="00CA152F" w:rsidRDefault="00DF21AD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CA152F" w:rsidRPr="00DD4B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СЭП организовать приведение помещений в надлежащее состояние и передать их под охрану.</w:t>
      </w:r>
    </w:p>
    <w:p w:rsidR="00DF21AD" w:rsidRPr="00DD4BF3" w:rsidRDefault="00DF21AD" w:rsidP="00DD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DF21AD" w:rsidRDefault="00CA152F" w:rsidP="0087503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врач сборного эвакуационного пункта</w:t>
      </w:r>
    </w:p>
    <w:p w:rsidR="00DF21AD" w:rsidRPr="00DF21AD" w:rsidRDefault="00DF21AD" w:rsidP="00DF21AD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28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Дежурный врач сборного эва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куационного пункта (СЭП) подчиняется начальнику СЭП и его заместителю. Дежурный врач по медицинскому пункту призван оказывать первую медицинскую помощь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эвакуируемым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следить за санитарно-эпидемической обстановкой на СЭП.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29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Дежурный врач сборного эва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куационного пункта обязан: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изучить свои обязанности и назначение СЭП;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согласовать с начальником эвакопункта перечень имущества и оборудования для развертывания медицинского пункта и со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гласовать с ним вопросы выделения необходимого инвен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таря;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sz w:val="28"/>
          <w:szCs w:val="28"/>
        </w:rPr>
        <w:t>3) оформить заявки на имя начальника СЭП на приобретение недостающего имущества;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участвовать в учениях ГО с привлечением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СЭП.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получением распоряжения на проведение эвакуации населения: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СЭП. О прибытии доложить начальнику СЭП или его заместителю;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комендантом СЭП подгото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имущество для медицинского пункта;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медицинский пункт;</w:t>
      </w:r>
    </w:p>
    <w:p w:rsidR="00CA152F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proofErr w:type="gramEnd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оказывать первую медицинскую помощь;</w:t>
      </w: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42F31" w:rsidRPr="00DF21AD" w:rsidRDefault="00042F31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дежурство на пункте машины скорой помощи для обеспечения доставки больных на лечение в стационары;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тяжелобольных - госпитализировать в стационарные лечебные учреждения;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санитарно-просветительную работу среди прибывших по соблюдению ими санитарно-гигиенических правил и норм;</w:t>
      </w:r>
    </w:p>
    <w:p w:rsid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9)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СЭП собрать свое имущество и привести освободившееся помещение в надлежащее со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стояние.</w:t>
      </w:r>
    </w:p>
    <w:p w:rsidR="00042F31" w:rsidRPr="00DF21AD" w:rsidRDefault="00042F31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DF2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proofErr w:type="gramEnd"/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Дежурный  по столу справок сборного эвакуационного пункта</w:t>
      </w:r>
    </w:p>
    <w:p w:rsidR="00DF21AD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1. Дежурный стола справок под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чиняется начальнику сборного эвакуационного пункта и его заместителю.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2. Дежурный по столу справок отвечает: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 информационное и справочное обеспечение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прибывающего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за оказание помощи в отыскании родственников, мест их размещения;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3) за своевременное объявление по громкоговорящей связи распоряжений начальника СЭП, объявлений, обращений эвакуируемых по личным вопросам.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3. Дежурный по столу справок обязан: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изучить свои обязанности и назначение СЭП;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2)  изучить план расположения помещений здания, в ко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тором планируется развернуть СЭП;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давать исчерпывающие и правильные ответы, предоставлять справочную информацию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эваконаселению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4)  знать возможности администрации села по всем вопросам бытового, материального, медицинского обслуживания. Иметь справочный материал о возможностях мест размещения эвакуируемых;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объявлять о времени отправки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 поведения на маршруте следования;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 организовывать беседы о назначении </w:t>
      </w:r>
      <w:proofErr w:type="gram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</w:t>
      </w:r>
      <w:proofErr w:type="gram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содействовать поддержанию на пункте дисциплины и порядка;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 участвовать в учениях ГО с привлечением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ПЭП.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4. С получением распоряжения на проведение эвакуации населения: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СЭП. Доложить начальнику СЭП или его заместителю о своём прибытии;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справочный материал;</w:t>
      </w:r>
    </w:p>
    <w:p w:rsidR="00CA152F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громкоговорящую связь;</w:t>
      </w: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042F31" w:rsidRPr="00DF21AD" w:rsidRDefault="00042F31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справочные и информационные услуги;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объявлять по громкоговорящей связи: время отправки </w:t>
      </w:r>
      <w:proofErr w:type="spellStart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правила поведения в пути, распоряжения начальника СЭП, различные объявления, обращения </w:t>
      </w:r>
      <w:proofErr w:type="gramStart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личным вопросам;</w:t>
      </w:r>
    </w:p>
    <w:p w:rsidR="00CA152F" w:rsidRPr="00DF21AD" w:rsidRDefault="00DF21AD" w:rsidP="00DF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7) 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СЭП собрать свое имущество и привести освободившееся помещение в надлежащее со</w:t>
      </w:r>
      <w:r w:rsidR="00CA152F"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стояние.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Pr="00CA152F" w:rsidRDefault="00952286" w:rsidP="00CA15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ПРИЛОЖЕНИЕ 5 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6050A1" w:rsidRPr="00EE2A42" w:rsidRDefault="00CA152F" w:rsidP="006050A1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о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23.04.2014 года 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453</w:t>
      </w:r>
    </w:p>
    <w:p w:rsidR="00CA152F" w:rsidRDefault="00CA152F" w:rsidP="006050A1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1AD" w:rsidRPr="00CA152F" w:rsidRDefault="00DF21AD" w:rsidP="00CA152F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DF21AD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DF21AD" w:rsidRPr="00CA152F" w:rsidRDefault="00DF21AD" w:rsidP="00DF21A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DF2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приемных эвакуационных пунктах на территории Карталинского муниципального района</w:t>
      </w:r>
    </w:p>
    <w:p w:rsidR="00DF21AD" w:rsidRPr="00CA152F" w:rsidRDefault="00DF21AD" w:rsidP="00DF2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DF21AD" w:rsidP="00875037">
      <w:pPr>
        <w:pStyle w:val="a6"/>
        <w:numPr>
          <w:ilvl w:val="0"/>
          <w:numId w:val="4"/>
        </w:numPr>
        <w:spacing w:after="0" w:line="240" w:lineRule="auto"/>
        <w:ind w:left="0" w:firstLine="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042F31" w:rsidRPr="00DF21AD" w:rsidRDefault="00042F31" w:rsidP="00042F3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1AD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Приёмные эвакуационные пункты (</w:t>
      </w:r>
      <w:r w:rsidR="009F7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именуется -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ПЭП) развертываются в пунктах высадки (сбора) эвакуируемого населения и предназначаются для его встречи и отправки в места последующего размещения.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развертывания ПЭП могут быть использованы школы, клубы и другие, общественные и административные здания, обеспечивающие временное размещение людей в любую погоду, а в зимнее время и возможность обогрева.</w:t>
      </w:r>
    </w:p>
    <w:p w:rsidR="00CA152F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на ПЭП предусматривается организация питания и снабжение эвакуируемого населения питьевой водой.</w:t>
      </w:r>
    </w:p>
    <w:p w:rsidR="00DF21AD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могут быть использованы стационарные пункты общественного питания – столовые, кафе и др., а при их отсутствии – подвижные пункты питания.</w:t>
      </w:r>
    </w:p>
    <w:p w:rsid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персонала ПЭП определяется с учетом численности прибывающего по эвакуации населения и объема мероприятий по его обеспечению.</w:t>
      </w:r>
    </w:p>
    <w:p w:rsidR="00DF21AD" w:rsidRPr="00CA152F" w:rsidRDefault="00DF21AD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CA152F" w:rsidP="00875037">
      <w:pPr>
        <w:pStyle w:val="a6"/>
        <w:numPr>
          <w:ilvl w:val="0"/>
          <w:numId w:val="4"/>
        </w:numPr>
        <w:spacing w:after="0" w:line="240" w:lineRule="auto"/>
        <w:ind w:left="0" w:firstLine="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задачи администрации </w:t>
      </w:r>
      <w:proofErr w:type="gramStart"/>
      <w:r w:rsid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приемного</w:t>
      </w:r>
      <w:proofErr w:type="gramEnd"/>
      <w:r w:rsid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21AD" w:rsidRDefault="00DF21AD" w:rsidP="00042F31">
      <w:pPr>
        <w:pStyle w:val="a6"/>
        <w:spacing w:after="0" w:line="240" w:lineRule="auto"/>
        <w:ind w:left="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эвакуационного пункта</w:t>
      </w:r>
    </w:p>
    <w:p w:rsidR="00042F31" w:rsidRDefault="00042F31" w:rsidP="00042F31">
      <w:pPr>
        <w:pStyle w:val="a6"/>
        <w:spacing w:after="0" w:line="240" w:lineRule="auto"/>
        <w:ind w:left="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pStyle w:val="a6"/>
        <w:spacing w:after="0" w:line="240" w:lineRule="auto"/>
        <w:ind w:left="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 З</w:t>
      </w:r>
      <w:r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F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приемного эвакуационного пункта являются:</w:t>
      </w:r>
    </w:p>
    <w:p w:rsidR="00CA152F" w:rsidRPr="00042F31" w:rsidRDefault="00042F31" w:rsidP="00042F31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стреча прибывающих автомобильных и пеших колонн и обеспечение высадки </w:t>
      </w:r>
      <w:proofErr w:type="spellStart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Pr="00042F31" w:rsidRDefault="00042F31" w:rsidP="00042F31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о</w:t>
      </w:r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взаимодействия с автотранспортными органами с целью отправки населения в пункты размещения в безопасных районах;</w:t>
      </w:r>
    </w:p>
    <w:p w:rsidR="00CA152F" w:rsidRPr="00042F31" w:rsidRDefault="00042F31" w:rsidP="00042F31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д</w:t>
      </w:r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оклад в </w:t>
      </w:r>
      <w:proofErr w:type="spellStart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эвакоприемную</w:t>
      </w:r>
      <w:proofErr w:type="spellEnd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района о времени прибытия, количестве прибывающего </w:t>
      </w:r>
      <w:proofErr w:type="spellStart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отправке его в пункт размещения;</w:t>
      </w:r>
    </w:p>
    <w:p w:rsidR="00CA152F" w:rsidRPr="00042F31" w:rsidRDefault="00042F31" w:rsidP="00042F31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о</w:t>
      </w:r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 медицинской помощи </w:t>
      </w:r>
      <w:proofErr w:type="gramStart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прибывающему</w:t>
      </w:r>
      <w:proofErr w:type="gramEnd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эваконаселению</w:t>
      </w:r>
      <w:proofErr w:type="spellEnd"/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152F" w:rsidRDefault="00042F31" w:rsidP="0004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5) о</w:t>
      </w:r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общественного порядка в районе приемного эвакуационного пункта.</w:t>
      </w:r>
    </w:p>
    <w:p w:rsidR="00042F31" w:rsidRDefault="00042F31" w:rsidP="0004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952286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04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42F31" w:rsidRPr="00042F31" w:rsidRDefault="00042F31" w:rsidP="0004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30D1A" w:rsidP="00875037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2F" w:rsidRP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приемного </w:t>
      </w:r>
      <w:r w:rsidR="00042F31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эвакопункта</w:t>
      </w:r>
    </w:p>
    <w:p w:rsidR="00042F31" w:rsidRPr="00042F31" w:rsidRDefault="00042F31" w:rsidP="00042F31">
      <w:pPr>
        <w:pStyle w:val="a6"/>
        <w:spacing w:after="0" w:line="240" w:lineRule="auto"/>
        <w:ind w:left="1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приемного эвакопункта входят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 н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ПЭП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начальника ПЭП;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омендант;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 г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учета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: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и три технических работника;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 г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встречи, приема и размещения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: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 и </w:t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 г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отправки и сопровождения </w:t>
      </w:r>
      <w:proofErr w:type="spellStart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: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два регистра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тора, машинистка;</w:t>
      </w: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7) г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охраны общественного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из числа сотрудников МВД;</w:t>
      </w:r>
    </w:p>
    <w:p w:rsidR="00CA152F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8) 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журный врач по медпункту;</w:t>
      </w:r>
    </w:p>
    <w:p w:rsidR="00CA152F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9) д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ежурная медсес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по комнате матери и ребенка;</w:t>
      </w:r>
    </w:p>
    <w:p w:rsidR="00CA152F" w:rsidRPr="00CA152F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10) с</w:t>
      </w:r>
      <w:r w:rsidR="00CA152F"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 справок: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начальник, технический работник;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</w:p>
    <w:p w:rsid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Default="00042F31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286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52286" w:rsidRDefault="00952286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Default="00952286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ПРИЛОЖЕНИЕ 6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6050A1" w:rsidRPr="00EE2A42" w:rsidRDefault="00CA152F" w:rsidP="006050A1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о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23.04.2014 года </w:t>
      </w:r>
      <w:r w:rsidR="006050A1" w:rsidRPr="00EE2A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0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453</w:t>
      </w:r>
    </w:p>
    <w:p w:rsidR="00CA152F" w:rsidRDefault="00CA152F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31" w:rsidRPr="00EE2A42" w:rsidRDefault="00042F31" w:rsidP="00CA152F">
      <w:pPr>
        <w:spacing w:after="0"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2F" w:rsidRPr="00C30D1A" w:rsidRDefault="00CA152F" w:rsidP="00CA1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C30D1A" w:rsidP="00C30D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Функциональные обязанности персонала </w:t>
      </w:r>
      <w:r w:rsidR="009B64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приемного эвакуационного пункта</w:t>
      </w:r>
    </w:p>
    <w:p w:rsidR="009B64FD" w:rsidRDefault="009B64FD" w:rsidP="00C30D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9B64FD" w:rsidRDefault="00C30D1A" w:rsidP="009B64FD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приемного эвакуационного пункта </w:t>
      </w:r>
    </w:p>
    <w:p w:rsidR="009B64FD" w:rsidRPr="009B64FD" w:rsidRDefault="009B64FD" w:rsidP="009B64FD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приемного пункта эвакуационного пункта подчиняется председателю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главе администрации населённого пункта и является непосредственным начальником для всего персонала эвакопункта.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Начальник приемного эвакуационного пункта отвечает: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укомплектование ПЭП персоналом и его обуче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своевременного оповещения, сбора персонала и развертывание ПЭП в установленном месте;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комплектование и отправку пеших колонн;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комплектование групп лиц, не способных двигаться пешком по маршруту, и за их отправку на автотранспорте;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комплектование колонн на личных автомобилях.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Начальник приемного эвакуационного пункта обязан: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мирное время;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места развертывания ПЭП и ПВР;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участвовать в разработке документов ПЭП;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укомплектовать ПЭП личным составом и своевременно заменять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схему управления и связи персонала ПЭП с жилуправлением по месту жительства населения, эвакуиру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емого через ПЭП;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план отселения жителей через ПЭП;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обучение личного состава ПЭП;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схему оповещения и сбора должностных лиц ПЭП в рабочее и в не рабочее время;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должностных лиц и порядок взаимодействия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районной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эвакокомиссией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по ГО и ЧС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временное отселение жителей в безопасные районы начальник приемного эвакуационного пункта обязан: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6050A1" w:rsidRDefault="009B64FD" w:rsidP="00605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рганизовать сбор персонала ПЭП в пункте развертывания (либо ином указанном месте), доложить главе администрации населённого пункта и председателю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эвакоприемной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района об окончании сбора, получить необходимые указания;</w:t>
      </w:r>
    </w:p>
    <w:p w:rsidR="009B64FD" w:rsidRDefault="009B64FD" w:rsidP="00605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9B64FD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 по описи от представителя учреждения необходимое помещения и имущество, которое будет использовано при функционировании ПЭП. Разместить персонал ПЭП, привести в готовность рабочую документацию;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становить связь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эвакокомиссией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водствоваться ее указаниями;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точнить план отселения жителей через ПЭП;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мере прибытия отселяемых организовать их учет, раз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мещение и жиз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необеспечение;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ликвидации последствий ЧС по указанию районной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отправку населения к местам постоянного жительства;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указанию председателя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свернуть ПЭП.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получением распоряжения о сборе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прибыть в администрацию населенного пункта, получить инструктаж, необходимые указания и доку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менты, убыть в пункт развертывания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собрать администрацию ПЭП, уточнить наличие персонала, привести в готовность к работе и доложить об этом председателю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точнить план отселения жителей через ПЭП;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мере прибытия отселяемых организовать их учет, раз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мещение и жиз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необеспечение;</w:t>
      </w:r>
    </w:p>
    <w:p w:rsidR="009B64FD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ликвидации последствий ЧС по указанию районной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отправку населения к местам постоянного жительства;</w:t>
      </w:r>
    </w:p>
    <w:p w:rsidR="00C30D1A" w:rsidRPr="00C30D1A" w:rsidRDefault="009B64FD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указанию председателя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свернуть ПЭП.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проведение экстренной эвакуации населения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персонал ПЭП, доложить об этом председате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лю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получить инструктаж у главы администрации населённого пункта и убыть в пункт развертывания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руководством учреждения, которо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принадлежит здание размещения ПЭП, и организовать его развертывание;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постоянную связь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эвакокомиссией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руководствоваться ее указаниями;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связь с руководством объектов, жилищных управлений, из которых люди эвакуируются через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прибытия населения организовать отбор лиц, не способных двигаться пешком по маршруту;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комплектование и отправку пеших ко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комплектование колонн на личных ав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томобилях и их отправку;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учет времени отправки колонн и докладывать об этом в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районную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эвакокомиссию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время прибытия автоколонн;</w:t>
      </w:r>
    </w:p>
    <w:p w:rsidR="009B64FD" w:rsidRDefault="009B64FD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4FD" w:rsidRDefault="009B64FD" w:rsidP="009B64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9B64FD" w:rsidRPr="00C30D1A" w:rsidRDefault="009B64FD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завершении отправки пеших колонн и колонн на личных автомобилях организовать посадку и отправку на транспорте лиц, не способных двигаться пешком, по маршруту;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разрешения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убыть с пер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соналом ПЭП в пункт временного разм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ещения, к которому приписан ПЭП;</w:t>
      </w:r>
    </w:p>
    <w:p w:rsidR="00C30D1A" w:rsidRPr="00C30D1A" w:rsidRDefault="009B64F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получении сигнала о сборе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прибыть в администрацию населенного пункта, уточнить систему оповещения  пер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сонала ПЭП, получить инструктаж, докумен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и убыть в пункт развертывания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связь с руководством объектов, жилищных управлений, из которых люди эвакуируются через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прибытия населения организовать отбор лиц, не способных двигаться пешком по маршруту;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комплектование и отправку пеших ко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комплектование колонн на личных ав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томобилях и их отправку;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учет времени отправки колонн и докладывать об этом в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районную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эвакокомиссию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время прибытия автоколонн;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завершении отправки пеших колонн и колонн на личных автомобилях организовать посадку и отправку на транспорте лиц, не способных двигаться пешком, по маршруту;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разрешения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районной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убыть с персоналом ПЭП в пункт временного размещения, к которому приписан ПЭП.</w:t>
      </w:r>
    </w:p>
    <w:p w:rsidR="00C30D1A" w:rsidRP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4FD" w:rsidRPr="00EA0516" w:rsidRDefault="00C30D1A" w:rsidP="00EA0516">
      <w:pPr>
        <w:pStyle w:val="a6"/>
        <w:numPr>
          <w:ilvl w:val="0"/>
          <w:numId w:val="40"/>
        </w:numPr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Функциональные обязанности заместителя </w:t>
      </w:r>
    </w:p>
    <w:p w:rsidR="009B64FD" w:rsidRDefault="009B64FD" w:rsidP="009B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приемного эвакуационного </w:t>
      </w:r>
    </w:p>
    <w:p w:rsidR="009B64FD" w:rsidRDefault="00C30D1A" w:rsidP="009B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при проведении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0D1A" w:rsidRDefault="00C30D1A" w:rsidP="009B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чрезвычайных </w:t>
      </w:r>
      <w:r w:rsidR="009B64FD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 мирного времени</w:t>
      </w:r>
    </w:p>
    <w:p w:rsidR="009B64FD" w:rsidRPr="00C30D1A" w:rsidRDefault="009B64FD" w:rsidP="009B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Заместитель начальника приемного эвакуационного пункта подчиняется начальнику ПЭП и в его отсутствие руково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 работой пункта. При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временном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отселения жителей в безопасные районы администрация ПЭП выполняет функции пункта временного размещения населения.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Заместитель начальника приемного эвакуационного пункта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отвечает: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1)за наличие персонала ПЭП и заменяет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2)за организацию сбора личного состава ПЭП;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3)за поддержание связи с руководством учреждения, в здании которого разворачивается ПЭП;</w:t>
      </w:r>
    </w:p>
    <w:p w:rsid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4)за установление связи с руководством жилищных учреждений и ПВР.</w:t>
      </w:r>
    </w:p>
    <w:p w:rsidR="00ED223C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ED2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ED223C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Заместитель начальника приемного эвакуационного пункта обязан: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мирное время;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укомплектованность ПЭП личным со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ставом;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руководством учреждения, в здании которого развертывается ПЭП, знать порядок приема по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мещений в нерабочее время;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по ГО и ЧС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организовывать занятия с персоналом ПЭП.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временное отселение жителей в безопасные районы заместитель начальника приемного эвакуационного пункта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обязан: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ПЭП, доложить об этом своему начальнику. Получить документы ПЭП;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прием и подготовку помещений для размещения отселяемых;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прибытия населения контролировать выполнение мероприятий по  размещению и последующей отправке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ПВР;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районную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эвакокомиссию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вопросы жизнеобеспечения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каждый час докладывать о численности прибывшего и отправленного населения;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поддержанием порядка в помещениях ПЭП;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получением указания на возвращение населения в свои дома руководить его отправкой;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организовать приведение помещений в надлежащее состояние и их передачу владельцу;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ПЭП, доложить об этом своему начальнику, получить документы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наличие персонала ПЭП, при необходимости перераспределить обязанности;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прием помещений для размещения отселяемых. По прибытии начальника ПЭП доложить ему о принятых мерах;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районную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эвакокомиссию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вопросы жизнеобеспечения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каждый час докладывать о численности прибывшего и отправленного населения;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поддержанием порядка в помещениях ПЭП;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получением указания на возвращение населения в свои дома руководить его отправкой;</w:t>
      </w:r>
    </w:p>
    <w:p w:rsid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организовать приведение помещений в надлежащее состояние и их передачу владельцу.</w:t>
      </w:r>
    </w:p>
    <w:p w:rsidR="00ED223C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ED2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ED223C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проведение экстренной эвакуации населения заместитель начальника приемного эвакуационного пункта обязан: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оповещение и сбор персонала ПЭП, уточнить наличие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доложить об этом своему начальнику;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документы ПЭП, проконтролировать полу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транспорта и установить связь с администрацией ПВР;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комендантом организо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прием помещений для развертывания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руководством объектов экономики и жилищных управлений, из которых люди эвакуируются через данный ПЭП, и продублировать сигнал о проведении эвакуации;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прибытия населения следить за комплектова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нием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личных автомобилях;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отправку колонн и численность убывшего населения;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связь с автотранспортной службой ГО района и уточнить сроки прибытия автоколонн;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завершения работы ПЭП организовать приве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помещений в надлежащее состояние и их передачу владельцу;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в пункт временного размещения оказывать помощь его администрации в регистра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прибывшего населения;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проконтролировать оповещение персонала ПЭП, при необходимости организовать его дублирование;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в место развертывания ПЭП, организовать прием и подготовку помещений к размещению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до прибытия начальника ПЭП руководить его развертыванием, при необходимости перераспределить функциональные обязанности персонала.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начальника ПЭП доложить ему о числен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личного состава ПЭП и принятых мерах;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руководством объектов экономики и жилищных управлений, из которых люди эвакуируются через данный ПЭП, и продублировать сигнал о проведении эвакуации;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прибытия населения следить за комплектова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нием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личных автомобилях;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отправку колонн и численность убывшего населения;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связь с автотранспортной службой ГО района и уточнить сроки прибытия автоколонн;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завершения работы ПЭП организовать приве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помещений в надлежащее состояние и их передачу владельцу;</w:t>
      </w:r>
    </w:p>
    <w:p w:rsid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в пункт временного размещения оказывать помощь его администрации в регистрации прибывшего населения.</w:t>
      </w:r>
    </w:p>
    <w:p w:rsidR="00ED223C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Pr="00C30D1A" w:rsidRDefault="00ED223C" w:rsidP="00ED2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</w:p>
    <w:p w:rsidR="00C30D1A" w:rsidRP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Pr="00EA0516" w:rsidRDefault="00C30D1A" w:rsidP="00EA0516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группы учета </w:t>
      </w:r>
      <w:proofErr w:type="spellStart"/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0D1A" w:rsidRDefault="00ED223C" w:rsidP="00ED223C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приемного эвакуационного пункта</w:t>
      </w:r>
    </w:p>
    <w:p w:rsidR="00ED223C" w:rsidRPr="00ED223C" w:rsidRDefault="00ED223C" w:rsidP="00ED223C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учета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приемного эвакуационного пункта подчиняется заместителю начальника приемного эвакуационного пункта и является начальником для персонала своей группы. При временном отселении жителей в безопасные районы администрация ПЭП выполняет функции пункта временного размещения населения.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учета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учета населения, проходящего через ПЭП;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составление списков эвакуируемых по улицам, домам.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учета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мирное время;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план отселения жителей через ПЭП;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связь с жилищными органами в населенном пункте и с объектами экономики, из которых люди эвакуируются через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состав группы учета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своевременно заменять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по вопросам ГО и ЧС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на занятиях по ГОЧС и обеспечивать присутствие на них персонала своей группы.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временное отселение жителей в безопасные районы начальник группы учета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группы и доложить об этом заместителю начальника ПЭП;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задачи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получить необходимые документы;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оборудовать рабочие места группы и развернуть ее деятельность;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прибытия отселяемых обеспечить их учет по улицам, домам и направить в группу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C30D1A" w:rsidP="009B64FD">
      <w:pPr>
        <w:pStyle w:val="a6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докладывать заместителю начальника ПЭП о численности прибывшего населения;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помещений в надлежащее состояние;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наличие персонала группы и доложить об этом заместителю начальника ПЭП. До его прибытия руко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водить развертыванием эвакопункта;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документацию и развернуть работу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прибытия отселяемых обеспечить их учет по улицам, домам и направить в группу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23C" w:rsidRDefault="00ED223C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ED223C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</w:p>
    <w:p w:rsidR="00ED223C" w:rsidRPr="00C30D1A" w:rsidRDefault="00ED223C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C30D1A" w:rsidP="00ED223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докладывать заместителю начальника ПЭП о численности прибывшего населения;</w:t>
      </w:r>
    </w:p>
    <w:p w:rsidR="00C30D1A" w:rsidRPr="00C30D1A" w:rsidRDefault="00C30D1A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помещений в надлежащее состояние.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проведение экстренной эвакуации населения начальник группы учета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2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сбор персонала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об этом заместителю начальника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группы и получить необходимые документы;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оборудовать рабочие места и организовать деятельность группы;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связь с руководством объектов экономики и жилищными органами, из которых люди эвакуируются через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ПЭП. При необходимости продублировать сигнал о проведении эвакуации;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прибытия населения организовать его учет по улицам и домам. Составляются три списка: отправляющихся пешком, на автотранспорте и на личных автомобилях. Граждан, прошедших регистрацию,  направлять в группу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работы ПЭП принять участие в приведении помещений в надлежащее состояние;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указанию начальника ПЭП организовать отправку на автотранспорте</w:t>
      </w:r>
      <w:r w:rsidR="00ED2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группы в ПВР;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уточнить задачи ПЭП</w:t>
      </w:r>
    </w:p>
    <w:p w:rsidR="00C30D1A" w:rsidRPr="00C30D1A" w:rsidRDefault="00C30D1A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наличие персонала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доложить об этом заместителю начальника ПЭП. До его прибытия руководить развертыванием эвакопункта;</w:t>
      </w:r>
    </w:p>
    <w:p w:rsidR="00C30D1A" w:rsidRPr="00C30D1A" w:rsidRDefault="00C30D1A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необходимую документацию и развернуть работу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связь с руководством объектов экономики и жилищными органами, из которых люди эвакуируются через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ПЭП. При необходимости продублировать сигнал о проведении эвакуации;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прибытия населения организовать его учет по улицам и домам. Составляются три списка: отправляющихся пешком, на автотранспорте и на личных автомобилях. Граждан, прошедших регистрацию,  направлять в группу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работы ПЭП принять участие в приведении помещений в надлежащее состояние;</w:t>
      </w:r>
    </w:p>
    <w:p w:rsidR="00C30D1A" w:rsidRDefault="00C30D1A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указанию начальника ПЭП организовать отправку на автотранспорте персонала группы в ПВР.</w:t>
      </w:r>
    </w:p>
    <w:p w:rsidR="00ED223C" w:rsidRDefault="00ED223C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ED223C">
      <w:pPr>
        <w:spacing w:after="0" w:line="240" w:lineRule="auto"/>
        <w:ind w:right="-285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</w:p>
    <w:p w:rsidR="00ED223C" w:rsidRPr="00C30D1A" w:rsidRDefault="00ED223C" w:rsidP="009B64FD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ED223C" w:rsidRDefault="00C30D1A" w:rsidP="00ED223C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группы встречи, приема и размещения </w:t>
      </w:r>
      <w:proofErr w:type="spellStart"/>
      <w:r w:rsidRPr="00ED223C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ED2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приемного эвакуационного пункта</w:t>
      </w:r>
    </w:p>
    <w:p w:rsidR="00ED223C" w:rsidRPr="00ED223C" w:rsidRDefault="00ED223C" w:rsidP="00ED223C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встречи, приема и размещения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подчиняет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заместителю начальника приемного эвакуационного пункта и является начальником для персонала своей группы. При временном отселении жителей в безопасные районы администрация ПЭП выполняет функции пункта временного размещения населения.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встречи, приема и размещения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отвечает: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встречу и приемом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приемном эвакуационном пункте;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комплектование пеших колонн, колонн на транспор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и на личных автомобилях;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организацию размещения временно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отселенных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ПЭП.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встречи, приема и размещения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обязан: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мирное время;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план отселения жителей через ПЭП;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ориентировочную численность населения, отправляемого через ПЭП пешком, на автотранспорте и на личных автомобилях;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план зданий, в которых планируется развер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 ПЭП;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состав своей группы и своевременно заменять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ГОЧС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самому и обеспечивать присутствие на занятиях по ГО и ЧС персонала группы.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временное отселение жителей в безопасные районы начальник группы встречи, приема и размещения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сбор личного состава группы встречи, приема и размещения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доложить об этом заместителю начальника ПЭП;</w:t>
      </w:r>
    </w:p>
    <w:p w:rsidR="00C30D1A" w:rsidRPr="00C30D1A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группы и получить необходимые документы;</w:t>
      </w:r>
    </w:p>
    <w:p w:rsidR="00ED223C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рабочие места группы, развернуть ее деятельность и совместно с начальником группы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ПЭП, определить помещения для размещения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отселенных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23C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размещать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эваконаселение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помещении ПЭП по мере поступления из группы учета;</w:t>
      </w:r>
    </w:p>
    <w:p w:rsidR="00ED223C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распределять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эваконаселение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пунктам временного размещения;</w:t>
      </w:r>
    </w:p>
    <w:p w:rsidR="00C30D1A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его работы принять участие в приведении помещений в надлежащее состояние;</w:t>
      </w:r>
    </w:p>
    <w:p w:rsidR="00ED223C" w:rsidRPr="00C30D1A" w:rsidRDefault="00ED223C" w:rsidP="00ED2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</w:p>
    <w:p w:rsidR="00C30D1A" w:rsidRPr="00C30D1A" w:rsidRDefault="00C30D1A" w:rsidP="009B64F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сбор личного состава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доложить  об этом заместителю начальника ПЭП, уточнить задачи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наличие персонала группы и доложить об этом заместителю начальника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документацию, оборудовать рабочие места группы и развернуть ее деятельность, определить помещения для размещения отселяемого населения, совместно с начальником группы отправки и сопровождения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ПЭП;</w:t>
      </w:r>
    </w:p>
    <w:p w:rsidR="00C30D1A" w:rsidRPr="00C30D1A" w:rsidRDefault="00ED223C" w:rsidP="00ED223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распределять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эваконаселение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пунктам временного размещения;</w:t>
      </w:r>
    </w:p>
    <w:p w:rsidR="00C30D1A" w:rsidRPr="00C30D1A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его работы принять участие в приведении помещений в надлежащее состояние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проведение экстренной эвакуации населения начальник группы встречи, приема и размещения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рабочее время: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группы и доло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об этом заместителю начальника ПЭП;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уточнить задачи группы встречи, приема и размещения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получить документы;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оборудовать рабочие места группы и развернуть ее деятельность;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помещения для временного раз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мещения лиц, отправляемых пешком, на автотранспорте и на личных автомобилях;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отправлять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помещения для временного размещения по мере поступления населения из группы учета;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 организовать сбор лиц, подлежащих отправке пеш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ком, а также на личных автомобилях;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начальни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направить их в группу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завершения отправки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уточнить численность лиц, оставшихся для следования на авто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транспорте, и направить их в группу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ПЭП;</w:t>
      </w:r>
    </w:p>
    <w:p w:rsidR="00ED223C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его работы принять участие в приведении помещений в надлежащее состояние;</w:t>
      </w:r>
    </w:p>
    <w:p w:rsidR="00C30D1A" w:rsidRPr="00C30D1A" w:rsidRDefault="00ED223C" w:rsidP="00ED223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указанию начальника ПЭП организовать отправку персонала группы на автотранспорте в ПВР;</w:t>
      </w:r>
    </w:p>
    <w:p w:rsidR="00C30D1A" w:rsidRPr="00C30D1A" w:rsidRDefault="00ED223C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получением сигнала о сборе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проведении эвакуации населения уточнить задачи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наличие персонала группы и доложить об этом заместителю начальника ПЭП;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документацию и развернуть работу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23C" w:rsidRDefault="00ED223C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ED22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</w:p>
    <w:p w:rsidR="00ED223C" w:rsidRDefault="00ED223C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23C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помещения для временного размещения лиц, отправляемых пешком, на автотранспорте и на лич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автомобилях;</w:t>
      </w:r>
    </w:p>
    <w:p w:rsidR="00ED223C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помещения для временного размещения лиц, отправляемых пешком, на автотранспорте и на личных автомобилях;</w:t>
      </w:r>
    </w:p>
    <w:p w:rsidR="00ED223C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отправлять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помещения для временного размещения по мере поступления населения из группы учета;</w:t>
      </w:r>
    </w:p>
    <w:p w:rsidR="00C30D1A" w:rsidRPr="00C30D1A" w:rsidRDefault="00ED223C" w:rsidP="00ED2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 организовать сбор лиц, подлежащих отправке пешком, а также на личных автомобилях;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начальни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направить их в группу отправки и сопровождения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ПЭП.</w:t>
      </w:r>
    </w:p>
    <w:p w:rsidR="00EA0516" w:rsidRPr="00C30D1A" w:rsidRDefault="00EA0516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516" w:rsidRDefault="00C30D1A" w:rsidP="00EA0516">
      <w:pPr>
        <w:pStyle w:val="a6"/>
        <w:numPr>
          <w:ilvl w:val="0"/>
          <w:numId w:val="40"/>
        </w:numPr>
        <w:spacing w:after="0" w:line="240" w:lineRule="auto"/>
        <w:ind w:left="0" w:firstLine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группы отправки и сопровождения</w:t>
      </w:r>
    </w:p>
    <w:p w:rsidR="00EA0516" w:rsidRDefault="00C30D1A" w:rsidP="00EA0516">
      <w:pPr>
        <w:pStyle w:val="a6"/>
        <w:spacing w:after="0" w:line="240" w:lineRule="auto"/>
        <w:ind w:left="0" w:firstLine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приемного эвакуационного </w:t>
      </w:r>
    </w:p>
    <w:p w:rsidR="00C30D1A" w:rsidRPr="00EA0516" w:rsidRDefault="00EA0516" w:rsidP="00EA0516">
      <w:pPr>
        <w:pStyle w:val="a6"/>
        <w:spacing w:after="0" w:line="240" w:lineRule="auto"/>
        <w:ind w:left="0" w:firstLine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30D1A"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>ункта</w:t>
      </w:r>
    </w:p>
    <w:p w:rsidR="00EA0516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подчиняется заместителю начальника приемного эвакуационного пункта и является руководителем для персонала всей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группы.приемного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эвакуационного пункта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частичном отселении жителей администрация ПЭП выполняет функции пункта временного размещения населения.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отвечает: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инструктаж начальников пеших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 на личном автотранспорте по правилам движения на маршруте;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посадки эвакуируемого населения на автотранспорт;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обеспечения отселенного населения на ПЭП.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Начальник группы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обязан: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время;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план отселения жителей через ПЭП;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ориентировочную численность населения, отправляемого через ПЭП пешком, на автотранспорте, на личных автомобилях;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помещения здания, где планируется развер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 ПЭП, и прилегающую к нему территорию;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состав своей группы и своевременно заменять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ГОЧС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на занятиях по ГОЧС и обеспечивать присутствие на них персонала группы.</w:t>
      </w:r>
    </w:p>
    <w:p w:rsidR="00EA0516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516" w:rsidRDefault="00EA0516" w:rsidP="00EA0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</w:t>
      </w:r>
    </w:p>
    <w:p w:rsidR="00EA0516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временное отселение жителей в безопасные районы начальник группы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группы и доложить об этом заместителю начальника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своей группы, получить необходимые документы;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рабочие места группы, развернуть ее деятельность, с начальником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помещения для размещения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населения из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 совместно с группой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участие в размещении людей в помещениях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заместителем начальника ПЭП ор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ганизовать обеспечение эвакуируемого населения;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указания на отправку людей организовать плановый вывод их из помещений;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приведении помещений в надлежащее состояние;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численность прибывшего личного состава своей группы и доложить об этом заместителю начальни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необходимые документы, оборудовать ра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бочие места группы, развернуть ее деятельность и с на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чальником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по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мещения для размещения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населения из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 совместно с группой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участие в размещении людей в помещениях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заместителем начальника ПЭП ор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ганизовать обеспечение эвакуируемого населения;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указания на отправку людей организовать плановый вывод их из помещений;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приведении п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омещений в надлежащее состояние.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получением распоряжения на проведение экстренной эвакуации населения начальник группы отправки и сопровождения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C30D1A" w:rsidRPr="00C30D1A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группы и доложить об этом заместителю начальника ПЭП;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своей группы, получить необходимые документы;</w:t>
      </w:r>
    </w:p>
    <w:p w:rsidR="00C30D1A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рабочие места группы, развернуть ее деятельность, с начальником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помещения для размещения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0516" w:rsidRDefault="00EA0516" w:rsidP="00EA05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</w:t>
      </w:r>
    </w:p>
    <w:p w:rsidR="00EA0516" w:rsidRPr="00C30D1A" w:rsidRDefault="00EA0516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населения из группы учета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ПЭП совместно с группой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участие в размещении людей в помещениях ПЭП;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 начальником группы охраны общественного порядка места построения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следующих пешим порядком, на автотранспорте и на личных автомобилях;</w:t>
      </w:r>
      <w:proofErr w:type="gramEnd"/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из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 следующих пешим порядком, построить населе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проинструктировать начальника колонны о правилах движения на маршруте, указать путь следования и пункт назначения, определить направляющих и замыкающих ко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лонны и отправить ее;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населения, следующего на лич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автомобилях, проинструктировать начальника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эвакоколонны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движения на маршруте и выполнить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то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самое, что и в предыдущем пункте;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прибытии на ПЭП автоколонны уточнить марки автомобилей и их вместимость, назначить начальника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эвакоколонны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организовать посадку людей на автотранспорт и отправить колонну;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отправки каждой колонны, численности эвакуируемых, количестве автомобилей незамедлительно сообщать заместителю начальника ПЭП;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численность прибывшего личного состава своей группы и доложить об этом заместителю начальни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ПЭП;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оборудовать рабочие места группы, развернуть ее деятельность и с начальником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помещения для временного размещения лиц, отправляемых на автотранспорте;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 начальником группы охраны общественного порядка места построения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следующих пешим порядком, на автотранспорте и на личных автомобилях;</w:t>
      </w:r>
      <w:proofErr w:type="gramEnd"/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из группы встречи, приема и размещения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 следующих пешим порядком, построить населе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проинструктировать начальника колонны о правилах движения на маршруте, указать путь следования и пункт назначения, определить направляющих и замыкающих колонны и отправить ее;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населения, следующего на личных автомобилях, проинструктировать начальника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эвакоколонны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движения на маршруте и выполнить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то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самое, что и в предыдущем пункте;</w:t>
      </w:r>
    </w:p>
    <w:p w:rsidR="00EA0516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прибытии на ПЭП автоколонны уточнить марки автомобилей и их вместимость, назначить начальника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эвакоколонны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организовать посадку людей на автотранспорт и отправить колонну;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отправки каждой колонны, численности эвакуируемых, количестве автомобилей незамедлительно сообщать заместителю начальника ПЭП.</w:t>
      </w:r>
    </w:p>
    <w:p w:rsidR="00EA0516" w:rsidRDefault="00EA0516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516" w:rsidRDefault="00EA0516" w:rsidP="00EA05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</w:t>
      </w:r>
    </w:p>
    <w:p w:rsidR="00EA0516" w:rsidRPr="00C30D1A" w:rsidRDefault="00EA0516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EA0516" w:rsidRDefault="00C30D1A" w:rsidP="00EA0516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51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группы охраны общественного порядка</w:t>
      </w:r>
    </w:p>
    <w:p w:rsidR="00EA0516" w:rsidRPr="00C30D1A" w:rsidRDefault="00EA0516" w:rsidP="00EA0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Начальник группы охраны общественного порядка приемного эвакуационного пункта подчиняется начальнику приемного эвакуационного пункта и является руководителем для персонала своей группы. При частичном отселении жителей администрация ПЭП выполняет функции пункта временного размещения населения.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Начальник группы охраны общественного порядка отвечает: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поддержание организованности и порядка среди отселяемого населения на ПЭП, а также в помещениях ПЭП при проведении эвакуации;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взаимодействия с представителями ад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министрации населенного пункта на ПЭП по обеспечению порядка.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Начальник группы охраны общественного порядка обязан: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мирное время;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ориентировочную численность населения, отправляемого через ПЭП пешим порядком, на автотранс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порте и на личных автомобилях;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план здания, размещение помещений, где планируется развернуть ПЭП, прилегающую к нему территорию;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состав своей группы и своевременно заменять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выбывших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ГОЧС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на занятиях по ГОЧС и обеспечивать присутствие на них персонала группы.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получением распоряжения на временное отселение жителей в безопасные районы начальник группы охраны общественного порядка обязан: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группы и доложить об этом начальнику ПЭП;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своей группы, получить необходимые документы;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рабочими местами персонала ПЭП, помещениями служебными и для размещения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местами общего пользования;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представителями милиции и дежурными на ПВР;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участие в их размещении, поддерживать на ПЭП дисциплину и порядок;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конфликтной ситуации, не поддающейся разрешению силами персонала ПЭП, вызывать работников милиции;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обеспечении порядка во время отправки населения обратно к местам проживания;</w:t>
      </w:r>
    </w:p>
    <w:p w:rsidR="00C30D1A" w:rsidRPr="00C30D1A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приведении помещений в надлежащее состояние;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численность прибывшего личного состава своей группы и доложить об этом начальнику ПЭП;</w:t>
      </w:r>
    </w:p>
    <w:p w:rsidR="00EA0516" w:rsidRDefault="00EA0516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0516" w:rsidRDefault="00EA0516" w:rsidP="00EA05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</w:t>
      </w:r>
    </w:p>
    <w:p w:rsidR="00EA0516" w:rsidRPr="00C30D1A" w:rsidRDefault="00EA0516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рабочими местами персонала ПЭП, помещениями служебными и для размещения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местами общего пользования;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представителями милиции и дежурными на ПВР;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участие в их размещении, поддерживать на ПЭП дисциплину и порядок;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конфликтной ситуации, не поддающейся разрешению силами персонала ПЭП, вызывать работников милиции;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обеспечении порядка во время отправки населения обратно к местам проживания;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приведении помещений в надлежащее состояние.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проведение экстренной эвакуации населения начальник группы охраны общественного порядка обязан: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сбор личного состава группы и доложить об этом начальнику ПЭП;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задачи своей группы, получить необходимые документы;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рабочими местами персонала ПЭП, помещениями служебными и для размещения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местами общего пользования;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начальником группы отправки и сопровождения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места для их построения и расстановки автотранспорта;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представителями полиции на ПЭП или дежурными по межмуниципальному отделу МВД России «Карталинский»;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эвакуируемого населения поддерживать дисциплину и порядок на ПЭП;</w:t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конфликтной ситуации, не поддающейся разрешению силами персонала ПЭП, вызывать работников полиции;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A0516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порядок в местах построения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стоянки автотранспорта;</w:t>
      </w:r>
    </w:p>
    <w:p w:rsidR="00C30D1A" w:rsidRPr="00C30D1A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приведении его в надлежащее состояние;</w:t>
      </w:r>
    </w:p>
    <w:p w:rsidR="00C30D1A" w:rsidRPr="00C30D1A" w:rsidRDefault="00EA0516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численность прибывшего личного состава своей группы и доложить об этом начальни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ПЭП;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рабочими местами персонала ПЭП, помещениями служебными и для размещения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местами общего пользования;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начальником группы отправки и сопровождения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места для их построения и расстановки автотранспорта;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связь с представителями полиции на ПЭП или дежурными по межмуниципальному отделу МВД России «Карталинский»;</w:t>
      </w:r>
    </w:p>
    <w:p w:rsidR="00EA0516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эвакуируемого населения поддерживать дисциплину и порядок на ПЭП;</w:t>
      </w:r>
    </w:p>
    <w:p w:rsidR="00C30D1A" w:rsidRDefault="00C30D1A" w:rsidP="00EA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конфликтной ситуации, не поддающейся разрешению силами персонала ПЭП, вызывать работников полиции;</w:t>
      </w:r>
    </w:p>
    <w:p w:rsidR="00EA0516" w:rsidRDefault="00EA0516" w:rsidP="00EA05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</w:t>
      </w:r>
    </w:p>
    <w:p w:rsidR="00EA0516" w:rsidRDefault="00EA0516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EA0516" w:rsidP="00EA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порядок в местах построения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стоянки автотранспорта;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принять участие в приведении его в надлежащее состояние.</w:t>
      </w:r>
    </w:p>
    <w:p w:rsidR="008A623D" w:rsidRPr="00C30D1A" w:rsidRDefault="008A623D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C30D1A" w:rsidP="008A623D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по комнате матери и ребенка приемного</w:t>
      </w:r>
    </w:p>
    <w:p w:rsidR="00C30D1A" w:rsidRPr="008A623D" w:rsidRDefault="00C30D1A" w:rsidP="008A623D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эвакуационного пункта</w:t>
      </w:r>
    </w:p>
    <w:p w:rsidR="008A623D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Дежурный по комнате матери и ребенка приемного эвакуационного пункта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подчиняется заместителю начальника ПЭП. При временном отселении жителей в безопасные районы администрация ПЭП выполняет функции пункта временного размещения (ПВР) населения. Дежурный по комнате матери и ребенка оказывает необходимую помощь населению, эвакуируемому с детьми.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32.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Дежурный по комнате матери и ребенка приемного эвакуационного пункта обязан: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время;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 начальником эвакопункта перечень имущества для развертывания комнаты матери и ребенка;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контакты с руководством учреждений, в здании которых планируется развернуть ПЭП, и со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гласовать с ним вопросы выделения необходимого инвен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начальником ПЭП решить с администра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 населенного пункта вопросы приобретения, недостающего для комнаты матери и ребенка, имущества;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ГО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ПЭП.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33.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частичную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эвакувацию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дежурный по комнате матери и ребенка обязан:</w:t>
      </w:r>
    </w:p>
    <w:p w:rsidR="00C30D1A" w:rsidRPr="00C30D1A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о прибытии начальнику;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задачу;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комендантом ПЭП подготовить имущество для комнаты матери и ребенка;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у заместителя начальника ПЭП санитарную сумку с укладкой;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комнату матери и ребенка;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оказывать при не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помощь родителям в обслуживании детей;</w:t>
      </w:r>
    </w:p>
    <w:p w:rsidR="00C30D1A" w:rsidRP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развертывании на ПЭП медицинского пункта тесно взаимодействовать с его медицинским персоналом;</w:t>
      </w:r>
    </w:p>
    <w:p w:rsidR="00C30D1A" w:rsidRDefault="00C30D1A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состояние;</w:t>
      </w:r>
    </w:p>
    <w:p w:rsidR="008A623D" w:rsidRDefault="008A623D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8A62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</w:p>
    <w:p w:rsidR="008A623D" w:rsidRPr="00C30D1A" w:rsidRDefault="008A623D" w:rsidP="009B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на ПЭП доложить заместителю начальника ПЭП, принять выделенное помещение и развернуть в нем комнату матери и ребенка;</w:t>
      </w:r>
      <w:r w:rsid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оказывать при не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помощь родителям в обслуживании детей;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развертывании на ПЭП медицинского пункта тесно взаимодействовать с его медицинским персоналом;</w:t>
      </w:r>
    </w:p>
    <w:p w:rsidR="00C30D1A" w:rsidRPr="00C30D1A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D1A" w:rsidRPr="00C30D1A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34.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проведение экстренной эвакуации населения дежурный по комнате матери и ребенка обязан: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о прибытии начальнику;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задачу;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комендантом ПЭП подготовить имущество для комнаты матери и ребенка;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у заместителя начальника ПЭП санитарную сумку с укладкой;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комнату матери и ребенка;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оказывать при не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помощь родителям в обслуживании детей;</w:t>
      </w:r>
    </w:p>
    <w:p w:rsidR="00C30D1A" w:rsidRPr="00C30D1A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развертывании на ПЭП медицинского пункта тесно взаимодействовать с его медицинским персоналом;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состояние;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комнату матери и ребенка;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оказывать при не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помощь родителям в обслуживании детей;</w:t>
      </w:r>
    </w:p>
    <w:p w:rsidR="00C30D1A" w:rsidRPr="00C30D1A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развертывании на ПЭП медицинского пункта тесно взаимодействовать с его медицинским персоналом;</w:t>
      </w:r>
    </w:p>
    <w:p w:rsid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состояние.</w:t>
      </w:r>
    </w:p>
    <w:p w:rsidR="008A623D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8A623D" w:rsidRDefault="00C30D1A" w:rsidP="008A623D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Комендант приемного эвакуационного пункта</w:t>
      </w:r>
    </w:p>
    <w:p w:rsidR="008A623D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35.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Комендант приемного эвакуационного пункта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подчиняется начальнику ПЭП. При временном отселении жителей в безопасные районы администрация ПЭП выполняет функции пункта временного размещения населения.</w:t>
      </w: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8A6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</w:t>
      </w:r>
    </w:p>
    <w:p w:rsidR="008A623D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Комендант приемного эвакуационного пункта отвечает: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прием, подготовку к работе и сдачу помещений и здания, в котором развертывается ПЭП;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обеспечение персонала ПЭП необходимым для работы имуществом и принадлежностями;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поддержание в помещениях ПЭП чистоты и порядка.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Комендант приемного эвакопункта обязан: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мирное время;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план расположения помещений здания, в ко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тором планируется развернуть ПЭП;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контакт с руководством учреждения, кото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рому принадлежит это здание;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 руководством учреждения-владельца здания план оснащения имуществом рабочих мест ПЭП;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 руководством ПЭП, начальниками групп потребность в расходных материалах, принадлежностях и уточнить в администрации населенного пункта порядок их приобретения;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ГО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ПЭП.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получением распоряжения на временное отселение жителей в безопасные районы комендант приемного эвакопункта обязан: 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начальнику о прибытии;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помещения, выделяемые для развертывания ПЭП, и решить вопрос об оснащении рабочих мест имуществом;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 здании необходимые указатели;</w:t>
      </w:r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следить за чистотой и порядком в помещениях здания;</w:t>
      </w:r>
      <w:proofErr w:type="gramEnd"/>
    </w:p>
    <w:p w:rsidR="008A623D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отправке населения обратно к местам постоянного места проживания следить за поддержанием порядка в помещениях, сохранностью инвентаря и имущества;</w:t>
      </w:r>
    </w:p>
    <w:p w:rsidR="00C30D1A" w:rsidRPr="00C30D1A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организовать приведение помещений в надлежащее состояние и передать их владельцу здания;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помещения (с имуществом и инвентарем), в которых предусмотрено развернуть ПЭП;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начальника ПЭП доложить ему о принятых мерах и организовать оснащение рабочих мест персонала эвакопункта;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 здании необходимые указатели;</w:t>
      </w:r>
    </w:p>
    <w:p w:rsidR="00C30D1A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следить за чистотой и порядком в помещениях здания;</w:t>
      </w:r>
      <w:proofErr w:type="gramEnd"/>
    </w:p>
    <w:p w:rsidR="008A623D" w:rsidRDefault="008A623D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8A6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</w:t>
      </w:r>
    </w:p>
    <w:p w:rsidR="008A623D" w:rsidRPr="00C30D1A" w:rsidRDefault="008A623D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8A623D" w:rsidP="008A6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отправке населения обратно к местам постоянного места проживания следить за поддержанием порядка в помещениях, сохранностью инвентаря и имущества;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организовать приведение помещений в надлежащее состояние и передать их владельцу здания.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39.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проведение экстренной эвакуации населения комендант приемного эвакопункта обязан:</w:t>
      </w:r>
    </w:p>
    <w:p w:rsidR="008A623D" w:rsidRDefault="008A623D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начальнику о прибытии;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помещения, выделяемые для развертывания ПЭП, и решить вопрос об оснащении рабочих мест имуществом;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 здании необходимые указатели;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следить за чистотой и порядком в помещениях здания;</w:t>
      </w:r>
      <w:proofErr w:type="gramEnd"/>
    </w:p>
    <w:p w:rsidR="00C30D1A" w:rsidRPr="00C30D1A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отправке населения обратно к местам постоянного места проживания следить за поддержанием порядка в помещениях, сохранностью инвентаря и имущества;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организовать приведение помещений в надлежащее состояние и передать их владельцу здания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погрузить имущество ПЭП на транспорт и убыть с его персоналом на ПВР;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помещения (с имуществом и инвентарем), в которых предусмотрено развернуть ПЭП;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начальника ПЭП доложить ему о принятых мерах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риступить к оснащению рабочих мест персонала эвакопункта;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 здании необходимые указатели;</w:t>
      </w:r>
    </w:p>
    <w:p w:rsidR="008A623D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поступления отселяемых следить за чистотой и порядком в помещениях здания;</w:t>
      </w:r>
      <w:proofErr w:type="gramEnd"/>
    </w:p>
    <w:p w:rsidR="00C30D1A" w:rsidRPr="00C30D1A" w:rsidRDefault="00C30D1A" w:rsidP="008A6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отправке населения обратно к местам постоянного места проживания следить за поддержанием порядка в помещениях, сохранностью инвентаря и имущества;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организовать приведение помещений в надлежащее состояние и передать их владельцу здания;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погрузить имущество СЭП на транспорт и убыть с его персоналом на ПВР.</w:t>
      </w:r>
    </w:p>
    <w:p w:rsidR="008A623D" w:rsidRPr="00C30D1A" w:rsidRDefault="008A623D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8A623D" w:rsidRDefault="00C30D1A" w:rsidP="008A623D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врач приемного эвакуационного пункта</w:t>
      </w:r>
    </w:p>
    <w:p w:rsidR="008A623D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40.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Дежурный врач по медицинскому пункту приемного эвакуационного пункта (ПЭП)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подчиняется начальнику ПЭП. </w:t>
      </w: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8A6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</w:t>
      </w: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временном отселении жителей в безопасные районы администрация ПЭП выполняет функции пункта временного размещения (ПВР) населения. Дежурный врач по медицинскому пункту призван оказывать первую медицинскую помощь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эвакуируемым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следить за санитарно-эпидемической обстановкой на ПЭП.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41.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Дежурный врач по медицинскому пункту приемного эвакуационного пункта обязан: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время;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 начальником эвакопункта перечень имущества и оборудования для развертывания медицинского пункта;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контакты с руководством учреждений, в здании которых планируется развернуть ПЭП, и со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гласовать с ним вопросы выделения необходимого инвен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начальником ПЭП решить с администра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 населенного пункта вопросы приобретения недостающего для медицинского пункта имущества;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ГО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ПЭП.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42.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временное отселение жителей в безопасные районы дежурный врач по медицинскому пункту приемного эвакуационного пункта обязан: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начальнику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комендантом ПЭП подгото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имущество для медицинского пункта;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медицинский пункт;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оказывать при не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первую медицинскую помощь;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дежурство на пункте машины скорой помощи для обеспечения доставки больных на лечение в стационары;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тяжелобольных - госпитализировать в стационарные лечебные учреждения;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санитарно-просветительную работу среди прибывших по соблюдению ими санитарно-гигиенических правил и норм;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на ПЭП доложить начальнику ПЭП, принять выделенное имущество и помещение для развертывания в нем медицинского пункта;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оказывать при необходимости первую медицинскую помощь;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дежурство на пункте машины скорой помощи для обеспечения доставки больных на лечение в стационары;</w:t>
      </w:r>
    </w:p>
    <w:p w:rsidR="008A623D" w:rsidRDefault="008A623D" w:rsidP="008A6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</w:t>
      </w:r>
    </w:p>
    <w:p w:rsidR="008A623D" w:rsidRPr="00C30D1A" w:rsidRDefault="008A623D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тяжелобольных - госпитализировать в стационарные лечебные учреждения;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санитарно-просветительную работу среди прибывших по соблюдению ими санитарно-гигиенических правил и норм;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омещение в надлежащее состояние.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43.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проведение экстренной эвакуации населения дежурный врач по медицинскому пункту приемного эвакуационного пункта обязан: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начальнику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комендантом ПЭП подгото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имущество для медицинского пункта;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медицинский пункт;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оказывать при не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первую медицинскую помощь;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дежурство на пункте машины скорой помощи для обеспечения доставки больных на лечение в стационары;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тяжелобольных - госпитализировать в стационарные лечебные учреждения;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санитарно-просветительную работу среди прибывших по соблюдению ими санитарно-гигиенических правил и норм;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комендантом ПЭП подгото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имущество для медицинского пункта;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выделенное помещение и развернуть в нем медицинский пункт;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оказывать при не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обходимости первую медицинскую помощь;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дежурство на пункте машины скорой помощи для обеспечения доставки больных на лечение в стационары;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тяжелобольных - госпитализировать в стационарные лечебные учреждения;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санитарно-просветительную работу среди прибывших по соблюдению ими санитарно-гигиенических правил и норм;</w:t>
      </w:r>
    </w:p>
    <w:p w:rsid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состояние.</w:t>
      </w: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8A6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</w:t>
      </w:r>
    </w:p>
    <w:p w:rsidR="008A623D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Default="00C30D1A" w:rsidP="008A623D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по столу справок приемного эвакуационного пункта</w:t>
      </w:r>
    </w:p>
    <w:p w:rsidR="008A623D" w:rsidRPr="008A623D" w:rsidRDefault="008A623D" w:rsidP="008A623D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44.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Дежурный стола справок при проведении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чрезвычайных ситуациях мирного времени подчиняется заместителю начальника приемного эвакуационного пункта. При временном отселении жителей в безопасные районы администрация ПЭП выполняет функции пункта временного размещения населения.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45.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Дежурный по столу справок отвечает: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информационное и справочное обеспечение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прибывающего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оказание помощи в отыскании родственников, мест их размещения;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своевременное объявление по громкоговорящей связи распоряжений начальника ПЭП, объявлений, обращений эвакуируемых по личным вопросам.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46.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Дежурный по столу справок обязан: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свои обязанности и назначение ПЭП в мир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время;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план расположения помещений здания, в ко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тором планируется развернуть ПЭП, местонахождение пунктов временного размещения;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исчерпывающие и правильные ответы и справки на все возникшие у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возможности администрации села по всем вопросам бытового, материального, медицинского обслуживания. Иметь справочный материал;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объявлять о времени отправки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, маршруте следования, правил поведения в пути;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беседы о порядке и назначении </w:t>
      </w:r>
      <w:proofErr w:type="gram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</w:t>
      </w:r>
      <w:proofErr w:type="gram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содействовать поддержанию на пункте дисциплины и порядка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эваконаселением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учениях ГО с привлечением </w:t>
      </w:r>
      <w:proofErr w:type="spellStart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на занятиях персонала ПЭП.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47.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временное отселение жителей в безопасные районы дежурный по столу справок обязан: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заместителю начальника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справочный материал;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громкоговорящую связь;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справочные и информационные услуги;</w:t>
      </w:r>
    </w:p>
    <w:p w:rsid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объявлять по громкоговорящей связи: временя отправки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маршрут следования, правила поведения в пути, распоряжения начальника ПЭП, различные объявления, обращения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личным вопросам;</w:t>
      </w:r>
    </w:p>
    <w:p w:rsidR="008A623D" w:rsidRDefault="008A623D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23D" w:rsidRDefault="008A623D" w:rsidP="008A6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22</w:t>
      </w:r>
    </w:p>
    <w:p w:rsidR="008A623D" w:rsidRPr="00C30D1A" w:rsidRDefault="008A623D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прибытии на ПЭП доложить заместителю начальника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справочный материал;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громкоговорящую связь;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справочные и информационные услуги;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объявлять по громкоговорящей связи: временя отправки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маршрут следования, правила поведения в пути, распоряжения начальника ПЭП, различные объявления, обращения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личным вопросам;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</w:t>
      </w:r>
      <w:r w:rsidR="008250C4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омещение в надлежащее состояние.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48.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получением распоряжения на проведение экстренной эвакуации населения дежурный по столу справок обязан: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A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прибыть по сигналу о сборе на ПЭП и доложить заместителю начальника ПЭП;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свою задачу;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справочный материал;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громкоговорящую связь;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справочные и информационные услуги;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объявлять по громкоговорящей связи: временя отправки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маршрут следования, правила поведения в пути, распоряжения начальника ПЭП, различные объявления, обращения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личным вопросам;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состояние;</w:t>
      </w:r>
    </w:p>
    <w:p w:rsidR="00C30D1A" w:rsidRPr="00C30D1A" w:rsidRDefault="008A623D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30D1A"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нерабочее время: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справочный материал;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громкоговорящую связь;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поступления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отселяемых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предоставлять справочные и информационные услуги;</w:t>
      </w:r>
    </w:p>
    <w:p w:rsidR="00C30D1A" w:rsidRPr="00C30D1A" w:rsidRDefault="00C30D1A" w:rsidP="009B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объявлять по громкоговорящей связи: временя отправки </w:t>
      </w:r>
      <w:proofErr w:type="spell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эвакоколонн</w:t>
      </w:r>
      <w:proofErr w:type="spell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маршрут следования, правила поведения в пути, распоряжения начальника ПЭП, различные объявления, обращения </w:t>
      </w:r>
      <w:proofErr w:type="gramStart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эвакуируемых</w:t>
      </w:r>
      <w:proofErr w:type="gramEnd"/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личным вопросам;</w:t>
      </w:r>
    </w:p>
    <w:p w:rsidR="00C30D1A" w:rsidRPr="00C30D1A" w:rsidRDefault="00C30D1A" w:rsidP="009B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свертывания ПЭП собрать свое имущество и привести освободившееся помещение в надлежащее состояние.</w:t>
      </w:r>
    </w:p>
    <w:p w:rsidR="00EE2A42" w:rsidRPr="00C30D1A" w:rsidRDefault="00EE2A42" w:rsidP="00CA1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46" w:rsidRPr="00C30D1A" w:rsidRDefault="00335946" w:rsidP="00CA1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5946" w:rsidRPr="00C30D1A" w:rsidSect="0095228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CB9"/>
    <w:multiLevelType w:val="hybridMultilevel"/>
    <w:tmpl w:val="6B08A40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5752C5"/>
    <w:multiLevelType w:val="hybridMultilevel"/>
    <w:tmpl w:val="7D54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07DD"/>
    <w:multiLevelType w:val="hybridMultilevel"/>
    <w:tmpl w:val="09C8B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F798F"/>
    <w:multiLevelType w:val="hybridMultilevel"/>
    <w:tmpl w:val="0BD0807A"/>
    <w:lvl w:ilvl="0" w:tplc="836ADA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8024E5"/>
    <w:multiLevelType w:val="hybridMultilevel"/>
    <w:tmpl w:val="264ECF06"/>
    <w:lvl w:ilvl="0" w:tplc="E3CA3E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75D3"/>
    <w:multiLevelType w:val="hybridMultilevel"/>
    <w:tmpl w:val="394C6B56"/>
    <w:lvl w:ilvl="0" w:tplc="E3CA3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0C4"/>
    <w:multiLevelType w:val="hybridMultilevel"/>
    <w:tmpl w:val="CC6ABACC"/>
    <w:lvl w:ilvl="0" w:tplc="E3CA3E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1455E"/>
    <w:multiLevelType w:val="hybridMultilevel"/>
    <w:tmpl w:val="27BCBF84"/>
    <w:lvl w:ilvl="0" w:tplc="FB72EC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143999"/>
    <w:multiLevelType w:val="hybridMultilevel"/>
    <w:tmpl w:val="3A260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71331"/>
    <w:multiLevelType w:val="hybridMultilevel"/>
    <w:tmpl w:val="03C26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1453"/>
    <w:multiLevelType w:val="hybridMultilevel"/>
    <w:tmpl w:val="E7AA1642"/>
    <w:lvl w:ilvl="0" w:tplc="4A88B8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89E7C62"/>
    <w:multiLevelType w:val="hybridMultilevel"/>
    <w:tmpl w:val="5852DA4A"/>
    <w:lvl w:ilvl="0" w:tplc="324278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C5C130C"/>
    <w:multiLevelType w:val="hybridMultilevel"/>
    <w:tmpl w:val="02D4E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E7B09"/>
    <w:multiLevelType w:val="hybridMultilevel"/>
    <w:tmpl w:val="47A04D40"/>
    <w:lvl w:ilvl="0" w:tplc="C5A040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12B0429"/>
    <w:multiLevelType w:val="hybridMultilevel"/>
    <w:tmpl w:val="32FAEF00"/>
    <w:lvl w:ilvl="0" w:tplc="8310A4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86EA3"/>
    <w:multiLevelType w:val="hybridMultilevel"/>
    <w:tmpl w:val="0A26C280"/>
    <w:lvl w:ilvl="0" w:tplc="31B0BD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6E2463F"/>
    <w:multiLevelType w:val="hybridMultilevel"/>
    <w:tmpl w:val="3D5EAB2E"/>
    <w:lvl w:ilvl="0" w:tplc="49BE8B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D47AED"/>
    <w:multiLevelType w:val="hybridMultilevel"/>
    <w:tmpl w:val="6DB63C40"/>
    <w:lvl w:ilvl="0" w:tplc="E3CA3E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C50FE"/>
    <w:multiLevelType w:val="hybridMultilevel"/>
    <w:tmpl w:val="57B063DE"/>
    <w:lvl w:ilvl="0" w:tplc="68BA15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CB1145E"/>
    <w:multiLevelType w:val="hybridMultilevel"/>
    <w:tmpl w:val="3FA62F68"/>
    <w:lvl w:ilvl="0" w:tplc="E3CA3E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C28"/>
    <w:multiLevelType w:val="hybridMultilevel"/>
    <w:tmpl w:val="89C842B4"/>
    <w:lvl w:ilvl="0" w:tplc="E8B404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FB83D5D"/>
    <w:multiLevelType w:val="hybridMultilevel"/>
    <w:tmpl w:val="902A1414"/>
    <w:lvl w:ilvl="0" w:tplc="33C476E4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03C0AAD"/>
    <w:multiLevelType w:val="hybridMultilevel"/>
    <w:tmpl w:val="F6EC4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D72F4"/>
    <w:multiLevelType w:val="hybridMultilevel"/>
    <w:tmpl w:val="74C4ED60"/>
    <w:lvl w:ilvl="0" w:tplc="6BA074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7BA6788"/>
    <w:multiLevelType w:val="hybridMultilevel"/>
    <w:tmpl w:val="B9F0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62822"/>
    <w:multiLevelType w:val="hybridMultilevel"/>
    <w:tmpl w:val="C5CA843A"/>
    <w:lvl w:ilvl="0" w:tplc="3926F68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190803"/>
    <w:multiLevelType w:val="hybridMultilevel"/>
    <w:tmpl w:val="AF1A1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E7D81"/>
    <w:multiLevelType w:val="hybridMultilevel"/>
    <w:tmpl w:val="DDFA7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A5FE0"/>
    <w:multiLevelType w:val="hybridMultilevel"/>
    <w:tmpl w:val="092C4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95788"/>
    <w:multiLevelType w:val="hybridMultilevel"/>
    <w:tmpl w:val="F5904F5E"/>
    <w:lvl w:ilvl="0" w:tplc="3F04025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>
    <w:nsid w:val="4BA0038E"/>
    <w:multiLevelType w:val="hybridMultilevel"/>
    <w:tmpl w:val="9D28A162"/>
    <w:lvl w:ilvl="0" w:tplc="739EDB90">
      <w:start w:val="1"/>
      <w:numFmt w:val="upperRoman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>
    <w:nsid w:val="4E640733"/>
    <w:multiLevelType w:val="hybridMultilevel"/>
    <w:tmpl w:val="648A77B8"/>
    <w:lvl w:ilvl="0" w:tplc="739ED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93CA9"/>
    <w:multiLevelType w:val="hybridMultilevel"/>
    <w:tmpl w:val="1DC46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9534E"/>
    <w:multiLevelType w:val="hybridMultilevel"/>
    <w:tmpl w:val="06DA2B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F0029"/>
    <w:multiLevelType w:val="hybridMultilevel"/>
    <w:tmpl w:val="717AC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14FFC"/>
    <w:multiLevelType w:val="hybridMultilevel"/>
    <w:tmpl w:val="C34A8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5387F"/>
    <w:multiLevelType w:val="hybridMultilevel"/>
    <w:tmpl w:val="E33C25A8"/>
    <w:lvl w:ilvl="0" w:tplc="0F50CA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DBC490E"/>
    <w:multiLevelType w:val="hybridMultilevel"/>
    <w:tmpl w:val="9E4C5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50880"/>
    <w:multiLevelType w:val="hybridMultilevel"/>
    <w:tmpl w:val="18E2D83C"/>
    <w:lvl w:ilvl="0" w:tplc="E3D86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8F41839"/>
    <w:multiLevelType w:val="hybridMultilevel"/>
    <w:tmpl w:val="E40A0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A595F"/>
    <w:multiLevelType w:val="hybridMultilevel"/>
    <w:tmpl w:val="ADF8A620"/>
    <w:lvl w:ilvl="0" w:tplc="E3CA3E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E39D8"/>
    <w:multiLevelType w:val="multilevel"/>
    <w:tmpl w:val="220C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E336A7"/>
    <w:multiLevelType w:val="hybridMultilevel"/>
    <w:tmpl w:val="89120010"/>
    <w:lvl w:ilvl="0" w:tplc="739ED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C283A"/>
    <w:multiLevelType w:val="hybridMultilevel"/>
    <w:tmpl w:val="E1342456"/>
    <w:lvl w:ilvl="0" w:tplc="E3CA3E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A7388"/>
    <w:multiLevelType w:val="hybridMultilevel"/>
    <w:tmpl w:val="293C34AC"/>
    <w:lvl w:ilvl="0" w:tplc="C20A750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>
    <w:nsid w:val="7F2D2CBF"/>
    <w:multiLevelType w:val="hybridMultilevel"/>
    <w:tmpl w:val="02445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42"/>
  </w:num>
  <w:num w:numId="4">
    <w:abstractNumId w:val="30"/>
  </w:num>
  <w:num w:numId="5">
    <w:abstractNumId w:val="31"/>
  </w:num>
  <w:num w:numId="6">
    <w:abstractNumId w:val="41"/>
  </w:num>
  <w:num w:numId="7">
    <w:abstractNumId w:val="38"/>
  </w:num>
  <w:num w:numId="8">
    <w:abstractNumId w:val="23"/>
  </w:num>
  <w:num w:numId="9">
    <w:abstractNumId w:val="21"/>
  </w:num>
  <w:num w:numId="10">
    <w:abstractNumId w:val="32"/>
  </w:num>
  <w:num w:numId="11">
    <w:abstractNumId w:val="28"/>
  </w:num>
  <w:num w:numId="12">
    <w:abstractNumId w:val="1"/>
  </w:num>
  <w:num w:numId="13">
    <w:abstractNumId w:val="27"/>
  </w:num>
  <w:num w:numId="14">
    <w:abstractNumId w:val="7"/>
  </w:num>
  <w:num w:numId="15">
    <w:abstractNumId w:val="8"/>
  </w:num>
  <w:num w:numId="16">
    <w:abstractNumId w:val="10"/>
  </w:num>
  <w:num w:numId="17">
    <w:abstractNumId w:val="11"/>
  </w:num>
  <w:num w:numId="18">
    <w:abstractNumId w:val="29"/>
  </w:num>
  <w:num w:numId="19">
    <w:abstractNumId w:val="12"/>
  </w:num>
  <w:num w:numId="20">
    <w:abstractNumId w:val="35"/>
  </w:num>
  <w:num w:numId="21">
    <w:abstractNumId w:val="13"/>
  </w:num>
  <w:num w:numId="22">
    <w:abstractNumId w:val="15"/>
  </w:num>
  <w:num w:numId="23">
    <w:abstractNumId w:val="9"/>
  </w:num>
  <w:num w:numId="24">
    <w:abstractNumId w:val="22"/>
  </w:num>
  <w:num w:numId="25">
    <w:abstractNumId w:val="24"/>
  </w:num>
  <w:num w:numId="26">
    <w:abstractNumId w:val="18"/>
  </w:num>
  <w:num w:numId="27">
    <w:abstractNumId w:val="16"/>
  </w:num>
  <w:num w:numId="28">
    <w:abstractNumId w:val="45"/>
  </w:num>
  <w:num w:numId="29">
    <w:abstractNumId w:val="44"/>
  </w:num>
  <w:num w:numId="30">
    <w:abstractNumId w:val="14"/>
  </w:num>
  <w:num w:numId="31">
    <w:abstractNumId w:val="26"/>
  </w:num>
  <w:num w:numId="32">
    <w:abstractNumId w:val="39"/>
  </w:num>
  <w:num w:numId="33">
    <w:abstractNumId w:val="37"/>
  </w:num>
  <w:num w:numId="34">
    <w:abstractNumId w:val="20"/>
  </w:num>
  <w:num w:numId="35">
    <w:abstractNumId w:val="34"/>
  </w:num>
  <w:num w:numId="36">
    <w:abstractNumId w:val="3"/>
  </w:num>
  <w:num w:numId="37">
    <w:abstractNumId w:val="25"/>
  </w:num>
  <w:num w:numId="38">
    <w:abstractNumId w:val="2"/>
  </w:num>
  <w:num w:numId="39">
    <w:abstractNumId w:val="36"/>
  </w:num>
  <w:num w:numId="40">
    <w:abstractNumId w:val="5"/>
  </w:num>
  <w:num w:numId="41">
    <w:abstractNumId w:val="19"/>
  </w:num>
  <w:num w:numId="42">
    <w:abstractNumId w:val="17"/>
  </w:num>
  <w:num w:numId="43">
    <w:abstractNumId w:val="4"/>
  </w:num>
  <w:num w:numId="44">
    <w:abstractNumId w:val="6"/>
  </w:num>
  <w:num w:numId="45">
    <w:abstractNumId w:val="40"/>
  </w:num>
  <w:num w:numId="46">
    <w:abstractNumId w:val="4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2A42"/>
    <w:rsid w:val="00007DF6"/>
    <w:rsid w:val="00042F31"/>
    <w:rsid w:val="00070DE0"/>
    <w:rsid w:val="000814D8"/>
    <w:rsid w:val="00082A93"/>
    <w:rsid w:val="00131BE9"/>
    <w:rsid w:val="00225A12"/>
    <w:rsid w:val="00252C74"/>
    <w:rsid w:val="002716DD"/>
    <w:rsid w:val="002A69C7"/>
    <w:rsid w:val="002E378F"/>
    <w:rsid w:val="00326932"/>
    <w:rsid w:val="00335946"/>
    <w:rsid w:val="003B3592"/>
    <w:rsid w:val="00412A2B"/>
    <w:rsid w:val="004241A1"/>
    <w:rsid w:val="0044666B"/>
    <w:rsid w:val="005677F5"/>
    <w:rsid w:val="00571FCF"/>
    <w:rsid w:val="00595A7D"/>
    <w:rsid w:val="006050A1"/>
    <w:rsid w:val="00633C59"/>
    <w:rsid w:val="00653EAE"/>
    <w:rsid w:val="00694211"/>
    <w:rsid w:val="006F080E"/>
    <w:rsid w:val="006F5845"/>
    <w:rsid w:val="0072570E"/>
    <w:rsid w:val="00786583"/>
    <w:rsid w:val="007D4D4B"/>
    <w:rsid w:val="007F5824"/>
    <w:rsid w:val="008201C0"/>
    <w:rsid w:val="008250C4"/>
    <w:rsid w:val="00875037"/>
    <w:rsid w:val="00883A34"/>
    <w:rsid w:val="008A623D"/>
    <w:rsid w:val="00931789"/>
    <w:rsid w:val="00952286"/>
    <w:rsid w:val="00967020"/>
    <w:rsid w:val="009B0D1A"/>
    <w:rsid w:val="009B64FD"/>
    <w:rsid w:val="009F7141"/>
    <w:rsid w:val="00A1616A"/>
    <w:rsid w:val="00A75A5A"/>
    <w:rsid w:val="00B30BE0"/>
    <w:rsid w:val="00B434C0"/>
    <w:rsid w:val="00BC2530"/>
    <w:rsid w:val="00BE650E"/>
    <w:rsid w:val="00C30D1A"/>
    <w:rsid w:val="00C50160"/>
    <w:rsid w:val="00C53184"/>
    <w:rsid w:val="00C5626D"/>
    <w:rsid w:val="00C57B0F"/>
    <w:rsid w:val="00CA152F"/>
    <w:rsid w:val="00D14516"/>
    <w:rsid w:val="00DC255C"/>
    <w:rsid w:val="00DC72B2"/>
    <w:rsid w:val="00DD4BF3"/>
    <w:rsid w:val="00DF21AD"/>
    <w:rsid w:val="00E25178"/>
    <w:rsid w:val="00E425A2"/>
    <w:rsid w:val="00E52FAD"/>
    <w:rsid w:val="00E7115A"/>
    <w:rsid w:val="00EA0516"/>
    <w:rsid w:val="00ED223C"/>
    <w:rsid w:val="00EE2A42"/>
    <w:rsid w:val="00F11A59"/>
    <w:rsid w:val="00F2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4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E2A42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color w:val="546B88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rsid w:val="00EE2A42"/>
    <w:pPr>
      <w:pBdr>
        <w:bottom w:val="single" w:sz="8" w:space="1" w:color="3B5576"/>
      </w:pBdr>
      <w:spacing w:before="60" w:after="60" w:line="320" w:lineRule="atLeast"/>
      <w:outlineLvl w:val="1"/>
    </w:pPr>
    <w:rPr>
      <w:rFonts w:ascii="Times New Roman" w:eastAsia="Times New Roman" w:hAnsi="Times New Roman" w:cs="Times New Roman"/>
      <w:b/>
      <w:bCs/>
      <w:caps/>
      <w:color w:val="3B5576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E2A42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color w:val="3B5576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E2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A42"/>
    <w:rPr>
      <w:rFonts w:ascii="Times New Roman" w:eastAsia="Times New Roman" w:hAnsi="Times New Roman" w:cs="Times New Roman"/>
      <w:b/>
      <w:bCs/>
      <w:color w:val="546B88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A42"/>
    <w:rPr>
      <w:rFonts w:ascii="Times New Roman" w:eastAsia="Times New Roman" w:hAnsi="Times New Roman" w:cs="Times New Roman"/>
      <w:b/>
      <w:bCs/>
      <w:caps/>
      <w:color w:val="3B557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A42"/>
    <w:rPr>
      <w:rFonts w:ascii="Times New Roman" w:eastAsia="Times New Roman" w:hAnsi="Times New Roman" w:cs="Times New Roman"/>
      <w:b/>
      <w:bCs/>
      <w:color w:val="3B5576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A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E2A42"/>
    <w:rPr>
      <w:rFonts w:ascii="Courier New" w:eastAsia="Times New Roman" w:hAnsi="Courier New" w:cs="Courier New"/>
      <w:color w:val="FE9A3B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EE2A42"/>
    <w:pPr>
      <w:pBdr>
        <w:top w:val="single" w:sz="18" w:space="15" w:color="B4C1D1"/>
        <w:left w:val="single" w:sz="18" w:space="15" w:color="B4C1D1"/>
        <w:bottom w:val="single" w:sz="18" w:space="15" w:color="B4C1D1"/>
        <w:right w:val="single" w:sz="18" w:space="15" w:color="B4C1D1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FE9A3B"/>
      <w:sz w:val="24"/>
      <w:szCs w:val="24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E2A42"/>
    <w:rPr>
      <w:rFonts w:ascii="Consolas" w:eastAsiaTheme="minorEastAsia" w:hAnsi="Consolas"/>
      <w:sz w:val="20"/>
      <w:szCs w:val="20"/>
      <w:lang w:eastAsia="ru-RU"/>
    </w:rPr>
  </w:style>
  <w:style w:type="paragraph" w:customStyle="1" w:styleId="clr">
    <w:name w:val="clr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valid">
    <w:name w:val="invalid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tton2-left">
    <w:name w:val="button2-left"/>
    <w:basedOn w:val="a"/>
    <w:rsid w:val="00EE2A42"/>
    <w:pPr>
      <w:spacing w:before="100" w:beforeAutospacing="1" w:after="100" w:afterAutospacing="1" w:line="240" w:lineRule="auto"/>
      <w:ind w:lef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tton2-right">
    <w:name w:val="button2-right"/>
    <w:basedOn w:val="a"/>
    <w:rsid w:val="00EE2A42"/>
    <w:pPr>
      <w:spacing w:before="100" w:beforeAutospacing="1" w:after="100" w:afterAutospacing="1" w:line="240" w:lineRule="auto"/>
      <w:ind w:lef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ystem-unpublished">
    <w:name w:val="system-unpublished"/>
    <w:basedOn w:val="a"/>
    <w:rsid w:val="00EE2A42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mg-fulltext-float-right">
    <w:name w:val="img-fulltext-float-right"/>
    <w:basedOn w:val="a"/>
    <w:rsid w:val="00EE2A42"/>
    <w:pPr>
      <w:spacing w:before="100" w:beforeAutospacing="1" w:line="240" w:lineRule="auto"/>
      <w:ind w:left="2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mg-fulltext-float-left">
    <w:name w:val="img-fulltext-float-left"/>
    <w:basedOn w:val="a"/>
    <w:rsid w:val="00EE2A42"/>
    <w:pPr>
      <w:spacing w:before="100" w:beforeAutospacing="1" w:line="240" w:lineRule="auto"/>
      <w:ind w:right="2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mg-intro-float-right">
    <w:name w:val="img-intro-float-right"/>
    <w:basedOn w:val="a"/>
    <w:rsid w:val="00EE2A42"/>
    <w:pPr>
      <w:spacing w:before="100" w:beforeAutospacing="1" w:after="100" w:line="240" w:lineRule="auto"/>
      <w:ind w:lef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mg-intro-float-left">
    <w:name w:val="img-intro-float-left"/>
    <w:basedOn w:val="a"/>
    <w:rsid w:val="00EE2A42"/>
    <w:pPr>
      <w:spacing w:before="100" w:beforeAutospacing="1" w:after="100" w:line="240" w:lineRule="auto"/>
      <w:ind w:righ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martresize">
    <w:name w:val="smartresize"/>
    <w:basedOn w:val="a"/>
    <w:rsid w:val="00EE2A42"/>
    <w:pPr>
      <w:pBdr>
        <w:top w:val="double" w:sz="12" w:space="0" w:color="999999"/>
        <w:left w:val="double" w:sz="12" w:space="0" w:color="999999"/>
        <w:bottom w:val="double" w:sz="12" w:space="0" w:color="999999"/>
        <w:right w:val="double" w:sz="12" w:space="0" w:color="999999"/>
      </w:pBdr>
      <w:spacing w:before="200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ain">
    <w:name w:val="main"/>
    <w:basedOn w:val="a"/>
    <w:rsid w:val="00EE2A4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od">
    <w:name w:val="mod"/>
    <w:basedOn w:val="a"/>
    <w:rsid w:val="00EE2A4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ftrow">
    <w:name w:val="leftrow"/>
    <w:basedOn w:val="a"/>
    <w:rsid w:val="00EE2A4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ightrow">
    <w:name w:val="rightrow"/>
    <w:basedOn w:val="a"/>
    <w:rsid w:val="00EE2A4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tton">
    <w:name w:val="button"/>
    <w:basedOn w:val="a"/>
    <w:rsid w:val="00EE2A42"/>
    <w:pPr>
      <w:pBdr>
        <w:top w:val="single" w:sz="8" w:space="1" w:color="B4C1D1"/>
        <w:left w:val="single" w:sz="8" w:space="1" w:color="B4C1D1"/>
        <w:bottom w:val="single" w:sz="8" w:space="1" w:color="B4C1D1"/>
        <w:right w:val="single" w:sz="8" w:space="1" w:color="B4C1D1"/>
      </w:pBdr>
      <w:shd w:val="clear" w:color="auto" w:fill="EAECEE"/>
      <w:spacing w:before="60" w:after="60" w:line="240" w:lineRule="auto"/>
      <w:ind w:left="60" w:right="60"/>
    </w:pPr>
    <w:rPr>
      <w:rFonts w:ascii="Arial" w:eastAsia="Times New Roman" w:hAnsi="Arial" w:cs="Arial"/>
      <w:color w:val="333333"/>
    </w:rPr>
  </w:style>
  <w:style w:type="paragraph" w:customStyle="1" w:styleId="inputbox">
    <w:name w:val="inputbox"/>
    <w:basedOn w:val="a"/>
    <w:rsid w:val="00EE2A42"/>
    <w:pPr>
      <w:pBdr>
        <w:top w:val="single" w:sz="8" w:space="0" w:color="B4C1D1"/>
        <w:left w:val="single" w:sz="8" w:space="0" w:color="B4C1D1"/>
        <w:bottom w:val="single" w:sz="8" w:space="0" w:color="B4C1D1"/>
        <w:right w:val="single" w:sz="8" w:space="0" w:color="B4C1D1"/>
      </w:pBdr>
      <w:shd w:val="clear" w:color="auto" w:fill="FFFFFF"/>
      <w:spacing w:before="60" w:after="60" w:line="240" w:lineRule="auto"/>
      <w:ind w:left="60" w:right="6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Нижний колонтитул1"/>
    <w:basedOn w:val="a"/>
    <w:rsid w:val="00EE2A42"/>
    <w:pPr>
      <w:pBdr>
        <w:top w:val="single" w:sz="8" w:space="1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lcol">
    <w:name w:val="lcol"/>
    <w:basedOn w:val="a"/>
    <w:rsid w:val="00EE2A42"/>
    <w:pPr>
      <w:pBdr>
        <w:left w:val="single" w:sz="8" w:space="3" w:color="CCCCCC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col">
    <w:name w:val="rcol"/>
    <w:basedOn w:val="a"/>
    <w:rsid w:val="00EE2A42"/>
    <w:pPr>
      <w:pBdr>
        <w:right w:val="single" w:sz="8" w:space="3" w:color="CCCCCC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ot">
    <w:name w:val="foot"/>
    <w:basedOn w:val="a"/>
    <w:rsid w:val="00EE2A4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lear">
    <w:name w:val="clear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ighlight">
    <w:name w:val="highlight"/>
    <w:basedOn w:val="a"/>
    <w:rsid w:val="00EE2A42"/>
    <w:pPr>
      <w:shd w:val="clear" w:color="auto" w:fill="A02C27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tm">
    <w:name w:val="tm"/>
    <w:basedOn w:val="a"/>
    <w:rsid w:val="00EE2A4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ip">
    <w:name w:val="tip"/>
    <w:basedOn w:val="a"/>
    <w:rsid w:val="00EE2A42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ool-tip">
    <w:name w:val="tool-tip"/>
    <w:basedOn w:val="a"/>
    <w:rsid w:val="00EE2A42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ool-title">
    <w:name w:val="tool-title"/>
    <w:basedOn w:val="a"/>
    <w:rsid w:val="00EE2A42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tool-text">
    <w:name w:val="tool-text"/>
    <w:basedOn w:val="a"/>
    <w:rsid w:val="00EE2A4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eadmore">
    <w:name w:val="readmore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tem-separator">
    <w:name w:val="item-separator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nnergroup">
    <w:name w:val="bannergroup"/>
    <w:basedOn w:val="a"/>
    <w:rsid w:val="00EE2A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nneritem">
    <w:name w:val="banneritem"/>
    <w:basedOn w:val="a"/>
    <w:rsid w:val="00EE2A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genavcounter">
    <w:name w:val="pagenavcounter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B6B94"/>
      <w:sz w:val="20"/>
      <w:szCs w:val="20"/>
    </w:rPr>
  </w:style>
  <w:style w:type="paragraph" w:customStyle="1" w:styleId="small">
    <w:name w:val="small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login-fields">
    <w:name w:val="login-fields"/>
    <w:basedOn w:val="a"/>
    <w:rsid w:val="00EE2A42"/>
    <w:pPr>
      <w:spacing w:before="20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ilter-search">
    <w:name w:val="filter-search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t-items">
    <w:name w:val="cat-items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rm-required">
    <w:name w:val="form-required"/>
    <w:basedOn w:val="a"/>
    <w:rsid w:val="00EE2A42"/>
    <w:pPr>
      <w:spacing w:before="200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contact-image">
    <w:name w:val="contact-image"/>
    <w:basedOn w:val="a"/>
    <w:rsid w:val="00EE2A42"/>
    <w:pPr>
      <w:spacing w:before="20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position">
    <w:name w:val="contact-position"/>
    <w:basedOn w:val="a"/>
    <w:rsid w:val="00EE2A42"/>
    <w:pPr>
      <w:spacing w:before="20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address">
    <w:name w:val="contact-address"/>
    <w:basedOn w:val="a"/>
    <w:rsid w:val="00EE2A42"/>
    <w:pPr>
      <w:spacing w:before="20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contactinfo">
    <w:name w:val="contact-contactinfo"/>
    <w:basedOn w:val="a"/>
    <w:rsid w:val="00EE2A42"/>
    <w:pPr>
      <w:spacing w:before="20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miscinfo">
    <w:name w:val="contact-miscinfo"/>
    <w:basedOn w:val="a"/>
    <w:rsid w:val="00EE2A42"/>
    <w:pPr>
      <w:spacing w:before="20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nel">
    <w:name w:val="panel"/>
    <w:basedOn w:val="a"/>
    <w:rsid w:val="00EE2A42"/>
    <w:pPr>
      <w:pBdr>
        <w:top w:val="single" w:sz="8" w:space="0" w:color="B4C1D1"/>
        <w:left w:val="single" w:sz="8" w:space="0" w:color="B4C1D1"/>
        <w:bottom w:val="single" w:sz="8" w:space="0" w:color="B4C1D1"/>
        <w:right w:val="single" w:sz="8" w:space="0" w:color="B4C1D1"/>
      </w:pBdr>
      <w:spacing w:before="200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ne-slider">
    <w:name w:val="pane-slider"/>
    <w:basedOn w:val="a"/>
    <w:rsid w:val="00EE2A4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t-list-row0">
    <w:name w:val="cat-list-row0"/>
    <w:basedOn w:val="a"/>
    <w:rsid w:val="00EE2A42"/>
    <w:pPr>
      <w:shd w:val="clear" w:color="auto" w:fill="F4F5F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t-list-row1">
    <w:name w:val="cat-list-row1"/>
    <w:basedOn w:val="a"/>
    <w:rsid w:val="00EE2A42"/>
    <w:pPr>
      <w:shd w:val="clear" w:color="auto" w:fill="EFF1F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s-1">
    <w:name w:val="cols-1"/>
    <w:basedOn w:val="a"/>
    <w:rsid w:val="00EE2A4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w">
    <w:name w:val="fw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">
    <w:name w:val="Верхний колонтитул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mage">
    <w:name w:val="image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rticle">
    <w:name w:val="article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gebreak">
    <w:name w:val="pagebreak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lank">
    <w:name w:val="blank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ft">
    <w:name w:val="left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ight">
    <w:name w:val="right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enu">
    <w:name w:val="menu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form">
    <w:name w:val="contact-form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1">
    <w:name w:val="column-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2">
    <w:name w:val="column-2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3">
    <w:name w:val="column-3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4">
    <w:name w:val="column-4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right">
    <w:name w:val="rokbox-right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center">
    <w:name w:val="rokbox-center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axifancycenter">
    <w:name w:val="maxifancycenter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axifancybackground">
    <w:name w:val="maxifancybackground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ighlight1">
    <w:name w:val="highlight1"/>
    <w:basedOn w:val="a0"/>
    <w:rsid w:val="00EE2A42"/>
    <w:rPr>
      <w:b/>
      <w:bCs/>
      <w:color w:val="FFFFFF"/>
      <w:shd w:val="clear" w:color="auto" w:fill="FFFFCC"/>
    </w:rPr>
  </w:style>
  <w:style w:type="character" w:customStyle="1" w:styleId="pagination">
    <w:name w:val="pagination"/>
    <w:basedOn w:val="a0"/>
    <w:rsid w:val="00EE2A42"/>
    <w:rPr>
      <w:vanish w:val="0"/>
      <w:webHidden w:val="0"/>
      <w:specVanish w:val="0"/>
    </w:rPr>
  </w:style>
  <w:style w:type="character" w:customStyle="1" w:styleId="row-separator">
    <w:name w:val="row-separator"/>
    <w:basedOn w:val="a0"/>
    <w:rsid w:val="00EE2A42"/>
    <w:rPr>
      <w:vanish w:val="0"/>
      <w:webHidden w:val="0"/>
      <w:specVanish w:val="0"/>
    </w:rPr>
  </w:style>
  <w:style w:type="character" w:customStyle="1" w:styleId="separator">
    <w:name w:val="separator"/>
    <w:basedOn w:val="a0"/>
    <w:rsid w:val="00EE2A42"/>
  </w:style>
  <w:style w:type="character" w:customStyle="1" w:styleId="titreck">
    <w:name w:val="titreck"/>
    <w:basedOn w:val="a0"/>
    <w:rsid w:val="00EE2A42"/>
  </w:style>
  <w:style w:type="character" w:customStyle="1" w:styleId="descck">
    <w:name w:val="descck"/>
    <w:basedOn w:val="a0"/>
    <w:rsid w:val="00EE2A42"/>
  </w:style>
  <w:style w:type="character" w:customStyle="1" w:styleId="maxiclose">
    <w:name w:val="maxiclose"/>
    <w:basedOn w:val="a0"/>
    <w:rsid w:val="00EE2A42"/>
  </w:style>
  <w:style w:type="paragraph" w:customStyle="1" w:styleId="clr1">
    <w:name w:val="clr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right1">
    <w:name w:val="rokbox-right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center1">
    <w:name w:val="rokbox-center1"/>
    <w:basedOn w:val="a"/>
    <w:rsid w:val="00EE2A42"/>
    <w:pPr>
      <w:spacing w:before="100" w:beforeAutospacing="1" w:after="100" w:afterAutospacing="1" w:line="240" w:lineRule="auto"/>
      <w:ind w:left="400" w:right="4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right2">
    <w:name w:val="rokbox-right2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center2">
    <w:name w:val="rokbox-center2"/>
    <w:basedOn w:val="a"/>
    <w:rsid w:val="00EE2A42"/>
    <w:pPr>
      <w:shd w:val="clear" w:color="auto" w:fill="FFFFFF"/>
      <w:spacing w:before="100" w:beforeAutospacing="1" w:after="100" w:afterAutospacing="1" w:line="240" w:lineRule="auto"/>
      <w:ind w:left="400" w:right="4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right3">
    <w:name w:val="rokbox-right3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okbox-center3">
    <w:name w:val="rokbox-center3"/>
    <w:basedOn w:val="a"/>
    <w:rsid w:val="00EE2A42"/>
    <w:pPr>
      <w:spacing w:before="100" w:beforeAutospacing="1" w:after="100" w:afterAutospacing="1" w:line="240" w:lineRule="auto"/>
      <w:ind w:left="400" w:right="40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eparator1">
    <w:name w:val="separator1"/>
    <w:basedOn w:val="a0"/>
    <w:rsid w:val="00EE2A42"/>
    <w:rPr>
      <w:vanish w:val="0"/>
      <w:webHidden w:val="0"/>
      <w:specVanish w:val="0"/>
    </w:rPr>
  </w:style>
  <w:style w:type="character" w:customStyle="1" w:styleId="separator2">
    <w:name w:val="separator2"/>
    <w:basedOn w:val="a0"/>
    <w:rsid w:val="00EE2A42"/>
    <w:rPr>
      <w:b/>
      <w:bCs/>
      <w:strike w:val="0"/>
      <w:dstrike w:val="0"/>
      <w:color w:val="F9FAED"/>
      <w:u w:val="none"/>
      <w:effect w:val="none"/>
      <w:bdr w:val="none" w:sz="0" w:space="0" w:color="auto" w:frame="1"/>
    </w:rPr>
  </w:style>
  <w:style w:type="character" w:customStyle="1" w:styleId="titreck1">
    <w:name w:val="titreck1"/>
    <w:basedOn w:val="a0"/>
    <w:rsid w:val="00EE2A42"/>
    <w:rPr>
      <w:color w:val="F9FAED"/>
    </w:rPr>
  </w:style>
  <w:style w:type="character" w:customStyle="1" w:styleId="titreck2">
    <w:name w:val="titreck2"/>
    <w:basedOn w:val="a0"/>
    <w:rsid w:val="00EE2A42"/>
    <w:rPr>
      <w:color w:val="F9FAED"/>
    </w:rPr>
  </w:style>
  <w:style w:type="character" w:customStyle="1" w:styleId="titreck3">
    <w:name w:val="titreck3"/>
    <w:basedOn w:val="a0"/>
    <w:rsid w:val="00EE2A42"/>
    <w:rPr>
      <w:color w:val="FCFDEB"/>
    </w:rPr>
  </w:style>
  <w:style w:type="character" w:customStyle="1" w:styleId="descck1">
    <w:name w:val="descck1"/>
    <w:basedOn w:val="a0"/>
    <w:rsid w:val="00EE2A42"/>
    <w:rPr>
      <w:caps w:val="0"/>
      <w:strike w:val="0"/>
      <w:dstrike w:val="0"/>
      <w:vanish w:val="0"/>
      <w:webHidden w:val="0"/>
      <w:color w:val="C0C0C0"/>
      <w:sz w:val="20"/>
      <w:szCs w:val="20"/>
      <w:u w:val="none"/>
      <w:effect w:val="none"/>
      <w:specVanish w:val="0"/>
    </w:rPr>
  </w:style>
  <w:style w:type="character" w:customStyle="1" w:styleId="titreck4">
    <w:name w:val="titreck4"/>
    <w:basedOn w:val="a0"/>
    <w:rsid w:val="00EE2A42"/>
    <w:rPr>
      <w:color w:val="B9C885"/>
    </w:rPr>
  </w:style>
  <w:style w:type="character" w:customStyle="1" w:styleId="separator3">
    <w:name w:val="separator3"/>
    <w:basedOn w:val="a0"/>
    <w:rsid w:val="00EE2A42"/>
    <w:rPr>
      <w:strike w:val="0"/>
      <w:dstrike w:val="0"/>
      <w:u w:val="none"/>
      <w:effect w:val="none"/>
    </w:rPr>
  </w:style>
  <w:style w:type="paragraph" w:customStyle="1" w:styleId="maxifancybackground1">
    <w:name w:val="maxifancybackground1"/>
    <w:basedOn w:val="a"/>
    <w:rsid w:val="00EE2A4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axifancycenter1">
    <w:name w:val="maxifancycenter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xiclose1">
    <w:name w:val="maxiclose1"/>
    <w:basedOn w:val="a0"/>
    <w:rsid w:val="00EE2A42"/>
    <w:rPr>
      <w:color w:val="FFFFFF"/>
    </w:rPr>
  </w:style>
  <w:style w:type="paragraph" w:customStyle="1" w:styleId="image1">
    <w:name w:val="image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eadmore1">
    <w:name w:val="readmore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rticle1">
    <w:name w:val="article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gebreak1">
    <w:name w:val="pagebreak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lank1">
    <w:name w:val="blank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ft1">
    <w:name w:val="left1"/>
    <w:basedOn w:val="a"/>
    <w:rsid w:val="00EE2A42"/>
    <w:pPr>
      <w:spacing w:before="100" w:beforeAutospacing="1" w:after="100" w:afterAutospacing="1" w:line="240" w:lineRule="auto"/>
      <w:ind w:right="24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ight1">
    <w:name w:val="right1"/>
    <w:basedOn w:val="a"/>
    <w:rsid w:val="00EE2A42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enu1">
    <w:name w:val="menu1"/>
    <w:basedOn w:val="a"/>
    <w:rsid w:val="00EE2A42"/>
    <w:pPr>
      <w:spacing w:after="0" w:line="240" w:lineRule="auto"/>
      <w:ind w:left="20"/>
    </w:pPr>
    <w:rPr>
      <w:rFonts w:ascii="Arial" w:eastAsia="Times New Roman" w:hAnsi="Arial" w:cs="Arial"/>
      <w:color w:val="000000"/>
    </w:rPr>
  </w:style>
  <w:style w:type="paragraph" w:customStyle="1" w:styleId="inputbox1">
    <w:name w:val="inputbox1"/>
    <w:basedOn w:val="a"/>
    <w:rsid w:val="00EE2A42"/>
    <w:pPr>
      <w:pBdr>
        <w:top w:val="single" w:sz="8" w:space="0" w:color="B4C1D1"/>
        <w:left w:val="single" w:sz="8" w:space="0" w:color="B4C1D1"/>
        <w:bottom w:val="single" w:sz="8" w:space="0" w:color="B4C1D1"/>
        <w:right w:val="single" w:sz="8" w:space="0" w:color="B4C1D1"/>
      </w:pBdr>
      <w:shd w:val="clear" w:color="auto" w:fill="FFFFFF"/>
      <w:spacing w:before="60" w:after="60" w:line="240" w:lineRule="auto"/>
      <w:ind w:left="60" w:right="6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putbox2">
    <w:name w:val="inputbox2"/>
    <w:basedOn w:val="a"/>
    <w:rsid w:val="00EE2A42"/>
    <w:pPr>
      <w:pBdr>
        <w:top w:val="single" w:sz="8" w:space="0" w:color="B4C1D1"/>
        <w:left w:val="single" w:sz="8" w:space="0" w:color="B4C1D1"/>
        <w:bottom w:val="single" w:sz="8" w:space="0" w:color="B4C1D1"/>
        <w:right w:val="single" w:sz="8" w:space="0" w:color="B4C1D1"/>
      </w:pBdr>
      <w:shd w:val="clear" w:color="auto" w:fill="FFFFFF"/>
      <w:spacing w:before="60" w:after="60" w:line="240" w:lineRule="auto"/>
      <w:ind w:left="60" w:right="6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putbox3">
    <w:name w:val="inputbox3"/>
    <w:basedOn w:val="a"/>
    <w:rsid w:val="00EE2A42"/>
    <w:pPr>
      <w:pBdr>
        <w:top w:val="single" w:sz="8" w:space="0" w:color="B4C1D1"/>
        <w:left w:val="single" w:sz="8" w:space="0" w:color="B4C1D1"/>
        <w:bottom w:val="single" w:sz="8" w:space="0" w:color="B4C1D1"/>
        <w:right w:val="single" w:sz="8" w:space="0" w:color="B4C1D1"/>
      </w:pBdr>
      <w:shd w:val="clear" w:color="auto" w:fill="FFFFFF"/>
      <w:spacing w:before="60" w:after="60" w:line="240" w:lineRule="auto"/>
      <w:ind w:left="60" w:right="6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putbox4">
    <w:name w:val="inputbox4"/>
    <w:basedOn w:val="a"/>
    <w:rsid w:val="00EE2A42"/>
    <w:pPr>
      <w:pBdr>
        <w:top w:val="single" w:sz="8" w:space="3" w:color="B4C1D1"/>
        <w:left w:val="single" w:sz="8" w:space="3" w:color="B4C1D1"/>
        <w:bottom w:val="single" w:sz="8" w:space="3" w:color="B4C1D1"/>
        <w:right w:val="single" w:sz="8" w:space="3" w:color="B4C1D1"/>
      </w:pBdr>
      <w:shd w:val="clear" w:color="auto" w:fill="F8F9FA"/>
      <w:spacing w:before="60" w:after="60" w:line="240" w:lineRule="auto"/>
      <w:ind w:left="60" w:right="6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form1">
    <w:name w:val="contact-form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miscinfo1">
    <w:name w:val="contact-miscinfo1"/>
    <w:basedOn w:val="a"/>
    <w:rsid w:val="00EE2A42"/>
    <w:pPr>
      <w:spacing w:before="20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act-address1">
    <w:name w:val="contact-address1"/>
    <w:basedOn w:val="a"/>
    <w:rsid w:val="00EE2A42"/>
    <w:pPr>
      <w:spacing w:before="40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11">
    <w:name w:val="column-1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21">
    <w:name w:val="column-21"/>
    <w:basedOn w:val="a"/>
    <w:rsid w:val="00EE2A4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12">
    <w:name w:val="column-12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22">
    <w:name w:val="column-22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31">
    <w:name w:val="column-3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13">
    <w:name w:val="column-13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23">
    <w:name w:val="column-23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32">
    <w:name w:val="column-32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umn-41">
    <w:name w:val="column-41"/>
    <w:basedOn w:val="a"/>
    <w:rsid w:val="00EE2A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E2A42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EE2A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E2A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F1E9-0907-4103-A78B-A8439DAE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46</Pages>
  <Words>12856</Words>
  <Characters>73285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2014-04-30T02:33:00Z</cp:lastPrinted>
  <dcterms:created xsi:type="dcterms:W3CDTF">2014-04-15T04:14:00Z</dcterms:created>
  <dcterms:modified xsi:type="dcterms:W3CDTF">2014-04-30T07:31:00Z</dcterms:modified>
</cp:coreProperties>
</file>