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BAAE" w14:textId="6BA88833" w:rsidR="002D760C" w:rsidRDefault="00B74304" w:rsidP="002D760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14:paraId="764A7E13" w14:textId="77777777" w:rsidR="002D760C" w:rsidRDefault="002D760C" w:rsidP="002D760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14:paraId="22D38914" w14:textId="77777777" w:rsidR="002D760C" w:rsidRDefault="002D760C" w:rsidP="002D760C">
      <w:pPr>
        <w:autoSpaceDN w:val="0"/>
        <w:jc w:val="both"/>
        <w:rPr>
          <w:rFonts w:eastAsia="Calibri"/>
          <w:sz w:val="28"/>
          <w:szCs w:val="28"/>
        </w:rPr>
      </w:pPr>
    </w:p>
    <w:p w14:paraId="283E8694" w14:textId="77777777" w:rsidR="00262788" w:rsidRPr="002D760C" w:rsidRDefault="002D760C" w:rsidP="002D760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25.05.2021 года № 537</w:t>
      </w:r>
    </w:p>
    <w:p w14:paraId="01BDAC18" w14:textId="77777777" w:rsidR="00262788" w:rsidRDefault="0026278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62788" w14:paraId="13920A77" w14:textId="77777777" w:rsidTr="00262788">
        <w:tc>
          <w:tcPr>
            <w:tcW w:w="4644" w:type="dxa"/>
          </w:tcPr>
          <w:p w14:paraId="647FBD67" w14:textId="77777777" w:rsidR="00262788" w:rsidRDefault="00262788" w:rsidP="00262788">
            <w:pPr>
              <w:jc w:val="both"/>
              <w:rPr>
                <w:sz w:val="28"/>
                <w:szCs w:val="28"/>
              </w:rPr>
            </w:pPr>
            <w:r w:rsidRPr="00262788">
              <w:rPr>
                <w:sz w:val="28"/>
                <w:szCs w:val="28"/>
              </w:rPr>
              <w:t xml:space="preserve">Об утверждении административного </w:t>
            </w:r>
            <w:proofErr w:type="gramStart"/>
            <w:r w:rsidRPr="00262788">
              <w:rPr>
                <w:sz w:val="28"/>
                <w:szCs w:val="28"/>
              </w:rPr>
              <w:t>регламента  по</w:t>
            </w:r>
            <w:proofErr w:type="gramEnd"/>
            <w:r w:rsidRPr="00262788">
              <w:rPr>
                <w:sz w:val="28"/>
                <w:szCs w:val="28"/>
              </w:rPr>
              <w:t xml:space="preserve"> предоставлению муниципальной услуги «Организация и проведение мероприятий»</w:t>
            </w:r>
          </w:p>
        </w:tc>
      </w:tr>
    </w:tbl>
    <w:p w14:paraId="64A82CE1" w14:textId="77777777" w:rsidR="00262788" w:rsidRPr="00262788" w:rsidRDefault="00262788" w:rsidP="00262788">
      <w:pPr>
        <w:jc w:val="both"/>
        <w:rPr>
          <w:sz w:val="28"/>
          <w:szCs w:val="28"/>
        </w:rPr>
      </w:pPr>
    </w:p>
    <w:p w14:paraId="22CE8FAD" w14:textId="77777777" w:rsidR="00262788" w:rsidRPr="00262788" w:rsidRDefault="00262788" w:rsidP="00262788">
      <w:pPr>
        <w:ind w:firstLine="709"/>
        <w:jc w:val="both"/>
        <w:rPr>
          <w:sz w:val="28"/>
          <w:szCs w:val="28"/>
        </w:rPr>
      </w:pPr>
      <w:r w:rsidRPr="00262788">
        <w:rPr>
          <w:sz w:val="28"/>
          <w:szCs w:val="28"/>
        </w:rPr>
        <w:t xml:space="preserve">В связи с внесением изменений в Федеральный закон </w:t>
      </w:r>
      <w:r>
        <w:rPr>
          <w:sz w:val="28"/>
          <w:szCs w:val="28"/>
        </w:rPr>
        <w:t xml:space="preserve">                                         </w:t>
      </w:r>
      <w:r w:rsidRPr="00262788">
        <w:rPr>
          <w:sz w:val="28"/>
          <w:szCs w:val="28"/>
        </w:rPr>
        <w:t>от 27.07.2010 года №</w:t>
      </w:r>
      <w:r>
        <w:rPr>
          <w:sz w:val="28"/>
          <w:szCs w:val="28"/>
        </w:rPr>
        <w:t xml:space="preserve"> </w:t>
      </w:r>
      <w:r w:rsidRPr="00262788">
        <w:rPr>
          <w:sz w:val="28"/>
          <w:szCs w:val="28"/>
        </w:rPr>
        <w:t>210-ФЗ «Об организации предоставления государственных и муниципальных услуг», в целях приведения муниципальных правовых актов администрации Карталинского муниципального района в соответствие с требованиями федерального законодательства,</w:t>
      </w:r>
    </w:p>
    <w:p w14:paraId="696AB4D0" w14:textId="77777777" w:rsidR="00262788" w:rsidRPr="00262788" w:rsidRDefault="00262788" w:rsidP="00262788">
      <w:pPr>
        <w:jc w:val="both"/>
        <w:rPr>
          <w:sz w:val="28"/>
          <w:szCs w:val="28"/>
        </w:rPr>
      </w:pPr>
      <w:r w:rsidRPr="00262788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3DA78F04" w14:textId="77777777" w:rsidR="00262788" w:rsidRPr="00262788" w:rsidRDefault="00262788" w:rsidP="00262788">
      <w:pPr>
        <w:ind w:firstLine="709"/>
        <w:jc w:val="both"/>
        <w:rPr>
          <w:sz w:val="28"/>
          <w:szCs w:val="28"/>
        </w:rPr>
      </w:pPr>
      <w:r w:rsidRPr="00262788">
        <w:rPr>
          <w:rFonts w:eastAsia="Calibri"/>
          <w:color w:val="000000"/>
          <w:sz w:val="28"/>
          <w:szCs w:val="28"/>
          <w:lang w:eastAsia="en-US"/>
        </w:rPr>
        <w:t xml:space="preserve">1. Утвердить прилагаемый административный регламент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 </w:t>
      </w:r>
      <w:r w:rsidRPr="00262788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262788">
        <w:rPr>
          <w:sz w:val="28"/>
          <w:szCs w:val="28"/>
        </w:rPr>
        <w:t xml:space="preserve"> муниципальной услуги «Органи</w:t>
      </w:r>
      <w:r>
        <w:rPr>
          <w:sz w:val="28"/>
          <w:szCs w:val="28"/>
        </w:rPr>
        <w:t>зация и проведение мероприятий».</w:t>
      </w:r>
    </w:p>
    <w:p w14:paraId="6026652B" w14:textId="77777777" w:rsidR="00262788" w:rsidRPr="00262788" w:rsidRDefault="00262788" w:rsidP="00262788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262788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26278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Постановление администрации Карталинского муниципального района от 05.05.2015 года № 412 </w:t>
      </w:r>
      <w:r w:rsidRPr="00262788">
        <w:rPr>
          <w:rFonts w:eastAsia="Calibri"/>
          <w:color w:val="000000"/>
          <w:sz w:val="28"/>
          <w:szCs w:val="28"/>
          <w:lang w:eastAsia="en-US"/>
        </w:rPr>
        <w:t>«</w:t>
      </w:r>
      <w:r w:rsidRPr="0026278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Об утверждении административного регламента по предоставлению  муниципальной услуги «Организация культурного досуга на базе учреждений культуры, организация массовых мероприятий» на территории Карт</w:t>
      </w:r>
      <w:r w:rsidR="00622D7E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алинского муниципального района»</w:t>
      </w:r>
      <w:r w:rsidRPr="0026278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                </w:t>
      </w:r>
      <w:r w:rsidRPr="0026278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(с изменениями от 03.05.2017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26278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г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ода</w:t>
      </w:r>
      <w:r w:rsidRPr="0026278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№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26278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297, от 06.09.2018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26278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г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ода</w:t>
      </w:r>
      <w:r w:rsidRPr="0026278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№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26278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913) считать утратившим силу.</w:t>
      </w:r>
    </w:p>
    <w:p w14:paraId="3C03FEDC" w14:textId="77777777" w:rsidR="00262788" w:rsidRPr="00262788" w:rsidRDefault="00262788" w:rsidP="00262788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26278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3. Разместить данное постановление на официальном сайте администрации Карталинского муниципального района.</w:t>
      </w:r>
    </w:p>
    <w:p w14:paraId="00550868" w14:textId="77777777" w:rsidR="00262788" w:rsidRDefault="00262788" w:rsidP="00262788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262788">
        <w:rPr>
          <w:rFonts w:eastAsia="Calibri"/>
          <w:color w:val="000000"/>
          <w:sz w:val="28"/>
          <w:szCs w:val="28"/>
          <w:lang w:eastAsia="en-US"/>
        </w:rPr>
        <w:t>4.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6278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Контроль за выполнением настоящего постановления возложить на первого заместителя главы Карталинского муниципального района </w:t>
      </w:r>
      <w:proofErr w:type="spellStart"/>
      <w:r w:rsidRPr="0026278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Куличкова</w:t>
      </w:r>
      <w:proofErr w:type="spellEnd"/>
      <w:r w:rsidRPr="0026278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А.И.</w:t>
      </w:r>
    </w:p>
    <w:p w14:paraId="59302006" w14:textId="77777777" w:rsidR="00262788" w:rsidRPr="00262788" w:rsidRDefault="00262788" w:rsidP="00262788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262788"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 w:rsidRPr="0026278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Настоящее постановление вступает в силу с момента его подписания.</w:t>
      </w:r>
    </w:p>
    <w:p w14:paraId="26496066" w14:textId="77777777" w:rsidR="00262788" w:rsidRPr="00262788" w:rsidRDefault="00262788" w:rsidP="00262788">
      <w:pPr>
        <w:ind w:firstLine="708"/>
        <w:jc w:val="both"/>
        <w:rPr>
          <w:sz w:val="28"/>
          <w:szCs w:val="28"/>
        </w:rPr>
      </w:pPr>
    </w:p>
    <w:p w14:paraId="6803DF3A" w14:textId="77777777" w:rsidR="00262788" w:rsidRPr="00262788" w:rsidRDefault="00262788" w:rsidP="00262788">
      <w:pPr>
        <w:jc w:val="both"/>
        <w:rPr>
          <w:sz w:val="28"/>
          <w:szCs w:val="28"/>
        </w:rPr>
      </w:pPr>
      <w:r w:rsidRPr="00262788">
        <w:rPr>
          <w:sz w:val="28"/>
          <w:szCs w:val="28"/>
        </w:rPr>
        <w:t xml:space="preserve">Глава Карталинского </w:t>
      </w:r>
    </w:p>
    <w:p w14:paraId="77979A6B" w14:textId="77777777" w:rsidR="00262788" w:rsidRPr="00262788" w:rsidRDefault="00262788" w:rsidP="00262788">
      <w:pPr>
        <w:jc w:val="both"/>
        <w:rPr>
          <w:sz w:val="28"/>
          <w:szCs w:val="28"/>
        </w:rPr>
      </w:pPr>
      <w:r w:rsidRPr="00262788">
        <w:rPr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sz w:val="28"/>
          <w:szCs w:val="28"/>
        </w:rPr>
        <w:t xml:space="preserve"> </w:t>
      </w:r>
      <w:r w:rsidRPr="00262788">
        <w:rPr>
          <w:sz w:val="28"/>
          <w:szCs w:val="28"/>
        </w:rPr>
        <w:t>А.Г. Вдовин</w:t>
      </w:r>
    </w:p>
    <w:p w14:paraId="0E0BFFB9" w14:textId="77777777" w:rsidR="00262788" w:rsidRPr="00262788" w:rsidRDefault="00262788" w:rsidP="00262788">
      <w:pPr>
        <w:rPr>
          <w:sz w:val="28"/>
          <w:szCs w:val="28"/>
        </w:rPr>
      </w:pPr>
    </w:p>
    <w:p w14:paraId="7D5E11A1" w14:textId="77777777" w:rsidR="00D61762" w:rsidRDefault="00D61762" w:rsidP="00D61762">
      <w:pPr>
        <w:jc w:val="both"/>
        <w:rPr>
          <w:sz w:val="28"/>
          <w:szCs w:val="28"/>
        </w:rPr>
      </w:pPr>
    </w:p>
    <w:p w14:paraId="1CD73AE3" w14:textId="77777777" w:rsidR="002D760C" w:rsidRDefault="002D760C" w:rsidP="00E354D8">
      <w:pPr>
        <w:ind w:left="4536"/>
        <w:jc w:val="center"/>
        <w:rPr>
          <w:sz w:val="28"/>
          <w:szCs w:val="28"/>
        </w:rPr>
      </w:pPr>
    </w:p>
    <w:p w14:paraId="07FAD170" w14:textId="77777777" w:rsidR="002D760C" w:rsidRDefault="002D760C" w:rsidP="00E354D8">
      <w:pPr>
        <w:ind w:left="4536"/>
        <w:jc w:val="center"/>
        <w:rPr>
          <w:sz w:val="28"/>
          <w:szCs w:val="28"/>
        </w:rPr>
      </w:pPr>
    </w:p>
    <w:p w14:paraId="3C41674A" w14:textId="77777777" w:rsidR="002D760C" w:rsidRDefault="002D760C" w:rsidP="00E354D8">
      <w:pPr>
        <w:ind w:left="4536"/>
        <w:jc w:val="center"/>
        <w:rPr>
          <w:sz w:val="28"/>
          <w:szCs w:val="28"/>
        </w:rPr>
      </w:pPr>
    </w:p>
    <w:p w14:paraId="3424652A" w14:textId="77777777" w:rsidR="002D760C" w:rsidRDefault="002D760C" w:rsidP="00E354D8">
      <w:pPr>
        <w:ind w:left="4536"/>
        <w:jc w:val="center"/>
        <w:rPr>
          <w:sz w:val="28"/>
          <w:szCs w:val="28"/>
        </w:rPr>
      </w:pPr>
    </w:p>
    <w:p w14:paraId="7349C995" w14:textId="77777777" w:rsidR="002D760C" w:rsidRDefault="002D760C" w:rsidP="00E354D8">
      <w:pPr>
        <w:ind w:left="4536"/>
        <w:jc w:val="center"/>
        <w:rPr>
          <w:sz w:val="28"/>
          <w:szCs w:val="28"/>
        </w:rPr>
      </w:pPr>
    </w:p>
    <w:p w14:paraId="70C74459" w14:textId="77777777" w:rsidR="002D760C" w:rsidRDefault="002D760C" w:rsidP="00E354D8">
      <w:pPr>
        <w:ind w:left="4536"/>
        <w:jc w:val="center"/>
        <w:rPr>
          <w:sz w:val="28"/>
          <w:szCs w:val="28"/>
        </w:rPr>
      </w:pPr>
    </w:p>
    <w:p w14:paraId="279607D7" w14:textId="77777777" w:rsidR="002D760C" w:rsidRDefault="002D760C" w:rsidP="00E354D8">
      <w:pPr>
        <w:ind w:left="4536"/>
        <w:jc w:val="center"/>
        <w:rPr>
          <w:sz w:val="28"/>
          <w:szCs w:val="28"/>
        </w:rPr>
      </w:pPr>
    </w:p>
    <w:p w14:paraId="41B7802C" w14:textId="77777777" w:rsidR="00D61762" w:rsidRDefault="00D61762" w:rsidP="00E354D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37BCF33F" w14:textId="77777777" w:rsidR="00D61762" w:rsidRDefault="00D61762" w:rsidP="00E354D8">
      <w:pPr>
        <w:ind w:left="4536" w:firstLine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66CC9ADD" w14:textId="77777777" w:rsidR="00D61762" w:rsidRDefault="00D61762" w:rsidP="00E354D8">
      <w:pPr>
        <w:ind w:left="4536" w:firstLine="4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525E0E77" w14:textId="77777777" w:rsidR="00D61762" w:rsidRDefault="00A15D5D" w:rsidP="00E354D8">
      <w:pPr>
        <w:ind w:left="4536" w:firstLine="4"/>
        <w:jc w:val="center"/>
        <w:rPr>
          <w:sz w:val="28"/>
          <w:szCs w:val="28"/>
        </w:rPr>
      </w:pPr>
      <w:r>
        <w:rPr>
          <w:sz w:val="28"/>
          <w:szCs w:val="28"/>
        </w:rPr>
        <w:t>от 25.05.2021 года № 537</w:t>
      </w:r>
    </w:p>
    <w:p w14:paraId="7D5DC092" w14:textId="77777777" w:rsidR="00E354D8" w:rsidRDefault="00E354D8" w:rsidP="00E354D8">
      <w:pPr>
        <w:ind w:left="4536" w:firstLine="4"/>
        <w:jc w:val="center"/>
        <w:rPr>
          <w:sz w:val="28"/>
          <w:szCs w:val="28"/>
        </w:rPr>
      </w:pPr>
    </w:p>
    <w:p w14:paraId="10B19CF9" w14:textId="77777777" w:rsidR="00E354D8" w:rsidRDefault="00E354D8" w:rsidP="00E354D8">
      <w:pPr>
        <w:ind w:left="4536" w:firstLine="4"/>
        <w:jc w:val="center"/>
        <w:rPr>
          <w:sz w:val="28"/>
          <w:szCs w:val="28"/>
        </w:rPr>
      </w:pPr>
    </w:p>
    <w:p w14:paraId="08DFC0B8" w14:textId="77777777" w:rsidR="00E354D8" w:rsidRDefault="00E354D8" w:rsidP="00E354D8">
      <w:pPr>
        <w:ind w:left="4536" w:firstLine="4"/>
        <w:jc w:val="center"/>
        <w:rPr>
          <w:sz w:val="28"/>
          <w:szCs w:val="28"/>
        </w:rPr>
      </w:pPr>
    </w:p>
    <w:p w14:paraId="0AF11888" w14:textId="77777777" w:rsidR="00E354D8" w:rsidRDefault="00D61762" w:rsidP="00E354D8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  <w:r w:rsidR="00E354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</w:p>
    <w:p w14:paraId="5E46CA08" w14:textId="77777777" w:rsidR="00E354D8" w:rsidRDefault="00D61762" w:rsidP="00E354D8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предоставлению муниципальной </w:t>
      </w:r>
    </w:p>
    <w:p w14:paraId="5CC190B0" w14:textId="77777777" w:rsidR="00E354D8" w:rsidRDefault="00D61762" w:rsidP="00D61762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E35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«Организация и проведение  </w:t>
      </w:r>
    </w:p>
    <w:p w14:paraId="08D88C7A" w14:textId="77777777" w:rsidR="00D61762" w:rsidRDefault="00D61762" w:rsidP="00D6176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мероприятий»</w:t>
      </w:r>
    </w:p>
    <w:p w14:paraId="7691E44E" w14:textId="77777777" w:rsidR="00D61762" w:rsidRDefault="00D61762" w:rsidP="00D61762">
      <w:pPr>
        <w:rPr>
          <w:sz w:val="28"/>
          <w:szCs w:val="28"/>
        </w:rPr>
      </w:pPr>
    </w:p>
    <w:p w14:paraId="55F0892F" w14:textId="77777777" w:rsidR="00D61762" w:rsidRDefault="00D61762" w:rsidP="00D61762">
      <w:pPr>
        <w:rPr>
          <w:sz w:val="28"/>
          <w:szCs w:val="28"/>
        </w:rPr>
      </w:pPr>
    </w:p>
    <w:p w14:paraId="07CBABDD" w14:textId="77777777" w:rsidR="00D61762" w:rsidRDefault="00D61762" w:rsidP="00D61762">
      <w:pPr>
        <w:pStyle w:val="af3"/>
        <w:spacing w:before="0" w:beforeAutospacing="0" w:after="0" w:afterAutospacing="0"/>
        <w:jc w:val="center"/>
        <w:rPr>
          <w:bCs/>
          <w:sz w:val="28"/>
          <w:szCs w:val="28"/>
        </w:rPr>
      </w:pPr>
      <w:smartTag w:uri="urn:schemas-microsoft-com:office:smarttags" w:element="place">
        <w:r>
          <w:rPr>
            <w:bCs/>
            <w:sz w:val="28"/>
            <w:szCs w:val="28"/>
            <w:lang w:val="en-US"/>
          </w:rPr>
          <w:t>I</w:t>
        </w:r>
        <w:r>
          <w:rPr>
            <w:bCs/>
            <w:sz w:val="28"/>
            <w:szCs w:val="28"/>
          </w:rPr>
          <w:t>.</w:t>
        </w:r>
      </w:smartTag>
      <w:r>
        <w:rPr>
          <w:bCs/>
          <w:sz w:val="28"/>
          <w:szCs w:val="28"/>
        </w:rPr>
        <w:t xml:space="preserve"> Общие положения</w:t>
      </w:r>
    </w:p>
    <w:p w14:paraId="2B8D0452" w14:textId="77777777" w:rsidR="00D61762" w:rsidRDefault="00D61762" w:rsidP="00D61762">
      <w:pPr>
        <w:pStyle w:val="af3"/>
        <w:spacing w:before="0" w:beforeAutospacing="0" w:after="0" w:afterAutospacing="0"/>
        <w:rPr>
          <w:rStyle w:val="af4"/>
          <w:b w:val="0"/>
        </w:rPr>
      </w:pPr>
    </w:p>
    <w:p w14:paraId="5BEB78C2" w14:textId="77777777" w:rsidR="00E354D8" w:rsidRDefault="00E354D8" w:rsidP="00D61762">
      <w:pPr>
        <w:pStyle w:val="af3"/>
        <w:spacing w:before="0" w:beforeAutospacing="0" w:after="0" w:afterAutospacing="0"/>
        <w:rPr>
          <w:rStyle w:val="af4"/>
          <w:b w:val="0"/>
        </w:rPr>
      </w:pPr>
    </w:p>
    <w:p w14:paraId="73848271" w14:textId="77777777" w:rsidR="00E354D8" w:rsidRDefault="00D61762" w:rsidP="00E354D8">
      <w:pPr>
        <w:ind w:firstLine="709"/>
        <w:jc w:val="both"/>
        <w:rPr>
          <w:rStyle w:val="af4"/>
          <w:b w:val="0"/>
          <w:bCs w:val="0"/>
        </w:rPr>
      </w:pPr>
      <w:r>
        <w:rPr>
          <w:rStyle w:val="af4"/>
          <w:b w:val="0"/>
          <w:sz w:val="28"/>
          <w:szCs w:val="28"/>
        </w:rPr>
        <w:t xml:space="preserve">1. Административный регламент по предоставлению муниципальной услуги «Организация </w:t>
      </w:r>
      <w:r>
        <w:rPr>
          <w:sz w:val="28"/>
          <w:szCs w:val="28"/>
        </w:rPr>
        <w:t>и проведение  мероприятий»</w:t>
      </w:r>
      <w:r w:rsidR="00E354D8">
        <w:t xml:space="preserve"> </w:t>
      </w:r>
      <w:r>
        <w:rPr>
          <w:rStyle w:val="af4"/>
          <w:b w:val="0"/>
          <w:sz w:val="28"/>
          <w:szCs w:val="28"/>
        </w:rPr>
        <w:t>(далее именуется - Административный регламент)</w:t>
      </w:r>
      <w:r>
        <w:rPr>
          <w:sz w:val="28"/>
          <w:szCs w:val="28"/>
        </w:rPr>
        <w:t xml:space="preserve"> </w:t>
      </w:r>
      <w:r>
        <w:rPr>
          <w:rStyle w:val="af4"/>
          <w:b w:val="0"/>
          <w:sz w:val="28"/>
          <w:szCs w:val="28"/>
        </w:rPr>
        <w:t xml:space="preserve">разработан в целях повышения результативности деятельности, направленной на сохранение, создание, распространение и освоение культурных ценностей, </w:t>
      </w:r>
      <w:r>
        <w:rPr>
          <w:rStyle w:val="af4"/>
          <w:b w:val="0"/>
          <w:bCs w:val="0"/>
          <w:sz w:val="28"/>
          <w:szCs w:val="28"/>
        </w:rPr>
        <w:t>создания комфортных условий для получателей муниципальной услуги.</w:t>
      </w:r>
    </w:p>
    <w:p w14:paraId="3D8D0C55" w14:textId="77777777" w:rsidR="00D61762" w:rsidRPr="00E354D8" w:rsidRDefault="00D61762" w:rsidP="00E354D8">
      <w:pPr>
        <w:ind w:firstLine="709"/>
        <w:jc w:val="both"/>
        <w:rPr>
          <w:rStyle w:val="af4"/>
          <w:b w:val="0"/>
          <w:bCs w:val="0"/>
        </w:rPr>
      </w:pPr>
      <w:r>
        <w:rPr>
          <w:rStyle w:val="af4"/>
          <w:b w:val="0"/>
          <w:sz w:val="28"/>
          <w:szCs w:val="28"/>
        </w:rPr>
        <w:t>2. Предоставление муниципальной услуги осуществляется в соответствии со следующими  нормативными правовыми актами:</w:t>
      </w:r>
    </w:p>
    <w:p w14:paraId="671EE647" w14:textId="77777777" w:rsidR="00D61762" w:rsidRDefault="00D61762" w:rsidP="00D61762">
      <w:pPr>
        <w:pStyle w:val="32"/>
        <w:ind w:firstLine="708"/>
        <w:jc w:val="both"/>
      </w:pPr>
      <w:r>
        <w:rPr>
          <w:sz w:val="28"/>
          <w:szCs w:val="28"/>
        </w:rPr>
        <w:t>1)</w:t>
      </w:r>
      <w:r w:rsidR="00E354D8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Конституция Российской Федерации;</w:t>
      </w:r>
    </w:p>
    <w:p w14:paraId="277523FC" w14:textId="77777777" w:rsidR="00D61762" w:rsidRDefault="00D61762" w:rsidP="00D61762">
      <w:pPr>
        <w:pStyle w:val="32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E354D8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Гражданский кодекс Российской Федерации;</w:t>
      </w:r>
    </w:p>
    <w:p w14:paraId="53F24D7E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354D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Бюджетный кодекс Российской Федерации;</w:t>
      </w:r>
    </w:p>
    <w:p w14:paraId="1193B78A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354D8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Налоговый кодекс Российской Федерации;</w:t>
      </w:r>
    </w:p>
    <w:p w14:paraId="6AF4D7A9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354D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Российской Феде</w:t>
      </w:r>
      <w:r w:rsidR="00E354D8">
        <w:rPr>
          <w:sz w:val="28"/>
          <w:szCs w:val="28"/>
        </w:rPr>
        <w:t>рации от 09.10.1992 года № 3612</w:t>
      </w:r>
      <w:r>
        <w:rPr>
          <w:sz w:val="28"/>
          <w:szCs w:val="28"/>
        </w:rPr>
        <w:t>– 1 «Основы законодательства Российской Федерации о культуре»;</w:t>
      </w:r>
    </w:p>
    <w:p w14:paraId="4E0266E1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E354D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12.01.1996 года № 7-ФЗ «О некоммерческих организациях»;</w:t>
      </w:r>
    </w:p>
    <w:p w14:paraId="4D31A293" w14:textId="77777777" w:rsidR="00D61762" w:rsidRDefault="00D61762" w:rsidP="00D6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</w:t>
      </w:r>
      <w:r w:rsidR="00E35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Карталинского муниципального района; </w:t>
      </w:r>
    </w:p>
    <w:p w14:paraId="0436BD45" w14:textId="77777777" w:rsidR="00E354D8" w:rsidRDefault="00E354D8" w:rsidP="00D6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</w:t>
      </w:r>
      <w:r w:rsidR="00D61762">
        <w:rPr>
          <w:sz w:val="28"/>
          <w:szCs w:val="28"/>
        </w:rPr>
        <w:t xml:space="preserve"> правовые  акты, регламентирующие правоотношения в сфере осуществления  муниципальной услуги.</w:t>
      </w:r>
    </w:p>
    <w:p w14:paraId="4307A7B4" w14:textId="77777777" w:rsidR="00E354D8" w:rsidRDefault="00D61762" w:rsidP="00E35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54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 – предоставление возможности любым физическим лицам вне зависимости от возраста, национальности, образования, социального положения политических убеждений право на свободу творчества, равный доступ к участию в культурной жизни и пользованию культурными благами в порядке, установленном действующим законодательством.</w:t>
      </w:r>
    </w:p>
    <w:p w14:paraId="17B9819B" w14:textId="77777777" w:rsidR="00D61762" w:rsidRDefault="00D61762" w:rsidP="00E35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35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Административное действие – предусмотренное настоящим </w:t>
      </w:r>
      <w:r w:rsidR="00E354D8">
        <w:rPr>
          <w:sz w:val="28"/>
          <w:szCs w:val="28"/>
        </w:rPr>
        <w:t xml:space="preserve">Административным </w:t>
      </w:r>
      <w:r>
        <w:rPr>
          <w:sz w:val="28"/>
          <w:szCs w:val="28"/>
        </w:rPr>
        <w:t>регламентом действия должностного лица в рамках предоставления муниципальной услуги.</w:t>
      </w:r>
    </w:p>
    <w:p w14:paraId="42ADC949" w14:textId="77777777" w:rsidR="00E354D8" w:rsidRDefault="00E354D8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00FD548" w14:textId="77777777" w:rsidR="00E354D8" w:rsidRDefault="00E354D8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A75E3E1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Должностно</w:t>
      </w:r>
      <w:r w:rsidR="00AD2638">
        <w:rPr>
          <w:sz w:val="28"/>
          <w:szCs w:val="28"/>
        </w:rPr>
        <w:t xml:space="preserve">е лицо/директора учреждений Муниципального учреждения </w:t>
      </w:r>
      <w:proofErr w:type="spellStart"/>
      <w:r w:rsidR="00AD2638">
        <w:rPr>
          <w:sz w:val="28"/>
          <w:szCs w:val="28"/>
        </w:rPr>
        <w:t>межпоселенческий</w:t>
      </w:r>
      <w:proofErr w:type="spellEnd"/>
      <w:r w:rsidR="00AD2638">
        <w:rPr>
          <w:sz w:val="28"/>
          <w:szCs w:val="28"/>
        </w:rPr>
        <w:t xml:space="preserve"> Дом культуры</w:t>
      </w:r>
      <w:r>
        <w:rPr>
          <w:sz w:val="28"/>
          <w:szCs w:val="28"/>
        </w:rPr>
        <w:t xml:space="preserve"> «Россия»,</w:t>
      </w:r>
      <w:r>
        <w:rPr>
          <w:sz w:val="28"/>
          <w:szCs w:val="28"/>
          <w:lang w:eastAsia="en-US"/>
        </w:rPr>
        <w:t xml:space="preserve">  Дом культуры Урал-филиал </w:t>
      </w:r>
      <w:r w:rsidR="00AD2638">
        <w:rPr>
          <w:sz w:val="28"/>
          <w:szCs w:val="28"/>
        </w:rPr>
        <w:t xml:space="preserve">Муниципального учреждения </w:t>
      </w:r>
      <w:proofErr w:type="spellStart"/>
      <w:r w:rsidR="00AD2638">
        <w:rPr>
          <w:sz w:val="28"/>
          <w:szCs w:val="28"/>
        </w:rPr>
        <w:t>межпоселенческий</w:t>
      </w:r>
      <w:proofErr w:type="spellEnd"/>
      <w:r w:rsidR="00AD2638">
        <w:rPr>
          <w:sz w:val="28"/>
          <w:szCs w:val="28"/>
        </w:rPr>
        <w:t xml:space="preserve"> Дом культуры</w:t>
      </w:r>
      <w:r w:rsidR="00AD26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«Россия»</w:t>
      </w:r>
      <w:r>
        <w:rPr>
          <w:sz w:val="28"/>
          <w:szCs w:val="28"/>
        </w:rPr>
        <w:t xml:space="preserve">  – лицо, выполняющее административные действия в рамках предоставления муниципальной услуги.</w:t>
      </w:r>
    </w:p>
    <w:p w14:paraId="37B3F579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Заказчик культурно</w:t>
      </w:r>
      <w:r w:rsidR="00AD263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D2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досуговых услуг –  субъекты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правовых отношений:</w:t>
      </w:r>
    </w:p>
    <w:p w14:paraId="0DDCE86B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органы государственной власти и местного самоуправления;</w:t>
      </w:r>
    </w:p>
    <w:p w14:paraId="6ECD12F5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юридические и физические лица.</w:t>
      </w:r>
    </w:p>
    <w:p w14:paraId="4C5D22C9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C0C5482" w14:textId="77777777" w:rsidR="00AD2638" w:rsidRDefault="00AD2638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012D0BF" w14:textId="77777777" w:rsidR="00AD2638" w:rsidRDefault="00D61762" w:rsidP="00D61762">
      <w:pPr>
        <w:pStyle w:val="af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262788">
        <w:rPr>
          <w:sz w:val="28"/>
          <w:szCs w:val="28"/>
        </w:rPr>
        <w:t xml:space="preserve">. Стандарт предоставления </w:t>
      </w:r>
    </w:p>
    <w:p w14:paraId="1CDF2135" w14:textId="77777777" w:rsidR="00D61762" w:rsidRDefault="00AD2638" w:rsidP="00D61762">
      <w:pPr>
        <w:pStyle w:val="af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1762" w:rsidRPr="00262788">
        <w:rPr>
          <w:sz w:val="28"/>
          <w:szCs w:val="28"/>
        </w:rPr>
        <w:t>муниципальной ус</w:t>
      </w:r>
      <w:r w:rsidR="00D61762">
        <w:rPr>
          <w:sz w:val="28"/>
          <w:szCs w:val="28"/>
        </w:rPr>
        <w:t>луги</w:t>
      </w:r>
    </w:p>
    <w:p w14:paraId="37099E6F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70FDA4D" w14:textId="77777777" w:rsidR="00AD2638" w:rsidRDefault="00AD2638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6366483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Наименование муниципальной услуги – «Организация и проведение мероприятий».</w:t>
      </w:r>
    </w:p>
    <w:p w14:paraId="6FBAB354" w14:textId="77777777" w:rsidR="00D61762" w:rsidRDefault="00D61762" w:rsidP="00D6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8.</w:t>
      </w:r>
      <w:r w:rsidR="00BB508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услуга предоставляется </w:t>
      </w:r>
      <w:r>
        <w:rPr>
          <w:rFonts w:eastAsia="Calibri"/>
          <w:sz w:val="28"/>
          <w:szCs w:val="28"/>
          <w:lang w:eastAsia="en-US"/>
        </w:rPr>
        <w:t xml:space="preserve">Муниципальным учреждением </w:t>
      </w:r>
      <w:proofErr w:type="spellStart"/>
      <w:r>
        <w:rPr>
          <w:rFonts w:eastAsia="Calibri"/>
          <w:sz w:val="28"/>
          <w:szCs w:val="28"/>
          <w:lang w:eastAsia="en-US"/>
        </w:rPr>
        <w:t>межпоселенческий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Дом культуры «Россия» (далее именуется – МУ МДК «Россия»), Дом культуры Урал-филиал МУ МДК «Россия».</w:t>
      </w:r>
    </w:p>
    <w:p w14:paraId="687E9121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Полномочия по </w:t>
      </w:r>
      <w:r w:rsidR="00622D7E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муниципальной услуги осуществляются в течение всего календарного года, на основании планов деятельности        МУ МДК «Россия», </w:t>
      </w:r>
      <w:r>
        <w:rPr>
          <w:sz w:val="28"/>
          <w:szCs w:val="28"/>
          <w:lang w:eastAsia="en-US"/>
        </w:rPr>
        <w:t>Дом культуры Урал-филиал МУ МДК «Россия».</w:t>
      </w:r>
    </w:p>
    <w:p w14:paraId="5A928351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Анализ работы составления итоговой и статистической отчетности – ежемесячно, поквартально, по итогам года. </w:t>
      </w:r>
    </w:p>
    <w:p w14:paraId="41C49C95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Результатом предоставления муниципальной услуги является:</w:t>
      </w:r>
    </w:p>
    <w:p w14:paraId="2EB7D805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увеличение охвата населения кружковой работой;</w:t>
      </w:r>
    </w:p>
    <w:p w14:paraId="5DE71420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рост динамики развития творческих коллективов;</w:t>
      </w:r>
    </w:p>
    <w:p w14:paraId="04FC0770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увеличение посещаемости населением учреждения, количества проводимых  мероприятий учреждением;</w:t>
      </w:r>
    </w:p>
    <w:p w14:paraId="53B6182C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рост доли вовлеченных в организационные формы культурно</w:t>
      </w:r>
      <w:r w:rsidR="00BB50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B5082">
        <w:rPr>
          <w:sz w:val="28"/>
          <w:szCs w:val="28"/>
        </w:rPr>
        <w:t xml:space="preserve">  </w:t>
      </w:r>
      <w:r>
        <w:rPr>
          <w:sz w:val="28"/>
          <w:szCs w:val="28"/>
        </w:rPr>
        <w:t>досуговой работы детей и молодежи;</w:t>
      </w:r>
    </w:p>
    <w:p w14:paraId="0BCA2A94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повышение рейтинга учреждения  предоставляющего муниципальную услугу.</w:t>
      </w:r>
    </w:p>
    <w:p w14:paraId="65D01407" w14:textId="77777777" w:rsidR="00D61762" w:rsidRDefault="00622D7E" w:rsidP="00D6176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D61762">
        <w:rPr>
          <w:sz w:val="28"/>
          <w:szCs w:val="28"/>
        </w:rPr>
        <w:t xml:space="preserve">. </w:t>
      </w:r>
      <w:r w:rsidR="00D61762">
        <w:rPr>
          <w:color w:val="000000"/>
          <w:sz w:val="28"/>
          <w:szCs w:val="28"/>
        </w:rPr>
        <w:t>Информацию по вопросам предоставления муниципальной услуги можно получить:</w:t>
      </w:r>
    </w:p>
    <w:p w14:paraId="7A9D4D72" w14:textId="77777777" w:rsidR="00D61762" w:rsidRDefault="00D61762" w:rsidP="00D61762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 МУ МДК «Россия»:</w:t>
      </w:r>
    </w:p>
    <w:p w14:paraId="7FB106BF" w14:textId="77777777" w:rsidR="00D61762" w:rsidRDefault="00D61762" w:rsidP="00D61762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Местонахождение МУ МДК «Россия»: 457357, Челябинская область, Карталинский район, город Карталы, улица Ленина, дом 7 корпус А.</w:t>
      </w:r>
    </w:p>
    <w:p w14:paraId="455CC2CD" w14:textId="77777777" w:rsidR="00D61762" w:rsidRDefault="00D61762" w:rsidP="00D61762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Контактный телефон (телефон для справок): 8 (35133) 2-22-59.</w:t>
      </w:r>
    </w:p>
    <w:p w14:paraId="12A9FE3A" w14:textId="77777777" w:rsidR="00D61762" w:rsidRDefault="00D61762" w:rsidP="00D61762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электронной почты: dk74rus@yandex.ru.</w:t>
      </w:r>
    </w:p>
    <w:p w14:paraId="1E8AC30D" w14:textId="77777777" w:rsidR="00D61762" w:rsidRDefault="00D61762" w:rsidP="00D61762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Режим работы: понедельник – пятница с 09:00 до 18:00, с 12:00 до 13:00 – обеденный перерыв.</w:t>
      </w:r>
    </w:p>
    <w:p w14:paraId="4C69843E" w14:textId="77777777" w:rsidR="002D412A" w:rsidRDefault="00D61762" w:rsidP="002D412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Суббота, воскресенье - выходной.</w:t>
      </w:r>
    </w:p>
    <w:p w14:paraId="0703130C" w14:textId="77777777" w:rsidR="002D412A" w:rsidRDefault="002D412A" w:rsidP="002D412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BFE62A4" w14:textId="77777777" w:rsidR="002D412A" w:rsidRDefault="002D412A" w:rsidP="002D412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91AF8A9" w14:textId="77777777" w:rsidR="00D61762" w:rsidRDefault="00D61762" w:rsidP="00D6176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Доме культуры Урал-филиал МУ МДК «Россия»:</w:t>
      </w:r>
    </w:p>
    <w:p w14:paraId="6AC21F05" w14:textId="77777777" w:rsidR="00D61762" w:rsidRDefault="00D61762" w:rsidP="00D61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</w:t>
      </w:r>
      <w:r>
        <w:rPr>
          <w:rFonts w:eastAsia="Calibri"/>
          <w:sz w:val="28"/>
          <w:szCs w:val="28"/>
          <w:lang w:eastAsia="en-US"/>
        </w:rPr>
        <w:t>Дом культуры Урал-филиал МУ МДК «Россия»:</w:t>
      </w:r>
    </w:p>
    <w:p w14:paraId="342CE26D" w14:textId="77777777" w:rsidR="00D61762" w:rsidRDefault="00D61762" w:rsidP="00D61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457357, Челябинская область, Карталинский район, город Карталы, улица Пушкина, дом 32. </w:t>
      </w:r>
    </w:p>
    <w:p w14:paraId="38F740BF" w14:textId="77777777" w:rsidR="00D61762" w:rsidRDefault="00D61762" w:rsidP="00D61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(телефон для справок): 8 (35133) 7-52-28.</w:t>
      </w:r>
    </w:p>
    <w:p w14:paraId="007BAE5E" w14:textId="77777777" w:rsidR="00D61762" w:rsidRPr="004858C3" w:rsidRDefault="00D61762" w:rsidP="00D6176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Адрес электронной почты: </w:t>
      </w:r>
      <w:hyperlink r:id="rId8" w:history="1">
        <w:r w:rsidRPr="004858C3">
          <w:rPr>
            <w:rStyle w:val="ab"/>
            <w:color w:val="000000" w:themeColor="text1"/>
            <w:sz w:val="28"/>
            <w:szCs w:val="28"/>
            <w:u w:val="none"/>
          </w:rPr>
          <w:t>rdkural@yandex.ru</w:t>
        </w:r>
      </w:hyperlink>
      <w:r w:rsidRPr="004858C3">
        <w:rPr>
          <w:color w:val="000000" w:themeColor="text1"/>
          <w:sz w:val="28"/>
          <w:szCs w:val="28"/>
        </w:rPr>
        <w:t>.</w:t>
      </w:r>
    </w:p>
    <w:p w14:paraId="23DCEA7F" w14:textId="77777777" w:rsidR="00D61762" w:rsidRDefault="00D61762" w:rsidP="00485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Режим работы: Понедельник – пятница  с 09:00 до 18:00 часов местного времени, обеденный перерыв с 12:00 до 13:00 часов местного времени, с</w:t>
      </w:r>
      <w:r w:rsidR="004858C3">
        <w:rPr>
          <w:sz w:val="28"/>
          <w:szCs w:val="28"/>
        </w:rPr>
        <w:t>уббота, воскресенье – выходной».</w:t>
      </w:r>
    </w:p>
    <w:p w14:paraId="6D1CD344" w14:textId="77777777" w:rsidR="00D61762" w:rsidRDefault="00622D7E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61762">
        <w:rPr>
          <w:sz w:val="28"/>
          <w:szCs w:val="28"/>
        </w:rPr>
        <w:t>. Информирование о предоставлении муниципальной услуги осуществляется непосредственно в Управлении по делам культуры и спорта Карталинского муниципального района,  в МУ МДК «Россия»,</w:t>
      </w:r>
      <w:r w:rsidR="00D61762">
        <w:rPr>
          <w:sz w:val="28"/>
          <w:szCs w:val="28"/>
          <w:lang w:eastAsia="en-US"/>
        </w:rPr>
        <w:t xml:space="preserve"> в Дом культуры Урал-филиал МУ МДК «Россия»</w:t>
      </w:r>
      <w:r w:rsidR="004858C3">
        <w:rPr>
          <w:sz w:val="28"/>
          <w:szCs w:val="28"/>
          <w:lang w:eastAsia="en-US"/>
        </w:rPr>
        <w:t xml:space="preserve"> (далее именуется – Учреждение)</w:t>
      </w:r>
      <w:r w:rsidR="00D61762">
        <w:rPr>
          <w:sz w:val="28"/>
          <w:szCs w:val="28"/>
          <w:lang w:eastAsia="en-US"/>
        </w:rPr>
        <w:t>.</w:t>
      </w:r>
    </w:p>
    <w:p w14:paraId="05E1C7D6" w14:textId="77777777" w:rsidR="004858C3" w:rsidRDefault="00D61762" w:rsidP="004858C3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2D7E">
        <w:rPr>
          <w:sz w:val="28"/>
          <w:szCs w:val="28"/>
        </w:rPr>
        <w:t>4</w:t>
      </w:r>
      <w:r>
        <w:rPr>
          <w:sz w:val="28"/>
          <w:szCs w:val="28"/>
        </w:rPr>
        <w:t xml:space="preserve">. Информирование о предоставлении муниципальной услуги может осуществляться посредством размещения </w:t>
      </w:r>
      <w:r w:rsidR="004858C3">
        <w:rPr>
          <w:sz w:val="28"/>
          <w:szCs w:val="28"/>
        </w:rPr>
        <w:t>соответствующей информации в средства массовой информации</w:t>
      </w:r>
      <w:r>
        <w:rPr>
          <w:sz w:val="28"/>
          <w:szCs w:val="28"/>
        </w:rPr>
        <w:t>, в сети Интернет, с использованием средств телефонной связи, на информационных стендах или иными способами, позволяющими осуществлять информирование, издание информационных материалов (брошюр, буклетов).</w:t>
      </w:r>
    </w:p>
    <w:p w14:paraId="41BC1CCE" w14:textId="77777777" w:rsidR="00622D7E" w:rsidRDefault="00622D7E" w:rsidP="004858C3">
      <w:pPr>
        <w:pStyle w:val="af3"/>
        <w:spacing w:before="0" w:beforeAutospacing="0" w:after="0" w:afterAutospacing="0"/>
        <w:ind w:firstLine="708"/>
        <w:jc w:val="both"/>
        <w:rPr>
          <w:rFonts w:ascii="SourceSansProRegular" w:hAnsi="SourceSansProRegular" w:cs="Helvetica"/>
          <w:color w:val="000000" w:themeColor="text1"/>
          <w:sz w:val="28"/>
          <w:szCs w:val="28"/>
        </w:rPr>
      </w:pPr>
    </w:p>
    <w:p w14:paraId="68A9F049" w14:textId="77777777" w:rsidR="00622D7E" w:rsidRDefault="00622D7E" w:rsidP="004858C3">
      <w:pPr>
        <w:pStyle w:val="af3"/>
        <w:spacing w:before="0" w:beforeAutospacing="0" w:after="0" w:afterAutospacing="0"/>
        <w:ind w:firstLine="708"/>
        <w:jc w:val="both"/>
        <w:rPr>
          <w:rFonts w:ascii="SourceSansProRegular" w:hAnsi="SourceSansProRegular" w:cs="Helvetica"/>
          <w:color w:val="000000" w:themeColor="text1"/>
          <w:sz w:val="28"/>
          <w:szCs w:val="28"/>
        </w:rPr>
      </w:pPr>
    </w:p>
    <w:p w14:paraId="5A741E79" w14:textId="77777777" w:rsidR="00622D7E" w:rsidRDefault="00622D7E" w:rsidP="00622D7E">
      <w:pPr>
        <w:pStyle w:val="af3"/>
        <w:spacing w:before="0" w:beforeAutospacing="0" w:after="0" w:afterAutospacing="0"/>
        <w:jc w:val="center"/>
        <w:rPr>
          <w:rFonts w:ascii="SourceSansProRegular" w:hAnsi="SourceSansProRegular" w:cs="Helvetica"/>
          <w:color w:val="000000" w:themeColor="text1"/>
          <w:sz w:val="28"/>
          <w:szCs w:val="28"/>
        </w:rPr>
      </w:pPr>
      <w:r>
        <w:rPr>
          <w:rFonts w:ascii="SourceSansProRegular" w:hAnsi="SourceSansProRegular" w:cs="Helvetica"/>
          <w:color w:val="000000" w:themeColor="text1"/>
          <w:sz w:val="28"/>
          <w:szCs w:val="28"/>
          <w:lang w:val="en-US"/>
        </w:rPr>
        <w:t>III</w:t>
      </w: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.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>Требования к помещениям, в которых</w:t>
      </w: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 </w:t>
      </w:r>
    </w:p>
    <w:p w14:paraId="33C1EEC2" w14:textId="77777777" w:rsidR="00622D7E" w:rsidRDefault="00622D7E" w:rsidP="00622D7E">
      <w:pPr>
        <w:pStyle w:val="af3"/>
        <w:spacing w:before="0" w:beforeAutospacing="0" w:after="0" w:afterAutospacing="0"/>
        <w:jc w:val="center"/>
        <w:rPr>
          <w:rFonts w:ascii="SourceSansProRegular" w:hAnsi="SourceSansProRegular" w:cs="Helvetica"/>
          <w:color w:val="000000" w:themeColor="text1"/>
          <w:sz w:val="28"/>
          <w:szCs w:val="28"/>
        </w:rPr>
      </w:pP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      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предоставляется муниципальная услуга, </w:t>
      </w:r>
    </w:p>
    <w:p w14:paraId="31F16A69" w14:textId="77777777" w:rsidR="00622D7E" w:rsidRDefault="00622D7E" w:rsidP="00622D7E">
      <w:pPr>
        <w:pStyle w:val="af3"/>
        <w:spacing w:before="0" w:beforeAutospacing="0" w:after="0" w:afterAutospacing="0"/>
        <w:jc w:val="center"/>
        <w:rPr>
          <w:rFonts w:ascii="SourceSansProRegular" w:hAnsi="SourceSansProRegular" w:cs="Helvetica"/>
          <w:color w:val="000000" w:themeColor="text1"/>
          <w:sz w:val="28"/>
          <w:szCs w:val="28"/>
        </w:rPr>
      </w:pP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      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>к залу ожидания, местам для</w:t>
      </w: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>заполнения</w:t>
      </w: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 </w:t>
      </w:r>
    </w:p>
    <w:p w14:paraId="158C0122" w14:textId="77777777" w:rsidR="00622D7E" w:rsidRDefault="00622D7E" w:rsidP="00622D7E">
      <w:pPr>
        <w:pStyle w:val="af3"/>
        <w:spacing w:before="0" w:beforeAutospacing="0" w:after="0" w:afterAutospacing="0"/>
        <w:jc w:val="center"/>
        <w:rPr>
          <w:rFonts w:ascii="SourceSansProRegular" w:hAnsi="SourceSansProRegular" w:cs="Helvetica"/>
          <w:color w:val="000000" w:themeColor="text1"/>
          <w:sz w:val="28"/>
          <w:szCs w:val="28"/>
        </w:rPr>
      </w:pP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          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>запросов о предоставлении муниципальной</w:t>
      </w: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 </w:t>
      </w:r>
    </w:p>
    <w:p w14:paraId="371437AA" w14:textId="77777777" w:rsidR="00622D7E" w:rsidRDefault="00622D7E" w:rsidP="00622D7E">
      <w:pPr>
        <w:pStyle w:val="af3"/>
        <w:spacing w:before="0" w:beforeAutospacing="0" w:after="0" w:afterAutospacing="0"/>
        <w:jc w:val="center"/>
        <w:rPr>
          <w:rFonts w:ascii="SourceSansProRegular" w:hAnsi="SourceSansProRegular" w:cs="Helvetica"/>
          <w:color w:val="000000" w:themeColor="text1"/>
          <w:sz w:val="28"/>
          <w:szCs w:val="28"/>
        </w:rPr>
      </w:pP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  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услуги, информационным стендам с </w:t>
      </w:r>
    </w:p>
    <w:p w14:paraId="1DA84515" w14:textId="77777777" w:rsidR="00622D7E" w:rsidRDefault="00622D7E" w:rsidP="00622D7E">
      <w:pPr>
        <w:pStyle w:val="af3"/>
        <w:spacing w:before="0" w:beforeAutospacing="0" w:after="0" w:afterAutospacing="0"/>
        <w:jc w:val="center"/>
        <w:rPr>
          <w:rFonts w:ascii="SourceSansProRegular" w:hAnsi="SourceSansProRegular" w:cs="Helvetica"/>
          <w:color w:val="000000" w:themeColor="text1"/>
          <w:sz w:val="28"/>
          <w:szCs w:val="28"/>
        </w:rPr>
      </w:pP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 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образцами </w:t>
      </w: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>их заполнения</w:t>
      </w: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и </w:t>
      </w:r>
      <w:r>
        <w:rPr>
          <w:rFonts w:ascii="SourceSansProRegular" w:hAnsi="SourceSansProRegular" w:cs="Helvetica"/>
          <w:color w:val="000000" w:themeColor="text1"/>
          <w:sz w:val="28"/>
          <w:szCs w:val="28"/>
        </w:rPr>
        <w:t>перечнем</w:t>
      </w:r>
    </w:p>
    <w:p w14:paraId="5B6F05AD" w14:textId="77777777" w:rsidR="00622D7E" w:rsidRDefault="00D61762" w:rsidP="00622D7E">
      <w:pPr>
        <w:pStyle w:val="af3"/>
        <w:spacing w:before="0" w:beforeAutospacing="0" w:after="0" w:afterAutospacing="0"/>
        <w:jc w:val="center"/>
        <w:rPr>
          <w:rFonts w:ascii="SourceSansProRegular" w:hAnsi="SourceSansProRegular" w:cs="Helvetica"/>
          <w:color w:val="000000" w:themeColor="text1"/>
          <w:sz w:val="28"/>
          <w:szCs w:val="28"/>
        </w:rPr>
      </w:pPr>
      <w:r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документов, необходимых для </w:t>
      </w:r>
    </w:p>
    <w:p w14:paraId="4D39AFE3" w14:textId="77777777" w:rsidR="004858C3" w:rsidRDefault="00622D7E" w:rsidP="00622D7E">
      <w:pPr>
        <w:pStyle w:val="af3"/>
        <w:spacing w:before="0" w:beforeAutospacing="0" w:after="0" w:afterAutospacing="0"/>
        <w:jc w:val="center"/>
        <w:rPr>
          <w:rFonts w:ascii="SourceSansProRegular" w:hAnsi="SourceSansProRegular" w:cs="Helvetica"/>
          <w:color w:val="000000" w:themeColor="text1"/>
          <w:sz w:val="28"/>
          <w:szCs w:val="28"/>
        </w:rPr>
      </w:pP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    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>предоставления</w:t>
      </w: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>муниципальной услуги</w:t>
      </w:r>
    </w:p>
    <w:p w14:paraId="391D82D6" w14:textId="77777777" w:rsidR="00622D7E" w:rsidRDefault="00622D7E" w:rsidP="00622D7E">
      <w:pPr>
        <w:pStyle w:val="af3"/>
        <w:spacing w:before="0" w:beforeAutospacing="0" w:after="0" w:afterAutospacing="0"/>
        <w:jc w:val="both"/>
        <w:rPr>
          <w:rFonts w:ascii="SourceSansProRegular" w:hAnsi="SourceSansProRegular" w:cs="Helvetica"/>
          <w:color w:val="000000" w:themeColor="text1"/>
          <w:sz w:val="28"/>
          <w:szCs w:val="28"/>
        </w:rPr>
      </w:pPr>
    </w:p>
    <w:p w14:paraId="3C3130BF" w14:textId="77777777" w:rsidR="00622D7E" w:rsidRDefault="00622D7E" w:rsidP="004858C3">
      <w:pPr>
        <w:pStyle w:val="af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14:paraId="4627E388" w14:textId="77777777" w:rsidR="004858C3" w:rsidRDefault="00622D7E" w:rsidP="004858C3">
      <w:pPr>
        <w:pStyle w:val="af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15.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Муниципальная услуга оказывается  в зрительных залах, на территории Учреждений, а также на выездных площадках. </w:t>
      </w:r>
    </w:p>
    <w:p w14:paraId="0350B193" w14:textId="77777777" w:rsidR="004858C3" w:rsidRDefault="00622D7E" w:rsidP="004858C3">
      <w:pPr>
        <w:pStyle w:val="af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16.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>Муниципальная услуга должна оказываться в специально предназначенных зданиях и помещениях, а также на открытых площадках, доступных для потребителей услуги. Здания и площадки должны быть удобно расположены, с учетом доступности на общественном транспорте.</w:t>
      </w:r>
    </w:p>
    <w:p w14:paraId="49B90DB9" w14:textId="77777777" w:rsidR="004858C3" w:rsidRDefault="00622D7E" w:rsidP="004858C3">
      <w:pPr>
        <w:pStyle w:val="af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17.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>При предоставлении муниципальной услуги здание и прилегающая к нему территория должны иметь специальные приспособления и/или устройства для доступа маломобильных пользователей</w:t>
      </w:r>
      <w:r w:rsidR="00D61762">
        <w:rPr>
          <w:rFonts w:ascii="SourceSansProRegular" w:hAnsi="SourceSansProRegular" w:cs="Helvetica"/>
          <w:color w:val="333333"/>
          <w:sz w:val="28"/>
          <w:szCs w:val="28"/>
        </w:rPr>
        <w:t xml:space="preserve"> (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пандусы, ориентирующие поручни,  специальные указатели). </w:t>
      </w:r>
    </w:p>
    <w:p w14:paraId="5B504A53" w14:textId="77777777" w:rsidR="004858C3" w:rsidRDefault="00622D7E" w:rsidP="004858C3">
      <w:pPr>
        <w:pStyle w:val="af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18.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В зимнее время за один час до начала мероприятия подходы к Учреждениям должны быть очищены от снега и льда. </w:t>
      </w:r>
    </w:p>
    <w:p w14:paraId="32403403" w14:textId="77777777" w:rsidR="00622D7E" w:rsidRDefault="00622D7E" w:rsidP="004858C3">
      <w:pPr>
        <w:pStyle w:val="af3"/>
        <w:spacing w:before="0" w:beforeAutospacing="0" w:after="0" w:afterAutospacing="0"/>
        <w:ind w:firstLine="708"/>
        <w:jc w:val="both"/>
        <w:rPr>
          <w:rFonts w:ascii="SourceSansProRegular" w:hAnsi="SourceSansProRegular" w:cs="Helvetica"/>
          <w:color w:val="000000" w:themeColor="text1"/>
          <w:sz w:val="28"/>
          <w:szCs w:val="28"/>
        </w:rPr>
      </w:pPr>
    </w:p>
    <w:p w14:paraId="6418131B" w14:textId="77777777" w:rsidR="004858C3" w:rsidRDefault="00622D7E" w:rsidP="004858C3">
      <w:pPr>
        <w:pStyle w:val="af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ascii="SourceSansProRegular" w:hAnsi="SourceSansProRegular" w:cs="Helvetica"/>
          <w:color w:val="000000" w:themeColor="text1"/>
          <w:sz w:val="28"/>
          <w:szCs w:val="28"/>
        </w:rPr>
        <w:lastRenderedPageBreak/>
        <w:t xml:space="preserve">19.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</w:t>
      </w:r>
      <w:r w:rsidR="004858C3">
        <w:rPr>
          <w:rFonts w:ascii="SourceSansProRegular" w:hAnsi="SourceSansProRegular" w:cs="Helvetica"/>
          <w:color w:val="000000" w:themeColor="text1"/>
          <w:sz w:val="28"/>
          <w:szCs w:val="28"/>
        </w:rPr>
        <w:t>зненности, шума, вибрации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). </w:t>
      </w:r>
    </w:p>
    <w:p w14:paraId="0AA1DF9C" w14:textId="77777777" w:rsidR="00216CCB" w:rsidRDefault="00622D7E" w:rsidP="002D412A">
      <w:pPr>
        <w:pStyle w:val="af3"/>
        <w:spacing w:before="0" w:beforeAutospacing="0" w:after="0" w:afterAutospacing="0"/>
        <w:ind w:right="-7" w:firstLine="709"/>
        <w:jc w:val="both"/>
        <w:rPr>
          <w:rFonts w:ascii="SourceSansProRegular" w:hAnsi="SourceSansProRegular" w:cs="Helvetica"/>
          <w:color w:val="000000" w:themeColor="text1"/>
          <w:sz w:val="28"/>
          <w:szCs w:val="28"/>
        </w:rPr>
      </w:pP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20.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>Помещения должны быть оснащены специальным оборудованием, аппаратурой и приборами (световыми и акустическими), отвечающими</w:t>
      </w:r>
      <w:r w:rsidR="00D61762">
        <w:rPr>
          <w:rFonts w:ascii="SourceSansProRegular" w:hAnsi="SourceSansProRegular" w:cs="Helvetica"/>
          <w:color w:val="333333"/>
          <w:sz w:val="28"/>
          <w:szCs w:val="28"/>
        </w:rPr>
        <w:t xml:space="preserve">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>санитарно-гигиеническим нормам и допустимым стандартным значениям</w:t>
      </w:r>
      <w:r w:rsidR="002D412A"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физических величин на потребителя и обеспечивающими </w:t>
      </w:r>
      <w:r w:rsidR="004858C3"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                                                   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надлежащее качество обслуживания посетителей. </w:t>
      </w:r>
    </w:p>
    <w:p w14:paraId="7F0C0D41" w14:textId="77777777" w:rsidR="00D61762" w:rsidRPr="004858C3" w:rsidRDefault="00622D7E" w:rsidP="00216CCB">
      <w:pPr>
        <w:pStyle w:val="af3"/>
        <w:spacing w:before="0" w:beforeAutospacing="0" w:after="0" w:afterAutospacing="0"/>
        <w:ind w:firstLine="709"/>
        <w:jc w:val="both"/>
        <w:rPr>
          <w:rFonts w:ascii="SourceSansProRegular" w:hAnsi="SourceSansProRegular" w:cs="Helvetica"/>
          <w:color w:val="000000" w:themeColor="text1"/>
          <w:sz w:val="28"/>
          <w:szCs w:val="28"/>
        </w:rPr>
      </w:pPr>
      <w:r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21. </w:t>
      </w:r>
      <w:r w:rsidR="00D61762" w:rsidRPr="004858C3">
        <w:rPr>
          <w:rFonts w:ascii="SourceSansProRegular" w:hAnsi="SourceSansProRegular" w:cs="Helvetica"/>
          <w:color w:val="000000" w:themeColor="text1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 </w:t>
      </w:r>
    </w:p>
    <w:p w14:paraId="0C656F8D" w14:textId="77777777" w:rsidR="00D61762" w:rsidRDefault="00D61762" w:rsidP="00D61762">
      <w:pPr>
        <w:pStyle w:val="af3"/>
        <w:spacing w:before="0" w:beforeAutospacing="0" w:after="0" w:afterAutospacing="0"/>
        <w:rPr>
          <w:sz w:val="28"/>
          <w:szCs w:val="28"/>
        </w:rPr>
      </w:pPr>
    </w:p>
    <w:p w14:paraId="2A752E4B" w14:textId="77777777" w:rsidR="00D61762" w:rsidRDefault="00D61762" w:rsidP="00D61762">
      <w:pPr>
        <w:pStyle w:val="af3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6C7DC451" w14:textId="77777777" w:rsidR="00216CCB" w:rsidRDefault="00622D7E" w:rsidP="00D61762">
      <w:pPr>
        <w:pStyle w:val="af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="00D61762">
        <w:rPr>
          <w:bCs/>
          <w:sz w:val="28"/>
          <w:szCs w:val="28"/>
        </w:rPr>
        <w:t xml:space="preserve">. Состав, последовательность и сроки </w:t>
      </w:r>
    </w:p>
    <w:p w14:paraId="2FE145CC" w14:textId="77777777" w:rsidR="00216CCB" w:rsidRDefault="00216CCB" w:rsidP="00D61762">
      <w:pPr>
        <w:pStyle w:val="af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61762">
        <w:rPr>
          <w:bCs/>
          <w:sz w:val="28"/>
          <w:szCs w:val="28"/>
        </w:rPr>
        <w:t xml:space="preserve">выполнения административных  </w:t>
      </w:r>
    </w:p>
    <w:p w14:paraId="703F6C03" w14:textId="77777777" w:rsidR="00216CCB" w:rsidRDefault="00216CCB" w:rsidP="00D61762">
      <w:pPr>
        <w:pStyle w:val="af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D61762">
        <w:rPr>
          <w:bCs/>
          <w:sz w:val="28"/>
          <w:szCs w:val="28"/>
        </w:rPr>
        <w:t xml:space="preserve">процедур, требования к порядку </w:t>
      </w:r>
    </w:p>
    <w:p w14:paraId="4C1FA52D" w14:textId="77777777" w:rsidR="00D61762" w:rsidRDefault="00216CCB" w:rsidP="00D61762">
      <w:pPr>
        <w:pStyle w:val="af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61762">
        <w:rPr>
          <w:bCs/>
          <w:sz w:val="28"/>
          <w:szCs w:val="28"/>
        </w:rPr>
        <w:t xml:space="preserve">их выполнения </w:t>
      </w:r>
    </w:p>
    <w:p w14:paraId="75109360" w14:textId="77777777" w:rsidR="00D61762" w:rsidRDefault="00D61762" w:rsidP="00D61762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14:paraId="17F2B686" w14:textId="77777777" w:rsidR="00216CCB" w:rsidRDefault="00216CCB" w:rsidP="00D61762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14:paraId="5550F4D7" w14:textId="77777777" w:rsidR="00D61762" w:rsidRDefault="00622D7E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61762">
        <w:rPr>
          <w:sz w:val="28"/>
          <w:szCs w:val="28"/>
        </w:rPr>
        <w:t>. Организация деятельности клубных формирований - любительских творческих коллективов, кружков, студий, любительских объединений, клубов по интересам различной направленности, творческих лабораторий, курсов прикладных знаний и навыков.</w:t>
      </w:r>
    </w:p>
    <w:p w14:paraId="1DCDC4DC" w14:textId="77777777" w:rsidR="00D61762" w:rsidRDefault="00622D7E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61762">
        <w:rPr>
          <w:sz w:val="28"/>
          <w:szCs w:val="28"/>
        </w:rPr>
        <w:t>. Организация и проведение различных по форме и тематике культурно-массовых мероприятий – досуговых мероприятий, различных информационно-просветительских мероприятий.</w:t>
      </w:r>
    </w:p>
    <w:p w14:paraId="7A05DCD9" w14:textId="77777777" w:rsidR="00D61762" w:rsidRDefault="00622D7E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61762">
        <w:rPr>
          <w:sz w:val="28"/>
          <w:szCs w:val="28"/>
        </w:rPr>
        <w:t>. Выездное культурное обслуживание жителей отдаленных населенных пунктов.</w:t>
      </w:r>
    </w:p>
    <w:p w14:paraId="4DF66220" w14:textId="77777777" w:rsidR="00D61762" w:rsidRDefault="00622D7E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61762">
        <w:rPr>
          <w:sz w:val="28"/>
          <w:szCs w:val="28"/>
        </w:rPr>
        <w:t>. Организация и проведение круглых столов, семинаров, мастер-классов.</w:t>
      </w:r>
    </w:p>
    <w:p w14:paraId="001F31AE" w14:textId="77777777" w:rsidR="00A2116A" w:rsidRDefault="00622D7E" w:rsidP="00A2116A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61762">
        <w:rPr>
          <w:sz w:val="28"/>
          <w:szCs w:val="28"/>
        </w:rPr>
        <w:t>. Оказание консультативной, методической и организационно-творческой помощи в подготовке и проведении культурно</w:t>
      </w:r>
      <w:r w:rsidR="00A2116A">
        <w:rPr>
          <w:sz w:val="28"/>
          <w:szCs w:val="28"/>
        </w:rPr>
        <w:t xml:space="preserve"> </w:t>
      </w:r>
      <w:r w:rsidR="00D61762">
        <w:rPr>
          <w:sz w:val="28"/>
          <w:szCs w:val="28"/>
        </w:rPr>
        <w:t>-</w:t>
      </w:r>
      <w:r w:rsidR="00A2116A">
        <w:rPr>
          <w:sz w:val="28"/>
          <w:szCs w:val="28"/>
        </w:rPr>
        <w:t xml:space="preserve"> </w:t>
      </w:r>
      <w:r w:rsidR="00D61762">
        <w:rPr>
          <w:sz w:val="28"/>
          <w:szCs w:val="28"/>
        </w:rPr>
        <w:t>досуговых мероприятий.</w:t>
      </w:r>
    </w:p>
    <w:p w14:paraId="47C1A1B3" w14:textId="77777777" w:rsidR="00A2116A" w:rsidRDefault="009D6741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61762">
        <w:rPr>
          <w:sz w:val="28"/>
          <w:szCs w:val="28"/>
        </w:rPr>
        <w:t>. Конечным результатом предоставления Муниципальной услуги  является:</w:t>
      </w:r>
    </w:p>
    <w:p w14:paraId="6A65206D" w14:textId="77777777" w:rsidR="00A2116A" w:rsidRDefault="00D61762" w:rsidP="00A2116A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 о</w:t>
      </w:r>
      <w:r>
        <w:rPr>
          <w:bCs/>
          <w:sz w:val="28"/>
          <w:szCs w:val="28"/>
        </w:rPr>
        <w:t>рганизация культурного досуга населения на базе МУ МДК «Россия»,</w:t>
      </w:r>
      <w:r>
        <w:rPr>
          <w:sz w:val="28"/>
          <w:szCs w:val="28"/>
          <w:lang w:eastAsia="en-US"/>
        </w:rPr>
        <w:t xml:space="preserve">  Дом культур</w:t>
      </w:r>
      <w:r w:rsidR="00A2116A">
        <w:rPr>
          <w:sz w:val="28"/>
          <w:szCs w:val="28"/>
          <w:lang w:eastAsia="en-US"/>
        </w:rPr>
        <w:t>ы Урал-филиал МУ МДК «Россия»;</w:t>
      </w:r>
    </w:p>
    <w:p w14:paraId="4499DA00" w14:textId="77777777" w:rsidR="00A2116A" w:rsidRDefault="00D61762" w:rsidP="00A2116A">
      <w:pPr>
        <w:pStyle w:val="af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проведение культурно-массовых мероприятий;</w:t>
      </w:r>
    </w:p>
    <w:p w14:paraId="5D4D1B1F" w14:textId="77777777" w:rsidR="009D6741" w:rsidRDefault="009D6741" w:rsidP="00A2116A">
      <w:pPr>
        <w:pStyle w:val="af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14:paraId="72166E64" w14:textId="77777777" w:rsidR="00A2116A" w:rsidRDefault="00D61762" w:rsidP="00A2116A">
      <w:pPr>
        <w:pStyle w:val="af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3) развитие творческих способностей в клубных формированиях учреждения культуры.</w:t>
      </w:r>
    </w:p>
    <w:p w14:paraId="6195F560" w14:textId="77777777" w:rsidR="00A2116A" w:rsidRDefault="009D6741" w:rsidP="00A2116A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D61762">
        <w:rPr>
          <w:sz w:val="28"/>
          <w:szCs w:val="28"/>
        </w:rPr>
        <w:t>. Процедура предоставления услуги завершается путем участия населения</w:t>
      </w:r>
      <w:r w:rsidR="00A2116A">
        <w:rPr>
          <w:sz w:val="28"/>
          <w:szCs w:val="28"/>
        </w:rPr>
        <w:t>:</w:t>
      </w:r>
    </w:p>
    <w:p w14:paraId="50F3583D" w14:textId="77777777" w:rsidR="00A2116A" w:rsidRDefault="00D61762" w:rsidP="00A2116A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культурно</w:t>
      </w:r>
      <w:r w:rsidR="00A2116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2116A">
        <w:rPr>
          <w:sz w:val="28"/>
          <w:szCs w:val="28"/>
        </w:rPr>
        <w:t xml:space="preserve"> </w:t>
      </w:r>
      <w:r>
        <w:rPr>
          <w:sz w:val="28"/>
          <w:szCs w:val="28"/>
        </w:rPr>
        <w:t>досуговых мероприятиях;</w:t>
      </w:r>
    </w:p>
    <w:p w14:paraId="228CF960" w14:textId="77777777" w:rsidR="00A2116A" w:rsidRDefault="00D61762" w:rsidP="00A2116A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работе </w:t>
      </w:r>
      <w:r>
        <w:rPr>
          <w:bCs/>
          <w:sz w:val="28"/>
          <w:szCs w:val="28"/>
        </w:rPr>
        <w:t>клубных формирований учреждений культуры.</w:t>
      </w:r>
    </w:p>
    <w:p w14:paraId="154789DB" w14:textId="77777777" w:rsidR="00C63C7A" w:rsidRDefault="00D61762" w:rsidP="00C63C7A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9D674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Срок предоставления муниципальной услуги:</w:t>
      </w:r>
    </w:p>
    <w:p w14:paraId="74804FF3" w14:textId="77777777" w:rsidR="00C63C7A" w:rsidRDefault="00D61762" w:rsidP="00C63C7A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Муниципальная услуга предоставляется в течении года, срок предоставления (подготовки) данного типа  услуг:</w:t>
      </w:r>
    </w:p>
    <w:p w14:paraId="798822B9" w14:textId="77777777" w:rsidR="00C63C7A" w:rsidRDefault="00C63C7A" w:rsidP="00C63C7A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1762">
        <w:rPr>
          <w:bCs/>
          <w:sz w:val="28"/>
          <w:szCs w:val="28"/>
        </w:rPr>
        <w:t>подготовка к проведению различных по форме и тематике культурно-массовых мероприятий, праздников, представлений, смотров, фестивалей, конкурсов, выставок, игровых и развлекательных программ – составляет 15 дней (в зависимости от объема материала и загруженности коллектива учреждения).</w:t>
      </w:r>
    </w:p>
    <w:p w14:paraId="76A90060" w14:textId="77777777" w:rsidR="00D61762" w:rsidRPr="00C63C7A" w:rsidRDefault="009D6741" w:rsidP="00C63C7A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30. </w:t>
      </w:r>
      <w:r w:rsidR="00D61762">
        <w:rPr>
          <w:bCs/>
          <w:sz w:val="28"/>
          <w:szCs w:val="28"/>
        </w:rPr>
        <w:t>Срок предоставления муниципальной услуги не должен превышать</w:t>
      </w:r>
      <w:r w:rsidR="00C63C7A">
        <w:rPr>
          <w:bCs/>
          <w:sz w:val="28"/>
          <w:szCs w:val="28"/>
        </w:rPr>
        <w:t xml:space="preserve">                      </w:t>
      </w:r>
      <w:r w:rsidR="00D61762">
        <w:rPr>
          <w:bCs/>
          <w:sz w:val="28"/>
          <w:szCs w:val="28"/>
        </w:rPr>
        <w:t xml:space="preserve"> 20 дней со дня регистрации заявки.</w:t>
      </w:r>
    </w:p>
    <w:p w14:paraId="4C8055BD" w14:textId="77777777" w:rsidR="00D61762" w:rsidRDefault="00D61762" w:rsidP="00D61762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14:paraId="72661F08" w14:textId="77777777" w:rsidR="00EF4BF6" w:rsidRDefault="00EF4BF6" w:rsidP="00D61762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14:paraId="52C15AE9" w14:textId="77777777" w:rsidR="00EF4BF6" w:rsidRDefault="009D6741" w:rsidP="00D61762">
      <w:pPr>
        <w:pStyle w:val="af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.</w:t>
      </w:r>
      <w:r w:rsidR="00D61762">
        <w:rPr>
          <w:bCs/>
          <w:sz w:val="28"/>
          <w:szCs w:val="28"/>
        </w:rPr>
        <w:t xml:space="preserve"> Формы контроля </w:t>
      </w:r>
      <w:r>
        <w:rPr>
          <w:bCs/>
          <w:sz w:val="28"/>
          <w:szCs w:val="28"/>
        </w:rPr>
        <w:t>за исполнением</w:t>
      </w:r>
    </w:p>
    <w:p w14:paraId="5EC970CA" w14:textId="77777777" w:rsidR="00D61762" w:rsidRDefault="00EF4BF6" w:rsidP="00D61762">
      <w:pPr>
        <w:pStyle w:val="af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Административного регламента</w:t>
      </w:r>
    </w:p>
    <w:p w14:paraId="70F8CE8B" w14:textId="77777777" w:rsidR="00D61762" w:rsidRDefault="00D61762" w:rsidP="00D61762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14:paraId="1418B08C" w14:textId="77777777" w:rsidR="00EF4BF6" w:rsidRDefault="00EF4BF6" w:rsidP="00D61762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14:paraId="12399CB1" w14:textId="77777777" w:rsidR="00D61762" w:rsidRDefault="009D6741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="00D61762">
        <w:rPr>
          <w:bCs/>
          <w:sz w:val="28"/>
          <w:szCs w:val="28"/>
        </w:rPr>
        <w:t xml:space="preserve">. </w:t>
      </w:r>
      <w:r w:rsidR="00D61762">
        <w:rPr>
          <w:sz w:val="28"/>
          <w:szCs w:val="28"/>
        </w:rPr>
        <w:t xml:space="preserve">Контроль за соблюдением последовательности административных действий, установленных настоящим </w:t>
      </w:r>
      <w:r w:rsidR="00EF4BF6">
        <w:rPr>
          <w:sz w:val="28"/>
          <w:szCs w:val="28"/>
        </w:rPr>
        <w:t xml:space="preserve">Административным </w:t>
      </w:r>
      <w:r w:rsidR="00D61762">
        <w:rPr>
          <w:sz w:val="28"/>
          <w:szCs w:val="28"/>
        </w:rPr>
        <w:t>регламентом, и за принятием решений при предоставлении муниципальной услуги осуществляется Управлением по делам культуры и спорта Карталинского муниципального района и должностными лицами директорами  МУ МДК «Россия»,</w:t>
      </w:r>
      <w:r w:rsidR="00D61762">
        <w:rPr>
          <w:sz w:val="28"/>
          <w:szCs w:val="28"/>
          <w:lang w:eastAsia="en-US"/>
        </w:rPr>
        <w:t xml:space="preserve"> Дом культуры Урал-филиал МУ МДК «Россия»</w:t>
      </w:r>
      <w:r w:rsidR="00D61762">
        <w:rPr>
          <w:sz w:val="28"/>
          <w:szCs w:val="28"/>
        </w:rPr>
        <w:t xml:space="preserve"> ответственными за оказание муниципальной услуги на каждом этапе ее предоставления.</w:t>
      </w:r>
    </w:p>
    <w:p w14:paraId="473CDDC2" w14:textId="77777777" w:rsidR="00D61762" w:rsidRDefault="009D6741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D61762">
        <w:rPr>
          <w:sz w:val="28"/>
          <w:szCs w:val="28"/>
        </w:rPr>
        <w:t>. Периодичность осуществления текущего контроля устанавливается начальником Управления по делам культуры и спорта Карталинского муниципального района.</w:t>
      </w:r>
    </w:p>
    <w:p w14:paraId="051442CE" w14:textId="77777777" w:rsidR="00D61762" w:rsidRDefault="009D6741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D61762">
        <w:rPr>
          <w:sz w:val="28"/>
          <w:szCs w:val="28"/>
        </w:rPr>
        <w:t>. Проведение проверок может носить плановый характер (осуществляется  на основании полугодовых или годовых планов работы),</w:t>
      </w:r>
    </w:p>
    <w:p w14:paraId="75539ED1" w14:textId="77777777" w:rsidR="00D61762" w:rsidRDefault="00D61762" w:rsidP="00D6176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функции).</w:t>
      </w:r>
    </w:p>
    <w:p w14:paraId="2400AACB" w14:textId="77777777" w:rsidR="00D61762" w:rsidRDefault="009D6741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D61762">
        <w:rPr>
          <w:sz w:val="28"/>
          <w:szCs w:val="28"/>
        </w:rPr>
        <w:t>. По результатам проведенных проверок, в случае выявления нарушений прав потребителей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14:paraId="48A4F2C1" w14:textId="77777777" w:rsidR="00D61762" w:rsidRDefault="009D6741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61762">
        <w:rPr>
          <w:sz w:val="28"/>
          <w:szCs w:val="28"/>
        </w:rPr>
        <w:t>. Должностные лица ответственные за выполнение настоящего  Административного регламента обязаны:</w:t>
      </w:r>
    </w:p>
    <w:p w14:paraId="7B01BB1D" w14:textId="77777777" w:rsidR="009D6741" w:rsidRDefault="009D6741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C74420C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исполнять муниципальную услугу в соответствии с нормативными  актами Российской Федерации и Челябинской области;</w:t>
      </w:r>
    </w:p>
    <w:p w14:paraId="6316793C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выполнять административные процедуры в полном объёме, в установленный срок.</w:t>
      </w:r>
    </w:p>
    <w:p w14:paraId="7035D972" w14:textId="77777777" w:rsidR="00D61762" w:rsidRDefault="009D6741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D61762">
        <w:rPr>
          <w:sz w:val="28"/>
          <w:szCs w:val="28"/>
        </w:rPr>
        <w:t>. Должностные лица, ответственные за исполнение настоящего Административного регламента имеют право:</w:t>
      </w:r>
    </w:p>
    <w:p w14:paraId="5CE3E4C5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определять ход исполнения административных процедур;</w:t>
      </w:r>
    </w:p>
    <w:p w14:paraId="2DCC4B3C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назначать ответственных за выполнения административных процедур, административных действий.</w:t>
      </w:r>
    </w:p>
    <w:p w14:paraId="116F0555" w14:textId="77777777" w:rsidR="00D61762" w:rsidRDefault="009D6741" w:rsidP="00D6176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37</w:t>
      </w:r>
      <w:r w:rsidR="00D61762">
        <w:rPr>
          <w:sz w:val="28"/>
          <w:szCs w:val="28"/>
        </w:rPr>
        <w:t>. По результатам проведения проверок, в случае выявления нарушений прав граждан осуществляется привлечение  виновных лиц к ответственности в соответствии с законодательством Российской Федерации.</w:t>
      </w:r>
    </w:p>
    <w:p w14:paraId="6B2C3AC2" w14:textId="77777777" w:rsidR="00D61762" w:rsidRDefault="00D61762" w:rsidP="00D61762">
      <w:pPr>
        <w:pStyle w:val="af3"/>
        <w:spacing w:before="0" w:beforeAutospacing="0" w:after="0" w:afterAutospacing="0"/>
        <w:rPr>
          <w:sz w:val="28"/>
          <w:szCs w:val="28"/>
        </w:rPr>
      </w:pPr>
    </w:p>
    <w:p w14:paraId="1AD71D1D" w14:textId="77777777" w:rsidR="00EF4BF6" w:rsidRDefault="00EF4BF6" w:rsidP="00D61762">
      <w:pPr>
        <w:pStyle w:val="af3"/>
        <w:spacing w:before="0" w:beforeAutospacing="0" w:after="0" w:afterAutospacing="0"/>
        <w:rPr>
          <w:sz w:val="28"/>
          <w:szCs w:val="28"/>
        </w:rPr>
      </w:pPr>
    </w:p>
    <w:p w14:paraId="4984A618" w14:textId="77777777" w:rsidR="00EF4BF6" w:rsidRDefault="00D61762" w:rsidP="00EF4BF6">
      <w:pPr>
        <w:pStyle w:val="af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="009D6741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. Досудебный (внесудебный) порядок </w:t>
      </w:r>
    </w:p>
    <w:p w14:paraId="00E4C848" w14:textId="77777777" w:rsidR="00EF4BF6" w:rsidRDefault="00EF4BF6" w:rsidP="00EF4BF6">
      <w:pPr>
        <w:pStyle w:val="af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61762">
        <w:rPr>
          <w:bCs/>
          <w:sz w:val="28"/>
          <w:szCs w:val="28"/>
        </w:rPr>
        <w:t xml:space="preserve">обжалования решений и действий </w:t>
      </w:r>
    </w:p>
    <w:p w14:paraId="63E4124C" w14:textId="77777777" w:rsidR="00EF4BF6" w:rsidRDefault="00EF4BF6" w:rsidP="00EF4BF6">
      <w:pPr>
        <w:pStyle w:val="af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61762">
        <w:rPr>
          <w:bCs/>
          <w:sz w:val="28"/>
          <w:szCs w:val="28"/>
        </w:rPr>
        <w:t xml:space="preserve">(бездействия) </w:t>
      </w:r>
      <w:r>
        <w:rPr>
          <w:bCs/>
          <w:sz w:val="28"/>
          <w:szCs w:val="28"/>
        </w:rPr>
        <w:t>органа предоставляющего</w:t>
      </w:r>
    </w:p>
    <w:p w14:paraId="3F9EEAE4" w14:textId="77777777" w:rsidR="00EF4BF6" w:rsidRDefault="00EF4BF6" w:rsidP="00EF4BF6">
      <w:pPr>
        <w:pStyle w:val="af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муниципальную услугу, должностного </w:t>
      </w:r>
    </w:p>
    <w:p w14:paraId="4EA606BE" w14:textId="77777777" w:rsidR="00EF4BF6" w:rsidRDefault="00EF4BF6" w:rsidP="00EF4BF6">
      <w:pPr>
        <w:pStyle w:val="af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лица предоставляющего муниципальную</w:t>
      </w:r>
    </w:p>
    <w:p w14:paraId="525D7FAA" w14:textId="77777777" w:rsidR="00D61762" w:rsidRDefault="00EF4BF6" w:rsidP="00EF4BF6">
      <w:pPr>
        <w:pStyle w:val="af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услугу</w:t>
      </w:r>
    </w:p>
    <w:p w14:paraId="67F77206" w14:textId="77777777" w:rsidR="00D61762" w:rsidRDefault="00D61762" w:rsidP="00D61762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14:paraId="1ADE4525" w14:textId="77777777" w:rsidR="00EF4BF6" w:rsidRDefault="00EF4BF6" w:rsidP="00D61762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14:paraId="5C0F64AC" w14:textId="77777777" w:rsidR="00D61762" w:rsidRDefault="0067123F" w:rsidP="0067123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741">
        <w:rPr>
          <w:sz w:val="28"/>
          <w:szCs w:val="28"/>
        </w:rPr>
        <w:t>38</w:t>
      </w:r>
      <w:r w:rsidR="00D61762">
        <w:rPr>
          <w:sz w:val="28"/>
          <w:szCs w:val="28"/>
        </w:rPr>
        <w:t>. Потребители муниципальной услуги имеют право на обжалование действий или бездействие работников  учреждения, участвующих в предоставлении муниципальной услуги  в Управление по делам культуры и спорта Карталинского муниципального района.</w:t>
      </w:r>
    </w:p>
    <w:p w14:paraId="5595F838" w14:textId="77777777" w:rsidR="00D61762" w:rsidRDefault="009D6741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D61762">
        <w:rPr>
          <w:sz w:val="28"/>
          <w:szCs w:val="28"/>
        </w:rPr>
        <w:t>. Потребители муниципальной услуги имеют право обратиться с жалобой лично, или направить жалобу по адресу: Челябинская</w:t>
      </w:r>
      <w:r w:rsidR="0067123F">
        <w:rPr>
          <w:sz w:val="28"/>
          <w:szCs w:val="28"/>
        </w:rPr>
        <w:t xml:space="preserve"> область, Карталинский район, город</w:t>
      </w:r>
      <w:r w:rsidR="00D61762">
        <w:rPr>
          <w:sz w:val="28"/>
          <w:szCs w:val="28"/>
        </w:rPr>
        <w:t xml:space="preserve"> Карталы, улица Славы 4 «А» Управление по делам культур</w:t>
      </w:r>
      <w:r w:rsidR="0067123F">
        <w:rPr>
          <w:sz w:val="28"/>
          <w:szCs w:val="28"/>
        </w:rPr>
        <w:t>ы</w:t>
      </w:r>
      <w:r w:rsidR="00D61762">
        <w:rPr>
          <w:sz w:val="28"/>
          <w:szCs w:val="28"/>
        </w:rPr>
        <w:t xml:space="preserve"> и спорта Карталинского муниципального района.</w:t>
      </w:r>
    </w:p>
    <w:p w14:paraId="75605F19" w14:textId="77777777" w:rsidR="00D61762" w:rsidRDefault="009D6741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D61762">
        <w:rPr>
          <w:sz w:val="28"/>
          <w:szCs w:val="28"/>
        </w:rPr>
        <w:t xml:space="preserve">. Рассмотрение жалобы осуществляется в срок  15  </w:t>
      </w:r>
      <w:r w:rsidR="0067123F">
        <w:rPr>
          <w:sz w:val="28"/>
          <w:szCs w:val="28"/>
        </w:rPr>
        <w:t>рабочих</w:t>
      </w:r>
      <w:r w:rsidR="00D61762">
        <w:rPr>
          <w:sz w:val="28"/>
          <w:szCs w:val="28"/>
        </w:rPr>
        <w:t xml:space="preserve"> дней с</w:t>
      </w:r>
      <w:r w:rsidR="0067123F">
        <w:rPr>
          <w:sz w:val="28"/>
          <w:szCs w:val="28"/>
        </w:rPr>
        <w:t>о</w:t>
      </w:r>
      <w:r w:rsidR="00D61762">
        <w:rPr>
          <w:sz w:val="28"/>
          <w:szCs w:val="28"/>
        </w:rPr>
        <w:t xml:space="preserve"> </w:t>
      </w:r>
      <w:r w:rsidR="0067123F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ее </w:t>
      </w:r>
      <w:r w:rsidR="0067123F">
        <w:rPr>
          <w:sz w:val="28"/>
          <w:szCs w:val="28"/>
        </w:rPr>
        <w:t>регистрации</w:t>
      </w:r>
      <w:r w:rsidR="00D61762">
        <w:rPr>
          <w:sz w:val="28"/>
          <w:szCs w:val="28"/>
        </w:rPr>
        <w:t xml:space="preserve">.                                      </w:t>
      </w:r>
    </w:p>
    <w:p w14:paraId="0D2D2B5C" w14:textId="77777777" w:rsidR="00D61762" w:rsidRDefault="00DB7577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61762">
        <w:rPr>
          <w:sz w:val="28"/>
          <w:szCs w:val="28"/>
        </w:rPr>
        <w:t xml:space="preserve">. </w:t>
      </w:r>
      <w:r w:rsidR="0067123F">
        <w:rPr>
          <w:sz w:val="28"/>
          <w:szCs w:val="28"/>
        </w:rPr>
        <w:t>Ж</w:t>
      </w:r>
      <w:r w:rsidR="00D61762">
        <w:rPr>
          <w:sz w:val="28"/>
          <w:szCs w:val="28"/>
        </w:rPr>
        <w:t>алоба заявителя  предоставляется в письменном виде, должна содержать следующую информацию:</w:t>
      </w:r>
    </w:p>
    <w:p w14:paraId="18E523D8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гражданина (наименование юридического лица), которым  подается жалоба, его место жительства или пребывания);</w:t>
      </w:r>
    </w:p>
    <w:p w14:paraId="299CCA85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суть обжалуемого действия (бездействия);</w:t>
      </w:r>
    </w:p>
    <w:p w14:paraId="7F121ADE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причины несогласия с обжалуемым действием (бездействием).</w:t>
      </w:r>
    </w:p>
    <w:p w14:paraId="749DAC95" w14:textId="77777777" w:rsidR="00D61762" w:rsidRDefault="00DB7577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D61762">
        <w:rPr>
          <w:sz w:val="28"/>
          <w:szCs w:val="28"/>
        </w:rPr>
        <w:t xml:space="preserve">. К жалобе могут быть приложены копии документов, подтверждающих изложенные в жалобе обстоятельства. </w:t>
      </w:r>
    </w:p>
    <w:p w14:paraId="5FF2CCBC" w14:textId="77777777" w:rsidR="00D61762" w:rsidRDefault="00DB7577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D61762">
        <w:rPr>
          <w:sz w:val="28"/>
          <w:szCs w:val="28"/>
        </w:rPr>
        <w:t>. Жалоба подписывается подавшим ее потребителем предоставления муниципальной функции. Письменная жалоба должна быть написана разборчивым почерком, не содержать нецензурных выражений.</w:t>
      </w:r>
    </w:p>
    <w:p w14:paraId="00A524D6" w14:textId="77777777" w:rsidR="00D61762" w:rsidRDefault="00DB7577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D61762">
        <w:rPr>
          <w:sz w:val="28"/>
          <w:szCs w:val="28"/>
        </w:rPr>
        <w:t xml:space="preserve">. Письменная жалоба регистрируется, делается её копия, которая отдается заявителю на руки. Оригинал (подлинный экземпляр) жалобы вместе с копиями документов, предоставляемым заявителем, передается </w:t>
      </w:r>
      <w:r w:rsidR="00D61762">
        <w:rPr>
          <w:sz w:val="28"/>
          <w:szCs w:val="28"/>
        </w:rPr>
        <w:lastRenderedPageBreak/>
        <w:t>ответственному лицу  начальнику Управления по делам культуры и спорта Карталинского муниципального района.</w:t>
      </w:r>
    </w:p>
    <w:p w14:paraId="5A82E5BB" w14:textId="77777777" w:rsidR="00D61762" w:rsidRDefault="00DB7577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D61762">
        <w:rPr>
          <w:sz w:val="28"/>
          <w:szCs w:val="28"/>
        </w:rPr>
        <w:t xml:space="preserve">. По результатам рассмотрения жалобы начальник Управления по делам культуры и спорта Карталинского муниципального района  принимает решение об удовлетворении </w:t>
      </w:r>
      <w:r w:rsidR="0067123F">
        <w:rPr>
          <w:sz w:val="28"/>
          <w:szCs w:val="28"/>
        </w:rPr>
        <w:t>жалобы</w:t>
      </w:r>
      <w:r w:rsidR="00D61762">
        <w:rPr>
          <w:sz w:val="28"/>
          <w:szCs w:val="28"/>
        </w:rPr>
        <w:t>, либо отказе в удовлетворении жалобы.</w:t>
      </w:r>
    </w:p>
    <w:p w14:paraId="6AB4156B" w14:textId="77777777" w:rsidR="00D61762" w:rsidRPr="0067123F" w:rsidRDefault="00DB7577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D61762">
        <w:rPr>
          <w:sz w:val="28"/>
          <w:szCs w:val="28"/>
        </w:rPr>
        <w:t xml:space="preserve">. </w:t>
      </w:r>
      <w:r w:rsidR="0067123F">
        <w:rPr>
          <w:sz w:val="28"/>
          <w:szCs w:val="28"/>
        </w:rPr>
        <w:t>Не позднее дня, следующего за днем принятия</w:t>
      </w:r>
      <w:r>
        <w:rPr>
          <w:sz w:val="28"/>
          <w:szCs w:val="28"/>
        </w:rPr>
        <w:t xml:space="preserve"> решения, указанного в пункте 45</w:t>
      </w:r>
      <w:r w:rsidR="0067123F">
        <w:rPr>
          <w:sz w:val="28"/>
          <w:szCs w:val="28"/>
        </w:rPr>
        <w:t xml:space="preserve"> главы </w:t>
      </w:r>
      <w:r w:rsidR="0067123F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67123F">
        <w:rPr>
          <w:sz w:val="28"/>
          <w:szCs w:val="28"/>
        </w:rPr>
        <w:t xml:space="preserve"> настоящего Административного регламента, заявителю в письменной </w:t>
      </w:r>
      <w:r w:rsidR="00041AFC">
        <w:rPr>
          <w:sz w:val="28"/>
          <w:szCs w:val="28"/>
        </w:rPr>
        <w:t>форме и по желанию заявителя в электронной форме направляется мотивированное решение по результатам рассмотрения жалобы.</w:t>
      </w:r>
    </w:p>
    <w:p w14:paraId="19A6910D" w14:textId="77777777" w:rsidR="00D61762" w:rsidRDefault="00DB7577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D61762">
        <w:rPr>
          <w:sz w:val="28"/>
          <w:szCs w:val="28"/>
        </w:rPr>
        <w:t>. Обращение потребителя муниципальной услуги не рассматривается в следующих случаях:</w:t>
      </w:r>
    </w:p>
    <w:p w14:paraId="261757C5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</w:p>
    <w:p w14:paraId="688EF54F" w14:textId="77777777" w:rsidR="00D61762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подписи потребителя;</w:t>
      </w:r>
    </w:p>
    <w:p w14:paraId="4F65C23F" w14:textId="77777777" w:rsidR="00041AFC" w:rsidRDefault="00D61762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если предметом жалобы является решение, принятое в ходе предоставления муниципальной услуги, в судебном или досудебном порядке.</w:t>
      </w:r>
    </w:p>
    <w:p w14:paraId="0DD9CFF8" w14:textId="77777777" w:rsidR="00D61762" w:rsidRDefault="00DB7577" w:rsidP="00D6176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D61762">
        <w:rPr>
          <w:sz w:val="28"/>
          <w:szCs w:val="28"/>
        </w:rPr>
        <w:t xml:space="preserve">. В случае если в </w:t>
      </w:r>
      <w:r w:rsidR="00041AFC">
        <w:rPr>
          <w:sz w:val="28"/>
          <w:szCs w:val="28"/>
        </w:rPr>
        <w:t>жалобе</w:t>
      </w:r>
      <w:r w:rsidR="00D61762">
        <w:rPr>
          <w:sz w:val="28"/>
          <w:szCs w:val="28"/>
        </w:rPr>
        <w:t xml:space="preserve">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</w:t>
      </w:r>
      <w:r w:rsidR="00041AFC">
        <w:rPr>
          <w:sz w:val="28"/>
          <w:szCs w:val="28"/>
        </w:rPr>
        <w:t xml:space="preserve"> о безосновательности очередной</w:t>
      </w:r>
      <w:r w:rsidR="00D61762">
        <w:rPr>
          <w:sz w:val="28"/>
          <w:szCs w:val="28"/>
        </w:rPr>
        <w:t xml:space="preserve"> </w:t>
      </w:r>
      <w:r w:rsidR="00041AFC">
        <w:rPr>
          <w:sz w:val="28"/>
          <w:szCs w:val="28"/>
        </w:rPr>
        <w:t>жалобы</w:t>
      </w:r>
      <w:r w:rsidR="00D61762">
        <w:rPr>
          <w:sz w:val="28"/>
          <w:szCs w:val="28"/>
        </w:rPr>
        <w:t xml:space="preserve"> и прекращении перепис</w:t>
      </w:r>
      <w:r w:rsidR="00041AFC">
        <w:rPr>
          <w:sz w:val="28"/>
          <w:szCs w:val="28"/>
        </w:rPr>
        <w:t>к</w:t>
      </w:r>
      <w:r w:rsidR="00D61762">
        <w:rPr>
          <w:sz w:val="28"/>
          <w:szCs w:val="28"/>
        </w:rPr>
        <w:t xml:space="preserve">и с заявителем по данному вопросу. </w:t>
      </w:r>
    </w:p>
    <w:p w14:paraId="780C11D7" w14:textId="77777777" w:rsidR="00D61762" w:rsidRDefault="00D61762" w:rsidP="00D61762">
      <w:pPr>
        <w:rPr>
          <w:sz w:val="28"/>
          <w:szCs w:val="28"/>
        </w:rPr>
      </w:pPr>
    </w:p>
    <w:p w14:paraId="02156084" w14:textId="77777777" w:rsidR="00D61762" w:rsidRDefault="00D61762" w:rsidP="00D61762">
      <w:pPr>
        <w:rPr>
          <w:sz w:val="28"/>
          <w:szCs w:val="28"/>
        </w:rPr>
      </w:pPr>
    </w:p>
    <w:p w14:paraId="092461BA" w14:textId="77777777" w:rsidR="00D61762" w:rsidRDefault="00D61762" w:rsidP="00D61762">
      <w:pPr>
        <w:rPr>
          <w:sz w:val="28"/>
          <w:szCs w:val="28"/>
        </w:rPr>
      </w:pPr>
    </w:p>
    <w:p w14:paraId="53C5D1C5" w14:textId="77777777" w:rsidR="00D61762" w:rsidRDefault="00D61762" w:rsidP="00D61762">
      <w:pPr>
        <w:rPr>
          <w:sz w:val="28"/>
          <w:szCs w:val="28"/>
        </w:rPr>
      </w:pPr>
    </w:p>
    <w:p w14:paraId="670D620C" w14:textId="77777777" w:rsidR="00D61762" w:rsidRDefault="00D61762" w:rsidP="00D61762">
      <w:pPr>
        <w:rPr>
          <w:sz w:val="28"/>
          <w:szCs w:val="28"/>
        </w:rPr>
      </w:pPr>
    </w:p>
    <w:p w14:paraId="07776212" w14:textId="77777777" w:rsidR="00D61762" w:rsidRDefault="00D61762" w:rsidP="00D61762">
      <w:pPr>
        <w:rPr>
          <w:sz w:val="28"/>
          <w:szCs w:val="28"/>
        </w:rPr>
      </w:pPr>
    </w:p>
    <w:p w14:paraId="09F9FBBF" w14:textId="77777777" w:rsidR="00D61762" w:rsidRDefault="00D61762" w:rsidP="00D61762">
      <w:pPr>
        <w:rPr>
          <w:sz w:val="28"/>
          <w:szCs w:val="28"/>
        </w:rPr>
      </w:pPr>
    </w:p>
    <w:p w14:paraId="563B927F" w14:textId="77777777"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14:paraId="466FF03F" w14:textId="77777777"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4F0C17" w:rsidSect="002D412A">
      <w:headerReference w:type="default" r:id="rId9"/>
      <w:pgSz w:w="11900" w:h="16840"/>
      <w:pgMar w:top="1134" w:right="850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5E91E" w14:textId="77777777" w:rsidR="002E761F" w:rsidRDefault="002E761F" w:rsidP="00997407">
      <w:r>
        <w:separator/>
      </w:r>
    </w:p>
  </w:endnote>
  <w:endnote w:type="continuationSeparator" w:id="0">
    <w:p w14:paraId="686E2F87" w14:textId="77777777" w:rsidR="002E761F" w:rsidRDefault="002E761F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0801F" w14:textId="77777777" w:rsidR="002E761F" w:rsidRDefault="002E761F" w:rsidP="00997407">
      <w:r>
        <w:separator/>
      </w:r>
    </w:p>
  </w:footnote>
  <w:footnote w:type="continuationSeparator" w:id="0">
    <w:p w14:paraId="19C4030B" w14:textId="77777777" w:rsidR="002E761F" w:rsidRDefault="002E761F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4C0F84D8" w14:textId="77777777" w:rsidR="00A9588B" w:rsidRDefault="009E3BEF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760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A6833BB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F6123"/>
    <w:multiLevelType w:val="hybridMultilevel"/>
    <w:tmpl w:val="98662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75E77"/>
    <w:multiLevelType w:val="multilevel"/>
    <w:tmpl w:val="82F448DE"/>
    <w:lvl w:ilvl="0">
      <w:start w:val="1"/>
      <w:numFmt w:val="decimal"/>
      <w:lvlText w:val="%1."/>
      <w:lvlJc w:val="left"/>
      <w:pPr>
        <w:ind w:left="4380" w:hanging="360"/>
      </w:pPr>
    </w:lvl>
    <w:lvl w:ilvl="1">
      <w:start w:val="1"/>
      <w:numFmt w:val="lowerLetter"/>
      <w:lvlText w:val="%2."/>
      <w:lvlJc w:val="left"/>
      <w:pPr>
        <w:ind w:left="5100" w:hanging="360"/>
      </w:pPr>
    </w:lvl>
    <w:lvl w:ilvl="2">
      <w:start w:val="1"/>
      <w:numFmt w:val="lowerRoman"/>
      <w:lvlText w:val="%3."/>
      <w:lvlJc w:val="right"/>
      <w:pPr>
        <w:ind w:left="5820" w:hanging="180"/>
      </w:pPr>
    </w:lvl>
    <w:lvl w:ilvl="3">
      <w:start w:val="1"/>
      <w:numFmt w:val="decimal"/>
      <w:lvlText w:val="%4."/>
      <w:lvlJc w:val="left"/>
      <w:pPr>
        <w:ind w:left="6540" w:hanging="360"/>
      </w:pPr>
    </w:lvl>
    <w:lvl w:ilvl="4">
      <w:start w:val="1"/>
      <w:numFmt w:val="lowerLetter"/>
      <w:lvlText w:val="%5."/>
      <w:lvlJc w:val="left"/>
      <w:pPr>
        <w:ind w:left="7260" w:hanging="360"/>
      </w:pPr>
    </w:lvl>
    <w:lvl w:ilvl="5">
      <w:start w:val="1"/>
      <w:numFmt w:val="lowerRoman"/>
      <w:lvlText w:val="%6."/>
      <w:lvlJc w:val="right"/>
      <w:pPr>
        <w:ind w:left="7980" w:hanging="180"/>
      </w:pPr>
    </w:lvl>
    <w:lvl w:ilvl="6">
      <w:start w:val="1"/>
      <w:numFmt w:val="decimal"/>
      <w:lvlText w:val="%7."/>
      <w:lvlJc w:val="left"/>
      <w:pPr>
        <w:ind w:left="8700" w:hanging="360"/>
      </w:pPr>
    </w:lvl>
    <w:lvl w:ilvl="7">
      <w:start w:val="1"/>
      <w:numFmt w:val="lowerLetter"/>
      <w:lvlText w:val="%8."/>
      <w:lvlJc w:val="left"/>
      <w:pPr>
        <w:ind w:left="9420" w:hanging="360"/>
      </w:pPr>
    </w:lvl>
    <w:lvl w:ilvl="8">
      <w:start w:val="1"/>
      <w:numFmt w:val="lowerRoman"/>
      <w:lvlText w:val="%9."/>
      <w:lvlJc w:val="right"/>
      <w:pPr>
        <w:ind w:left="10140" w:hanging="18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1AFC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4D1E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16CCB"/>
    <w:rsid w:val="00223BAD"/>
    <w:rsid w:val="00235AE3"/>
    <w:rsid w:val="0024580E"/>
    <w:rsid w:val="00254602"/>
    <w:rsid w:val="00261536"/>
    <w:rsid w:val="00261B28"/>
    <w:rsid w:val="0026278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412A"/>
    <w:rsid w:val="002D70CC"/>
    <w:rsid w:val="002D760C"/>
    <w:rsid w:val="002E21AC"/>
    <w:rsid w:val="002E3488"/>
    <w:rsid w:val="002E41CC"/>
    <w:rsid w:val="002E474D"/>
    <w:rsid w:val="002E761F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1FD7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858C3"/>
    <w:rsid w:val="00497395"/>
    <w:rsid w:val="004A5CD7"/>
    <w:rsid w:val="004A6546"/>
    <w:rsid w:val="004B6AA9"/>
    <w:rsid w:val="004B76E9"/>
    <w:rsid w:val="004C2951"/>
    <w:rsid w:val="004D573A"/>
    <w:rsid w:val="004E7228"/>
    <w:rsid w:val="004F0C17"/>
    <w:rsid w:val="004F1784"/>
    <w:rsid w:val="004F19D4"/>
    <w:rsid w:val="00506D22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431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2D7E"/>
    <w:rsid w:val="00624560"/>
    <w:rsid w:val="00624EC4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7123F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4861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3373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6741"/>
    <w:rsid w:val="009D72A7"/>
    <w:rsid w:val="009E123F"/>
    <w:rsid w:val="009E3BEF"/>
    <w:rsid w:val="009E60D6"/>
    <w:rsid w:val="009E6388"/>
    <w:rsid w:val="009E7EDA"/>
    <w:rsid w:val="00A075FE"/>
    <w:rsid w:val="00A07B96"/>
    <w:rsid w:val="00A104F6"/>
    <w:rsid w:val="00A13411"/>
    <w:rsid w:val="00A13C6D"/>
    <w:rsid w:val="00A15D5D"/>
    <w:rsid w:val="00A2116A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3FDD"/>
    <w:rsid w:val="00AC5C41"/>
    <w:rsid w:val="00AC78EC"/>
    <w:rsid w:val="00AD20E1"/>
    <w:rsid w:val="00AD2638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4304"/>
    <w:rsid w:val="00B942AE"/>
    <w:rsid w:val="00BA22A7"/>
    <w:rsid w:val="00BA75E3"/>
    <w:rsid w:val="00BB4F51"/>
    <w:rsid w:val="00BB4F57"/>
    <w:rsid w:val="00BB5082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63C7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1762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B7577"/>
    <w:rsid w:val="00DC2CC4"/>
    <w:rsid w:val="00DC4220"/>
    <w:rsid w:val="00DC61BC"/>
    <w:rsid w:val="00DD09CD"/>
    <w:rsid w:val="00DD2E92"/>
    <w:rsid w:val="00DD3EE5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54D8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4BF6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6177"/>
    <o:shapelayout v:ext="edit">
      <o:idmap v:ext="edit" data="1"/>
    </o:shapelayout>
  </w:shapeDefaults>
  <w:decimalSymbol w:val=","/>
  <w:listSeparator w:val=";"/>
  <w14:docId w14:val="32C78DBA"/>
  <w15:docId w15:val="{C78DFA2D-4596-4EBD-AB58-9045594B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styleId="af4">
    <w:name w:val="Strong"/>
    <w:qFormat/>
    <w:rsid w:val="00D61762"/>
    <w:rPr>
      <w:rFonts w:ascii="Times New Roman" w:hAnsi="Times New Roman" w:cs="Times New Roman" w:hint="default"/>
      <w:b/>
      <w:bCs/>
    </w:rPr>
  </w:style>
  <w:style w:type="paragraph" w:customStyle="1" w:styleId="32">
    <w:name w:val="Без интервала3"/>
    <w:rsid w:val="00D617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ura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0FA6-27CC-4CD0-9D26-8BE4DBC1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18</cp:revision>
  <cp:lastPrinted>2021-04-08T10:47:00Z</cp:lastPrinted>
  <dcterms:created xsi:type="dcterms:W3CDTF">2021-05-21T10:10:00Z</dcterms:created>
  <dcterms:modified xsi:type="dcterms:W3CDTF">2022-04-18T08:59:00Z</dcterms:modified>
</cp:coreProperties>
</file>