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D2" w:rsidRPr="001F53D2" w:rsidRDefault="001F53D2" w:rsidP="001F53D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53D2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1F53D2" w:rsidRPr="001F53D2" w:rsidRDefault="001F53D2" w:rsidP="001F53D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53D2">
        <w:rPr>
          <w:rFonts w:ascii="Times New Roman" w:eastAsia="Calibri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1F53D2" w:rsidRPr="001F53D2" w:rsidRDefault="001F53D2" w:rsidP="001F5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53D2" w:rsidRPr="001F53D2" w:rsidRDefault="001F53D2" w:rsidP="001F5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53D2" w:rsidRPr="001F53D2" w:rsidRDefault="001F53D2" w:rsidP="001F5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53D2" w:rsidRPr="001F53D2" w:rsidRDefault="001F53D2" w:rsidP="001F5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53D2" w:rsidRPr="001F53D2" w:rsidRDefault="001F53D2" w:rsidP="001F5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53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F53D2">
        <w:rPr>
          <w:rFonts w:ascii="Times New Roman" w:eastAsia="Calibri" w:hAnsi="Times New Roman" w:cs="Times New Roman"/>
          <w:sz w:val="28"/>
          <w:szCs w:val="28"/>
        </w:rPr>
        <w:t xml:space="preserve">.06.2018 года № </w:t>
      </w:r>
      <w:r>
        <w:rPr>
          <w:rFonts w:ascii="Times New Roman" w:eastAsia="Calibri" w:hAnsi="Times New Roman" w:cs="Times New Roman"/>
          <w:sz w:val="28"/>
          <w:szCs w:val="28"/>
        </w:rPr>
        <w:t>400</w:t>
      </w:r>
      <w:r w:rsidRPr="001F53D2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BDE" w:rsidRDefault="003E231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06DF9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91BF5" w:rsidRDefault="00191BF5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10.10.2016 г</w:t>
      </w:r>
      <w:r w:rsidR="008F7BDE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7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679-р</w:t>
      </w:r>
    </w:p>
    <w:p w:rsidR="008F7BDE" w:rsidRDefault="008F7BDE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9EB" w:rsidRDefault="000E59EB" w:rsidP="008F7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F5" w:rsidRDefault="00B74478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15A7">
        <w:rPr>
          <w:rFonts w:ascii="Times New Roman" w:hAnsi="Times New Roman" w:cs="Times New Roman"/>
          <w:sz w:val="28"/>
          <w:szCs w:val="28"/>
        </w:rPr>
        <w:t xml:space="preserve"> с</w:t>
      </w:r>
      <w:r w:rsidR="000E59EB">
        <w:rPr>
          <w:rFonts w:ascii="Times New Roman" w:hAnsi="Times New Roman" w:cs="Times New Roman"/>
          <w:sz w:val="28"/>
          <w:szCs w:val="28"/>
        </w:rPr>
        <w:t>вязи с кадровыми изменениями,</w:t>
      </w:r>
    </w:p>
    <w:p w:rsidR="00191BF5" w:rsidRDefault="00191BF5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Карталинского муниципального района от 10.10.2016 г</w:t>
      </w:r>
      <w:r w:rsidR="000E59E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679-р «Об утверждении состава антитеррористической комиссии»</w:t>
      </w:r>
      <w:r w:rsidR="00B273BD">
        <w:rPr>
          <w:rFonts w:ascii="Times New Roman" w:hAnsi="Times New Roman" w:cs="Times New Roman"/>
          <w:sz w:val="28"/>
          <w:szCs w:val="28"/>
        </w:rPr>
        <w:t xml:space="preserve"> </w:t>
      </w:r>
      <w:r w:rsidR="00CA3824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B273BD">
        <w:rPr>
          <w:rFonts w:ascii="Times New Roman" w:hAnsi="Times New Roman" w:cs="Times New Roman"/>
          <w:sz w:val="28"/>
          <w:szCs w:val="28"/>
        </w:rPr>
        <w:t>29.11.2016 г</w:t>
      </w:r>
      <w:r w:rsidR="000E59EB">
        <w:rPr>
          <w:rFonts w:ascii="Times New Roman" w:hAnsi="Times New Roman" w:cs="Times New Roman"/>
          <w:sz w:val="28"/>
          <w:szCs w:val="28"/>
        </w:rPr>
        <w:t xml:space="preserve">ода </w:t>
      </w:r>
      <w:r w:rsidR="00B273BD">
        <w:rPr>
          <w:rFonts w:ascii="Times New Roman" w:hAnsi="Times New Roman" w:cs="Times New Roman"/>
          <w:sz w:val="28"/>
          <w:szCs w:val="28"/>
        </w:rPr>
        <w:t>№</w:t>
      </w:r>
      <w:r w:rsidR="000E59EB">
        <w:rPr>
          <w:rFonts w:ascii="Times New Roman" w:hAnsi="Times New Roman" w:cs="Times New Roman"/>
          <w:sz w:val="28"/>
          <w:szCs w:val="28"/>
        </w:rPr>
        <w:t xml:space="preserve"> </w:t>
      </w:r>
      <w:r w:rsidR="00B273BD">
        <w:rPr>
          <w:rFonts w:ascii="Times New Roman" w:hAnsi="Times New Roman" w:cs="Times New Roman"/>
          <w:sz w:val="28"/>
          <w:szCs w:val="28"/>
        </w:rPr>
        <w:t>808-р</w:t>
      </w:r>
      <w:r w:rsidR="000E59EB">
        <w:rPr>
          <w:rFonts w:ascii="Times New Roman" w:hAnsi="Times New Roman" w:cs="Times New Roman"/>
          <w:sz w:val="28"/>
          <w:szCs w:val="28"/>
        </w:rPr>
        <w:t>, от 15.08.2017 года № 502-р</w:t>
      </w:r>
      <w:r w:rsidR="00872395">
        <w:rPr>
          <w:rFonts w:ascii="Times New Roman" w:hAnsi="Times New Roman" w:cs="Times New Roman"/>
          <w:sz w:val="28"/>
          <w:szCs w:val="28"/>
        </w:rPr>
        <w:t>, от 28.11.2017 года № 783-р</w:t>
      </w:r>
      <w:r w:rsidR="00B273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A38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73B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зменени</w:t>
      </w:r>
      <w:r w:rsidR="00CA38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BF5" w:rsidRDefault="005866A2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1BF5">
        <w:rPr>
          <w:rFonts w:ascii="Times New Roman" w:hAnsi="Times New Roman" w:cs="Times New Roman"/>
          <w:sz w:val="28"/>
          <w:szCs w:val="28"/>
        </w:rPr>
        <w:t>)</w:t>
      </w:r>
      <w:r w:rsidR="000417D1">
        <w:rPr>
          <w:rFonts w:ascii="Times New Roman" w:hAnsi="Times New Roman" w:cs="Times New Roman"/>
          <w:sz w:val="28"/>
          <w:szCs w:val="28"/>
        </w:rPr>
        <w:t xml:space="preserve"> </w:t>
      </w:r>
      <w:r w:rsidR="00191BF5">
        <w:rPr>
          <w:rFonts w:ascii="Times New Roman" w:hAnsi="Times New Roman" w:cs="Times New Roman"/>
          <w:sz w:val="28"/>
          <w:szCs w:val="28"/>
        </w:rPr>
        <w:t>ввести в состав комиссии</w:t>
      </w:r>
      <w:r w:rsidR="00666144">
        <w:rPr>
          <w:rFonts w:ascii="Times New Roman" w:hAnsi="Times New Roman" w:cs="Times New Roman"/>
          <w:sz w:val="28"/>
          <w:szCs w:val="28"/>
        </w:rPr>
        <w:t xml:space="preserve"> следующих лиц</w:t>
      </w:r>
      <w:r w:rsidR="00191BF5">
        <w:rPr>
          <w:rFonts w:ascii="Times New Roman" w:hAnsi="Times New Roman" w:cs="Times New Roman"/>
          <w:sz w:val="28"/>
          <w:szCs w:val="28"/>
        </w:rPr>
        <w:t>:</w:t>
      </w:r>
    </w:p>
    <w:p w:rsidR="00872395" w:rsidRPr="00872395" w:rsidRDefault="00BC04EC" w:rsidP="0087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Волов</w:t>
      </w:r>
      <w:r w:rsidR="00872395" w:rsidRPr="00872395">
        <w:rPr>
          <w:rFonts w:ascii="Times New Roman" w:hAnsi="Times New Roman" w:cs="Times New Roman"/>
          <w:sz w:val="28"/>
          <w:szCs w:val="28"/>
        </w:rPr>
        <w:t xml:space="preserve"> А.С. </w:t>
      </w:r>
      <w:r w:rsidR="008723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872395" w:rsidRPr="00872395">
        <w:rPr>
          <w:rFonts w:ascii="Times New Roman" w:hAnsi="Times New Roman" w:cs="Times New Roman"/>
          <w:sz w:val="28"/>
          <w:szCs w:val="28"/>
        </w:rPr>
        <w:t xml:space="preserve"> контрольно-пропускного пункта «Карталы» отдела в селе Варна Пограничного Управления Ф</w:t>
      </w:r>
      <w:r w:rsidR="00872395">
        <w:rPr>
          <w:rFonts w:ascii="Times New Roman" w:hAnsi="Times New Roman" w:cs="Times New Roman"/>
          <w:sz w:val="28"/>
          <w:szCs w:val="28"/>
        </w:rPr>
        <w:t xml:space="preserve">едеральной службы безопасности </w:t>
      </w:r>
      <w:r w:rsidR="00872395" w:rsidRPr="00872395">
        <w:rPr>
          <w:rFonts w:ascii="Times New Roman" w:hAnsi="Times New Roman" w:cs="Times New Roman"/>
          <w:sz w:val="28"/>
          <w:szCs w:val="28"/>
        </w:rPr>
        <w:t>Российской Фе</w:t>
      </w:r>
      <w:r w:rsidR="00872395">
        <w:rPr>
          <w:rFonts w:ascii="Times New Roman" w:hAnsi="Times New Roman" w:cs="Times New Roman"/>
          <w:sz w:val="28"/>
          <w:szCs w:val="28"/>
        </w:rPr>
        <w:t>дерации по Челябинской области (</w:t>
      </w:r>
      <w:r w:rsidR="00872395" w:rsidRPr="00872395">
        <w:rPr>
          <w:rFonts w:ascii="Times New Roman" w:hAnsi="Times New Roman" w:cs="Times New Roman"/>
          <w:sz w:val="28"/>
          <w:szCs w:val="28"/>
        </w:rPr>
        <w:t xml:space="preserve">по согласованию); </w:t>
      </w:r>
    </w:p>
    <w:p w:rsidR="00872395" w:rsidRPr="00872395" w:rsidRDefault="00872395" w:rsidP="0087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95">
        <w:rPr>
          <w:rFonts w:ascii="Times New Roman" w:hAnsi="Times New Roman" w:cs="Times New Roman"/>
          <w:sz w:val="28"/>
          <w:szCs w:val="28"/>
        </w:rPr>
        <w:t xml:space="preserve">Дзюба Д.С.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C04EC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872395">
        <w:rPr>
          <w:rFonts w:ascii="Times New Roman" w:hAnsi="Times New Roman" w:cs="Times New Roman"/>
          <w:sz w:val="28"/>
          <w:szCs w:val="28"/>
        </w:rPr>
        <w:t xml:space="preserve"> Карталинского цеха комплексного 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395">
        <w:rPr>
          <w:rFonts w:ascii="Times New Roman" w:hAnsi="Times New Roman" w:cs="Times New Roman"/>
          <w:sz w:val="28"/>
          <w:szCs w:val="28"/>
        </w:rPr>
        <w:t>обслуживания Магнитогорского районного узла связи Челябинского филиала</w:t>
      </w:r>
      <w:r w:rsidR="00BC04EC">
        <w:rPr>
          <w:rFonts w:ascii="Times New Roman" w:hAnsi="Times New Roman" w:cs="Times New Roman"/>
          <w:sz w:val="28"/>
          <w:szCs w:val="28"/>
        </w:rPr>
        <w:t xml:space="preserve"> </w:t>
      </w:r>
      <w:r w:rsidRPr="00872395">
        <w:rPr>
          <w:rFonts w:ascii="Times New Roman" w:hAnsi="Times New Roman" w:cs="Times New Roman"/>
          <w:sz w:val="28"/>
          <w:szCs w:val="28"/>
        </w:rPr>
        <w:t xml:space="preserve">открытого акционерного общества (по согласованию); </w:t>
      </w:r>
    </w:p>
    <w:p w:rsidR="00872395" w:rsidRPr="00872395" w:rsidRDefault="00872395" w:rsidP="0087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23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вывести из состава комиссии </w:t>
      </w:r>
      <w:r w:rsidRPr="00872395">
        <w:rPr>
          <w:rFonts w:ascii="Times New Roman" w:hAnsi="Times New Roman" w:cs="Times New Roman"/>
          <w:sz w:val="28"/>
          <w:szCs w:val="28"/>
        </w:rPr>
        <w:t>Серегина Р.В.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2395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872395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2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395" w:rsidRDefault="00872395" w:rsidP="0087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395">
        <w:rPr>
          <w:rFonts w:ascii="Times New Roman" w:hAnsi="Times New Roman" w:cs="Times New Roman"/>
          <w:sz w:val="28"/>
          <w:szCs w:val="28"/>
        </w:rPr>
        <w:t>3) вместо слов «</w:t>
      </w:r>
      <w:proofErr w:type="spellStart"/>
      <w:r w:rsidRPr="00872395">
        <w:rPr>
          <w:rFonts w:ascii="Times New Roman" w:hAnsi="Times New Roman" w:cs="Times New Roman"/>
          <w:sz w:val="28"/>
          <w:szCs w:val="28"/>
        </w:rPr>
        <w:t>Кадырбаев</w:t>
      </w:r>
      <w:proofErr w:type="spellEnd"/>
      <w:r w:rsidRPr="00872395">
        <w:rPr>
          <w:rFonts w:ascii="Times New Roman" w:hAnsi="Times New Roman" w:cs="Times New Roman"/>
          <w:sz w:val="28"/>
          <w:szCs w:val="28"/>
        </w:rPr>
        <w:t xml:space="preserve"> А.К.» читать слова «</w:t>
      </w:r>
      <w:proofErr w:type="spellStart"/>
      <w:r w:rsidRPr="00872395">
        <w:rPr>
          <w:rFonts w:ascii="Times New Roman" w:hAnsi="Times New Roman" w:cs="Times New Roman"/>
          <w:sz w:val="28"/>
          <w:szCs w:val="28"/>
        </w:rPr>
        <w:t>Кыдырбаев</w:t>
      </w:r>
      <w:proofErr w:type="spellEnd"/>
      <w:r w:rsidRPr="00872395">
        <w:rPr>
          <w:rFonts w:ascii="Times New Roman" w:hAnsi="Times New Roman" w:cs="Times New Roman"/>
          <w:sz w:val="28"/>
          <w:szCs w:val="28"/>
        </w:rPr>
        <w:t xml:space="preserve"> А.К.».</w:t>
      </w:r>
    </w:p>
    <w:p w:rsidR="00E66ED6" w:rsidRDefault="00E66ED6" w:rsidP="000E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0E59EB" w:rsidRDefault="000E59EB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72395" w:rsidRPr="000E59EB" w:rsidRDefault="00872395" w:rsidP="000E5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72395" w:rsidRPr="00872395" w:rsidRDefault="00872395" w:rsidP="00872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72395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8723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 главы</w:t>
      </w:r>
    </w:p>
    <w:p w:rsidR="00872395" w:rsidRPr="00872395" w:rsidRDefault="00872395" w:rsidP="008723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2395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  муниципального района                                   С.В. Ломовцев</w:t>
      </w:r>
    </w:p>
    <w:p w:rsidR="008F7BDE" w:rsidRPr="000E59EB" w:rsidRDefault="008F7BDE" w:rsidP="000E59EB">
      <w:pPr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</w:p>
    <w:sectPr w:rsidR="008F7BDE" w:rsidRPr="000E59EB" w:rsidSect="008F7B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5469A"/>
    <w:multiLevelType w:val="hybridMultilevel"/>
    <w:tmpl w:val="A84E5D30"/>
    <w:lvl w:ilvl="0" w:tplc="3FECB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0C5209F"/>
    <w:multiLevelType w:val="hybridMultilevel"/>
    <w:tmpl w:val="4796DAE6"/>
    <w:lvl w:ilvl="0" w:tplc="B68E04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31B"/>
    <w:rsid w:val="000032B1"/>
    <w:rsid w:val="00040CE2"/>
    <w:rsid w:val="000417D1"/>
    <w:rsid w:val="0007116F"/>
    <w:rsid w:val="000B16E7"/>
    <w:rsid w:val="000B32F2"/>
    <w:rsid w:val="000B3562"/>
    <w:rsid w:val="000E59EB"/>
    <w:rsid w:val="001176A6"/>
    <w:rsid w:val="00155A9B"/>
    <w:rsid w:val="00163596"/>
    <w:rsid w:val="00191BF5"/>
    <w:rsid w:val="001B7102"/>
    <w:rsid w:val="001F53D2"/>
    <w:rsid w:val="00203F4D"/>
    <w:rsid w:val="00256D25"/>
    <w:rsid w:val="00262B13"/>
    <w:rsid w:val="002E476A"/>
    <w:rsid w:val="002E721F"/>
    <w:rsid w:val="002F1474"/>
    <w:rsid w:val="00330E4F"/>
    <w:rsid w:val="00354CD9"/>
    <w:rsid w:val="003911F7"/>
    <w:rsid w:val="003E231B"/>
    <w:rsid w:val="003F5B8D"/>
    <w:rsid w:val="003F60D6"/>
    <w:rsid w:val="00455406"/>
    <w:rsid w:val="004C095C"/>
    <w:rsid w:val="004E6A89"/>
    <w:rsid w:val="004E7F07"/>
    <w:rsid w:val="005053C9"/>
    <w:rsid w:val="0051580A"/>
    <w:rsid w:val="005866A2"/>
    <w:rsid w:val="005976DE"/>
    <w:rsid w:val="005B29F5"/>
    <w:rsid w:val="005D4377"/>
    <w:rsid w:val="005F765C"/>
    <w:rsid w:val="00606DF9"/>
    <w:rsid w:val="00617ED0"/>
    <w:rsid w:val="00666144"/>
    <w:rsid w:val="00674FC8"/>
    <w:rsid w:val="006A3DB5"/>
    <w:rsid w:val="006A5091"/>
    <w:rsid w:val="00711EFA"/>
    <w:rsid w:val="00733FEB"/>
    <w:rsid w:val="007A06EE"/>
    <w:rsid w:val="007C1B87"/>
    <w:rsid w:val="007D15A7"/>
    <w:rsid w:val="007D6C19"/>
    <w:rsid w:val="007E6AC8"/>
    <w:rsid w:val="007F3E61"/>
    <w:rsid w:val="00822557"/>
    <w:rsid w:val="00844D7B"/>
    <w:rsid w:val="00872395"/>
    <w:rsid w:val="008774D7"/>
    <w:rsid w:val="0088294A"/>
    <w:rsid w:val="008A2B8E"/>
    <w:rsid w:val="008F7BDE"/>
    <w:rsid w:val="00972177"/>
    <w:rsid w:val="00983F58"/>
    <w:rsid w:val="009C2415"/>
    <w:rsid w:val="00A05FF9"/>
    <w:rsid w:val="00A15418"/>
    <w:rsid w:val="00A30D9A"/>
    <w:rsid w:val="00A317DA"/>
    <w:rsid w:val="00A34A49"/>
    <w:rsid w:val="00A4351A"/>
    <w:rsid w:val="00A8353A"/>
    <w:rsid w:val="00AE2F1D"/>
    <w:rsid w:val="00AE3619"/>
    <w:rsid w:val="00B145AA"/>
    <w:rsid w:val="00B273BD"/>
    <w:rsid w:val="00B43B46"/>
    <w:rsid w:val="00B61F56"/>
    <w:rsid w:val="00B66B46"/>
    <w:rsid w:val="00B74478"/>
    <w:rsid w:val="00B855BA"/>
    <w:rsid w:val="00BA6378"/>
    <w:rsid w:val="00BC04EC"/>
    <w:rsid w:val="00BF5E63"/>
    <w:rsid w:val="00C87743"/>
    <w:rsid w:val="00CA3824"/>
    <w:rsid w:val="00CA5F8F"/>
    <w:rsid w:val="00CE6957"/>
    <w:rsid w:val="00D2435F"/>
    <w:rsid w:val="00D86854"/>
    <w:rsid w:val="00DB43EC"/>
    <w:rsid w:val="00DD5FE8"/>
    <w:rsid w:val="00DF0D06"/>
    <w:rsid w:val="00DF34A1"/>
    <w:rsid w:val="00E66ED6"/>
    <w:rsid w:val="00EE67C9"/>
    <w:rsid w:val="00EF384E"/>
    <w:rsid w:val="00FB0BDD"/>
    <w:rsid w:val="00FB295D"/>
    <w:rsid w:val="00FD2076"/>
    <w:rsid w:val="00FE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A6"/>
    <w:pPr>
      <w:ind w:left="720"/>
      <w:contextualSpacing/>
    </w:pPr>
  </w:style>
  <w:style w:type="character" w:customStyle="1" w:styleId="apple-converted-space">
    <w:name w:val="apple-converted-space"/>
    <w:basedOn w:val="a0"/>
    <w:rsid w:val="003F5B8D"/>
  </w:style>
  <w:style w:type="character" w:styleId="a4">
    <w:name w:val="Hyperlink"/>
    <w:basedOn w:val="a0"/>
    <w:uiPriority w:val="99"/>
    <w:semiHidden/>
    <w:unhideWhenUsed/>
    <w:rsid w:val="003F5B8D"/>
    <w:rPr>
      <w:color w:val="0000FF"/>
      <w:u w:val="single"/>
    </w:rPr>
  </w:style>
  <w:style w:type="table" w:styleId="a5">
    <w:name w:val="Table Grid"/>
    <w:basedOn w:val="a1"/>
    <w:uiPriority w:val="59"/>
    <w:rsid w:val="007A0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7A36-DB05-4A08-9738-47BCA904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2017-08-10T11:22:00Z</cp:lastPrinted>
  <dcterms:created xsi:type="dcterms:W3CDTF">2018-06-21T11:36:00Z</dcterms:created>
  <dcterms:modified xsi:type="dcterms:W3CDTF">2018-06-25T10:47:00Z</dcterms:modified>
</cp:coreProperties>
</file>