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7" w:rsidRDefault="007B5B17" w:rsidP="007B5B1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ВНИМАНИЮ СУБЪЕКТОВ МАЛОГО И СРЕДНЕГО ПРЕДПРИНИМТАЕЛЬСТВА</w:t>
      </w:r>
    </w:p>
    <w:p w:rsidR="007B5B17" w:rsidRDefault="007B5B17" w:rsidP="007B5B1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содействия производственным предприятиям – субъектам малого и среднего предпринимательства в разработке технологических процессов и решений проектных, инженерных и организационно–внедренческих вопросов в Челябинской области действует региональный центр инжиниринга (далее именуется – РЦИ).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РЦИ предоставляет поддержку в виде </w:t>
      </w:r>
      <w:r w:rsidRPr="007B5B17">
        <w:rPr>
          <w:rFonts w:ascii="Times New Roman" w:hAnsi="Times New Roman" w:cs="Times New Roman"/>
          <w:b/>
          <w:sz w:val="28"/>
        </w:rPr>
        <w:t>софинансирования до 80% затрат</w:t>
      </w:r>
      <w:r>
        <w:rPr>
          <w:rFonts w:ascii="Times New Roman" w:hAnsi="Times New Roman" w:cs="Times New Roman"/>
          <w:sz w:val="28"/>
        </w:rPr>
        <w:t xml:space="preserve"> по следующим направлениям: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Инженерно–консультационные и инженерно–исследовательские услуги по проектированию промышленных объектов и разработке технологических процессов, производственного оборудования.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Проведение технологического аудита (включая </w:t>
      </w:r>
      <w:proofErr w:type="spellStart"/>
      <w:r>
        <w:rPr>
          <w:rFonts w:ascii="Times New Roman" w:hAnsi="Times New Roman" w:cs="Times New Roman"/>
          <w:sz w:val="28"/>
        </w:rPr>
        <w:t>предсертификационную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предлицензионную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подготовку).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Разработка проектов развития производства.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Оказание маркетинговых услуг по продвижению новых товаров путём организации участия в выставках.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патентные услуги.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2015 – 2016 годы РЦИ оказана поддержка 70 производственным предприятиям, в том числе разработано и внедряется в производство            18 результатов инжиниринговых услуг.</w:t>
      </w:r>
    </w:p>
    <w:p w:rsidR="007B5B17" w:rsidRPr="00F768B0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информация об РЦИ и условиях получения поддержки размещена на официальном сайте – </w:t>
      </w:r>
      <w:hyperlink r:id="rId5" w:history="1">
        <w:r w:rsidR="00F768B0" w:rsidRPr="00A9352C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F768B0" w:rsidRPr="00A9352C">
          <w:rPr>
            <w:rStyle w:val="a3"/>
            <w:rFonts w:ascii="Times New Roman" w:hAnsi="Times New Roman" w:cs="Times New Roman"/>
            <w:sz w:val="28"/>
          </w:rPr>
          <w:t>.инженер74.рф</w:t>
        </w:r>
      </w:hyperlink>
      <w:proofErr w:type="gramStart"/>
      <w:r w:rsidR="00F768B0" w:rsidRPr="00F768B0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768B0" w:rsidRPr="00F768B0" w:rsidRDefault="00F768B0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РЦИ </w:t>
      </w:r>
      <w:r w:rsidRPr="00F768B0">
        <w:rPr>
          <w:rFonts w:ascii="Times New Roman" w:hAnsi="Times New Roman" w:cs="Times New Roman"/>
          <w:b/>
          <w:sz w:val="28"/>
        </w:rPr>
        <w:t>начинает приём заявок</w:t>
      </w:r>
      <w:r>
        <w:rPr>
          <w:rFonts w:ascii="Times New Roman" w:hAnsi="Times New Roman" w:cs="Times New Roman"/>
          <w:sz w:val="28"/>
        </w:rPr>
        <w:t xml:space="preserve"> от производственных субъектов малого и среднего предпринимательства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на софинансирование в 2017 году. В случае заинтересованности, необходимо подать документы по адресу: город Челябинск, улица Молодогвардейцев, дом 31 (2 этаж), контактный номер телефона: 8 (351) 220 25 27, электронная почта: </w:t>
      </w:r>
      <w:hyperlink r:id="rId6" w:history="1">
        <w:r w:rsidRPr="00A9352C">
          <w:rPr>
            <w:rStyle w:val="a3"/>
            <w:rFonts w:ascii="Times New Roman" w:hAnsi="Times New Roman" w:cs="Times New Roman"/>
            <w:sz w:val="28"/>
            <w:lang w:val="en-US"/>
          </w:rPr>
          <w:t>info</w:t>
        </w:r>
        <w:r w:rsidRPr="00F768B0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Pr="00A9352C">
          <w:rPr>
            <w:rStyle w:val="a3"/>
            <w:rFonts w:ascii="Times New Roman" w:hAnsi="Times New Roman" w:cs="Times New Roman"/>
            <w:sz w:val="28"/>
            <w:lang w:val="en-US"/>
          </w:rPr>
          <w:t>inzhener</w:t>
        </w:r>
        <w:proofErr w:type="spellEnd"/>
        <w:r w:rsidRPr="00F768B0">
          <w:rPr>
            <w:rStyle w:val="a3"/>
            <w:rFonts w:ascii="Times New Roman" w:hAnsi="Times New Roman" w:cs="Times New Roman"/>
            <w:sz w:val="28"/>
          </w:rPr>
          <w:t>74.</w:t>
        </w:r>
        <w:proofErr w:type="spellStart"/>
        <w:r w:rsidRPr="00A9352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F768B0">
        <w:rPr>
          <w:rFonts w:ascii="Times New Roman" w:hAnsi="Times New Roman" w:cs="Times New Roman"/>
          <w:sz w:val="28"/>
        </w:rPr>
        <w:t xml:space="preserve"> </w:t>
      </w:r>
    </w:p>
    <w:p w:rsid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5B17" w:rsidRPr="007B5B17" w:rsidRDefault="007B5B17" w:rsidP="007B5B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5B17" w:rsidRPr="007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1F"/>
    <w:rsid w:val="00037D1F"/>
    <w:rsid w:val="002268D7"/>
    <w:rsid w:val="007B5B17"/>
    <w:rsid w:val="00F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zhener74.ru" TargetMode="External"/><Relationship Id="rId5" Type="http://schemas.openxmlformats.org/officeDocument/2006/relationships/hyperlink" Target="http://www.&#1080;&#1085;&#1078;&#1077;&#1085;&#1077;&#1088;7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2017-01-26T04:48:00Z</dcterms:created>
  <dcterms:modified xsi:type="dcterms:W3CDTF">2017-01-26T05:01:00Z</dcterms:modified>
</cp:coreProperties>
</file>