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EC" w:rsidRPr="005766EC" w:rsidRDefault="005766EC" w:rsidP="005766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66EC">
        <w:rPr>
          <w:rFonts w:eastAsia="Calibri"/>
          <w:sz w:val="28"/>
          <w:szCs w:val="28"/>
          <w:lang w:eastAsia="en-US"/>
        </w:rPr>
        <w:t>ПОСТАНОВЛЕНИЕ</w:t>
      </w:r>
    </w:p>
    <w:p w:rsidR="005766EC" w:rsidRPr="005766EC" w:rsidRDefault="005766EC" w:rsidP="005766E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766E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766EC" w:rsidRPr="005766EC" w:rsidRDefault="005766EC" w:rsidP="005766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766EC" w:rsidRPr="005766EC" w:rsidRDefault="005766EC" w:rsidP="005766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766EC" w:rsidRPr="005766EC" w:rsidRDefault="005766EC" w:rsidP="005766E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766EC" w:rsidRPr="005766EC" w:rsidRDefault="005766EC" w:rsidP="005766E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17.03.2020 года № 203</w:t>
      </w:r>
    </w:p>
    <w:p w:rsidR="00966750" w:rsidRDefault="00966750" w:rsidP="001254BE">
      <w:pPr>
        <w:jc w:val="both"/>
        <w:rPr>
          <w:sz w:val="28"/>
          <w:szCs w:val="28"/>
        </w:rPr>
      </w:pPr>
    </w:p>
    <w:p w:rsidR="00966750" w:rsidRDefault="00966750" w:rsidP="001254BE">
      <w:pPr>
        <w:jc w:val="both"/>
        <w:rPr>
          <w:sz w:val="28"/>
          <w:szCs w:val="28"/>
        </w:rPr>
      </w:pPr>
    </w:p>
    <w:p w:rsidR="00966750" w:rsidRDefault="00966750" w:rsidP="001254BE">
      <w:pPr>
        <w:jc w:val="both"/>
        <w:rPr>
          <w:sz w:val="28"/>
          <w:szCs w:val="28"/>
        </w:rPr>
      </w:pPr>
    </w:p>
    <w:p w:rsidR="00966750" w:rsidRDefault="00966750" w:rsidP="001254BE">
      <w:pPr>
        <w:jc w:val="both"/>
        <w:rPr>
          <w:sz w:val="28"/>
          <w:szCs w:val="28"/>
        </w:rPr>
      </w:pPr>
    </w:p>
    <w:p w:rsidR="00966750" w:rsidRDefault="00966750" w:rsidP="001254BE">
      <w:pPr>
        <w:jc w:val="both"/>
        <w:rPr>
          <w:sz w:val="28"/>
          <w:szCs w:val="28"/>
        </w:rPr>
      </w:pP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О содействии избирательным </w:t>
      </w: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комиссиям Челябинской области </w:t>
      </w: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в организации подготовки </w:t>
      </w: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и проведения общероссийского </w:t>
      </w: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голосования по вопросу одобрения </w:t>
      </w:r>
    </w:p>
    <w:p w:rsidR="00966750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изменений в Конституцию </w:t>
      </w:r>
    </w:p>
    <w:p w:rsidR="001254BE" w:rsidRPr="001254BE" w:rsidRDefault="001254BE" w:rsidP="001254BE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>Российской Федерации</w:t>
      </w:r>
    </w:p>
    <w:p w:rsidR="001254BE" w:rsidRDefault="001254BE" w:rsidP="001254BE">
      <w:pPr>
        <w:jc w:val="both"/>
        <w:rPr>
          <w:sz w:val="28"/>
          <w:szCs w:val="28"/>
        </w:rPr>
      </w:pPr>
    </w:p>
    <w:p w:rsidR="00966750" w:rsidRPr="001254BE" w:rsidRDefault="00966750" w:rsidP="001254BE">
      <w:pPr>
        <w:jc w:val="both"/>
        <w:rPr>
          <w:sz w:val="28"/>
          <w:szCs w:val="28"/>
        </w:rPr>
      </w:pPr>
    </w:p>
    <w:p w:rsidR="001254BE" w:rsidRPr="001254BE" w:rsidRDefault="001254BE" w:rsidP="001254BE">
      <w:pPr>
        <w:jc w:val="both"/>
        <w:rPr>
          <w:sz w:val="28"/>
          <w:szCs w:val="28"/>
        </w:rPr>
      </w:pP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В соответствии с распоряжением Презид</w:t>
      </w:r>
      <w:r>
        <w:rPr>
          <w:sz w:val="28"/>
          <w:szCs w:val="28"/>
        </w:rPr>
        <w:t>ента Российской Федерации от 14.02.</w:t>
      </w:r>
      <w:r w:rsidRPr="001254BE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1254BE">
        <w:rPr>
          <w:sz w:val="28"/>
          <w:szCs w:val="28"/>
        </w:rPr>
        <w:t xml:space="preserve"> № 32-рп</w:t>
      </w:r>
      <w:r>
        <w:rPr>
          <w:sz w:val="28"/>
          <w:szCs w:val="28"/>
        </w:rPr>
        <w:t xml:space="preserve"> </w:t>
      </w:r>
      <w:r w:rsidR="00966750">
        <w:rPr>
          <w:sz w:val="28"/>
          <w:szCs w:val="28"/>
        </w:rPr>
        <w:t xml:space="preserve">«Об организации подготовки и проведения </w:t>
      </w:r>
      <w:r w:rsidR="00966750" w:rsidRPr="001254BE">
        <w:rPr>
          <w:sz w:val="28"/>
          <w:szCs w:val="28"/>
        </w:rPr>
        <w:t>общероссийского голосования по вопросу одобрения изменений в К</w:t>
      </w:r>
      <w:r w:rsidR="00966750">
        <w:rPr>
          <w:sz w:val="28"/>
          <w:szCs w:val="28"/>
        </w:rPr>
        <w:t>онституцию Российской Федерации»</w:t>
      </w:r>
      <w:r>
        <w:rPr>
          <w:sz w:val="28"/>
          <w:szCs w:val="28"/>
        </w:rPr>
        <w:t>,</w:t>
      </w:r>
    </w:p>
    <w:p w:rsidR="00966750" w:rsidRDefault="001254BE" w:rsidP="00966750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1. Главному врачу Муниципального учреждения здравоохранения «Карталинская городская больница» Губчик О.В., начальнику отдела  </w:t>
      </w:r>
      <w:r w:rsidR="00966750">
        <w:rPr>
          <w:sz w:val="28"/>
          <w:szCs w:val="28"/>
        </w:rPr>
        <w:t>записи актов гражданского состояния</w:t>
      </w:r>
      <w:r w:rsidRPr="001254BE">
        <w:rPr>
          <w:sz w:val="28"/>
          <w:szCs w:val="28"/>
        </w:rPr>
        <w:t xml:space="preserve"> администрации </w:t>
      </w:r>
      <w:r w:rsidR="00966750" w:rsidRPr="001254BE">
        <w:rPr>
          <w:sz w:val="28"/>
          <w:szCs w:val="28"/>
        </w:rPr>
        <w:t>Карталинского муниципального района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Ловковой С.И.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2. Рекомендовать военному комиссару по Карталинскому, Брединскому и Варненскому районам  Безмен   М.Ю., начальнику Межмуниципального отдела Министерства внутренних дел России «Карталинский»   </w:t>
      </w:r>
      <w:r w:rsidR="00B96AF8" w:rsidRPr="001254BE">
        <w:rPr>
          <w:sz w:val="28"/>
          <w:szCs w:val="28"/>
        </w:rPr>
        <w:t xml:space="preserve">Челябинской области </w:t>
      </w:r>
      <w:r w:rsidRPr="001254BE">
        <w:rPr>
          <w:sz w:val="28"/>
          <w:szCs w:val="28"/>
        </w:rPr>
        <w:t>Черепенькину К.С. в пределах установленной компетенции 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3. Начальнику Управления социальной защиты Карталинского муниципального района  Челябинской области Копыловой Е.В. оказать содействие территориальной избирательной комиссии города Карталы и Карталинского района в работе по обеспечению избирательных прав граждан Российской Федерации, являющихся инвалидами, с учётом имеющихся у них стойких расстройств функций организма.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4. Рекомендовать Государственному  учреждению Управления Пенсионного фонда в Карталинском районе Челябинской области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lastRenderedPageBreak/>
        <w:t xml:space="preserve">(Каптилкина Т.А.) представить сведения о численности участников голосования на </w:t>
      </w:r>
      <w:r w:rsidR="009020F5">
        <w:rPr>
          <w:sz w:val="28"/>
          <w:szCs w:val="28"/>
        </w:rPr>
        <w:t>территории Карталинского района</w:t>
      </w:r>
      <w:r w:rsidRPr="001254BE">
        <w:rPr>
          <w:sz w:val="28"/>
          <w:szCs w:val="28"/>
        </w:rPr>
        <w:t>, являющихся инвалидами, по группам инвалидности и видам стойких расстройств функций организма.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5. Рекомендовать начальнику Межмуниципального отдела Министерства внутренних дел России «Карталинский» Черепенькину К.С.: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1) обеспечить незамедлительное снятие с регистрационного учёта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государственных и муниципальных услуг;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2) обеспечить охрану общественного порядка и общественную безопасность в период подготовки и проведения </w:t>
      </w:r>
      <w:r w:rsidR="005E6792" w:rsidRPr="001254BE">
        <w:rPr>
          <w:sz w:val="28"/>
          <w:szCs w:val="28"/>
        </w:rPr>
        <w:t>общероссийского голосования по вопросу одобрения изменений в К</w:t>
      </w:r>
      <w:r w:rsidR="005E6792">
        <w:rPr>
          <w:sz w:val="28"/>
          <w:szCs w:val="28"/>
        </w:rPr>
        <w:t>онституцию Российской Федерации</w:t>
      </w:r>
      <w:r w:rsidRPr="001254BE">
        <w:rPr>
          <w:sz w:val="28"/>
          <w:szCs w:val="28"/>
        </w:rPr>
        <w:t>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принятие мер  по пресечению экстремистской и противоправной агитационной деятельности, в том числе 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4) рассмотреть возможность обеспечения помещений для голосования, в день голосования,  переносными металлодетекторами</w:t>
      </w:r>
      <w:r w:rsidR="003F5912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оказывать содействие избирательным комиссиям в обеспечении прав граждан Российской Федерации на участие в общероссийском голосовании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1254BE" w:rsidRPr="001254BE" w:rsidRDefault="009020F5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254BE" w:rsidRPr="001254BE">
        <w:rPr>
          <w:sz w:val="28"/>
          <w:szCs w:val="28"/>
        </w:rPr>
        <w:t xml:space="preserve">принять меры по выполнению пункта 21 Положения о паспорте гражданина Российской Федерации, утверждённого </w:t>
      </w:r>
      <w:r w:rsidR="003F5912" w:rsidRPr="001254BE">
        <w:rPr>
          <w:sz w:val="28"/>
          <w:szCs w:val="28"/>
        </w:rPr>
        <w:t xml:space="preserve">Постановлением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8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1997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№ 828                                   «Об утверждении Положения о паспорте гражданина Российской Федерации, образца бланка и описания паспорта гражданина Российской Федерации»,                     и </w:t>
      </w:r>
      <w:r w:rsidR="003F5912" w:rsidRPr="001254BE">
        <w:rPr>
          <w:sz w:val="28"/>
          <w:szCs w:val="28"/>
        </w:rPr>
        <w:t xml:space="preserve">Постановления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2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                  № 391 «О порядке выдачи гражданам Российской Федерации, находящимся                  в местах содержания под стражей подозреваемых и обвиняемых, справки для участия в выборах или в референдуме».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4BE" w:rsidRPr="001254BE">
        <w:rPr>
          <w:sz w:val="28"/>
          <w:szCs w:val="28"/>
        </w:rPr>
        <w:t>. Рекомендовать</w:t>
      </w:r>
      <w:r w:rsidR="003F5912">
        <w:rPr>
          <w:sz w:val="28"/>
          <w:szCs w:val="28"/>
        </w:rPr>
        <w:t xml:space="preserve"> Федеральному</w:t>
      </w:r>
      <w:r w:rsidR="001254BE" w:rsidRPr="001254BE">
        <w:rPr>
          <w:sz w:val="28"/>
          <w:szCs w:val="28"/>
        </w:rPr>
        <w:t xml:space="preserve"> </w:t>
      </w:r>
      <w:r w:rsidR="009020F5" w:rsidRPr="009020F5">
        <w:rPr>
          <w:sz w:val="28"/>
          <w:szCs w:val="28"/>
        </w:rPr>
        <w:t>государственно</w:t>
      </w:r>
      <w:r w:rsidR="009020F5">
        <w:rPr>
          <w:sz w:val="28"/>
          <w:szCs w:val="28"/>
        </w:rPr>
        <w:t>му</w:t>
      </w:r>
      <w:r w:rsidR="009020F5" w:rsidRPr="009020F5">
        <w:rPr>
          <w:sz w:val="28"/>
          <w:szCs w:val="28"/>
        </w:rPr>
        <w:t xml:space="preserve"> </w:t>
      </w:r>
      <w:r w:rsidR="003F5912">
        <w:rPr>
          <w:sz w:val="28"/>
          <w:szCs w:val="28"/>
        </w:rPr>
        <w:t xml:space="preserve">казенному </w:t>
      </w:r>
      <w:r w:rsidR="009020F5" w:rsidRPr="009020F5">
        <w:rPr>
          <w:sz w:val="28"/>
          <w:szCs w:val="28"/>
        </w:rPr>
        <w:t>учреждени</w:t>
      </w:r>
      <w:r w:rsidR="009020F5">
        <w:rPr>
          <w:sz w:val="28"/>
          <w:szCs w:val="28"/>
        </w:rPr>
        <w:t>ю</w:t>
      </w:r>
      <w:r w:rsidR="009020F5" w:rsidRPr="009020F5">
        <w:rPr>
          <w:sz w:val="28"/>
          <w:szCs w:val="28"/>
        </w:rPr>
        <w:t xml:space="preserve"> «9 отряд Федеральной противопожарной службы по Челябинской   области» </w:t>
      </w:r>
      <w:r w:rsidR="001254BE" w:rsidRPr="001254BE">
        <w:rPr>
          <w:sz w:val="28"/>
          <w:szCs w:val="28"/>
        </w:rPr>
        <w:t xml:space="preserve"> (Тресков С.В.) оказать содействие избирательным </w:t>
      </w:r>
      <w:r w:rsidR="001254BE" w:rsidRPr="001254BE">
        <w:rPr>
          <w:sz w:val="28"/>
          <w:szCs w:val="28"/>
        </w:rPr>
        <w:lastRenderedPageBreak/>
        <w:t>комиссиям в обеспечении соблюдения пожарной безопасности в помещениях избирательных комиссий</w:t>
      </w:r>
      <w:r w:rsidR="009020F5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и</w:t>
      </w:r>
      <w:r w:rsidR="009020F5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помещениях для голосования.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4BE" w:rsidRPr="001254BE">
        <w:rPr>
          <w:sz w:val="28"/>
          <w:szCs w:val="28"/>
        </w:rPr>
        <w:t>. Рекомендовать руководителям   публичного акционерного общества «Ростелеком» Карталинского линейно-технического цеха (Дзюба Д.С.), Карталинского регионального центра связи (Нугманов М.М</w:t>
      </w:r>
      <w:r w:rsidR="009020F5">
        <w:rPr>
          <w:sz w:val="28"/>
          <w:szCs w:val="28"/>
        </w:rPr>
        <w:t>.)</w:t>
      </w:r>
      <w:r w:rsidR="001254BE" w:rsidRPr="001254BE">
        <w:rPr>
          <w:sz w:val="28"/>
          <w:szCs w:val="28"/>
        </w:rPr>
        <w:t xml:space="preserve"> обеспечить предоставление избирательным комиссиям всех уровней услуг связи, в том числе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счёт средств соответствующих бюджетов.</w:t>
      </w:r>
    </w:p>
    <w:p w:rsidR="009020F5" w:rsidRDefault="007730E9" w:rsidP="0090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4BE" w:rsidRPr="001254BE">
        <w:rPr>
          <w:sz w:val="28"/>
          <w:szCs w:val="28"/>
        </w:rPr>
        <w:t xml:space="preserve">. </w:t>
      </w:r>
      <w:r w:rsidR="005E6792">
        <w:rPr>
          <w:sz w:val="28"/>
          <w:szCs w:val="28"/>
        </w:rPr>
        <w:t>Рекомендовать р</w:t>
      </w:r>
      <w:r w:rsidR="001254BE" w:rsidRPr="001254BE">
        <w:rPr>
          <w:sz w:val="28"/>
          <w:szCs w:val="28"/>
        </w:rPr>
        <w:t>уководителям открытого акционерного общества Межрегиональной распределительной сетевой компании «Урала»</w:t>
      </w:r>
      <w:r w:rsidR="009020F5">
        <w:rPr>
          <w:sz w:val="28"/>
          <w:szCs w:val="28"/>
        </w:rPr>
        <w:t xml:space="preserve"> </w:t>
      </w:r>
      <w:r w:rsidR="00947178">
        <w:rPr>
          <w:sz w:val="28"/>
          <w:szCs w:val="28"/>
        </w:rPr>
        <w:t xml:space="preserve">              </w:t>
      </w:r>
      <w:r w:rsidR="001254BE" w:rsidRPr="001254BE">
        <w:rPr>
          <w:sz w:val="28"/>
          <w:szCs w:val="28"/>
        </w:rPr>
        <w:t>Макарову С.Ф., общества с ограниченной ответственностью «Урал-Ресурс» Павлову А.М., Карталинской дистанции</w:t>
      </w:r>
      <w:r w:rsidR="009020F5">
        <w:rPr>
          <w:sz w:val="28"/>
          <w:szCs w:val="28"/>
        </w:rPr>
        <w:t xml:space="preserve"> энергоснабжения Брайцеву О.Д.: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1) обеспечить в </w:t>
      </w:r>
      <w:r w:rsidR="00632627">
        <w:rPr>
          <w:sz w:val="28"/>
          <w:szCs w:val="28"/>
        </w:rPr>
        <w:t xml:space="preserve">дни </w:t>
      </w:r>
      <w:r w:rsidRPr="001254BE">
        <w:rPr>
          <w:sz w:val="28"/>
          <w:szCs w:val="28"/>
        </w:rPr>
        <w:t>голосования 22</w:t>
      </w:r>
      <w:r w:rsidR="009020F5">
        <w:rPr>
          <w:sz w:val="28"/>
          <w:szCs w:val="28"/>
        </w:rPr>
        <w:t>.04.</w:t>
      </w:r>
      <w:r w:rsidRPr="001254BE">
        <w:rPr>
          <w:sz w:val="28"/>
          <w:szCs w:val="28"/>
        </w:rPr>
        <w:t>2020</w:t>
      </w:r>
      <w:r w:rsidR="009020F5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года устойчивую подачу электроэнергии для бесперебойной работы избирательных участков в городе и районе и государственной автоматизированной системы Российской Федерации «Выборы»;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2) назначить на 21-22 апреля  2020 года ответственных дежурных для оперативного устранения возможных повреждений.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4BE" w:rsidRPr="001254BE">
        <w:rPr>
          <w:sz w:val="28"/>
          <w:szCs w:val="28"/>
        </w:rPr>
        <w:t xml:space="preserve">. Руководителю аппарата администрации Карталинского муниципального района Борисовой Е.А. обеспечить содействие территориальной избирательной комиссии города Карталы и Карталинского района  в осуществлении информирования избирателей через средства массовой информации, сайт администрации Карталинского муниципального района о подготовке и проведении </w:t>
      </w:r>
      <w:r w:rsidR="00697048" w:rsidRPr="001254BE">
        <w:rPr>
          <w:sz w:val="28"/>
          <w:szCs w:val="28"/>
        </w:rPr>
        <w:t>общероссийского голосования по вопросу одобрения изменений в К</w:t>
      </w:r>
      <w:r w:rsidR="00697048">
        <w:rPr>
          <w:sz w:val="28"/>
          <w:szCs w:val="28"/>
        </w:rPr>
        <w:t>онституцию Российской Федерации</w:t>
      </w:r>
      <w:r w:rsidR="001254BE" w:rsidRPr="001254BE">
        <w:rPr>
          <w:sz w:val="28"/>
          <w:szCs w:val="28"/>
        </w:rPr>
        <w:t>.</w:t>
      </w:r>
    </w:p>
    <w:p w:rsidR="001254BE" w:rsidRPr="001254BE" w:rsidRDefault="00FB5A7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0E9"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 xml:space="preserve">. </w:t>
      </w:r>
      <w:r w:rsidR="00697048">
        <w:rPr>
          <w:sz w:val="28"/>
          <w:szCs w:val="28"/>
        </w:rPr>
        <w:t>Г</w:t>
      </w:r>
      <w:r w:rsidR="001254BE" w:rsidRPr="001254BE">
        <w:rPr>
          <w:sz w:val="28"/>
          <w:szCs w:val="28"/>
        </w:rPr>
        <w:t>лавам поселений</w:t>
      </w:r>
      <w:r w:rsidR="00697048" w:rsidRPr="00697048">
        <w:rPr>
          <w:sz w:val="28"/>
          <w:szCs w:val="28"/>
        </w:rPr>
        <w:t xml:space="preserve"> </w:t>
      </w:r>
      <w:r w:rsidR="00697048" w:rsidRPr="001254BE">
        <w:rPr>
          <w:sz w:val="28"/>
          <w:szCs w:val="28"/>
        </w:rPr>
        <w:t>Карталинского муниципального района</w:t>
      </w:r>
      <w:r w:rsidR="001254BE" w:rsidRPr="001254BE">
        <w:rPr>
          <w:sz w:val="28"/>
          <w:szCs w:val="28"/>
        </w:rPr>
        <w:t>, руководителям</w:t>
      </w:r>
      <w:r w:rsidR="00697048">
        <w:rPr>
          <w:sz w:val="28"/>
          <w:szCs w:val="28"/>
        </w:rPr>
        <w:t xml:space="preserve"> муниципальных</w:t>
      </w:r>
      <w:r w:rsidR="001254BE" w:rsidRPr="001254BE">
        <w:rPr>
          <w:sz w:val="28"/>
          <w:szCs w:val="28"/>
        </w:rPr>
        <w:t xml:space="preserve"> предприятий</w:t>
      </w:r>
      <w:r w:rsidR="00697048">
        <w:rPr>
          <w:sz w:val="28"/>
          <w:szCs w:val="28"/>
        </w:rPr>
        <w:t xml:space="preserve"> и</w:t>
      </w:r>
      <w:r w:rsidR="001254BE" w:rsidRPr="001254BE">
        <w:rPr>
          <w:sz w:val="28"/>
          <w:szCs w:val="28"/>
        </w:rPr>
        <w:t xml:space="preserve"> учреждений: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приёма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2) произвести ремонт оборудования уч</w:t>
      </w:r>
      <w:r w:rsidR="0005316F">
        <w:rPr>
          <w:sz w:val="28"/>
          <w:szCs w:val="28"/>
        </w:rPr>
        <w:t>астковых избирательных комиссий</w:t>
      </w:r>
      <w:r w:rsidRPr="001254BE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освещение, нормальное состояние улиц у избирательных участков и подъездов к ним;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lastRenderedPageBreak/>
        <w:t>4) оказать содействие   участковым избирательным комиссиям в обеспечении не позднее, чем за 22 дня до дня голосования,  компьютерным оборудованием, необходимым для приёма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для проведения голосования вне помещения  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менее,  чем 2 членам избирательных комиссий с правом решающего голоса   и наблюдателям, выезжающим совместно с членами участковой избирательной комиссии;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6) совместно с территориальной избирательной комиссией г</w:t>
      </w:r>
      <w:r w:rsidR="007730E9">
        <w:rPr>
          <w:sz w:val="28"/>
          <w:szCs w:val="28"/>
        </w:rPr>
        <w:t xml:space="preserve">орода </w:t>
      </w:r>
      <w:r w:rsidRPr="001254BE">
        <w:rPr>
          <w:sz w:val="28"/>
          <w:szCs w:val="28"/>
        </w:rPr>
        <w:t>Карталы и Карталинского района предусмотреть наличие резервных пунктов для голосования, резервных источников питания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7) выделить специально оборудованные места для размещения печатных агитационных материалов;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8)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объёме реализовать их избирательные права;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9) обеспечить оптимальное функционирование общественного транспорта в целях прибытия избирател</w:t>
      </w:r>
      <w:r w:rsidR="00083A56">
        <w:rPr>
          <w:sz w:val="28"/>
          <w:szCs w:val="28"/>
        </w:rPr>
        <w:t>ей к помещениям для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1</w:t>
      </w:r>
      <w:r w:rsidRPr="001254BE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EE0468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2</w:t>
      </w:r>
      <w:r w:rsidRPr="001254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254BE" w:rsidRDefault="001254BE" w:rsidP="001254BE">
      <w:pPr>
        <w:jc w:val="both"/>
        <w:rPr>
          <w:sz w:val="28"/>
          <w:szCs w:val="28"/>
        </w:rPr>
      </w:pPr>
    </w:p>
    <w:p w:rsidR="00083A56" w:rsidRPr="00083A56" w:rsidRDefault="00083A56" w:rsidP="00083A56">
      <w:pPr>
        <w:jc w:val="both"/>
        <w:rPr>
          <w:rFonts w:eastAsia="Calibri"/>
          <w:sz w:val="28"/>
          <w:szCs w:val="28"/>
          <w:lang w:eastAsia="en-US"/>
        </w:rPr>
      </w:pPr>
    </w:p>
    <w:p w:rsidR="00083A56" w:rsidRPr="00083A56" w:rsidRDefault="00083A56" w:rsidP="00083A56">
      <w:pPr>
        <w:jc w:val="both"/>
        <w:rPr>
          <w:rFonts w:eastAsia="Calibri"/>
          <w:sz w:val="28"/>
          <w:szCs w:val="28"/>
          <w:lang w:eastAsia="en-US"/>
        </w:rPr>
      </w:pPr>
    </w:p>
    <w:p w:rsidR="00083A56" w:rsidRPr="00083A56" w:rsidRDefault="00083A56" w:rsidP="00083A56">
      <w:pPr>
        <w:jc w:val="both"/>
        <w:rPr>
          <w:rFonts w:eastAsia="Calibri"/>
          <w:sz w:val="28"/>
          <w:szCs w:val="28"/>
        </w:rPr>
      </w:pPr>
      <w:r w:rsidRPr="00083A56">
        <w:rPr>
          <w:rFonts w:eastAsia="Calibri"/>
          <w:sz w:val="28"/>
          <w:szCs w:val="28"/>
        </w:rPr>
        <w:t xml:space="preserve">Временно исполняющий </w:t>
      </w:r>
    </w:p>
    <w:p w:rsidR="00083A56" w:rsidRPr="00083A56" w:rsidRDefault="00083A56" w:rsidP="00083A56">
      <w:pPr>
        <w:jc w:val="both"/>
        <w:rPr>
          <w:rFonts w:eastAsia="Calibri"/>
          <w:sz w:val="28"/>
          <w:szCs w:val="28"/>
        </w:rPr>
      </w:pPr>
      <w:r w:rsidRPr="00083A5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1254BE" w:rsidRDefault="00083A56" w:rsidP="005766EC">
      <w:pPr>
        <w:jc w:val="both"/>
        <w:rPr>
          <w:rFonts w:eastAsia="Calibri"/>
          <w:sz w:val="28"/>
          <w:szCs w:val="22"/>
          <w:lang w:eastAsia="en-US"/>
        </w:rPr>
      </w:pPr>
      <w:r w:rsidRPr="00083A5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83A56">
        <w:rPr>
          <w:rFonts w:eastAsia="Calibri"/>
          <w:sz w:val="28"/>
          <w:szCs w:val="28"/>
        </w:rPr>
        <w:tab/>
        <w:t xml:space="preserve">        </w:t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  <w:t xml:space="preserve">        Г.Г. Синтяева</w:t>
      </w:r>
      <w:r w:rsidRPr="00083A56">
        <w:rPr>
          <w:rFonts w:eastAsia="Calibri"/>
          <w:sz w:val="28"/>
          <w:szCs w:val="22"/>
          <w:lang w:eastAsia="en-US"/>
        </w:rPr>
        <w:t xml:space="preserve"> </w:t>
      </w:r>
    </w:p>
    <w:p w:rsidR="005766EC" w:rsidRPr="00083A56" w:rsidRDefault="005766EC" w:rsidP="005766EC">
      <w:pPr>
        <w:jc w:val="both"/>
        <w:rPr>
          <w:rFonts w:eastAsia="Calibri"/>
          <w:sz w:val="28"/>
          <w:szCs w:val="22"/>
          <w:lang w:eastAsia="en-US"/>
        </w:rPr>
      </w:pPr>
    </w:p>
    <w:sectPr w:rsidR="005766EC" w:rsidRPr="00083A56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7B" w:rsidRDefault="002A757B" w:rsidP="00997407">
      <w:r>
        <w:separator/>
      </w:r>
    </w:p>
  </w:endnote>
  <w:endnote w:type="continuationSeparator" w:id="1">
    <w:p w:rsidR="002A757B" w:rsidRDefault="002A757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7B" w:rsidRDefault="002A757B" w:rsidP="00997407">
      <w:r>
        <w:separator/>
      </w:r>
    </w:p>
  </w:footnote>
  <w:footnote w:type="continuationSeparator" w:id="1">
    <w:p w:rsidR="002A757B" w:rsidRDefault="002A757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5F58DA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6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5316F"/>
    <w:rsid w:val="00072070"/>
    <w:rsid w:val="00083A56"/>
    <w:rsid w:val="000B5930"/>
    <w:rsid w:val="000D2CDD"/>
    <w:rsid w:val="000E2AC2"/>
    <w:rsid w:val="00110885"/>
    <w:rsid w:val="001254BE"/>
    <w:rsid w:val="00137294"/>
    <w:rsid w:val="00181693"/>
    <w:rsid w:val="00235AE3"/>
    <w:rsid w:val="002A757B"/>
    <w:rsid w:val="002B5A6C"/>
    <w:rsid w:val="002C292A"/>
    <w:rsid w:val="002E3488"/>
    <w:rsid w:val="003003E2"/>
    <w:rsid w:val="00302227"/>
    <w:rsid w:val="003046E6"/>
    <w:rsid w:val="003240CF"/>
    <w:rsid w:val="00337D14"/>
    <w:rsid w:val="003417FA"/>
    <w:rsid w:val="00344416"/>
    <w:rsid w:val="00357CE8"/>
    <w:rsid w:val="0036482B"/>
    <w:rsid w:val="003767CA"/>
    <w:rsid w:val="0039082E"/>
    <w:rsid w:val="00393B46"/>
    <w:rsid w:val="0039779B"/>
    <w:rsid w:val="003F5912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766EC"/>
    <w:rsid w:val="00587FC7"/>
    <w:rsid w:val="005A0D90"/>
    <w:rsid w:val="005E6792"/>
    <w:rsid w:val="005F58DA"/>
    <w:rsid w:val="00624560"/>
    <w:rsid w:val="006310E6"/>
    <w:rsid w:val="00632627"/>
    <w:rsid w:val="00650B47"/>
    <w:rsid w:val="00653F56"/>
    <w:rsid w:val="0068581E"/>
    <w:rsid w:val="00686E15"/>
    <w:rsid w:val="00697048"/>
    <w:rsid w:val="006F4F81"/>
    <w:rsid w:val="006F6ADD"/>
    <w:rsid w:val="00731446"/>
    <w:rsid w:val="00745646"/>
    <w:rsid w:val="0076103E"/>
    <w:rsid w:val="007730E9"/>
    <w:rsid w:val="00783C77"/>
    <w:rsid w:val="00791CDC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020F5"/>
    <w:rsid w:val="009109AA"/>
    <w:rsid w:val="009139A7"/>
    <w:rsid w:val="00944BDD"/>
    <w:rsid w:val="00947178"/>
    <w:rsid w:val="00964A23"/>
    <w:rsid w:val="00966750"/>
    <w:rsid w:val="00997407"/>
    <w:rsid w:val="009A5AA2"/>
    <w:rsid w:val="009E60D6"/>
    <w:rsid w:val="00A1065F"/>
    <w:rsid w:val="00A13411"/>
    <w:rsid w:val="00A9572E"/>
    <w:rsid w:val="00AC536F"/>
    <w:rsid w:val="00AC78EC"/>
    <w:rsid w:val="00B05432"/>
    <w:rsid w:val="00B60357"/>
    <w:rsid w:val="00B96AF8"/>
    <w:rsid w:val="00BA75E3"/>
    <w:rsid w:val="00C158BF"/>
    <w:rsid w:val="00C40043"/>
    <w:rsid w:val="00C44B2D"/>
    <w:rsid w:val="00C50B41"/>
    <w:rsid w:val="00CB456A"/>
    <w:rsid w:val="00CC5BD6"/>
    <w:rsid w:val="00D243BF"/>
    <w:rsid w:val="00D521F3"/>
    <w:rsid w:val="00D55CF0"/>
    <w:rsid w:val="00D831F0"/>
    <w:rsid w:val="00DC4220"/>
    <w:rsid w:val="00DD226D"/>
    <w:rsid w:val="00DE34F5"/>
    <w:rsid w:val="00DF1732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2664"/>
    <w:rsid w:val="00F03294"/>
    <w:rsid w:val="00F20073"/>
    <w:rsid w:val="00FA7E63"/>
    <w:rsid w:val="00FB5A79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1362</Words>
  <Characters>7764</Characters>
  <Application>Microsoft Office Word</Application>
  <DocSecurity>0</DocSecurity>
  <Lines>64</Lines>
  <Paragraphs>18</Paragraphs>
  <ScaleCrop>false</ScaleCrop>
  <Company>USN Team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2019-01-25T05:08:00Z</cp:lastPrinted>
  <dcterms:created xsi:type="dcterms:W3CDTF">2020-03-13T05:31:00Z</dcterms:created>
  <dcterms:modified xsi:type="dcterms:W3CDTF">2020-03-18T03:15:00Z</dcterms:modified>
</cp:coreProperties>
</file>