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68" w:rsidRPr="00E54968" w:rsidRDefault="00E54968" w:rsidP="00E54968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E54968">
        <w:rPr>
          <w:rFonts w:eastAsia="Times New Roman"/>
          <w:sz w:val="28"/>
          <w:szCs w:val="28"/>
          <w:lang w:eastAsia="en-US"/>
        </w:rPr>
        <w:t>ПОСТАНОВЛЕНИЕ</w:t>
      </w:r>
    </w:p>
    <w:p w:rsidR="00E54968" w:rsidRPr="00E54968" w:rsidRDefault="00E54968" w:rsidP="00E54968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E54968">
        <w:rPr>
          <w:rFonts w:eastAsia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E54968" w:rsidRPr="00E54968" w:rsidRDefault="00E54968" w:rsidP="00E54968">
      <w:pPr>
        <w:autoSpaceDN w:val="0"/>
        <w:jc w:val="both"/>
        <w:rPr>
          <w:rFonts w:eastAsia="Times New Roman"/>
          <w:sz w:val="28"/>
          <w:szCs w:val="28"/>
        </w:rPr>
      </w:pPr>
    </w:p>
    <w:p w:rsidR="00E54968" w:rsidRPr="00E54968" w:rsidRDefault="00E54968" w:rsidP="00E54968">
      <w:pPr>
        <w:autoSpaceDN w:val="0"/>
        <w:jc w:val="both"/>
        <w:rPr>
          <w:rFonts w:eastAsia="Times New Roman"/>
          <w:sz w:val="28"/>
          <w:szCs w:val="28"/>
        </w:rPr>
      </w:pPr>
    </w:p>
    <w:p w:rsidR="00E54968" w:rsidRDefault="00E54968" w:rsidP="00E54968">
      <w:pPr>
        <w:autoSpaceDN w:val="0"/>
        <w:jc w:val="both"/>
        <w:rPr>
          <w:rFonts w:eastAsia="Times New Roman"/>
          <w:sz w:val="28"/>
          <w:szCs w:val="28"/>
        </w:rPr>
      </w:pPr>
    </w:p>
    <w:p w:rsidR="00E54968" w:rsidRPr="00E54968" w:rsidRDefault="00E54968" w:rsidP="00E54968">
      <w:pPr>
        <w:autoSpaceDN w:val="0"/>
        <w:jc w:val="both"/>
        <w:rPr>
          <w:rFonts w:eastAsia="Times New Roman"/>
          <w:sz w:val="28"/>
          <w:szCs w:val="28"/>
        </w:rPr>
      </w:pPr>
    </w:p>
    <w:p w:rsidR="00E54968" w:rsidRPr="00E54968" w:rsidRDefault="00E54968" w:rsidP="00E54968">
      <w:pPr>
        <w:autoSpaceDN w:val="0"/>
        <w:jc w:val="both"/>
        <w:rPr>
          <w:sz w:val="28"/>
          <w:szCs w:val="28"/>
          <w:lang w:eastAsia="en-US"/>
        </w:rPr>
      </w:pPr>
      <w:r w:rsidRPr="00E5496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E54968">
        <w:rPr>
          <w:sz w:val="28"/>
          <w:szCs w:val="28"/>
          <w:lang w:eastAsia="en-US"/>
        </w:rPr>
        <w:t>.03.2018 года № 22</w:t>
      </w:r>
      <w:r>
        <w:rPr>
          <w:sz w:val="28"/>
          <w:szCs w:val="28"/>
          <w:lang w:eastAsia="en-US"/>
        </w:rPr>
        <w:t>9</w:t>
      </w: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jc w:val="both"/>
        <w:rPr>
          <w:sz w:val="28"/>
          <w:szCs w:val="28"/>
        </w:rPr>
      </w:pPr>
    </w:p>
    <w:p w:rsidR="003C3FCD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О проведении призыва </w:t>
      </w:r>
    </w:p>
    <w:p w:rsidR="003C3FCD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граждан </w:t>
      </w:r>
      <w:r w:rsidR="007E54A0">
        <w:rPr>
          <w:sz w:val="28"/>
          <w:szCs w:val="28"/>
        </w:rPr>
        <w:t>199</w:t>
      </w:r>
      <w:r w:rsidR="00CC7554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CC7554">
        <w:rPr>
          <w:sz w:val="28"/>
          <w:szCs w:val="28"/>
        </w:rPr>
        <w:t>2000</w:t>
      </w:r>
      <w:r w:rsidRPr="00BB50BF">
        <w:rPr>
          <w:sz w:val="28"/>
          <w:szCs w:val="28"/>
        </w:rPr>
        <w:t xml:space="preserve"> годов </w:t>
      </w:r>
    </w:p>
    <w:p w:rsidR="003C3FCD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>рождения,</w:t>
      </w:r>
      <w:r w:rsidR="00625442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не пребывающих </w:t>
      </w:r>
    </w:p>
    <w:p w:rsidR="003C3FCD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запасе и подлежащих </w:t>
      </w:r>
    </w:p>
    <w:p w:rsidR="003C3FCD" w:rsidRDefault="00BB50BF" w:rsidP="00BB50BF">
      <w:pPr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призыву на военную службу </w:t>
      </w:r>
    </w:p>
    <w:p w:rsidR="00BB50BF" w:rsidRPr="00BB50BF" w:rsidRDefault="000E7112" w:rsidP="00BB5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C7554">
        <w:rPr>
          <w:sz w:val="28"/>
          <w:szCs w:val="28"/>
        </w:rPr>
        <w:t>апрел</w:t>
      </w:r>
      <w:r>
        <w:rPr>
          <w:sz w:val="28"/>
          <w:szCs w:val="28"/>
        </w:rPr>
        <w:t>е-</w:t>
      </w:r>
      <w:r w:rsidR="00CC7554">
        <w:rPr>
          <w:sz w:val="28"/>
          <w:szCs w:val="28"/>
        </w:rPr>
        <w:t>июле</w:t>
      </w:r>
      <w:r w:rsidR="009A7496">
        <w:rPr>
          <w:sz w:val="28"/>
          <w:szCs w:val="28"/>
        </w:rPr>
        <w:t xml:space="preserve"> 201</w:t>
      </w:r>
      <w:r w:rsidR="00CC7554">
        <w:rPr>
          <w:sz w:val="28"/>
          <w:szCs w:val="28"/>
        </w:rPr>
        <w:t>8</w:t>
      </w:r>
      <w:r w:rsidR="009A7496">
        <w:rPr>
          <w:sz w:val="28"/>
          <w:szCs w:val="28"/>
        </w:rPr>
        <w:t xml:space="preserve"> </w:t>
      </w:r>
      <w:r w:rsidR="00BB50BF" w:rsidRPr="00BB50BF">
        <w:rPr>
          <w:sz w:val="28"/>
          <w:szCs w:val="28"/>
        </w:rPr>
        <w:t>года</w:t>
      </w:r>
    </w:p>
    <w:p w:rsidR="00BB50BF" w:rsidRDefault="00BB50BF" w:rsidP="00BB50BF">
      <w:pPr>
        <w:jc w:val="both"/>
        <w:rPr>
          <w:sz w:val="28"/>
          <w:szCs w:val="28"/>
        </w:rPr>
      </w:pPr>
    </w:p>
    <w:p w:rsidR="003C3FCD" w:rsidRPr="00BB50BF" w:rsidRDefault="003C3FCD" w:rsidP="00BB50BF">
      <w:pPr>
        <w:jc w:val="both"/>
        <w:rPr>
          <w:sz w:val="28"/>
          <w:szCs w:val="28"/>
        </w:rPr>
      </w:pPr>
    </w:p>
    <w:p w:rsidR="003C3FCD" w:rsidRDefault="003C3FCD" w:rsidP="00BB50BF">
      <w:pPr>
        <w:ind w:firstLine="709"/>
        <w:jc w:val="both"/>
        <w:rPr>
          <w:sz w:val="28"/>
          <w:szCs w:val="28"/>
        </w:rPr>
      </w:pPr>
    </w:p>
    <w:p w:rsidR="00BB50BF" w:rsidRDefault="0098326D" w:rsidP="00BB50BF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B50BF">
        <w:rPr>
          <w:sz w:val="28"/>
          <w:szCs w:val="28"/>
        </w:rPr>
        <w:t xml:space="preserve">                  </w:t>
      </w:r>
      <w:r w:rsidRPr="00BB50BF">
        <w:rPr>
          <w:sz w:val="28"/>
          <w:szCs w:val="28"/>
        </w:rPr>
        <w:t>от 28</w:t>
      </w:r>
      <w:r w:rsidR="00BB50BF">
        <w:rPr>
          <w:sz w:val="28"/>
          <w:szCs w:val="28"/>
        </w:rPr>
        <w:t>.03.</w:t>
      </w:r>
      <w:r w:rsidRPr="00BB50BF">
        <w:rPr>
          <w:sz w:val="28"/>
          <w:szCs w:val="28"/>
        </w:rPr>
        <w:t>1998 года</w:t>
      </w:r>
      <w:r w:rsidR="00BB50BF">
        <w:rPr>
          <w:sz w:val="28"/>
          <w:szCs w:val="28"/>
        </w:rPr>
        <w:t xml:space="preserve"> </w:t>
      </w:r>
      <w:r w:rsidR="00BB50BF" w:rsidRPr="00BB50BF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BB50BF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«О воинской обязанности и военной службе», </w:t>
      </w:r>
      <w:r w:rsidR="008A6B61" w:rsidRPr="00BB50BF">
        <w:rPr>
          <w:sz w:val="28"/>
          <w:szCs w:val="28"/>
        </w:rPr>
        <w:t>Федеральным законом Российской Федерации № 170</w:t>
      </w:r>
      <w:r w:rsidR="00D760D6">
        <w:rPr>
          <w:sz w:val="28"/>
          <w:szCs w:val="28"/>
        </w:rPr>
        <w:t>-ФЗ</w:t>
      </w:r>
      <w:r w:rsidR="008A6B61" w:rsidRPr="00BB50BF">
        <w:rPr>
          <w:sz w:val="28"/>
          <w:szCs w:val="28"/>
        </w:rPr>
        <w:t xml:space="preserve"> от 02</w:t>
      </w:r>
      <w:r w:rsidR="00BB50BF">
        <w:rPr>
          <w:sz w:val="28"/>
          <w:szCs w:val="28"/>
        </w:rPr>
        <w:t>.07.</w:t>
      </w:r>
      <w:r w:rsidR="008A6B61" w:rsidRPr="00BB50BF">
        <w:rPr>
          <w:sz w:val="28"/>
          <w:szCs w:val="28"/>
        </w:rPr>
        <w:t xml:space="preserve">2013 года </w:t>
      </w:r>
      <w:r w:rsidR="00BB50BF">
        <w:rPr>
          <w:sz w:val="28"/>
          <w:szCs w:val="28"/>
        </w:rPr>
        <w:t xml:space="preserve">             </w:t>
      </w:r>
      <w:r w:rsidR="008A6B61" w:rsidRPr="00BB50BF">
        <w:rPr>
          <w:sz w:val="28"/>
          <w:szCs w:val="28"/>
        </w:rPr>
        <w:t xml:space="preserve">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</w:t>
      </w:r>
      <w:r w:rsidRPr="00BB50BF">
        <w:rPr>
          <w:sz w:val="28"/>
          <w:szCs w:val="28"/>
        </w:rPr>
        <w:t xml:space="preserve">Положением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Pr="00BB50BF">
        <w:rPr>
          <w:sz w:val="28"/>
          <w:szCs w:val="28"/>
        </w:rPr>
        <w:t xml:space="preserve">, утвержденным </w:t>
      </w:r>
      <w:r w:rsidR="00293B7E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остановлением Правительства Российской Федерации от 11</w:t>
      </w:r>
      <w:r w:rsidR="00BB50BF">
        <w:rPr>
          <w:sz w:val="28"/>
          <w:szCs w:val="28"/>
        </w:rPr>
        <w:t>.11.</w:t>
      </w:r>
      <w:r w:rsidRPr="00BB50BF">
        <w:rPr>
          <w:sz w:val="28"/>
          <w:szCs w:val="28"/>
        </w:rPr>
        <w:t xml:space="preserve">2006 года </w:t>
      </w:r>
      <w:r w:rsidR="00BB50BF">
        <w:rPr>
          <w:sz w:val="28"/>
          <w:szCs w:val="28"/>
        </w:rPr>
        <w:t xml:space="preserve">         </w:t>
      </w:r>
      <w:r w:rsidRPr="00BB50BF">
        <w:rPr>
          <w:sz w:val="28"/>
          <w:szCs w:val="28"/>
        </w:rPr>
        <w:t>№ 663</w:t>
      </w:r>
      <w:r w:rsidR="00B97985">
        <w:rPr>
          <w:sz w:val="28"/>
          <w:szCs w:val="28"/>
        </w:rPr>
        <w:t xml:space="preserve"> «Об утверждении Положения о </w:t>
      </w:r>
      <w:r w:rsidR="00B97985" w:rsidRPr="00BB50BF">
        <w:rPr>
          <w:sz w:val="28"/>
          <w:szCs w:val="28"/>
        </w:rPr>
        <w:t>призыве на военную службу граждан Российской Федерации</w:t>
      </w:r>
      <w:r w:rsidR="00B97985">
        <w:rPr>
          <w:sz w:val="28"/>
          <w:szCs w:val="28"/>
        </w:rPr>
        <w:t>»</w:t>
      </w:r>
      <w:r w:rsidRPr="00BB50BF">
        <w:rPr>
          <w:sz w:val="28"/>
          <w:szCs w:val="28"/>
        </w:rPr>
        <w:t>,</w:t>
      </w:r>
      <w:r w:rsid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 xml:space="preserve">в целях планомерного и качественного проведения призыва, </w:t>
      </w:r>
      <w:r w:rsidR="00AB05B8" w:rsidRPr="00BB50BF">
        <w:rPr>
          <w:sz w:val="28"/>
          <w:szCs w:val="28"/>
        </w:rPr>
        <w:t xml:space="preserve"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98326D" w:rsidRPr="00BB50BF" w:rsidRDefault="00AB05B8" w:rsidP="00BB50BF">
      <w:pPr>
        <w:jc w:val="both"/>
        <w:rPr>
          <w:bCs/>
          <w:sz w:val="28"/>
          <w:szCs w:val="28"/>
        </w:rPr>
      </w:pPr>
      <w:r w:rsidRPr="00BB50BF">
        <w:rPr>
          <w:sz w:val="28"/>
          <w:szCs w:val="28"/>
        </w:rPr>
        <w:t xml:space="preserve">администрация Карталинского муниципального района </w:t>
      </w:r>
      <w:r w:rsidR="0098326D" w:rsidRPr="00BB50BF">
        <w:rPr>
          <w:bCs/>
          <w:sz w:val="28"/>
          <w:szCs w:val="28"/>
        </w:rPr>
        <w:t>ПОСТАНОВ</w:t>
      </w:r>
      <w:r w:rsidRPr="00BB50BF">
        <w:rPr>
          <w:bCs/>
          <w:sz w:val="28"/>
          <w:szCs w:val="28"/>
        </w:rPr>
        <w:t>ЛЯЕТ</w:t>
      </w:r>
      <w:r w:rsidR="0098326D" w:rsidRPr="00BB50BF">
        <w:rPr>
          <w:bCs/>
          <w:sz w:val="28"/>
          <w:szCs w:val="28"/>
        </w:rPr>
        <w:t>:</w:t>
      </w:r>
    </w:p>
    <w:p w:rsidR="0098326D" w:rsidRPr="00BB50BF" w:rsidRDefault="0011670C" w:rsidP="009A47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Призыв граждан 199</w:t>
      </w:r>
      <w:r w:rsidR="00CC7554">
        <w:rPr>
          <w:sz w:val="28"/>
          <w:szCs w:val="28"/>
        </w:rPr>
        <w:t>1-2000</w:t>
      </w:r>
      <w:r w:rsidR="0098326D" w:rsidRPr="00BB50BF">
        <w:rPr>
          <w:sz w:val="28"/>
          <w:szCs w:val="28"/>
        </w:rPr>
        <w:t xml:space="preserve"> годов рождения на военную службу провести в п</w:t>
      </w:r>
      <w:r w:rsidR="00B526F0" w:rsidRPr="00BB50BF">
        <w:rPr>
          <w:sz w:val="28"/>
          <w:szCs w:val="28"/>
        </w:rPr>
        <w:t xml:space="preserve">ериод с </w:t>
      </w:r>
      <w:r w:rsidR="00BB50BF">
        <w:rPr>
          <w:sz w:val="28"/>
          <w:szCs w:val="28"/>
        </w:rPr>
        <w:t>0</w:t>
      </w:r>
      <w:r w:rsidR="000E7112">
        <w:rPr>
          <w:sz w:val="28"/>
          <w:szCs w:val="28"/>
        </w:rPr>
        <w:t xml:space="preserve">1 </w:t>
      </w:r>
      <w:r w:rsidR="00CC7554">
        <w:rPr>
          <w:sz w:val="28"/>
          <w:szCs w:val="28"/>
        </w:rPr>
        <w:t>апреля</w:t>
      </w:r>
      <w:r w:rsidR="00B526F0" w:rsidRPr="00BB50BF">
        <w:rPr>
          <w:sz w:val="28"/>
          <w:szCs w:val="28"/>
        </w:rPr>
        <w:t xml:space="preserve"> по </w:t>
      </w:r>
      <w:r w:rsidR="00CC7554">
        <w:rPr>
          <w:sz w:val="28"/>
          <w:szCs w:val="28"/>
        </w:rPr>
        <w:t>15 июля</w:t>
      </w:r>
      <w:r w:rsidR="00C1607D" w:rsidRPr="00BB50BF">
        <w:rPr>
          <w:sz w:val="28"/>
          <w:szCs w:val="28"/>
        </w:rPr>
        <w:t xml:space="preserve"> 2</w:t>
      </w:r>
      <w:r w:rsidR="009A7496">
        <w:rPr>
          <w:sz w:val="28"/>
          <w:szCs w:val="28"/>
        </w:rPr>
        <w:t>01</w:t>
      </w:r>
      <w:r w:rsidR="00CC7554">
        <w:rPr>
          <w:sz w:val="28"/>
          <w:szCs w:val="28"/>
        </w:rPr>
        <w:t>8</w:t>
      </w:r>
      <w:r w:rsidR="00AA7DA7" w:rsidRPr="00BB50BF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B07FF9" w:rsidRDefault="0098326D" w:rsidP="00B07F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2.  Для организации и проведения призыва граждан на военную службу</w:t>
      </w:r>
      <w:r w:rsidR="00AB05B8" w:rsidRPr="00BB50BF">
        <w:rPr>
          <w:sz w:val="28"/>
          <w:szCs w:val="28"/>
        </w:rPr>
        <w:t>,</w:t>
      </w:r>
      <w:r w:rsidR="00500957" w:rsidRPr="00500957">
        <w:rPr>
          <w:sz w:val="28"/>
          <w:szCs w:val="28"/>
        </w:rPr>
        <w:t xml:space="preserve"> </w:t>
      </w:r>
      <w:r w:rsidR="00500957">
        <w:rPr>
          <w:sz w:val="28"/>
          <w:szCs w:val="28"/>
        </w:rPr>
        <w:t>альтернативную гражданскую службу,</w:t>
      </w:r>
      <w:r w:rsidR="00AB05B8" w:rsidRPr="00BB50BF">
        <w:rPr>
          <w:sz w:val="28"/>
          <w:szCs w:val="28"/>
        </w:rPr>
        <w:t xml:space="preserve">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</w:t>
      </w:r>
      <w:r w:rsidRPr="00BB50BF">
        <w:rPr>
          <w:sz w:val="28"/>
          <w:szCs w:val="28"/>
        </w:rPr>
        <w:t xml:space="preserve"> создать районную призывную комиссию 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260CF9" w:rsidTr="00260CF9">
        <w:tc>
          <w:tcPr>
            <w:tcW w:w="9571" w:type="dxa"/>
            <w:gridSpan w:val="3"/>
          </w:tcPr>
          <w:p w:rsidR="00260CF9" w:rsidRDefault="0027030B" w:rsidP="00260CF9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1) о</w:t>
            </w:r>
            <w:r w:rsidRPr="00412D52">
              <w:rPr>
                <w:bCs/>
                <w:sz w:val="28"/>
                <w:szCs w:val="28"/>
              </w:rPr>
              <w:t xml:space="preserve">сновной </w:t>
            </w:r>
            <w:r w:rsidR="00260CF9" w:rsidRPr="00412D52">
              <w:rPr>
                <w:bCs/>
                <w:sz w:val="28"/>
                <w:szCs w:val="28"/>
              </w:rPr>
              <w:t>состав: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242C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</w:t>
            </w:r>
            <w:r w:rsidRPr="002F015D"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t>В</w:t>
            </w:r>
            <w:r w:rsidRPr="002F015D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60CF9" w:rsidRDefault="00260CF9" w:rsidP="00242C34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242C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2F015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2F015D">
              <w:rPr>
                <w:sz w:val="28"/>
                <w:szCs w:val="28"/>
              </w:rPr>
              <w:t xml:space="preserve">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2F015D">
              <w:rPr>
                <w:sz w:val="28"/>
                <w:szCs w:val="28"/>
              </w:rPr>
              <w:t>муниципального района, председатель комиссии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Безмен М.Ю.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военн</w:t>
            </w:r>
            <w:r>
              <w:rPr>
                <w:sz w:val="28"/>
                <w:szCs w:val="28"/>
              </w:rPr>
              <w:t>ый</w:t>
            </w:r>
            <w:r w:rsidRPr="002F015D">
              <w:rPr>
                <w:sz w:val="28"/>
                <w:szCs w:val="28"/>
              </w:rPr>
              <w:t xml:space="preserve"> </w:t>
            </w:r>
            <w:r w:rsidRPr="002F015D">
              <w:rPr>
                <w:sz w:val="28"/>
                <w:szCs w:val="28"/>
              </w:rPr>
              <w:tab/>
              <w:t>комиссар</w:t>
            </w:r>
            <w:r>
              <w:rPr>
                <w:sz w:val="28"/>
                <w:szCs w:val="28"/>
              </w:rPr>
              <w:t xml:space="preserve"> </w:t>
            </w:r>
            <w:r w:rsidRPr="002F015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 Карталы,  Варненского, Карталинского и Чесменского</w:t>
            </w:r>
            <w:r w:rsidRPr="002F015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Pr="002F015D">
              <w:rPr>
                <w:sz w:val="28"/>
                <w:szCs w:val="28"/>
              </w:rPr>
              <w:t>, заместитель председателя комиссии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</w:t>
            </w:r>
            <w:r w:rsidRPr="002F015D">
              <w:rPr>
                <w:sz w:val="28"/>
                <w:szCs w:val="28"/>
              </w:rPr>
              <w:t>.Н.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службу   </w:t>
            </w:r>
            <w:r w:rsidRPr="002F015D">
              <w:rPr>
                <w:sz w:val="28"/>
                <w:szCs w:val="28"/>
              </w:rPr>
              <w:t xml:space="preserve"> военн</w:t>
            </w:r>
            <w:r>
              <w:rPr>
                <w:sz w:val="28"/>
                <w:szCs w:val="28"/>
              </w:rPr>
              <w:t xml:space="preserve">ого </w:t>
            </w:r>
            <w:r w:rsidRPr="002F015D">
              <w:rPr>
                <w:sz w:val="28"/>
                <w:szCs w:val="28"/>
              </w:rPr>
              <w:t>комиссар</w:t>
            </w:r>
            <w:r>
              <w:rPr>
                <w:sz w:val="28"/>
                <w:szCs w:val="28"/>
              </w:rPr>
              <w:t xml:space="preserve">иата </w:t>
            </w:r>
            <w:r w:rsidRPr="002F015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  Карталы,  Варненского, Карталинского и Чесменского</w:t>
            </w:r>
            <w:r w:rsidRPr="002F015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ов,</w:t>
            </w:r>
            <w:r w:rsidRPr="0001019F">
              <w:rPr>
                <w:sz w:val="28"/>
                <w:szCs w:val="28"/>
              </w:rPr>
              <w:t xml:space="preserve"> секретарь комиссии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9571" w:type="dxa"/>
            <w:gridSpan w:val="3"/>
          </w:tcPr>
          <w:p w:rsidR="00260CF9" w:rsidRDefault="00260CF9" w:rsidP="00B07FF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B50BF">
              <w:rPr>
                <w:bCs/>
                <w:sz w:val="28"/>
                <w:szCs w:val="28"/>
              </w:rPr>
              <w:t>Члены комиссии:</w:t>
            </w:r>
            <w:r w:rsidRPr="00AE4BD1">
              <w:rPr>
                <w:sz w:val="28"/>
                <w:szCs w:val="28"/>
              </w:rPr>
              <w:t xml:space="preserve"> 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Гаврилкова С.Б.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председатель комитета солдатских матерей и семей погибших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260CF9" w:rsidRPr="00AE4BD1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F015D">
              <w:rPr>
                <w:sz w:val="28"/>
                <w:szCs w:val="28"/>
              </w:rPr>
              <w:t xml:space="preserve"> Управления образования Карталинского муниципального района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Сгибнев К.С.   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D22FE7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B07F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D22FE7">
              <w:rPr>
                <w:sz w:val="28"/>
                <w:szCs w:val="28"/>
              </w:rPr>
              <w:t xml:space="preserve"> России «Карталинский» по охране </w:t>
            </w:r>
            <w:r>
              <w:rPr>
                <w:sz w:val="28"/>
                <w:szCs w:val="28"/>
              </w:rPr>
              <w:t>общественного порядка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</w:t>
            </w:r>
            <w:r w:rsidRPr="00D22FE7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D22FE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60CF9" w:rsidRPr="00D22FE7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</w:t>
            </w:r>
            <w:r w:rsidRPr="00D22FE7">
              <w:rPr>
                <w:sz w:val="28"/>
                <w:szCs w:val="28"/>
              </w:rPr>
              <w:t xml:space="preserve"> Карталинского станичного казачьего общества второго Верхнеуральского</w:t>
            </w:r>
            <w:r>
              <w:rPr>
                <w:sz w:val="28"/>
                <w:szCs w:val="28"/>
              </w:rPr>
              <w:t xml:space="preserve"> </w:t>
            </w:r>
            <w:r w:rsidRPr="00D22FE7">
              <w:rPr>
                <w:sz w:val="28"/>
                <w:szCs w:val="28"/>
              </w:rPr>
              <w:t>казачьего</w:t>
            </w:r>
            <w:r>
              <w:rPr>
                <w:sz w:val="28"/>
                <w:szCs w:val="28"/>
              </w:rPr>
              <w:t xml:space="preserve"> </w:t>
            </w:r>
            <w:r w:rsidRPr="00D22FE7">
              <w:rPr>
                <w:sz w:val="28"/>
                <w:szCs w:val="28"/>
              </w:rPr>
              <w:t>военного отдела Оренбургского войскового  казачь</w:t>
            </w:r>
            <w:r>
              <w:rPr>
                <w:sz w:val="28"/>
                <w:szCs w:val="28"/>
              </w:rPr>
              <w:t>его общества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425" w:type="dxa"/>
          </w:tcPr>
          <w:p w:rsidR="00260CF9" w:rsidRPr="00D22FE7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B07FF9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врач</w:t>
            </w:r>
            <w:r w:rsidRPr="0001019F">
              <w:rPr>
                <w:sz w:val="28"/>
                <w:szCs w:val="28"/>
              </w:rPr>
              <w:t xml:space="preserve"> военного комиссариа</w:t>
            </w:r>
            <w:r>
              <w:rPr>
                <w:sz w:val="28"/>
                <w:szCs w:val="28"/>
              </w:rPr>
              <w:t>та города</w:t>
            </w:r>
            <w:r w:rsidRPr="0001019F">
              <w:rPr>
                <w:sz w:val="28"/>
                <w:szCs w:val="28"/>
              </w:rPr>
              <w:t xml:space="preserve">  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</w:t>
            </w:r>
            <w:r w:rsidRPr="002F015D">
              <w:rPr>
                <w:sz w:val="28"/>
                <w:szCs w:val="28"/>
              </w:rPr>
              <w:t xml:space="preserve"> руководящий  работой комиссии по медицинскому освидетельствованию граждан, подлежащих призыву на военную службу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9571" w:type="dxa"/>
            <w:gridSpan w:val="3"/>
          </w:tcPr>
          <w:p w:rsidR="00260CF9" w:rsidRPr="002F015D" w:rsidRDefault="0027030B" w:rsidP="00BD70E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р</w:t>
            </w:r>
            <w:r w:rsidRPr="00BB50BF">
              <w:rPr>
                <w:bCs/>
                <w:sz w:val="28"/>
                <w:szCs w:val="28"/>
              </w:rPr>
              <w:t xml:space="preserve">езервный </w:t>
            </w:r>
            <w:r w:rsidR="00260CF9" w:rsidRPr="00BB50BF">
              <w:rPr>
                <w:bCs/>
                <w:sz w:val="28"/>
                <w:szCs w:val="28"/>
              </w:rPr>
              <w:t>состав: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EA5B4F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2F015D">
              <w:rPr>
                <w:sz w:val="28"/>
                <w:szCs w:val="28"/>
              </w:rPr>
              <w:t>, председатель комиссии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Поляков В.А.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 w:rsidRPr="0001019F">
              <w:rPr>
                <w:sz w:val="28"/>
                <w:szCs w:val="28"/>
              </w:rPr>
              <w:t xml:space="preserve"> военного </w:t>
            </w:r>
            <w:r>
              <w:rPr>
                <w:sz w:val="28"/>
                <w:szCs w:val="28"/>
              </w:rPr>
              <w:t>комиссариата по городу  Карталы, Варненского, Карталинского и Чесменского</w:t>
            </w:r>
            <w:r w:rsidRPr="0001019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Pr="0001019F">
              <w:rPr>
                <w:sz w:val="28"/>
                <w:szCs w:val="28"/>
              </w:rPr>
              <w:t>, заместитель председателя комиссии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Базарова Н.Е.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EA5B4F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01019F">
              <w:rPr>
                <w:sz w:val="28"/>
                <w:szCs w:val="28"/>
              </w:rPr>
              <w:t>старший помощ</w:t>
            </w:r>
            <w:r>
              <w:rPr>
                <w:sz w:val="28"/>
                <w:szCs w:val="28"/>
              </w:rPr>
              <w:t xml:space="preserve">ник начальника отделения подготовки и призыва граждан на военную службу   </w:t>
            </w:r>
            <w:r w:rsidRPr="002F015D">
              <w:rPr>
                <w:sz w:val="28"/>
                <w:szCs w:val="28"/>
              </w:rPr>
              <w:t xml:space="preserve"> </w:t>
            </w:r>
            <w:r w:rsidRPr="0001019F">
              <w:rPr>
                <w:sz w:val="28"/>
                <w:szCs w:val="28"/>
              </w:rPr>
              <w:t>военного комиссариа</w:t>
            </w:r>
            <w:r>
              <w:rPr>
                <w:sz w:val="28"/>
                <w:szCs w:val="28"/>
              </w:rPr>
              <w:t xml:space="preserve">та города </w:t>
            </w:r>
            <w:r w:rsidRPr="0001019F">
              <w:rPr>
                <w:sz w:val="28"/>
                <w:szCs w:val="28"/>
              </w:rPr>
              <w:t xml:space="preserve">Карталы, </w:t>
            </w:r>
            <w:r>
              <w:rPr>
                <w:sz w:val="28"/>
                <w:szCs w:val="28"/>
              </w:rPr>
              <w:t>Варненского, Карталинского и Чесменского районов</w:t>
            </w:r>
            <w:r w:rsidRPr="0001019F">
              <w:rPr>
                <w:sz w:val="28"/>
                <w:szCs w:val="28"/>
              </w:rPr>
              <w:t>, секретарь комиссии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9571" w:type="dxa"/>
            <w:gridSpan w:val="3"/>
          </w:tcPr>
          <w:p w:rsidR="00260CF9" w:rsidRDefault="00260CF9" w:rsidP="00A60360">
            <w:pPr>
              <w:ind w:firstLine="709"/>
              <w:jc w:val="both"/>
              <w:rPr>
                <w:sz w:val="28"/>
                <w:szCs w:val="28"/>
              </w:rPr>
            </w:pPr>
            <w:r w:rsidRPr="00BB50BF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lastRenderedPageBreak/>
              <w:t>Мирманова А.Б.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A60360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</w:t>
            </w:r>
            <w:r w:rsidRPr="002F015D">
              <w:rPr>
                <w:sz w:val="28"/>
                <w:szCs w:val="28"/>
              </w:rPr>
              <w:t xml:space="preserve"> образования Карталинского муниципального района</w:t>
            </w:r>
          </w:p>
        </w:tc>
      </w:tr>
      <w:tr w:rsidR="00260CF9" w:rsidTr="00260CF9">
        <w:tc>
          <w:tcPr>
            <w:tcW w:w="2660" w:type="dxa"/>
          </w:tcPr>
          <w:p w:rsidR="00260CF9" w:rsidRPr="002F015D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</w:t>
            </w:r>
            <w:r w:rsidRPr="00D22FE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D22F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D22FE7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22FE7">
              <w:rPr>
                <w:sz w:val="28"/>
                <w:szCs w:val="28"/>
              </w:rPr>
              <w:t xml:space="preserve"> атамана Карталинского станичного казачьего общества второго Верхнеуральского  казачьего  военного отдела Оренбургского войскового  каз</w:t>
            </w:r>
            <w:r>
              <w:rPr>
                <w:sz w:val="28"/>
                <w:szCs w:val="28"/>
              </w:rPr>
              <w:t>ачьего общества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0CF9" w:rsidTr="00260CF9">
        <w:tc>
          <w:tcPr>
            <w:tcW w:w="2660" w:type="dxa"/>
          </w:tcPr>
          <w:p w:rsidR="00260CF9" w:rsidRPr="002F015D" w:rsidRDefault="00260CF9" w:rsidP="00B0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врач-терапевт муниципального учреждения здравоохранения «Карталинская городская больница», руководящий работой комиссии по медицинскому освидетельствованию граждан,  подлежащих призыву на воен</w:t>
            </w:r>
            <w:r>
              <w:rPr>
                <w:sz w:val="28"/>
                <w:szCs w:val="28"/>
              </w:rPr>
              <w:t>ную службу</w:t>
            </w:r>
          </w:p>
        </w:tc>
      </w:tr>
      <w:tr w:rsidR="00260CF9" w:rsidTr="00260CF9">
        <w:tc>
          <w:tcPr>
            <w:tcW w:w="2660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Разов К.В.</w:t>
            </w:r>
          </w:p>
        </w:tc>
        <w:tc>
          <w:tcPr>
            <w:tcW w:w="425" w:type="dxa"/>
          </w:tcPr>
          <w:p w:rsidR="00260CF9" w:rsidRDefault="00260CF9" w:rsidP="00B07FF9">
            <w:pPr>
              <w:jc w:val="both"/>
              <w:rPr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60CF9" w:rsidRPr="00A60360" w:rsidRDefault="00260CF9" w:rsidP="00B07FF9">
            <w:pPr>
              <w:jc w:val="both"/>
              <w:rPr>
                <w:bCs/>
                <w:sz w:val="28"/>
                <w:szCs w:val="28"/>
              </w:rPr>
            </w:pPr>
            <w:r w:rsidRPr="002F015D">
              <w:rPr>
                <w:sz w:val="28"/>
                <w:szCs w:val="28"/>
              </w:rPr>
              <w:t>инспектор направления мобилизационной подготовки и мобилизации</w:t>
            </w:r>
            <w:r w:rsidRPr="00D22FE7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D22FE7">
              <w:rPr>
                <w:sz w:val="28"/>
                <w:szCs w:val="28"/>
              </w:rPr>
              <w:t xml:space="preserve"> России «Карталинский»</w:t>
            </w:r>
            <w:r w:rsidR="0027030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A5F68" w:rsidRPr="00D22FE7" w:rsidRDefault="009A47C5" w:rsidP="00B07FF9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3. </w:t>
      </w:r>
      <w:r w:rsidR="007A5F68" w:rsidRPr="00D22FE7">
        <w:rPr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7A5F68" w:rsidRPr="0018486D" w:rsidRDefault="007A5F68" w:rsidP="00CD1983">
      <w:pPr>
        <w:ind w:firstLine="709"/>
        <w:jc w:val="both"/>
        <w:rPr>
          <w:bCs/>
          <w:sz w:val="28"/>
          <w:szCs w:val="28"/>
        </w:rPr>
      </w:pPr>
      <w:r w:rsidRPr="0018486D">
        <w:rPr>
          <w:sz w:val="28"/>
          <w:szCs w:val="28"/>
        </w:rPr>
        <w:t xml:space="preserve">Мулярчик Р.Ю. – заместителя директора </w:t>
      </w:r>
      <w:r w:rsidR="00CD1983">
        <w:rPr>
          <w:sz w:val="28"/>
          <w:szCs w:val="28"/>
        </w:rPr>
        <w:t>областного казенного</w:t>
      </w:r>
      <w:r w:rsidRPr="0018486D">
        <w:rPr>
          <w:sz w:val="28"/>
          <w:szCs w:val="28"/>
        </w:rPr>
        <w:t xml:space="preserve"> учреждения «Центр занятости населения города Карталы» – </w:t>
      </w:r>
      <w:r w:rsidRPr="0018486D">
        <w:rPr>
          <w:bCs/>
          <w:sz w:val="28"/>
          <w:szCs w:val="28"/>
        </w:rPr>
        <w:t>в основной состав</w:t>
      </w:r>
      <w:r w:rsidR="00210829">
        <w:rPr>
          <w:sz w:val="28"/>
          <w:szCs w:val="28"/>
        </w:rPr>
        <w:t xml:space="preserve"> (по согласованию)</w:t>
      </w:r>
      <w:r w:rsidRPr="0018486D">
        <w:rPr>
          <w:bCs/>
          <w:sz w:val="28"/>
          <w:szCs w:val="28"/>
        </w:rPr>
        <w:t>;</w:t>
      </w:r>
    </w:p>
    <w:p w:rsidR="007A5F68" w:rsidRPr="0018486D" w:rsidRDefault="00BD4332" w:rsidP="00CD1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Митрофанову О.С</w:t>
      </w:r>
      <w:r w:rsidR="007A5F68" w:rsidRPr="0018486D">
        <w:rPr>
          <w:sz w:val="28"/>
          <w:szCs w:val="28"/>
        </w:rPr>
        <w:t xml:space="preserve">. – начальника отдела </w:t>
      </w:r>
      <w:r w:rsidR="00DB5233">
        <w:rPr>
          <w:sz w:val="28"/>
          <w:szCs w:val="28"/>
        </w:rPr>
        <w:t>областного казенного</w:t>
      </w:r>
      <w:r w:rsidR="007A5F68" w:rsidRPr="0018486D">
        <w:rPr>
          <w:sz w:val="28"/>
          <w:szCs w:val="28"/>
        </w:rPr>
        <w:t xml:space="preserve"> учреждения «Центр занятости населения города Карталы»  –  </w:t>
      </w:r>
      <w:r w:rsidR="007A5F68" w:rsidRPr="0018486D">
        <w:rPr>
          <w:bCs/>
          <w:sz w:val="28"/>
          <w:szCs w:val="28"/>
        </w:rPr>
        <w:t>в резервный состав</w:t>
      </w:r>
      <w:r w:rsidR="00210829">
        <w:rPr>
          <w:sz w:val="28"/>
          <w:szCs w:val="28"/>
        </w:rPr>
        <w:t xml:space="preserve"> (по согласованию)</w:t>
      </w:r>
      <w:r w:rsidR="00DB5233">
        <w:rPr>
          <w:bCs/>
          <w:sz w:val="28"/>
          <w:szCs w:val="28"/>
        </w:rPr>
        <w:t>.</w:t>
      </w:r>
    </w:p>
    <w:p w:rsidR="0098326D" w:rsidRPr="00BB50BF" w:rsidRDefault="009A47C5" w:rsidP="009A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326D" w:rsidRPr="00BB50BF">
        <w:rPr>
          <w:sz w:val="28"/>
          <w:szCs w:val="28"/>
        </w:rPr>
        <w:t>Работу призывной</w:t>
      </w:r>
      <w:r w:rsidR="00172945" w:rsidRPr="00BB50BF">
        <w:rPr>
          <w:sz w:val="28"/>
          <w:szCs w:val="28"/>
        </w:rPr>
        <w:t xml:space="preserve"> комиссии </w:t>
      </w:r>
      <w:r w:rsidR="00AB05B8" w:rsidRPr="00BB50BF">
        <w:rPr>
          <w:sz w:val="28"/>
          <w:szCs w:val="28"/>
        </w:rPr>
        <w:t xml:space="preserve">по призыву граждан на военную службу </w:t>
      </w:r>
      <w:r w:rsidR="00B40C87" w:rsidRPr="00BB50BF">
        <w:rPr>
          <w:sz w:val="28"/>
          <w:szCs w:val="28"/>
        </w:rPr>
        <w:t xml:space="preserve">организовать с </w:t>
      </w:r>
      <w:r>
        <w:rPr>
          <w:sz w:val="28"/>
          <w:szCs w:val="28"/>
        </w:rPr>
        <w:t>0</w:t>
      </w:r>
      <w:r w:rsidR="00AE17F3">
        <w:rPr>
          <w:sz w:val="28"/>
          <w:szCs w:val="28"/>
        </w:rPr>
        <w:t xml:space="preserve">1 </w:t>
      </w:r>
      <w:r w:rsidR="00CF502D">
        <w:rPr>
          <w:sz w:val="28"/>
          <w:szCs w:val="28"/>
        </w:rPr>
        <w:t>апреля</w:t>
      </w:r>
      <w:r w:rsidR="00A877D5">
        <w:rPr>
          <w:sz w:val="28"/>
          <w:szCs w:val="28"/>
        </w:rPr>
        <w:t xml:space="preserve"> по </w:t>
      </w:r>
      <w:r w:rsidR="00CF502D">
        <w:rPr>
          <w:sz w:val="28"/>
          <w:szCs w:val="28"/>
        </w:rPr>
        <w:t>15</w:t>
      </w:r>
      <w:r w:rsidR="00A877D5">
        <w:rPr>
          <w:sz w:val="28"/>
          <w:szCs w:val="28"/>
        </w:rPr>
        <w:t xml:space="preserve"> </w:t>
      </w:r>
      <w:r w:rsidR="00CF502D">
        <w:rPr>
          <w:sz w:val="28"/>
          <w:szCs w:val="28"/>
        </w:rPr>
        <w:t>июля</w:t>
      </w:r>
      <w:r w:rsidR="00870EA1">
        <w:rPr>
          <w:sz w:val="28"/>
          <w:szCs w:val="28"/>
        </w:rPr>
        <w:t xml:space="preserve"> 201</w:t>
      </w:r>
      <w:r w:rsidR="00CF502D">
        <w:rPr>
          <w:sz w:val="28"/>
          <w:szCs w:val="28"/>
        </w:rPr>
        <w:t>8</w:t>
      </w:r>
      <w:r w:rsidR="0098326D" w:rsidRPr="00BB50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="0098326D" w:rsidRPr="00BB50BF">
        <w:rPr>
          <w:sz w:val="28"/>
          <w:szCs w:val="28"/>
        </w:rPr>
        <w:t>в помещении призывного пункта</w:t>
      </w:r>
      <w:r w:rsidR="000F16B3" w:rsidRPr="00BB50BF">
        <w:rPr>
          <w:sz w:val="28"/>
          <w:szCs w:val="28"/>
        </w:rPr>
        <w:t xml:space="preserve"> военного к</w:t>
      </w:r>
      <w:r w:rsidR="00D16028" w:rsidRPr="00BB50BF">
        <w:rPr>
          <w:sz w:val="28"/>
          <w:szCs w:val="28"/>
        </w:rPr>
        <w:t xml:space="preserve">омиссариата: </w:t>
      </w:r>
      <w:r w:rsidR="00B92135">
        <w:rPr>
          <w:sz w:val="28"/>
          <w:szCs w:val="28"/>
        </w:rPr>
        <w:t xml:space="preserve"> с 02 по 0</w:t>
      </w:r>
      <w:r w:rsidR="00CF502D">
        <w:rPr>
          <w:sz w:val="28"/>
          <w:szCs w:val="28"/>
        </w:rPr>
        <w:t>5</w:t>
      </w:r>
      <w:r w:rsidR="00B92135">
        <w:rPr>
          <w:sz w:val="28"/>
          <w:szCs w:val="28"/>
        </w:rPr>
        <w:t xml:space="preserve"> </w:t>
      </w:r>
      <w:r w:rsidR="00CF502D">
        <w:rPr>
          <w:sz w:val="28"/>
          <w:szCs w:val="28"/>
        </w:rPr>
        <w:t>апреля</w:t>
      </w:r>
      <w:r w:rsidR="00D16028" w:rsidRPr="00BB50BF">
        <w:rPr>
          <w:sz w:val="28"/>
          <w:szCs w:val="28"/>
        </w:rPr>
        <w:t>,</w:t>
      </w:r>
      <w:r w:rsidR="00FD3981">
        <w:rPr>
          <w:sz w:val="28"/>
          <w:szCs w:val="28"/>
        </w:rPr>
        <w:t xml:space="preserve"> с 0</w:t>
      </w:r>
      <w:r w:rsidR="00E16B31">
        <w:rPr>
          <w:sz w:val="28"/>
          <w:szCs w:val="28"/>
        </w:rPr>
        <w:t xml:space="preserve">9 по 13 </w:t>
      </w:r>
      <w:r w:rsidR="00CF502D">
        <w:rPr>
          <w:sz w:val="28"/>
          <w:szCs w:val="28"/>
        </w:rPr>
        <w:t>апреля</w:t>
      </w:r>
      <w:r w:rsidR="00FD3981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– ежедневно,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далее – по необходимости, но не реже 1 раза в неделю (по средам)  с </w:t>
      </w:r>
      <w:r w:rsidR="00172945" w:rsidRPr="00BB50BF">
        <w:rPr>
          <w:sz w:val="28"/>
          <w:szCs w:val="28"/>
        </w:rPr>
        <w:t>15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8202A6">
        <w:rPr>
          <w:sz w:val="28"/>
          <w:szCs w:val="28"/>
        </w:rPr>
        <w:t xml:space="preserve"> часов</w:t>
      </w:r>
      <w:r w:rsidR="0098326D" w:rsidRPr="00BB50BF">
        <w:rPr>
          <w:sz w:val="28"/>
          <w:szCs w:val="28"/>
        </w:rPr>
        <w:t xml:space="preserve"> местного времени.</w:t>
      </w:r>
    </w:p>
    <w:p w:rsidR="0098326D" w:rsidRPr="00BB50BF" w:rsidRDefault="009A47C5" w:rsidP="009A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326D" w:rsidRPr="00BB50BF">
        <w:rPr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организо</w:t>
      </w:r>
      <w:r w:rsidR="000F16B3" w:rsidRPr="00BB50BF">
        <w:rPr>
          <w:sz w:val="28"/>
          <w:szCs w:val="28"/>
        </w:rPr>
        <w:t xml:space="preserve">вать с </w:t>
      </w:r>
      <w:r w:rsidR="005077C9">
        <w:rPr>
          <w:sz w:val="28"/>
          <w:szCs w:val="28"/>
        </w:rPr>
        <w:t xml:space="preserve">01 </w:t>
      </w:r>
      <w:r w:rsidR="005D1612">
        <w:rPr>
          <w:sz w:val="28"/>
          <w:szCs w:val="28"/>
        </w:rPr>
        <w:t>апреля</w:t>
      </w:r>
      <w:r w:rsidR="005077C9">
        <w:rPr>
          <w:sz w:val="28"/>
          <w:szCs w:val="28"/>
        </w:rPr>
        <w:t xml:space="preserve"> по </w:t>
      </w:r>
      <w:r w:rsidR="005D1612">
        <w:rPr>
          <w:sz w:val="28"/>
          <w:szCs w:val="28"/>
        </w:rPr>
        <w:t>15 июля</w:t>
      </w:r>
      <w:r w:rsidR="005077C9">
        <w:rPr>
          <w:sz w:val="28"/>
          <w:szCs w:val="28"/>
        </w:rPr>
        <w:t xml:space="preserve"> </w:t>
      </w:r>
      <w:r w:rsidR="00EF39DC" w:rsidRPr="00BB50BF">
        <w:rPr>
          <w:sz w:val="28"/>
          <w:szCs w:val="28"/>
        </w:rPr>
        <w:t xml:space="preserve"> 201</w:t>
      </w:r>
      <w:r w:rsidR="005D1612">
        <w:rPr>
          <w:sz w:val="28"/>
          <w:szCs w:val="28"/>
        </w:rPr>
        <w:t>8</w:t>
      </w:r>
      <w:r w:rsidR="00EF39DC" w:rsidRPr="00BB50BF">
        <w:rPr>
          <w:sz w:val="28"/>
          <w:szCs w:val="28"/>
        </w:rPr>
        <w:t xml:space="preserve"> </w:t>
      </w:r>
      <w:r w:rsidR="005077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в помещении призывного пункта военного комиссариата. Освиде</w:t>
      </w:r>
      <w:r w:rsidR="000F16B3" w:rsidRPr="00BB50BF">
        <w:rPr>
          <w:sz w:val="28"/>
          <w:szCs w:val="28"/>
        </w:rPr>
        <w:t xml:space="preserve">тельствование проводить </w:t>
      </w:r>
      <w:r w:rsidR="000B15C6">
        <w:rPr>
          <w:sz w:val="28"/>
          <w:szCs w:val="28"/>
        </w:rPr>
        <w:t xml:space="preserve"> </w:t>
      </w:r>
      <w:r w:rsidR="005D1612">
        <w:rPr>
          <w:sz w:val="28"/>
          <w:szCs w:val="28"/>
        </w:rPr>
        <w:t xml:space="preserve">с 02 по </w:t>
      </w:r>
      <w:r w:rsidR="008202A6">
        <w:rPr>
          <w:sz w:val="28"/>
          <w:szCs w:val="28"/>
        </w:rPr>
        <w:t xml:space="preserve">              </w:t>
      </w:r>
      <w:r w:rsidR="005D1612">
        <w:rPr>
          <w:sz w:val="28"/>
          <w:szCs w:val="28"/>
        </w:rPr>
        <w:t>05 апреля</w:t>
      </w:r>
      <w:r w:rsidR="005D1612" w:rsidRPr="00BB50BF">
        <w:rPr>
          <w:sz w:val="28"/>
          <w:szCs w:val="28"/>
        </w:rPr>
        <w:t>,</w:t>
      </w:r>
      <w:r w:rsidR="005D1612">
        <w:rPr>
          <w:sz w:val="28"/>
          <w:szCs w:val="28"/>
        </w:rPr>
        <w:t xml:space="preserve"> с 09 по 13 апреля </w:t>
      </w:r>
      <w:r w:rsidR="005D1612" w:rsidRPr="00BB50BF">
        <w:rPr>
          <w:sz w:val="28"/>
          <w:szCs w:val="28"/>
        </w:rPr>
        <w:t>– ежедневно</w:t>
      </w:r>
      <w:r w:rsidR="0098326D" w:rsidRPr="00BB50BF">
        <w:rPr>
          <w:sz w:val="28"/>
          <w:szCs w:val="28"/>
        </w:rPr>
        <w:t>, далее – по  средам</w:t>
      </w:r>
      <w:r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с 14</w:t>
      </w:r>
      <w:r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 xml:space="preserve">00 </w:t>
      </w:r>
      <w:r w:rsidR="008202A6">
        <w:rPr>
          <w:sz w:val="28"/>
          <w:szCs w:val="28"/>
        </w:rPr>
        <w:t xml:space="preserve">часов </w:t>
      </w:r>
      <w:r w:rsidR="0098326D" w:rsidRPr="00BB50BF">
        <w:rPr>
          <w:sz w:val="28"/>
          <w:szCs w:val="28"/>
        </w:rPr>
        <w:t>местного времени.</w:t>
      </w:r>
    </w:p>
    <w:p w:rsidR="0098326D" w:rsidRPr="00BB50BF" w:rsidRDefault="0098326D" w:rsidP="009A47C5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 эти же сроки на основании </w:t>
      </w:r>
      <w:r w:rsidR="004F4739">
        <w:rPr>
          <w:sz w:val="28"/>
          <w:szCs w:val="28"/>
        </w:rPr>
        <w:t>П</w:t>
      </w:r>
      <w:r w:rsidRPr="00BB50BF">
        <w:rPr>
          <w:sz w:val="28"/>
          <w:szCs w:val="28"/>
        </w:rPr>
        <w:t>остановления Пра</w:t>
      </w:r>
      <w:r w:rsidR="00172945" w:rsidRPr="00BB50BF">
        <w:rPr>
          <w:sz w:val="28"/>
          <w:szCs w:val="28"/>
        </w:rPr>
        <w:t>вительства Р</w:t>
      </w:r>
      <w:r w:rsidR="009A47C5">
        <w:rPr>
          <w:sz w:val="28"/>
          <w:szCs w:val="28"/>
        </w:rPr>
        <w:t>оссийской Федерации</w:t>
      </w:r>
      <w:r w:rsidR="00172945" w:rsidRPr="00BB50BF">
        <w:rPr>
          <w:sz w:val="28"/>
          <w:szCs w:val="28"/>
        </w:rPr>
        <w:t xml:space="preserve"> от 04</w:t>
      </w:r>
      <w:r w:rsidR="009A47C5">
        <w:rPr>
          <w:sz w:val="28"/>
          <w:szCs w:val="28"/>
        </w:rPr>
        <w:t>.07.</w:t>
      </w:r>
      <w:r w:rsidR="00172945" w:rsidRPr="00BB50BF">
        <w:rPr>
          <w:sz w:val="28"/>
          <w:szCs w:val="28"/>
        </w:rPr>
        <w:t>2013</w:t>
      </w:r>
      <w:r w:rsidRPr="00BB50BF">
        <w:rPr>
          <w:sz w:val="28"/>
          <w:szCs w:val="28"/>
        </w:rPr>
        <w:t xml:space="preserve"> г</w:t>
      </w:r>
      <w:r w:rsidR="009A47C5">
        <w:rPr>
          <w:sz w:val="28"/>
          <w:szCs w:val="28"/>
        </w:rPr>
        <w:t>ода</w:t>
      </w:r>
      <w:r w:rsidR="00172945" w:rsidRPr="00BB50BF">
        <w:rPr>
          <w:sz w:val="28"/>
          <w:szCs w:val="28"/>
        </w:rPr>
        <w:t xml:space="preserve"> № 565</w:t>
      </w:r>
      <w:r w:rsidR="00AC3C05" w:rsidRPr="00BB50BF">
        <w:rPr>
          <w:sz w:val="28"/>
          <w:szCs w:val="28"/>
        </w:rPr>
        <w:t xml:space="preserve"> «</w:t>
      </w:r>
      <w:r w:rsidRPr="00BB50BF">
        <w:rPr>
          <w:sz w:val="28"/>
          <w:szCs w:val="28"/>
        </w:rPr>
        <w:t>Об утверждении Положени</w:t>
      </w:r>
      <w:r w:rsidR="009A47C5">
        <w:rPr>
          <w:sz w:val="28"/>
          <w:szCs w:val="28"/>
        </w:rPr>
        <w:t>я о военно-врачебной экспертизе</w:t>
      </w:r>
      <w:r w:rsidRPr="00BB50BF">
        <w:rPr>
          <w:sz w:val="28"/>
          <w:szCs w:val="28"/>
        </w:rPr>
        <w:t xml:space="preserve">» провести медицинское освидетельствование граждан, пребывающих в запасе Вооруженных Сил </w:t>
      </w:r>
      <w:r w:rsidR="009A47C5" w:rsidRPr="00BB50BF">
        <w:rPr>
          <w:sz w:val="28"/>
          <w:szCs w:val="28"/>
        </w:rPr>
        <w:t>Р</w:t>
      </w:r>
      <w:r w:rsidR="009A47C5">
        <w:rPr>
          <w:sz w:val="28"/>
          <w:szCs w:val="28"/>
        </w:rPr>
        <w:t>оссийской Федерации</w:t>
      </w:r>
      <w:r w:rsidRPr="00BB50BF">
        <w:rPr>
          <w:sz w:val="28"/>
          <w:szCs w:val="28"/>
        </w:rPr>
        <w:t xml:space="preserve"> и привлекаемых на военные сборы.</w:t>
      </w:r>
    </w:p>
    <w:p w:rsidR="00AB05B8" w:rsidRPr="00BB50BF" w:rsidRDefault="00D45BFE" w:rsidP="009A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47C5">
        <w:rPr>
          <w:sz w:val="28"/>
          <w:szCs w:val="28"/>
        </w:rPr>
        <w:t xml:space="preserve">. </w:t>
      </w:r>
      <w:r w:rsidR="00804756" w:rsidRPr="00BB50BF">
        <w:rPr>
          <w:sz w:val="28"/>
          <w:szCs w:val="28"/>
        </w:rPr>
        <w:t>Медицинское освидетельствование</w:t>
      </w:r>
      <w:r w:rsidR="00125D1A" w:rsidRPr="00BB50BF">
        <w:rPr>
          <w:sz w:val="28"/>
          <w:szCs w:val="28"/>
        </w:rPr>
        <w:t xml:space="preserve"> граждан</w:t>
      </w:r>
      <w:r w:rsidR="004579ED" w:rsidRPr="00BB50BF">
        <w:rPr>
          <w:sz w:val="28"/>
          <w:szCs w:val="28"/>
        </w:rPr>
        <w:t>е</w:t>
      </w:r>
      <w:r w:rsidR="00804756" w:rsidRPr="00BB50BF">
        <w:rPr>
          <w:sz w:val="28"/>
          <w:szCs w:val="28"/>
        </w:rPr>
        <w:t>, подлежащие</w:t>
      </w:r>
      <w:r w:rsidR="00125D1A" w:rsidRPr="00BB50BF">
        <w:rPr>
          <w:sz w:val="28"/>
          <w:szCs w:val="28"/>
        </w:rPr>
        <w:t xml:space="preserve"> з</w:t>
      </w:r>
      <w:r w:rsidR="00804756" w:rsidRPr="00BB50BF">
        <w:rPr>
          <w:sz w:val="28"/>
          <w:szCs w:val="28"/>
        </w:rPr>
        <w:t>ачислению в запас,  не прошедшие</w:t>
      </w:r>
      <w:r w:rsidR="00125D1A" w:rsidRPr="00BB50BF">
        <w:rPr>
          <w:sz w:val="28"/>
          <w:szCs w:val="28"/>
        </w:rPr>
        <w:t xml:space="preserve"> военную службу по призыву, не имея на то зако</w:t>
      </w:r>
      <w:r w:rsidR="00804756" w:rsidRPr="00BB50BF">
        <w:rPr>
          <w:sz w:val="28"/>
          <w:szCs w:val="28"/>
        </w:rPr>
        <w:t xml:space="preserve">нных оснований, </w:t>
      </w:r>
      <w:r w:rsidR="00125D1A" w:rsidRPr="00BB50BF">
        <w:rPr>
          <w:sz w:val="28"/>
          <w:szCs w:val="28"/>
        </w:rPr>
        <w:t>по достижении ими возраста 27 лет</w:t>
      </w:r>
      <w:r w:rsidR="00804756" w:rsidRPr="00BB50BF">
        <w:rPr>
          <w:sz w:val="28"/>
          <w:szCs w:val="28"/>
        </w:rPr>
        <w:t xml:space="preserve"> проходят в медицинских учреждениях по месту жительства (</w:t>
      </w:r>
      <w:r w:rsidR="00F74ABF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 xml:space="preserve">остановление </w:t>
      </w:r>
      <w:r w:rsidR="009A47C5">
        <w:rPr>
          <w:sz w:val="28"/>
          <w:szCs w:val="28"/>
        </w:rPr>
        <w:t>П</w:t>
      </w:r>
      <w:r w:rsidR="00804756" w:rsidRPr="00BB50BF">
        <w:rPr>
          <w:sz w:val="28"/>
          <w:szCs w:val="28"/>
        </w:rPr>
        <w:t>равительства Че</w:t>
      </w:r>
      <w:r w:rsidR="009A47C5">
        <w:rPr>
          <w:sz w:val="28"/>
          <w:szCs w:val="28"/>
        </w:rPr>
        <w:t>лябинской области от 19.12.</w:t>
      </w:r>
      <w:r w:rsidR="00804756" w:rsidRPr="00BB50BF">
        <w:rPr>
          <w:sz w:val="28"/>
          <w:szCs w:val="28"/>
        </w:rPr>
        <w:t>2012</w:t>
      </w:r>
      <w:r w:rsidR="009A47C5">
        <w:rPr>
          <w:sz w:val="28"/>
          <w:szCs w:val="28"/>
        </w:rPr>
        <w:t xml:space="preserve"> </w:t>
      </w:r>
      <w:r w:rsidR="00804756" w:rsidRPr="00BB50BF">
        <w:rPr>
          <w:sz w:val="28"/>
          <w:szCs w:val="28"/>
        </w:rPr>
        <w:t>года</w:t>
      </w:r>
      <w:r w:rsidR="009A47C5">
        <w:rPr>
          <w:sz w:val="28"/>
          <w:szCs w:val="28"/>
        </w:rPr>
        <w:t xml:space="preserve"> № 681-П</w:t>
      </w:r>
      <w:r w:rsidR="00804756" w:rsidRPr="00BB50BF">
        <w:rPr>
          <w:sz w:val="28"/>
          <w:szCs w:val="28"/>
        </w:rPr>
        <w:t>).</w:t>
      </w:r>
    </w:p>
    <w:p w:rsidR="0098326D" w:rsidRPr="00BB50BF" w:rsidRDefault="00D45BFE" w:rsidP="009A4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A47C5">
        <w:rPr>
          <w:sz w:val="28"/>
          <w:szCs w:val="28"/>
        </w:rPr>
        <w:t xml:space="preserve">. </w:t>
      </w:r>
      <w:r w:rsidR="00210829">
        <w:rPr>
          <w:sz w:val="28"/>
          <w:szCs w:val="28"/>
        </w:rPr>
        <w:t>Г</w:t>
      </w:r>
      <w:r w:rsidR="0098326D" w:rsidRPr="00BB50BF">
        <w:rPr>
          <w:sz w:val="28"/>
          <w:szCs w:val="28"/>
        </w:rPr>
        <w:t>лавн</w:t>
      </w:r>
      <w:r w:rsidR="001E66E7">
        <w:rPr>
          <w:sz w:val="28"/>
          <w:szCs w:val="28"/>
        </w:rPr>
        <w:t>ым</w:t>
      </w:r>
      <w:r w:rsidR="0098326D" w:rsidRPr="00BB50BF">
        <w:rPr>
          <w:sz w:val="28"/>
          <w:szCs w:val="28"/>
        </w:rPr>
        <w:t xml:space="preserve"> врач</w:t>
      </w:r>
      <w:r w:rsidR="001E66E7">
        <w:rPr>
          <w:sz w:val="28"/>
          <w:szCs w:val="28"/>
        </w:rPr>
        <w:t>ам</w:t>
      </w:r>
      <w:r w:rsidR="0098326D" w:rsidRPr="00BB50BF">
        <w:rPr>
          <w:sz w:val="28"/>
          <w:szCs w:val="28"/>
        </w:rPr>
        <w:t xml:space="preserve"> </w:t>
      </w:r>
      <w:r w:rsidR="009A47C5">
        <w:rPr>
          <w:sz w:val="28"/>
          <w:szCs w:val="28"/>
        </w:rPr>
        <w:t>Муниципального учреждения здравоохранения</w:t>
      </w:r>
      <w:r w:rsidR="0098326D" w:rsidRPr="00BB50BF">
        <w:rPr>
          <w:sz w:val="28"/>
          <w:szCs w:val="28"/>
        </w:rPr>
        <w:t xml:space="preserve"> «Карталинская городская больница»</w:t>
      </w:r>
      <w:r w:rsidR="008202A6">
        <w:rPr>
          <w:sz w:val="28"/>
          <w:szCs w:val="28"/>
        </w:rPr>
        <w:t xml:space="preserve"> </w:t>
      </w:r>
      <w:r w:rsidR="00E11700">
        <w:rPr>
          <w:sz w:val="28"/>
          <w:szCs w:val="28"/>
        </w:rPr>
        <w:t>Губчик О.В</w:t>
      </w:r>
      <w:r w:rsidR="00B76C14">
        <w:rPr>
          <w:sz w:val="28"/>
          <w:szCs w:val="28"/>
        </w:rPr>
        <w:t>.</w:t>
      </w:r>
      <w:r w:rsidR="0098326D" w:rsidRPr="00BB50BF">
        <w:rPr>
          <w:sz w:val="28"/>
          <w:szCs w:val="28"/>
        </w:rPr>
        <w:t xml:space="preserve">, </w:t>
      </w:r>
      <w:r w:rsidR="009A47C5">
        <w:rPr>
          <w:sz w:val="28"/>
          <w:szCs w:val="28"/>
        </w:rPr>
        <w:t xml:space="preserve">Негосударственного учреждения здравоохранения </w:t>
      </w:r>
      <w:r w:rsidR="0098326D" w:rsidRPr="00BB50BF">
        <w:rPr>
          <w:sz w:val="28"/>
          <w:szCs w:val="28"/>
        </w:rPr>
        <w:t xml:space="preserve">«Узловая больница на станции Карталы </w:t>
      </w:r>
      <w:r w:rsidR="002F015D">
        <w:rPr>
          <w:sz w:val="28"/>
          <w:szCs w:val="28"/>
        </w:rPr>
        <w:t>Открытого акционерного общества Российские железные дороги</w:t>
      </w:r>
      <w:r w:rsidR="0098326D" w:rsidRPr="00BB50BF">
        <w:rPr>
          <w:sz w:val="28"/>
          <w:szCs w:val="28"/>
        </w:rPr>
        <w:t>»</w:t>
      </w:r>
      <w:r w:rsidR="009D107E">
        <w:rPr>
          <w:sz w:val="28"/>
          <w:szCs w:val="28"/>
        </w:rPr>
        <w:t xml:space="preserve"> Малышевой Г.А.</w:t>
      </w:r>
      <w:r w:rsidR="0098326D" w:rsidRPr="00BB50BF">
        <w:rPr>
          <w:sz w:val="28"/>
          <w:szCs w:val="28"/>
        </w:rPr>
        <w:t xml:space="preserve">, </w:t>
      </w:r>
      <w:r w:rsidR="00DF6F6E">
        <w:rPr>
          <w:sz w:val="28"/>
          <w:szCs w:val="28"/>
        </w:rPr>
        <w:t xml:space="preserve">Государственного бюджетного учреждения здравоохранения </w:t>
      </w:r>
      <w:r w:rsidR="00B74BC4">
        <w:rPr>
          <w:sz w:val="28"/>
          <w:szCs w:val="28"/>
        </w:rPr>
        <w:t>«О</w:t>
      </w:r>
      <w:r w:rsidR="00DF6F6E">
        <w:rPr>
          <w:sz w:val="28"/>
          <w:szCs w:val="28"/>
        </w:rPr>
        <w:t>бластн</w:t>
      </w:r>
      <w:r w:rsidR="00B74BC4">
        <w:rPr>
          <w:sz w:val="28"/>
          <w:szCs w:val="28"/>
        </w:rPr>
        <w:t>ая</w:t>
      </w:r>
      <w:r w:rsidR="00DF6F6E">
        <w:rPr>
          <w:sz w:val="28"/>
          <w:szCs w:val="28"/>
        </w:rPr>
        <w:t xml:space="preserve"> больниц</w:t>
      </w:r>
      <w:r w:rsidR="00B74BC4">
        <w:rPr>
          <w:sz w:val="28"/>
          <w:szCs w:val="28"/>
        </w:rPr>
        <w:t>а»</w:t>
      </w:r>
      <w:r w:rsidR="00DF6F6E">
        <w:rPr>
          <w:sz w:val="28"/>
          <w:szCs w:val="28"/>
        </w:rPr>
        <w:t xml:space="preserve"> </w:t>
      </w:r>
      <w:r w:rsidR="00B74BC4">
        <w:rPr>
          <w:sz w:val="28"/>
          <w:szCs w:val="28"/>
        </w:rPr>
        <w:t>р</w:t>
      </w:r>
      <w:r w:rsidR="00F543A0">
        <w:rPr>
          <w:sz w:val="28"/>
          <w:szCs w:val="28"/>
        </w:rPr>
        <w:t>абочего поселка Локомотивный</w:t>
      </w:r>
      <w:r w:rsidR="009D107E">
        <w:rPr>
          <w:sz w:val="28"/>
          <w:szCs w:val="28"/>
        </w:rPr>
        <w:t xml:space="preserve"> Зарипову А.А.</w:t>
      </w:r>
      <w:r w:rsidR="0098326D" w:rsidRPr="00BB50BF">
        <w:rPr>
          <w:sz w:val="28"/>
          <w:szCs w:val="28"/>
        </w:rPr>
        <w:t>:</w:t>
      </w:r>
    </w:p>
    <w:p w:rsidR="007F621F" w:rsidRDefault="00F73664" w:rsidP="00F73664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</w:t>
      </w:r>
      <w:r w:rsidR="0098326D" w:rsidRPr="00BB50BF">
        <w:rPr>
          <w:sz w:val="28"/>
          <w:szCs w:val="28"/>
        </w:rPr>
        <w:t xml:space="preserve">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 w:rsidR="0098326D" w:rsidRPr="00BB50BF">
        <w:rPr>
          <w:bCs/>
          <w:sz w:val="28"/>
          <w:szCs w:val="28"/>
        </w:rPr>
        <w:t>в основной состав: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 терапевт</w:t>
      </w:r>
      <w:r w:rsidR="00F73664">
        <w:rPr>
          <w:sz w:val="28"/>
          <w:szCs w:val="28"/>
        </w:rPr>
        <w:t xml:space="preserve"> </w:t>
      </w:r>
      <w:r w:rsidR="00F90F1D">
        <w:rPr>
          <w:sz w:val="28"/>
          <w:szCs w:val="28"/>
        </w:rPr>
        <w:t>Осенова Т.М.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="00F90F1D">
        <w:rPr>
          <w:sz w:val="28"/>
          <w:szCs w:val="28"/>
        </w:rPr>
        <w:t>Ефименко А.В</w:t>
      </w:r>
      <w:r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невропатолог</w:t>
      </w:r>
      <w:r w:rsidR="00F73664">
        <w:rPr>
          <w:sz w:val="28"/>
          <w:szCs w:val="28"/>
        </w:rPr>
        <w:t xml:space="preserve"> </w:t>
      </w:r>
      <w:r w:rsidR="005A791C">
        <w:rPr>
          <w:sz w:val="28"/>
          <w:szCs w:val="28"/>
        </w:rPr>
        <w:t>Калкатаев С.Е</w:t>
      </w:r>
      <w:r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психиатр</w:t>
      </w:r>
      <w:r w:rsidR="00F73664">
        <w:rPr>
          <w:sz w:val="28"/>
          <w:szCs w:val="28"/>
        </w:rPr>
        <w:t xml:space="preserve"> </w:t>
      </w:r>
      <w:r w:rsidR="002365BB" w:rsidRPr="00BB50BF">
        <w:rPr>
          <w:sz w:val="28"/>
          <w:szCs w:val="28"/>
        </w:rPr>
        <w:t>Сульдин Д.С.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окулист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Утарбекова К.Б.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B83668" w:rsidRPr="00BB50BF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отоларинголог</w:t>
      </w:r>
      <w:r w:rsidR="00F73664">
        <w:rPr>
          <w:sz w:val="28"/>
          <w:szCs w:val="28"/>
        </w:rPr>
        <w:t xml:space="preserve"> </w:t>
      </w:r>
      <w:r w:rsidR="00224206">
        <w:rPr>
          <w:sz w:val="28"/>
          <w:szCs w:val="28"/>
        </w:rPr>
        <w:t>Абакирова Ч.Б</w:t>
      </w:r>
      <w:r w:rsidR="00572827"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572827" w:rsidRPr="00BB50BF">
        <w:rPr>
          <w:sz w:val="28"/>
          <w:szCs w:val="28"/>
        </w:rPr>
        <w:t>Гончарова А.А.</w:t>
      </w:r>
    </w:p>
    <w:p w:rsidR="0098326D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дермато</w:t>
      </w:r>
      <w:r w:rsidR="00BF057D" w:rsidRPr="00BB50BF">
        <w:rPr>
          <w:sz w:val="28"/>
          <w:szCs w:val="28"/>
        </w:rPr>
        <w:t>венеролог</w:t>
      </w:r>
      <w:r w:rsidR="00F73664">
        <w:rPr>
          <w:sz w:val="28"/>
          <w:szCs w:val="28"/>
        </w:rPr>
        <w:t xml:space="preserve"> </w:t>
      </w:r>
      <w:r w:rsidR="00224206">
        <w:rPr>
          <w:sz w:val="28"/>
          <w:szCs w:val="28"/>
        </w:rPr>
        <w:t>Малышева Г.А</w:t>
      </w:r>
      <w:r w:rsidR="00FF41D5"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ind w:firstLine="709"/>
        <w:jc w:val="both"/>
        <w:rPr>
          <w:bCs/>
          <w:sz w:val="28"/>
          <w:szCs w:val="28"/>
        </w:rPr>
      </w:pPr>
      <w:r w:rsidRPr="00BB50BF">
        <w:rPr>
          <w:bCs/>
          <w:sz w:val="28"/>
          <w:szCs w:val="28"/>
        </w:rPr>
        <w:t>в резервный состав: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терапевт</w:t>
      </w:r>
      <w:r w:rsidR="00F73664">
        <w:rPr>
          <w:sz w:val="28"/>
          <w:szCs w:val="28"/>
        </w:rPr>
        <w:t xml:space="preserve"> </w:t>
      </w:r>
      <w:r w:rsidR="00224206">
        <w:rPr>
          <w:sz w:val="28"/>
          <w:szCs w:val="28"/>
        </w:rPr>
        <w:t>Сатарова А.А</w:t>
      </w:r>
      <w:r w:rsidR="002811C4"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хирург</w:t>
      </w:r>
      <w:r w:rsidR="00F73664">
        <w:rPr>
          <w:sz w:val="28"/>
          <w:szCs w:val="28"/>
        </w:rPr>
        <w:t xml:space="preserve"> </w:t>
      </w:r>
      <w:r w:rsidR="00224206">
        <w:rPr>
          <w:sz w:val="28"/>
          <w:szCs w:val="28"/>
        </w:rPr>
        <w:t>Виняр В.В</w:t>
      </w:r>
      <w:r w:rsidRPr="00BB50BF">
        <w:rPr>
          <w:sz w:val="28"/>
          <w:szCs w:val="28"/>
        </w:rPr>
        <w:t>.</w:t>
      </w:r>
    </w:p>
    <w:p w:rsidR="0098326D" w:rsidRPr="00BB50BF" w:rsidRDefault="0098326D" w:rsidP="00F73664">
      <w:pPr>
        <w:tabs>
          <w:tab w:val="left" w:pos="4545"/>
          <w:tab w:val="center" w:pos="4677"/>
        </w:tabs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невр</w:t>
      </w:r>
      <w:r w:rsidR="008805B8" w:rsidRPr="00BB50BF">
        <w:rPr>
          <w:sz w:val="28"/>
          <w:szCs w:val="28"/>
        </w:rPr>
        <w:t>опатолог</w:t>
      </w:r>
      <w:r w:rsidR="00F73664">
        <w:rPr>
          <w:sz w:val="28"/>
          <w:szCs w:val="28"/>
        </w:rPr>
        <w:t xml:space="preserve"> </w:t>
      </w:r>
      <w:r w:rsidR="008805B8" w:rsidRPr="00BB50BF">
        <w:rPr>
          <w:sz w:val="28"/>
          <w:szCs w:val="28"/>
        </w:rPr>
        <w:t>Ефремова Е.А.</w:t>
      </w:r>
    </w:p>
    <w:p w:rsidR="0098326D" w:rsidRPr="00BB50BF" w:rsidRDefault="00F73664" w:rsidP="00F73664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психиатр</w:t>
      </w:r>
      <w:r>
        <w:rPr>
          <w:sz w:val="28"/>
          <w:szCs w:val="28"/>
        </w:rPr>
        <w:t xml:space="preserve"> </w:t>
      </w:r>
      <w:r w:rsidR="005C3396">
        <w:rPr>
          <w:sz w:val="28"/>
          <w:szCs w:val="28"/>
        </w:rPr>
        <w:t>Бескровная Л.В</w:t>
      </w:r>
      <w:r w:rsidR="00474B8E" w:rsidRPr="00BB50BF">
        <w:rPr>
          <w:sz w:val="28"/>
          <w:szCs w:val="28"/>
        </w:rPr>
        <w:t>.</w:t>
      </w:r>
    </w:p>
    <w:p w:rsidR="0098326D" w:rsidRPr="00BB50BF" w:rsidRDefault="001C2ACC" w:rsidP="00F7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>окулист</w:t>
      </w:r>
      <w:r w:rsidR="00F73664">
        <w:rPr>
          <w:sz w:val="28"/>
          <w:szCs w:val="28"/>
        </w:rPr>
        <w:t xml:space="preserve"> </w:t>
      </w:r>
      <w:r>
        <w:rPr>
          <w:sz w:val="28"/>
          <w:szCs w:val="28"/>
        </w:rPr>
        <w:t>Титова М.С.</w:t>
      </w:r>
    </w:p>
    <w:p w:rsidR="0098326D" w:rsidRPr="00BB50BF" w:rsidRDefault="00F73664" w:rsidP="00F7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872B45" w:rsidRPr="00BB50BF">
        <w:rPr>
          <w:sz w:val="28"/>
          <w:szCs w:val="28"/>
        </w:rPr>
        <w:t>отоларинголог</w:t>
      </w:r>
      <w:r>
        <w:rPr>
          <w:sz w:val="28"/>
          <w:szCs w:val="28"/>
        </w:rPr>
        <w:t xml:space="preserve"> </w:t>
      </w:r>
      <w:r w:rsidR="00872B45" w:rsidRPr="00BB50BF">
        <w:rPr>
          <w:sz w:val="28"/>
          <w:szCs w:val="28"/>
        </w:rPr>
        <w:t>Кирпичникова  М.Н.</w:t>
      </w:r>
      <w:r w:rsidR="0098326D" w:rsidRPr="00BB50BF">
        <w:rPr>
          <w:sz w:val="28"/>
          <w:szCs w:val="28"/>
        </w:rPr>
        <w:t xml:space="preserve"> </w:t>
      </w:r>
    </w:p>
    <w:p w:rsidR="0098326D" w:rsidRPr="00BB50BF" w:rsidRDefault="00872B45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</w:t>
      </w:r>
      <w:r w:rsidR="00F73664">
        <w:rPr>
          <w:sz w:val="28"/>
          <w:szCs w:val="28"/>
        </w:rPr>
        <w:t xml:space="preserve"> </w:t>
      </w:r>
      <w:r w:rsidR="007308CC" w:rsidRPr="00BB50BF">
        <w:rPr>
          <w:sz w:val="28"/>
          <w:szCs w:val="28"/>
        </w:rPr>
        <w:t>стоматолог</w:t>
      </w:r>
      <w:r w:rsidR="00F73664">
        <w:rPr>
          <w:sz w:val="28"/>
          <w:szCs w:val="28"/>
        </w:rPr>
        <w:t xml:space="preserve"> </w:t>
      </w:r>
      <w:r w:rsidR="00F13935" w:rsidRPr="00BB50BF">
        <w:rPr>
          <w:sz w:val="28"/>
          <w:szCs w:val="28"/>
        </w:rPr>
        <w:t>Степанян Ю.Х.</w:t>
      </w:r>
    </w:p>
    <w:p w:rsidR="00F73664" w:rsidRDefault="00F73664" w:rsidP="00F7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98326D" w:rsidRPr="00BB50BF">
        <w:rPr>
          <w:sz w:val="28"/>
          <w:szCs w:val="28"/>
        </w:rPr>
        <w:t>дерматовене</w:t>
      </w:r>
      <w:r w:rsidR="00872B45" w:rsidRPr="00BB50BF">
        <w:rPr>
          <w:sz w:val="28"/>
          <w:szCs w:val="28"/>
        </w:rPr>
        <w:t>ролог</w:t>
      </w:r>
      <w:r>
        <w:rPr>
          <w:sz w:val="28"/>
          <w:szCs w:val="28"/>
        </w:rPr>
        <w:t xml:space="preserve"> </w:t>
      </w:r>
      <w:r w:rsidR="00593657" w:rsidRPr="00BB50BF">
        <w:rPr>
          <w:sz w:val="28"/>
          <w:szCs w:val="28"/>
        </w:rPr>
        <w:t>Проскурина О.К.</w:t>
      </w:r>
      <w:r w:rsidR="00D83282" w:rsidRPr="00BB50BF">
        <w:rPr>
          <w:sz w:val="28"/>
          <w:szCs w:val="28"/>
        </w:rPr>
        <w:t xml:space="preserve"> 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врача кардиолога по расшифровке </w:t>
      </w:r>
      <w:r w:rsidR="00F73664">
        <w:rPr>
          <w:sz w:val="28"/>
          <w:szCs w:val="28"/>
        </w:rPr>
        <w:t>электрокардиограммы</w:t>
      </w:r>
      <w:r w:rsidRPr="00BB50BF">
        <w:rPr>
          <w:sz w:val="28"/>
          <w:szCs w:val="28"/>
        </w:rPr>
        <w:t xml:space="preserve"> </w:t>
      </w:r>
      <w:r w:rsidR="00FB0D43">
        <w:rPr>
          <w:sz w:val="28"/>
          <w:szCs w:val="28"/>
        </w:rPr>
        <w:t xml:space="preserve">               </w:t>
      </w:r>
      <w:r w:rsidRPr="00BB50BF">
        <w:rPr>
          <w:sz w:val="28"/>
          <w:szCs w:val="28"/>
        </w:rPr>
        <w:t>Минкину М.П.;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 рентгенолога Евдокимову С.Б.,</w:t>
      </w:r>
      <w:r w:rsidR="00F73664"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рентген лаборанта, фельдшера-лаборанта;</w:t>
      </w:r>
    </w:p>
    <w:p w:rsidR="0098326D" w:rsidRPr="00BB50BF" w:rsidRDefault="00F73664" w:rsidP="00F73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</w:t>
      </w:r>
      <w:r w:rsidR="00C274FE" w:rsidRPr="00BB50BF">
        <w:rPr>
          <w:sz w:val="28"/>
          <w:szCs w:val="28"/>
        </w:rPr>
        <w:t>лаборанта Ба</w:t>
      </w:r>
      <w:r w:rsidR="0098326D" w:rsidRPr="00BB50BF">
        <w:rPr>
          <w:sz w:val="28"/>
          <w:szCs w:val="28"/>
        </w:rPr>
        <w:t xml:space="preserve">люк Г.А., четырех лаборантов, четырех </w:t>
      </w:r>
      <w:r w:rsidR="009606D0" w:rsidRPr="00BB50BF">
        <w:rPr>
          <w:sz w:val="28"/>
          <w:szCs w:val="28"/>
        </w:rPr>
        <w:t xml:space="preserve">  </w:t>
      </w:r>
      <w:r w:rsidR="0098326D" w:rsidRPr="00BB50BF">
        <w:rPr>
          <w:sz w:val="28"/>
          <w:szCs w:val="28"/>
        </w:rPr>
        <w:t>фельдшеров;</w:t>
      </w:r>
    </w:p>
    <w:p w:rsidR="0098326D" w:rsidRPr="00BB50BF" w:rsidRDefault="0098326D" w:rsidP="00F73664">
      <w:pPr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 xml:space="preserve">медицинских сестер врачам </w:t>
      </w:r>
      <w:r w:rsidR="00F73664">
        <w:rPr>
          <w:sz w:val="28"/>
          <w:szCs w:val="28"/>
        </w:rPr>
        <w:t>–</w:t>
      </w:r>
      <w:r w:rsidRPr="00BB50BF">
        <w:rPr>
          <w:sz w:val="28"/>
          <w:szCs w:val="28"/>
        </w:rPr>
        <w:t xml:space="preserve"> тер</w:t>
      </w:r>
      <w:r w:rsidR="000F16B3" w:rsidRPr="00BB50BF">
        <w:rPr>
          <w:sz w:val="28"/>
          <w:szCs w:val="28"/>
        </w:rPr>
        <w:t>апевту, окулисту</w:t>
      </w:r>
      <w:r w:rsidR="001C2ACC">
        <w:rPr>
          <w:sz w:val="28"/>
          <w:szCs w:val="28"/>
        </w:rPr>
        <w:t>,</w:t>
      </w:r>
      <w:r w:rsidR="001C2ACC" w:rsidRPr="001C2ACC">
        <w:rPr>
          <w:sz w:val="28"/>
          <w:szCs w:val="28"/>
        </w:rPr>
        <w:t xml:space="preserve"> </w:t>
      </w:r>
      <w:r w:rsidR="001C2ACC" w:rsidRPr="00BB50BF">
        <w:rPr>
          <w:sz w:val="28"/>
          <w:szCs w:val="28"/>
        </w:rPr>
        <w:t>дерматовенеролог</w:t>
      </w:r>
      <w:r w:rsidR="001C2ACC">
        <w:rPr>
          <w:sz w:val="28"/>
          <w:szCs w:val="28"/>
        </w:rPr>
        <w:t xml:space="preserve">у, </w:t>
      </w:r>
      <w:r w:rsidR="00E06876" w:rsidRPr="00BB50BF">
        <w:rPr>
          <w:sz w:val="28"/>
          <w:szCs w:val="28"/>
        </w:rPr>
        <w:t>отоларинголог</w:t>
      </w:r>
      <w:r w:rsidR="00E06876">
        <w:rPr>
          <w:sz w:val="28"/>
          <w:szCs w:val="28"/>
        </w:rPr>
        <w:t>у.</w:t>
      </w:r>
    </w:p>
    <w:p w:rsidR="0098326D" w:rsidRPr="00BB50BF" w:rsidRDefault="00407492" w:rsidP="00F73664">
      <w:pPr>
        <w:pStyle w:val="a3"/>
        <w:ind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</w:t>
      </w:r>
      <w:r w:rsidR="00F547F3" w:rsidRPr="00BB50BF">
        <w:rPr>
          <w:sz w:val="28"/>
          <w:szCs w:val="28"/>
        </w:rPr>
        <w:t>-</w:t>
      </w:r>
      <w:r w:rsidR="00C274FE" w:rsidRPr="00BB50BF">
        <w:rPr>
          <w:sz w:val="28"/>
          <w:szCs w:val="28"/>
        </w:rPr>
        <w:t>дерматовенеролога</w:t>
      </w:r>
      <w:r w:rsidR="0098326D" w:rsidRPr="00BB50BF">
        <w:rPr>
          <w:sz w:val="28"/>
          <w:szCs w:val="28"/>
        </w:rPr>
        <w:t xml:space="preserve"> в период отправок граждан, призванных на военную службу</w:t>
      </w:r>
      <w:r w:rsidR="00F73664">
        <w:rPr>
          <w:sz w:val="28"/>
          <w:szCs w:val="28"/>
        </w:rPr>
        <w:t>,</w:t>
      </w:r>
      <w:r w:rsidR="0098326D" w:rsidRPr="00BB50BF">
        <w:rPr>
          <w:sz w:val="28"/>
          <w:szCs w:val="28"/>
        </w:rPr>
        <w:t xml:space="preserve"> направлять в военный комиссариат к 10</w:t>
      </w:r>
      <w:r w:rsidR="00F73664">
        <w:rPr>
          <w:sz w:val="28"/>
          <w:szCs w:val="28"/>
        </w:rPr>
        <w:t>:</w:t>
      </w:r>
      <w:r w:rsidR="0098326D" w:rsidRPr="00BB50BF">
        <w:rPr>
          <w:sz w:val="28"/>
          <w:szCs w:val="28"/>
        </w:rPr>
        <w:t>00</w:t>
      </w:r>
      <w:r w:rsidR="00D924B7">
        <w:rPr>
          <w:sz w:val="28"/>
          <w:szCs w:val="28"/>
        </w:rPr>
        <w:t xml:space="preserve"> часам</w:t>
      </w:r>
      <w:r w:rsidR="008202A6">
        <w:rPr>
          <w:sz w:val="28"/>
          <w:szCs w:val="28"/>
        </w:rPr>
        <w:t xml:space="preserve"> местного времени</w:t>
      </w:r>
      <w:r w:rsidR="00D924B7">
        <w:rPr>
          <w:sz w:val="28"/>
          <w:szCs w:val="28"/>
        </w:rPr>
        <w:t xml:space="preserve">, </w:t>
      </w:r>
      <w:r w:rsidR="0098326D" w:rsidRPr="00BB50BF">
        <w:rPr>
          <w:sz w:val="28"/>
          <w:szCs w:val="28"/>
        </w:rPr>
        <w:t xml:space="preserve">согласно графика, предоставленного </w:t>
      </w:r>
      <w:r w:rsidR="00F547F3" w:rsidRPr="00BB50BF">
        <w:rPr>
          <w:sz w:val="28"/>
          <w:szCs w:val="28"/>
        </w:rPr>
        <w:t xml:space="preserve"> военн</w:t>
      </w:r>
      <w:r w:rsidR="00F42F1A">
        <w:rPr>
          <w:sz w:val="28"/>
          <w:szCs w:val="28"/>
        </w:rPr>
        <w:t>ым</w:t>
      </w:r>
      <w:r w:rsidR="0098326D" w:rsidRPr="00BB50BF">
        <w:rPr>
          <w:sz w:val="28"/>
          <w:szCs w:val="28"/>
        </w:rPr>
        <w:t xml:space="preserve"> комиссариа</w:t>
      </w:r>
      <w:r w:rsidR="00F42F1A">
        <w:rPr>
          <w:sz w:val="28"/>
          <w:szCs w:val="28"/>
        </w:rPr>
        <w:t>том</w:t>
      </w:r>
      <w:r w:rsidR="00F547F3" w:rsidRPr="00BB50BF">
        <w:rPr>
          <w:sz w:val="28"/>
          <w:szCs w:val="28"/>
        </w:rPr>
        <w:t xml:space="preserve"> г</w:t>
      </w:r>
      <w:r w:rsidR="00F42F1A">
        <w:rPr>
          <w:sz w:val="28"/>
          <w:szCs w:val="28"/>
        </w:rPr>
        <w:t>орода</w:t>
      </w:r>
      <w:r w:rsidR="00F73664">
        <w:rPr>
          <w:sz w:val="28"/>
          <w:szCs w:val="28"/>
        </w:rPr>
        <w:t xml:space="preserve"> </w:t>
      </w:r>
      <w:r w:rsidR="00F42F1A">
        <w:rPr>
          <w:sz w:val="28"/>
          <w:szCs w:val="28"/>
        </w:rPr>
        <w:t>Карталы,  Варненского, Карталинского</w:t>
      </w:r>
      <w:r w:rsidR="001B37C8">
        <w:rPr>
          <w:sz w:val="28"/>
          <w:szCs w:val="28"/>
        </w:rPr>
        <w:t xml:space="preserve"> и Чесменского</w:t>
      </w:r>
      <w:r w:rsidR="00F547F3" w:rsidRPr="00BB50BF">
        <w:rPr>
          <w:sz w:val="28"/>
          <w:szCs w:val="28"/>
        </w:rPr>
        <w:t xml:space="preserve"> р</w:t>
      </w:r>
      <w:r w:rsidR="00E06E4F">
        <w:rPr>
          <w:sz w:val="28"/>
          <w:szCs w:val="28"/>
        </w:rPr>
        <w:t>айон</w:t>
      </w:r>
      <w:r w:rsidR="001B37C8">
        <w:rPr>
          <w:sz w:val="28"/>
          <w:szCs w:val="28"/>
        </w:rPr>
        <w:t>ов</w:t>
      </w:r>
      <w:r w:rsidR="00E06E4F">
        <w:rPr>
          <w:sz w:val="28"/>
          <w:szCs w:val="28"/>
        </w:rPr>
        <w:t>;</w:t>
      </w:r>
    </w:p>
    <w:p w:rsidR="0098326D" w:rsidRPr="00BB50BF" w:rsidRDefault="00E06E4F" w:rsidP="00F73664">
      <w:pPr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2)</w:t>
      </w:r>
      <w:r w:rsidR="00F73664">
        <w:rPr>
          <w:sz w:val="28"/>
          <w:szCs w:val="28"/>
        </w:rPr>
        <w:t xml:space="preserve"> </w:t>
      </w:r>
      <w:r w:rsidR="0098326D" w:rsidRPr="00BB50BF">
        <w:rPr>
          <w:sz w:val="28"/>
          <w:szCs w:val="28"/>
        </w:rPr>
        <w:t xml:space="preserve">обеспечить состав медицинской комиссии необходимым медицинским инструментарием и медикаментами согласно </w:t>
      </w:r>
      <w:r w:rsidR="00F24712">
        <w:rPr>
          <w:sz w:val="28"/>
          <w:szCs w:val="28"/>
        </w:rPr>
        <w:t>П</w:t>
      </w:r>
      <w:r w:rsidR="0098326D" w:rsidRPr="00BB50BF">
        <w:rPr>
          <w:sz w:val="28"/>
          <w:szCs w:val="28"/>
        </w:rPr>
        <w:t>о</w:t>
      </w:r>
      <w:r w:rsidR="00C274FE" w:rsidRPr="00BB50BF">
        <w:rPr>
          <w:sz w:val="28"/>
          <w:szCs w:val="28"/>
        </w:rPr>
        <w:t xml:space="preserve">становлению </w:t>
      </w:r>
      <w:r w:rsidR="00C274FE" w:rsidRPr="00BB50BF">
        <w:rPr>
          <w:sz w:val="28"/>
          <w:szCs w:val="28"/>
        </w:rPr>
        <w:lastRenderedPageBreak/>
        <w:t>Правительства Р</w:t>
      </w:r>
      <w:r w:rsidR="00F73664">
        <w:rPr>
          <w:sz w:val="28"/>
          <w:szCs w:val="28"/>
        </w:rPr>
        <w:t>оссийской Федерации</w:t>
      </w:r>
      <w:r w:rsidR="00C274FE" w:rsidRPr="00BB50BF">
        <w:rPr>
          <w:sz w:val="28"/>
          <w:szCs w:val="28"/>
        </w:rPr>
        <w:t xml:space="preserve"> от 04</w:t>
      </w:r>
      <w:r w:rsidR="00F73664">
        <w:rPr>
          <w:sz w:val="28"/>
          <w:szCs w:val="28"/>
        </w:rPr>
        <w:t>.07.</w:t>
      </w:r>
      <w:r w:rsidR="00C274FE" w:rsidRPr="00BB50BF">
        <w:rPr>
          <w:sz w:val="28"/>
          <w:szCs w:val="28"/>
        </w:rPr>
        <w:t>2013</w:t>
      </w:r>
      <w:r w:rsidR="00F73664">
        <w:rPr>
          <w:sz w:val="28"/>
          <w:szCs w:val="28"/>
        </w:rPr>
        <w:t xml:space="preserve"> </w:t>
      </w:r>
      <w:r w:rsidR="00C274FE" w:rsidRPr="00BB50BF">
        <w:rPr>
          <w:sz w:val="28"/>
          <w:szCs w:val="28"/>
        </w:rPr>
        <w:t>г</w:t>
      </w:r>
      <w:r w:rsidR="00F73664">
        <w:rPr>
          <w:sz w:val="28"/>
          <w:szCs w:val="28"/>
        </w:rPr>
        <w:t>ода</w:t>
      </w:r>
      <w:r w:rsidR="00C274FE" w:rsidRPr="00BB50BF">
        <w:rPr>
          <w:sz w:val="28"/>
          <w:szCs w:val="28"/>
        </w:rPr>
        <w:t xml:space="preserve"> № 565</w:t>
      </w:r>
      <w:r w:rsidR="00F73664">
        <w:rPr>
          <w:sz w:val="28"/>
          <w:szCs w:val="28"/>
        </w:rPr>
        <w:t xml:space="preserve">                      </w:t>
      </w:r>
      <w:r w:rsidR="00C274FE" w:rsidRPr="00BB50BF">
        <w:rPr>
          <w:sz w:val="28"/>
          <w:szCs w:val="28"/>
        </w:rPr>
        <w:t>«Об утверждении Положени</w:t>
      </w:r>
      <w:r w:rsidR="00F73664">
        <w:rPr>
          <w:sz w:val="28"/>
          <w:szCs w:val="28"/>
        </w:rPr>
        <w:t>я о военно-врачебной экспертизе</w:t>
      </w:r>
      <w:r w:rsidR="00C274FE" w:rsidRPr="00BB50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B3798" w:rsidRDefault="00E06E4F" w:rsidP="00D7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98326D" w:rsidRPr="00D760D6">
        <w:rPr>
          <w:sz w:val="28"/>
          <w:szCs w:val="28"/>
        </w:rPr>
        <w:t xml:space="preserve">ля стационарного  обследования и лечения определить лечебные учреждения: </w:t>
      </w:r>
      <w:r w:rsidR="00F73664" w:rsidRPr="00D760D6">
        <w:rPr>
          <w:sz w:val="28"/>
          <w:szCs w:val="28"/>
        </w:rPr>
        <w:t>Муниципальное учреждение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больница», </w:t>
      </w:r>
      <w:r w:rsidR="00F73664" w:rsidRPr="00D760D6">
        <w:rPr>
          <w:sz w:val="28"/>
          <w:szCs w:val="28"/>
        </w:rPr>
        <w:t>Негосударственное учреждение здравоохранения «Узловая больница на станции Карталы Открытого акционерного общества Российские железные дороги»</w:t>
      </w:r>
      <w:r w:rsidR="0098326D" w:rsidRPr="00D760D6">
        <w:rPr>
          <w:sz w:val="28"/>
          <w:szCs w:val="28"/>
        </w:rPr>
        <w:t xml:space="preserve">, </w:t>
      </w:r>
      <w:r w:rsidR="006C1E63">
        <w:rPr>
          <w:sz w:val="28"/>
          <w:szCs w:val="28"/>
        </w:rPr>
        <w:t>Государственное бюджетное учреждение здравоохранения «Областная больница» рабочего поселка Локомотивный</w:t>
      </w:r>
      <w:r w:rsidR="00B74BC4">
        <w:rPr>
          <w:sz w:val="28"/>
          <w:szCs w:val="28"/>
        </w:rPr>
        <w:t>;</w:t>
      </w:r>
    </w:p>
    <w:p w:rsidR="0098326D" w:rsidRPr="00D760D6" w:rsidRDefault="0023789D" w:rsidP="00CE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98326D" w:rsidRPr="00D760D6">
        <w:rPr>
          <w:sz w:val="28"/>
          <w:szCs w:val="28"/>
        </w:rPr>
        <w:t>ровести в период</w:t>
      </w:r>
      <w:r w:rsidR="002A3B89">
        <w:rPr>
          <w:sz w:val="28"/>
          <w:szCs w:val="28"/>
        </w:rPr>
        <w:t xml:space="preserve"> с </w:t>
      </w:r>
      <w:r w:rsidR="00F66FFA">
        <w:rPr>
          <w:sz w:val="28"/>
          <w:szCs w:val="28"/>
        </w:rPr>
        <w:t>26 марта</w:t>
      </w:r>
      <w:r w:rsidR="0056751C">
        <w:rPr>
          <w:sz w:val="28"/>
          <w:szCs w:val="28"/>
        </w:rPr>
        <w:t xml:space="preserve"> сентября </w:t>
      </w:r>
      <w:r w:rsidR="002A3B89">
        <w:rPr>
          <w:sz w:val="28"/>
          <w:szCs w:val="28"/>
        </w:rPr>
        <w:t xml:space="preserve"> п</w:t>
      </w:r>
      <w:r w:rsidR="0056751C">
        <w:rPr>
          <w:sz w:val="28"/>
          <w:szCs w:val="28"/>
        </w:rPr>
        <w:t xml:space="preserve">о </w:t>
      </w:r>
      <w:r w:rsidR="00F66FFA">
        <w:rPr>
          <w:sz w:val="28"/>
          <w:szCs w:val="28"/>
        </w:rPr>
        <w:t>30 марта</w:t>
      </w:r>
      <w:r w:rsidR="00AA4AFB">
        <w:rPr>
          <w:sz w:val="28"/>
          <w:szCs w:val="28"/>
        </w:rPr>
        <w:t xml:space="preserve"> 201</w:t>
      </w:r>
      <w:r w:rsidR="00F66FFA">
        <w:rPr>
          <w:sz w:val="28"/>
          <w:szCs w:val="28"/>
        </w:rPr>
        <w:t>8</w:t>
      </w:r>
      <w:r w:rsidR="00407492" w:rsidRPr="00D760D6">
        <w:rPr>
          <w:sz w:val="28"/>
          <w:szCs w:val="28"/>
        </w:rPr>
        <w:t xml:space="preserve"> года</w:t>
      </w:r>
      <w:r w:rsidR="00BC23BB" w:rsidRPr="00D760D6">
        <w:rPr>
          <w:sz w:val="28"/>
          <w:szCs w:val="28"/>
        </w:rPr>
        <w:t xml:space="preserve"> (согласно графика), с </w:t>
      </w:r>
      <w:r w:rsidR="00D760D6">
        <w:rPr>
          <w:sz w:val="28"/>
          <w:szCs w:val="28"/>
        </w:rPr>
        <w:t>0</w:t>
      </w:r>
      <w:r w:rsidR="00F66FFA">
        <w:rPr>
          <w:sz w:val="28"/>
          <w:szCs w:val="28"/>
        </w:rPr>
        <w:t>1</w:t>
      </w:r>
      <w:r w:rsidR="002D28D6">
        <w:rPr>
          <w:sz w:val="28"/>
          <w:szCs w:val="28"/>
        </w:rPr>
        <w:t xml:space="preserve"> </w:t>
      </w:r>
      <w:r w:rsidR="00F66FFA">
        <w:rPr>
          <w:sz w:val="28"/>
          <w:szCs w:val="28"/>
        </w:rPr>
        <w:t>апреля</w:t>
      </w:r>
      <w:r w:rsidR="002D28D6">
        <w:rPr>
          <w:sz w:val="28"/>
          <w:szCs w:val="28"/>
        </w:rPr>
        <w:t xml:space="preserve"> по </w:t>
      </w:r>
      <w:r w:rsidR="00F66FFA">
        <w:rPr>
          <w:sz w:val="28"/>
          <w:szCs w:val="28"/>
        </w:rPr>
        <w:t>15 июля</w:t>
      </w:r>
      <w:r w:rsidR="00407492" w:rsidRPr="00D760D6">
        <w:rPr>
          <w:sz w:val="28"/>
          <w:szCs w:val="28"/>
        </w:rPr>
        <w:t xml:space="preserve"> </w:t>
      </w:r>
      <w:r w:rsidR="00DE763D">
        <w:rPr>
          <w:sz w:val="28"/>
          <w:szCs w:val="28"/>
        </w:rPr>
        <w:t>201</w:t>
      </w:r>
      <w:r w:rsidR="00F66FFA">
        <w:rPr>
          <w:sz w:val="28"/>
          <w:szCs w:val="28"/>
        </w:rPr>
        <w:t>8</w:t>
      </w:r>
      <w:r w:rsidR="00DE763D">
        <w:rPr>
          <w:sz w:val="28"/>
          <w:szCs w:val="28"/>
        </w:rPr>
        <w:t xml:space="preserve"> года</w:t>
      </w:r>
      <w:r w:rsidR="00407492" w:rsidRPr="00D760D6">
        <w:rPr>
          <w:sz w:val="28"/>
          <w:szCs w:val="28"/>
        </w:rPr>
        <w:t xml:space="preserve"> ежедневно</w:t>
      </w:r>
      <w:r w:rsidR="0098326D" w:rsidRPr="00D760D6">
        <w:rPr>
          <w:sz w:val="28"/>
          <w:szCs w:val="28"/>
        </w:rPr>
        <w:t xml:space="preserve">  всем гражданам, подлежащим призыву на военную службу, а также находящимся в запасе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и привлекаемы</w:t>
      </w:r>
      <w:r w:rsidR="0027029D">
        <w:rPr>
          <w:sz w:val="28"/>
          <w:szCs w:val="28"/>
        </w:rPr>
        <w:t>м</w:t>
      </w:r>
      <w:r w:rsidR="0098326D" w:rsidRPr="00D760D6">
        <w:rPr>
          <w:sz w:val="28"/>
          <w:szCs w:val="28"/>
        </w:rPr>
        <w:t xml:space="preserve"> на военные сборы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общий анализ крови, общий анализ мочи, флюорографическое  исследование</w:t>
      </w:r>
      <w:r w:rsidR="00F73664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органов грудной клетки в </w:t>
      </w:r>
      <w:r>
        <w:rPr>
          <w:sz w:val="28"/>
          <w:szCs w:val="28"/>
        </w:rPr>
        <w:t>двух</w:t>
      </w:r>
      <w:r w:rsidR="0098326D" w:rsidRPr="00D760D6">
        <w:rPr>
          <w:sz w:val="28"/>
          <w:szCs w:val="28"/>
        </w:rPr>
        <w:t xml:space="preserve"> проекциях, электрокардиограмму сердца, кровь на реакцию Вассермана</w:t>
      </w:r>
      <w:r w:rsidR="007C0229" w:rsidRPr="00D760D6">
        <w:rPr>
          <w:sz w:val="28"/>
          <w:szCs w:val="28"/>
        </w:rPr>
        <w:t>,</w:t>
      </w:r>
      <w:r w:rsidR="00AA4AFB">
        <w:rPr>
          <w:sz w:val="28"/>
          <w:szCs w:val="28"/>
        </w:rPr>
        <w:t xml:space="preserve"> обследование на ВИЧ, гепатиты В и С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силами и средствами поликлиники </w:t>
      </w:r>
      <w:r w:rsidR="00D760D6" w:rsidRPr="00D760D6">
        <w:rPr>
          <w:sz w:val="28"/>
          <w:szCs w:val="28"/>
        </w:rPr>
        <w:t>Муниципально</w:t>
      </w:r>
      <w:r w:rsidR="00D760D6">
        <w:rPr>
          <w:sz w:val="28"/>
          <w:szCs w:val="28"/>
        </w:rPr>
        <w:t>го</w:t>
      </w:r>
      <w:r w:rsidR="00D760D6" w:rsidRPr="00D760D6">
        <w:rPr>
          <w:sz w:val="28"/>
          <w:szCs w:val="28"/>
        </w:rPr>
        <w:t xml:space="preserve"> учреждени</w:t>
      </w:r>
      <w:r w:rsidR="00D760D6">
        <w:rPr>
          <w:sz w:val="28"/>
          <w:szCs w:val="28"/>
        </w:rPr>
        <w:t>я</w:t>
      </w:r>
      <w:r w:rsidR="00D760D6" w:rsidRPr="00D760D6">
        <w:rPr>
          <w:sz w:val="28"/>
          <w:szCs w:val="28"/>
        </w:rPr>
        <w:t xml:space="preserve"> здравоохранения</w:t>
      </w:r>
      <w:r w:rsidR="0098326D" w:rsidRPr="00D760D6">
        <w:rPr>
          <w:sz w:val="28"/>
          <w:szCs w:val="28"/>
        </w:rPr>
        <w:t xml:space="preserve"> «Карталинская городская больница»</w:t>
      </w:r>
      <w:r w:rsidR="00CE7FB0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</w:t>
      </w:r>
      <w:r w:rsidR="00CE7FB0" w:rsidRPr="00D760D6">
        <w:rPr>
          <w:sz w:val="28"/>
          <w:szCs w:val="28"/>
        </w:rPr>
        <w:t>Негосударств</w:t>
      </w:r>
      <w:r w:rsidR="00CE7FB0">
        <w:rPr>
          <w:sz w:val="28"/>
          <w:szCs w:val="28"/>
        </w:rPr>
        <w:t>енного учреждения</w:t>
      </w:r>
      <w:r w:rsidR="00CE7FB0" w:rsidRPr="00D760D6">
        <w:rPr>
          <w:sz w:val="28"/>
          <w:szCs w:val="28"/>
        </w:rPr>
        <w:t xml:space="preserve"> здравоохранения «Узловая больница на станции Карталы Открытого акционерного общества Российские железные дороги», </w:t>
      </w:r>
      <w:r w:rsidR="00CE7FB0">
        <w:rPr>
          <w:sz w:val="28"/>
          <w:szCs w:val="28"/>
        </w:rPr>
        <w:t xml:space="preserve">Государственного бюджетного учреждения здравоохранения «Областная больница» рабочего поселка Локомотивный  </w:t>
      </w:r>
      <w:r w:rsidR="0098326D" w:rsidRPr="00D760D6">
        <w:rPr>
          <w:sz w:val="28"/>
          <w:szCs w:val="28"/>
        </w:rPr>
        <w:t>до 40 человек в день.</w:t>
      </w:r>
    </w:p>
    <w:p w:rsidR="0098326D" w:rsidRPr="00A341B5" w:rsidRDefault="006044C9" w:rsidP="00D760D6">
      <w:pPr>
        <w:ind w:firstLine="709"/>
        <w:jc w:val="both"/>
        <w:rPr>
          <w:sz w:val="28"/>
          <w:szCs w:val="28"/>
        </w:rPr>
      </w:pPr>
      <w:r w:rsidRPr="00A341B5">
        <w:rPr>
          <w:sz w:val="28"/>
          <w:szCs w:val="28"/>
        </w:rPr>
        <w:t>Х</w:t>
      </w:r>
      <w:r w:rsidR="0098326D" w:rsidRPr="00A341B5">
        <w:rPr>
          <w:sz w:val="28"/>
          <w:szCs w:val="28"/>
        </w:rPr>
        <w:t>имико-токсикологическое исследование на наркотические вещества</w:t>
      </w:r>
      <w:r w:rsidR="00D760D6" w:rsidRPr="00A341B5">
        <w:rPr>
          <w:sz w:val="28"/>
          <w:szCs w:val="28"/>
        </w:rPr>
        <w:t xml:space="preserve"> </w:t>
      </w:r>
      <w:r w:rsidR="00CC03B0" w:rsidRPr="00A341B5">
        <w:rPr>
          <w:sz w:val="28"/>
          <w:szCs w:val="28"/>
        </w:rPr>
        <w:t>и вакцинация граждан, призванных на военную службу  про</w:t>
      </w:r>
      <w:r w:rsidR="0098326D" w:rsidRPr="00A341B5">
        <w:rPr>
          <w:sz w:val="28"/>
          <w:szCs w:val="28"/>
        </w:rPr>
        <w:t>водить силами</w:t>
      </w:r>
      <w:r w:rsidR="00D760D6" w:rsidRPr="00A341B5">
        <w:rPr>
          <w:sz w:val="28"/>
          <w:szCs w:val="28"/>
        </w:rPr>
        <w:t xml:space="preserve"> и средствами поликлиники Муниципального учреждения здравоохранения «</w:t>
      </w:r>
      <w:r w:rsidR="0098326D" w:rsidRPr="00A341B5">
        <w:rPr>
          <w:sz w:val="28"/>
          <w:szCs w:val="28"/>
        </w:rPr>
        <w:t>Карталинская городская  больница»  только у граждан, призванных</w:t>
      </w:r>
      <w:r w:rsidR="00593657" w:rsidRPr="00A341B5">
        <w:rPr>
          <w:sz w:val="28"/>
          <w:szCs w:val="28"/>
        </w:rPr>
        <w:t xml:space="preserve"> </w:t>
      </w:r>
      <w:r w:rsidR="0098326D" w:rsidRPr="00A341B5">
        <w:rPr>
          <w:sz w:val="28"/>
          <w:szCs w:val="28"/>
        </w:rPr>
        <w:t>для прохождения вое</w:t>
      </w:r>
      <w:r w:rsidR="00FC64C4" w:rsidRPr="00A341B5">
        <w:rPr>
          <w:sz w:val="28"/>
          <w:szCs w:val="28"/>
        </w:rPr>
        <w:t>нной службы в В</w:t>
      </w:r>
      <w:r w:rsidR="0008008D" w:rsidRPr="00A341B5">
        <w:rPr>
          <w:sz w:val="28"/>
          <w:szCs w:val="28"/>
        </w:rPr>
        <w:t>ооруженные Силы</w:t>
      </w:r>
      <w:r w:rsidR="00FC64C4" w:rsidRPr="00A341B5">
        <w:rPr>
          <w:sz w:val="28"/>
          <w:szCs w:val="28"/>
        </w:rPr>
        <w:t xml:space="preserve"> Р</w:t>
      </w:r>
      <w:r w:rsidR="0008008D" w:rsidRPr="00A341B5">
        <w:rPr>
          <w:sz w:val="28"/>
          <w:szCs w:val="28"/>
        </w:rPr>
        <w:t>оссийской Федерации</w:t>
      </w:r>
      <w:r w:rsidR="008C1589" w:rsidRPr="00A341B5">
        <w:rPr>
          <w:sz w:val="28"/>
          <w:szCs w:val="28"/>
        </w:rPr>
        <w:t xml:space="preserve"> весной 201</w:t>
      </w:r>
      <w:r w:rsidR="008F52E7">
        <w:rPr>
          <w:sz w:val="28"/>
          <w:szCs w:val="28"/>
        </w:rPr>
        <w:t>8</w:t>
      </w:r>
      <w:r w:rsidR="0098326D" w:rsidRPr="00A341B5">
        <w:rPr>
          <w:sz w:val="28"/>
          <w:szCs w:val="28"/>
        </w:rPr>
        <w:t xml:space="preserve"> года.</w:t>
      </w:r>
    </w:p>
    <w:p w:rsidR="0098326D" w:rsidRPr="00D760D6" w:rsidRDefault="0098326D" w:rsidP="00D760D6">
      <w:pPr>
        <w:ind w:firstLine="709"/>
        <w:jc w:val="both"/>
        <w:rPr>
          <w:sz w:val="28"/>
          <w:szCs w:val="28"/>
        </w:rPr>
      </w:pPr>
      <w:r w:rsidRPr="00D760D6">
        <w:rPr>
          <w:sz w:val="28"/>
          <w:szCs w:val="28"/>
        </w:rPr>
        <w:t>Проведение дополнительных исследований</w:t>
      </w:r>
      <w:r w:rsid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(рентгеног</w:t>
      </w:r>
      <w:r w:rsidR="00D760D6">
        <w:rPr>
          <w:sz w:val="28"/>
          <w:szCs w:val="28"/>
        </w:rPr>
        <w:t>рафическое исследование и т.п.)</w:t>
      </w:r>
      <w:r w:rsidRPr="00D760D6">
        <w:rPr>
          <w:sz w:val="28"/>
          <w:szCs w:val="28"/>
        </w:rPr>
        <w:t xml:space="preserve"> производить силами и средствами тех учреждений здравоохранения </w:t>
      </w:r>
      <w:r w:rsidR="00593657" w:rsidRPr="00D760D6">
        <w:rPr>
          <w:sz w:val="28"/>
          <w:szCs w:val="28"/>
        </w:rPr>
        <w:t xml:space="preserve"> </w:t>
      </w:r>
      <w:r w:rsidRPr="00D760D6">
        <w:rPr>
          <w:sz w:val="28"/>
          <w:szCs w:val="28"/>
        </w:rPr>
        <w:t>куда  приписаны для лечения граждане, подлежащие призыву</w:t>
      </w:r>
      <w:r w:rsidR="009B5A9D">
        <w:rPr>
          <w:sz w:val="28"/>
          <w:szCs w:val="28"/>
        </w:rPr>
        <w:t>;</w:t>
      </w:r>
    </w:p>
    <w:p w:rsidR="0098326D" w:rsidRPr="00D760D6" w:rsidRDefault="00275586" w:rsidP="00D7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="0098326D" w:rsidRPr="00D760D6">
        <w:rPr>
          <w:sz w:val="28"/>
          <w:szCs w:val="28"/>
        </w:rPr>
        <w:t>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>
        <w:rPr>
          <w:sz w:val="28"/>
          <w:szCs w:val="28"/>
        </w:rPr>
        <w:t xml:space="preserve"> (приложение);</w:t>
      </w:r>
    </w:p>
    <w:p w:rsidR="0098326D" w:rsidRPr="00D760D6" w:rsidRDefault="00275586" w:rsidP="00D760D6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BC1D0A" w:rsidRPr="00D760D6">
        <w:rPr>
          <w:sz w:val="28"/>
          <w:szCs w:val="28"/>
        </w:rPr>
        <w:t xml:space="preserve">редставить до 15 </w:t>
      </w:r>
      <w:r w:rsidR="008F52E7">
        <w:rPr>
          <w:sz w:val="28"/>
          <w:szCs w:val="28"/>
        </w:rPr>
        <w:t>марта</w:t>
      </w:r>
      <w:r w:rsidR="00D760D6">
        <w:rPr>
          <w:sz w:val="28"/>
          <w:szCs w:val="28"/>
        </w:rPr>
        <w:t xml:space="preserve"> </w:t>
      </w:r>
      <w:r w:rsidR="00F5729B">
        <w:rPr>
          <w:sz w:val="28"/>
          <w:szCs w:val="28"/>
        </w:rPr>
        <w:t>201</w:t>
      </w:r>
      <w:r w:rsidR="008F52E7">
        <w:rPr>
          <w:sz w:val="28"/>
          <w:szCs w:val="28"/>
        </w:rPr>
        <w:t>8</w:t>
      </w:r>
      <w:r w:rsidR="0098326D" w:rsidRPr="00D760D6">
        <w:rPr>
          <w:sz w:val="28"/>
          <w:szCs w:val="28"/>
        </w:rPr>
        <w:t xml:space="preserve"> года в </w:t>
      </w:r>
      <w:r w:rsidR="00F5729B">
        <w:rPr>
          <w:sz w:val="28"/>
          <w:szCs w:val="28"/>
        </w:rPr>
        <w:t>военный</w:t>
      </w:r>
      <w:r w:rsidR="0098326D" w:rsidRPr="00D760D6">
        <w:rPr>
          <w:sz w:val="28"/>
          <w:szCs w:val="28"/>
        </w:rPr>
        <w:t xml:space="preserve"> комисса</w:t>
      </w:r>
      <w:r w:rsidR="00F5729B">
        <w:rPr>
          <w:sz w:val="28"/>
          <w:szCs w:val="28"/>
        </w:rPr>
        <w:t>риат</w:t>
      </w:r>
      <w:r w:rsidR="0098326D" w:rsidRPr="00D760D6">
        <w:rPr>
          <w:sz w:val="28"/>
          <w:szCs w:val="28"/>
        </w:rPr>
        <w:t xml:space="preserve"> город</w:t>
      </w:r>
      <w:r w:rsidR="00F5729B">
        <w:rPr>
          <w:sz w:val="28"/>
          <w:szCs w:val="28"/>
        </w:rPr>
        <w:t>а</w:t>
      </w:r>
      <w:r w:rsidR="0098326D" w:rsidRPr="00D760D6">
        <w:rPr>
          <w:sz w:val="28"/>
          <w:szCs w:val="28"/>
        </w:rPr>
        <w:t xml:space="preserve"> Карталы, </w:t>
      </w:r>
      <w:r w:rsidR="00F5729B">
        <w:rPr>
          <w:sz w:val="28"/>
          <w:szCs w:val="28"/>
        </w:rPr>
        <w:t>Варненского, Карталинского и Чесменского</w:t>
      </w:r>
      <w:r w:rsidR="0098326D" w:rsidRPr="00D760D6">
        <w:rPr>
          <w:sz w:val="28"/>
          <w:szCs w:val="28"/>
        </w:rPr>
        <w:t xml:space="preserve"> район</w:t>
      </w:r>
      <w:r w:rsidR="00F5729B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</w:t>
      </w:r>
      <w:r>
        <w:rPr>
          <w:sz w:val="28"/>
          <w:szCs w:val="28"/>
        </w:rPr>
        <w:t>ных с вкладными листами к ним;</w:t>
      </w:r>
    </w:p>
    <w:p w:rsidR="0098326D" w:rsidRPr="00D760D6" w:rsidRDefault="00275586" w:rsidP="00D760D6">
      <w:pPr>
        <w:pStyle w:val="31"/>
        <w:ind w:firstLine="709"/>
        <w:rPr>
          <w:szCs w:val="28"/>
        </w:rPr>
      </w:pPr>
      <w:r>
        <w:rPr>
          <w:szCs w:val="28"/>
        </w:rPr>
        <w:t>7) о</w:t>
      </w:r>
      <w:r w:rsidR="0098326D" w:rsidRPr="00D760D6">
        <w:rPr>
          <w:szCs w:val="28"/>
        </w:rPr>
        <w:t>рганизовать своевременное предоставление счетов на оплату работы медицинского персонала во время комиссии.</w:t>
      </w:r>
    </w:p>
    <w:p w:rsidR="0098326D" w:rsidRPr="00D760D6" w:rsidRDefault="003B5738" w:rsidP="00D760D6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8326D" w:rsidRPr="00D760D6">
        <w:rPr>
          <w:sz w:val="28"/>
          <w:szCs w:val="28"/>
        </w:rPr>
        <w:t>Врачи-специалисты,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участвующие</w:t>
      </w:r>
      <w:r w:rsidR="0027558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в медицинском освидетельствовании, медицинском обследовании и медицинском осмотре </w:t>
      </w:r>
      <w:r w:rsidR="0098326D" w:rsidRPr="00D760D6">
        <w:rPr>
          <w:sz w:val="28"/>
          <w:szCs w:val="28"/>
        </w:rPr>
        <w:lastRenderedPageBreak/>
        <w:t>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98326D" w:rsidRPr="00D760D6" w:rsidRDefault="00195097" w:rsidP="00D7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1C34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Оплату работы врачей</w:t>
      </w:r>
      <w:r w:rsidR="00D760D6"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специалистов и среднего медперсонала, привлекаемых для медицинского освидетельствования юношей подлежащих призы</w:t>
      </w:r>
      <w:r w:rsidR="00BC1E59" w:rsidRPr="00D760D6">
        <w:rPr>
          <w:sz w:val="28"/>
          <w:szCs w:val="28"/>
        </w:rPr>
        <w:t>ву</w:t>
      </w:r>
      <w:r w:rsidR="0088197F">
        <w:rPr>
          <w:sz w:val="28"/>
          <w:szCs w:val="28"/>
        </w:rPr>
        <w:t xml:space="preserve"> на военную службу весной 201</w:t>
      </w:r>
      <w:r w:rsidR="008F52E7">
        <w:rPr>
          <w:sz w:val="28"/>
          <w:szCs w:val="28"/>
        </w:rPr>
        <w:t>8</w:t>
      </w:r>
      <w:r w:rsidR="0098326D" w:rsidRPr="00D760D6">
        <w:rPr>
          <w:sz w:val="28"/>
          <w:szCs w:val="28"/>
        </w:rPr>
        <w:t xml:space="preserve"> года, произвести на основании </w:t>
      </w:r>
      <w:r w:rsidR="00BE4451" w:rsidRPr="00D760D6">
        <w:rPr>
          <w:sz w:val="28"/>
          <w:szCs w:val="28"/>
        </w:rPr>
        <w:t xml:space="preserve">подпункта 3 </w:t>
      </w:r>
      <w:r w:rsidR="0098326D" w:rsidRPr="00D760D6">
        <w:rPr>
          <w:sz w:val="28"/>
          <w:szCs w:val="28"/>
        </w:rPr>
        <w:t xml:space="preserve">пункта 2 </w:t>
      </w:r>
      <w:r w:rsidR="0096443E">
        <w:rPr>
          <w:sz w:val="28"/>
          <w:szCs w:val="28"/>
        </w:rPr>
        <w:t>П</w:t>
      </w:r>
      <w:r w:rsidR="0098326D" w:rsidRPr="00D760D6">
        <w:rPr>
          <w:sz w:val="28"/>
          <w:szCs w:val="28"/>
        </w:rPr>
        <w:t>остановления Правительства Р</w:t>
      </w:r>
      <w:r w:rsidR="0096443E">
        <w:rPr>
          <w:sz w:val="28"/>
          <w:szCs w:val="28"/>
        </w:rPr>
        <w:t>оссийской Федерации</w:t>
      </w:r>
      <w:r w:rsidR="0098326D" w:rsidRPr="00D760D6">
        <w:rPr>
          <w:sz w:val="28"/>
          <w:szCs w:val="28"/>
        </w:rPr>
        <w:t xml:space="preserve"> от </w:t>
      </w:r>
      <w:r w:rsidR="00D760D6">
        <w:rPr>
          <w:sz w:val="28"/>
          <w:szCs w:val="28"/>
        </w:rPr>
        <w:t>01.12.</w:t>
      </w:r>
      <w:r w:rsidR="0098326D" w:rsidRPr="00D760D6">
        <w:rPr>
          <w:sz w:val="28"/>
          <w:szCs w:val="28"/>
        </w:rPr>
        <w:t>2004 года</w:t>
      </w:r>
      <w:r w:rsidR="0096443E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704 «О порядке компенсации расходов понесённых организациями и гражданами Российской Федерации в связи с реализацией Закона</w:t>
      </w:r>
      <w:r w:rsidR="00D760D6">
        <w:rPr>
          <w:sz w:val="28"/>
          <w:szCs w:val="28"/>
        </w:rPr>
        <w:t xml:space="preserve"> </w:t>
      </w:r>
      <w:r w:rsidR="00BE4451">
        <w:rPr>
          <w:sz w:val="28"/>
          <w:szCs w:val="28"/>
        </w:rPr>
        <w:t>«</w:t>
      </w:r>
      <w:r w:rsidR="0098326D" w:rsidRPr="00D760D6">
        <w:rPr>
          <w:sz w:val="28"/>
          <w:szCs w:val="28"/>
        </w:rPr>
        <w:t>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8D78B1" w:rsidRDefault="00E64242" w:rsidP="00D760D6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1C34">
        <w:rPr>
          <w:sz w:val="28"/>
          <w:szCs w:val="28"/>
        </w:rPr>
        <w:t>. Рекомендовать н</w:t>
      </w:r>
      <w:r w:rsidR="0098326D" w:rsidRPr="00D760D6">
        <w:rPr>
          <w:sz w:val="28"/>
          <w:szCs w:val="28"/>
        </w:rPr>
        <w:t xml:space="preserve">ачальнику </w:t>
      </w:r>
      <w:r w:rsidR="00261C34">
        <w:rPr>
          <w:sz w:val="28"/>
          <w:szCs w:val="28"/>
        </w:rPr>
        <w:t>Межм</w:t>
      </w:r>
      <w:r w:rsidR="002878A9" w:rsidRPr="00D760D6">
        <w:rPr>
          <w:sz w:val="28"/>
          <w:szCs w:val="28"/>
        </w:rPr>
        <w:t xml:space="preserve">униципального </w:t>
      </w:r>
      <w:r w:rsidR="0098326D" w:rsidRPr="00D760D6">
        <w:rPr>
          <w:sz w:val="28"/>
          <w:szCs w:val="28"/>
        </w:rPr>
        <w:t xml:space="preserve">отдела </w:t>
      </w:r>
      <w:r w:rsidR="00D760D6">
        <w:rPr>
          <w:sz w:val="28"/>
          <w:szCs w:val="28"/>
        </w:rPr>
        <w:t>Министерства внутренних дел</w:t>
      </w:r>
      <w:r w:rsidR="002878A9" w:rsidRPr="00D760D6">
        <w:rPr>
          <w:sz w:val="28"/>
          <w:szCs w:val="28"/>
        </w:rPr>
        <w:t xml:space="preserve"> России «Карталинский» по Челябинской области</w:t>
      </w:r>
      <w:r w:rsidR="007C2DBF">
        <w:rPr>
          <w:sz w:val="28"/>
          <w:szCs w:val="28"/>
        </w:rPr>
        <w:t xml:space="preserve"> </w:t>
      </w:r>
      <w:r w:rsidR="008F52E7">
        <w:rPr>
          <w:sz w:val="28"/>
          <w:szCs w:val="28"/>
        </w:rPr>
        <w:t>Черепеньк</w:t>
      </w:r>
      <w:r w:rsidR="008A7109">
        <w:rPr>
          <w:sz w:val="28"/>
          <w:szCs w:val="28"/>
        </w:rPr>
        <w:t>ину</w:t>
      </w:r>
      <w:r w:rsidR="008F52E7">
        <w:rPr>
          <w:sz w:val="28"/>
          <w:szCs w:val="28"/>
        </w:rPr>
        <w:t xml:space="preserve"> К.С</w:t>
      </w:r>
      <w:r w:rsidR="007C2DBF">
        <w:rPr>
          <w:sz w:val="28"/>
          <w:szCs w:val="28"/>
        </w:rPr>
        <w:t>.</w:t>
      </w:r>
      <w:r w:rsidR="008D78B1">
        <w:rPr>
          <w:sz w:val="28"/>
          <w:szCs w:val="28"/>
        </w:rPr>
        <w:t>:</w:t>
      </w:r>
      <w:r w:rsidR="00D760D6">
        <w:rPr>
          <w:sz w:val="28"/>
          <w:szCs w:val="28"/>
        </w:rPr>
        <w:t xml:space="preserve"> </w:t>
      </w:r>
    </w:p>
    <w:p w:rsidR="0098326D" w:rsidRPr="00D760D6" w:rsidRDefault="008D78B1" w:rsidP="00D760D6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организовать вза</w:t>
      </w:r>
      <w:r w:rsidR="0088197F">
        <w:rPr>
          <w:sz w:val="28"/>
          <w:szCs w:val="28"/>
        </w:rPr>
        <w:t>имодействие с военным комиссаром</w:t>
      </w:r>
      <w:r w:rsidR="0098326D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7E64CA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7E64CA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7E64CA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7E64CA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 по вопросам призыва граждан на военную служ</w:t>
      </w:r>
      <w:r>
        <w:rPr>
          <w:sz w:val="28"/>
          <w:szCs w:val="28"/>
        </w:rPr>
        <w:t>бу;</w:t>
      </w:r>
    </w:p>
    <w:p w:rsidR="0098326D" w:rsidRPr="00D760D6" w:rsidRDefault="008D78B1" w:rsidP="00D760D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</w:t>
      </w:r>
      <w:r w:rsidR="0098326D" w:rsidRPr="00D760D6">
        <w:rPr>
          <w:spacing w:val="-1"/>
          <w:sz w:val="28"/>
          <w:szCs w:val="28"/>
        </w:rPr>
        <w:t>ри полу</w:t>
      </w:r>
      <w:r w:rsidR="00584B26" w:rsidRPr="00D760D6">
        <w:rPr>
          <w:spacing w:val="-1"/>
          <w:sz w:val="28"/>
          <w:szCs w:val="28"/>
        </w:rPr>
        <w:t>чении обращений</w:t>
      </w:r>
      <w:r w:rsidR="00B15F96" w:rsidRPr="00D760D6">
        <w:rPr>
          <w:sz w:val="28"/>
          <w:szCs w:val="28"/>
        </w:rPr>
        <w:t xml:space="preserve"> </w:t>
      </w:r>
      <w:r w:rsidR="007E64CA">
        <w:rPr>
          <w:sz w:val="28"/>
          <w:szCs w:val="28"/>
        </w:rPr>
        <w:t>от военного комиссара</w:t>
      </w:r>
      <w:r w:rsidR="00B15F96" w:rsidRPr="00D760D6">
        <w:rPr>
          <w:sz w:val="28"/>
          <w:szCs w:val="28"/>
        </w:rPr>
        <w:t xml:space="preserve"> </w:t>
      </w:r>
      <w:r w:rsidR="00C775C0">
        <w:rPr>
          <w:sz w:val="28"/>
          <w:szCs w:val="28"/>
        </w:rPr>
        <w:t>города</w:t>
      </w:r>
      <w:r w:rsidR="00B15F96" w:rsidRPr="00D760D6">
        <w:rPr>
          <w:sz w:val="28"/>
          <w:szCs w:val="28"/>
        </w:rPr>
        <w:t xml:space="preserve"> Карталы,</w:t>
      </w:r>
      <w:r w:rsidR="00C775C0">
        <w:rPr>
          <w:sz w:val="28"/>
          <w:szCs w:val="28"/>
        </w:rPr>
        <w:t xml:space="preserve"> Варненского,</w:t>
      </w:r>
      <w:r w:rsidR="00B15F96" w:rsidRPr="00D760D6">
        <w:rPr>
          <w:sz w:val="28"/>
          <w:szCs w:val="28"/>
        </w:rPr>
        <w:t xml:space="preserve"> Карталинско</w:t>
      </w:r>
      <w:r w:rsidR="00C775C0">
        <w:rPr>
          <w:sz w:val="28"/>
          <w:szCs w:val="28"/>
        </w:rPr>
        <w:t>го</w:t>
      </w:r>
      <w:r w:rsidR="00B15F96" w:rsidRPr="00D760D6">
        <w:rPr>
          <w:sz w:val="28"/>
          <w:szCs w:val="28"/>
        </w:rPr>
        <w:t xml:space="preserve"> и </w:t>
      </w:r>
      <w:r w:rsidR="00C775C0">
        <w:rPr>
          <w:sz w:val="28"/>
          <w:szCs w:val="28"/>
        </w:rPr>
        <w:t>Чесменского</w:t>
      </w:r>
      <w:r w:rsidR="00B15F96" w:rsidRPr="00D760D6">
        <w:rPr>
          <w:sz w:val="28"/>
          <w:szCs w:val="28"/>
        </w:rPr>
        <w:t xml:space="preserve"> район</w:t>
      </w:r>
      <w:r w:rsidR="008B0BC0">
        <w:rPr>
          <w:sz w:val="28"/>
          <w:szCs w:val="28"/>
        </w:rPr>
        <w:t>ов</w:t>
      </w:r>
      <w:r w:rsidR="00D760D6">
        <w:rPr>
          <w:spacing w:val="-1"/>
          <w:sz w:val="28"/>
          <w:szCs w:val="28"/>
        </w:rPr>
        <w:t xml:space="preserve"> </w:t>
      </w:r>
      <w:r w:rsidR="00181E75" w:rsidRPr="00D760D6">
        <w:rPr>
          <w:spacing w:val="-1"/>
          <w:sz w:val="28"/>
          <w:szCs w:val="28"/>
        </w:rPr>
        <w:t>о доставлении лиц, в</w:t>
      </w:r>
      <w:r w:rsidR="0098326D" w:rsidRPr="00D760D6">
        <w:rPr>
          <w:spacing w:val="-1"/>
          <w:sz w:val="28"/>
          <w:szCs w:val="28"/>
        </w:rPr>
        <w:t xml:space="preserve"> отношении которых ведется производство по делу об административных пра</w:t>
      </w:r>
      <w:r w:rsidR="0098326D" w:rsidRPr="00D760D6">
        <w:rPr>
          <w:sz w:val="28"/>
          <w:szCs w:val="28"/>
        </w:rPr>
        <w:t>вонарушениях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="0098326D" w:rsidRPr="00D760D6">
        <w:rPr>
          <w:spacing w:val="-1"/>
          <w:sz w:val="28"/>
          <w:szCs w:val="28"/>
        </w:rPr>
        <w:t>го самоуправления сельского поселения для составления протокола об</w:t>
      </w:r>
      <w:r w:rsidR="00D760D6">
        <w:rPr>
          <w:spacing w:val="-1"/>
          <w:sz w:val="28"/>
          <w:szCs w:val="28"/>
        </w:rPr>
        <w:t xml:space="preserve"> </w:t>
      </w:r>
      <w:r w:rsidR="0098326D" w:rsidRPr="00D760D6">
        <w:rPr>
          <w:spacing w:val="-1"/>
          <w:sz w:val="28"/>
          <w:szCs w:val="28"/>
        </w:rPr>
        <w:t>адм</w:t>
      </w:r>
      <w:r w:rsidR="0098326D" w:rsidRPr="00D760D6">
        <w:rPr>
          <w:sz w:val="28"/>
          <w:szCs w:val="28"/>
        </w:rPr>
        <w:t>инистративном правонарушении</w:t>
      </w:r>
      <w:r w:rsidR="00312458">
        <w:rPr>
          <w:sz w:val="28"/>
          <w:szCs w:val="28"/>
        </w:rPr>
        <w:t>;</w:t>
      </w:r>
    </w:p>
    <w:p w:rsidR="0098326D" w:rsidRPr="00D760D6" w:rsidRDefault="00312458" w:rsidP="00D760D6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 w:rsidR="0098326D" w:rsidRPr="00D760D6"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</w:t>
      </w:r>
      <w:r w:rsidR="00287E59" w:rsidRPr="00D760D6">
        <w:rPr>
          <w:sz w:val="28"/>
          <w:szCs w:val="28"/>
        </w:rPr>
        <w:t>, при возбужденном уголовном деле</w:t>
      </w:r>
      <w:r w:rsidR="00917341">
        <w:rPr>
          <w:sz w:val="28"/>
          <w:szCs w:val="28"/>
        </w:rPr>
        <w:t>;</w:t>
      </w:r>
    </w:p>
    <w:p w:rsidR="0098326D" w:rsidRPr="00D760D6" w:rsidRDefault="00917341" w:rsidP="00D760D6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 w:rsidR="0098326D" w:rsidRPr="00D760D6">
        <w:rPr>
          <w:sz w:val="28"/>
          <w:szCs w:val="28"/>
        </w:rPr>
        <w:t xml:space="preserve"> период отправок призывников на областной сборный пункт</w:t>
      </w:r>
      <w:r w:rsidR="000A10CA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обеспечить надлежащий порядок в местах отправки, для чего выделять наря</w:t>
      </w:r>
      <w:r w:rsidR="00080F71" w:rsidRPr="00D760D6">
        <w:rPr>
          <w:sz w:val="28"/>
          <w:szCs w:val="28"/>
        </w:rPr>
        <w:t>ды по</w:t>
      </w:r>
      <w:r w:rsidR="0098326D" w:rsidRPr="00D760D6">
        <w:rPr>
          <w:sz w:val="28"/>
          <w:szCs w:val="28"/>
        </w:rPr>
        <w:t>лиции и автотехнику</w:t>
      </w:r>
      <w:r w:rsidR="00080F71" w:rsidRP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согласно г</w:t>
      </w:r>
      <w:r w:rsidR="006D238D">
        <w:rPr>
          <w:sz w:val="28"/>
          <w:szCs w:val="28"/>
        </w:rPr>
        <w:t>рафика отправок</w:t>
      </w:r>
      <w:r w:rsidR="00BC1C01" w:rsidRPr="00D760D6">
        <w:rPr>
          <w:sz w:val="28"/>
          <w:szCs w:val="28"/>
        </w:rPr>
        <w:t xml:space="preserve"> военного </w:t>
      </w:r>
      <w:r w:rsidR="0098326D" w:rsidRPr="00D760D6">
        <w:rPr>
          <w:sz w:val="28"/>
          <w:szCs w:val="28"/>
        </w:rPr>
        <w:t xml:space="preserve">комиссариата. </w:t>
      </w:r>
    </w:p>
    <w:p w:rsidR="00CF7E65" w:rsidRDefault="00E64242" w:rsidP="00D7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F4A08">
        <w:rPr>
          <w:sz w:val="28"/>
          <w:szCs w:val="28"/>
        </w:rPr>
        <w:t>. Рекомендовать р</w:t>
      </w:r>
      <w:r w:rsidR="0098326D" w:rsidRPr="00D760D6">
        <w:rPr>
          <w:sz w:val="28"/>
          <w:szCs w:val="28"/>
        </w:rPr>
        <w:t>уководителям предприятий, учреждений, организаций всех форм собственности, главам сельских поселений</w:t>
      </w:r>
      <w:r w:rsidR="00CF7E65">
        <w:rPr>
          <w:sz w:val="28"/>
          <w:szCs w:val="28"/>
        </w:rPr>
        <w:t>:</w:t>
      </w:r>
    </w:p>
    <w:p w:rsidR="0098326D" w:rsidRPr="00D760D6" w:rsidRDefault="00CF7E65" w:rsidP="00D7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98326D" w:rsidRPr="00D760D6">
        <w:rPr>
          <w:sz w:val="28"/>
          <w:szCs w:val="28"/>
        </w:rPr>
        <w:t xml:space="preserve"> организовать исполнение гражданами подлежащими призыву на военную службу Закона Российской Федерации</w:t>
      </w:r>
      <w:r w:rsidR="00D760D6">
        <w:rPr>
          <w:sz w:val="28"/>
          <w:szCs w:val="28"/>
        </w:rPr>
        <w:t xml:space="preserve"> от 28.03.</w:t>
      </w:r>
      <w:r w:rsidR="0098326D" w:rsidRPr="00D760D6">
        <w:rPr>
          <w:sz w:val="28"/>
          <w:szCs w:val="28"/>
        </w:rPr>
        <w:t>1998 года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№ 53</w:t>
      </w:r>
      <w:r w:rsidR="00D760D6">
        <w:rPr>
          <w:sz w:val="28"/>
          <w:szCs w:val="28"/>
        </w:rPr>
        <w:t>-ФЗ</w:t>
      </w:r>
      <w:r w:rsidR="0098326D" w:rsidRPr="00D760D6">
        <w:rPr>
          <w:sz w:val="28"/>
          <w:szCs w:val="28"/>
        </w:rPr>
        <w:t xml:space="preserve"> «О воинско</w:t>
      </w:r>
      <w:r>
        <w:rPr>
          <w:sz w:val="28"/>
          <w:szCs w:val="28"/>
        </w:rPr>
        <w:t>й обязанности и военной службе»;</w:t>
      </w:r>
    </w:p>
    <w:p w:rsidR="0098326D" w:rsidRPr="00D760D6" w:rsidRDefault="00CF7E65" w:rsidP="00D760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>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</w:t>
      </w:r>
      <w:r>
        <w:rPr>
          <w:sz w:val="28"/>
          <w:szCs w:val="28"/>
        </w:rPr>
        <w:t>просы;</w:t>
      </w:r>
    </w:p>
    <w:p w:rsidR="0098326D" w:rsidRPr="00D760D6" w:rsidRDefault="00CF7E65" w:rsidP="00D760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98326D" w:rsidRPr="00D760D6">
        <w:rPr>
          <w:sz w:val="28"/>
          <w:szCs w:val="28"/>
        </w:rPr>
        <w:t>а призывную комиссию доставлять призывников в сопровождении начальников ВУС сельских поселений на автотранспорте.</w:t>
      </w:r>
    </w:p>
    <w:p w:rsidR="00490BB9" w:rsidRDefault="00B26962" w:rsidP="00D760D6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D37D7">
        <w:rPr>
          <w:sz w:val="28"/>
          <w:szCs w:val="28"/>
        </w:rPr>
        <w:t>. Военному</w:t>
      </w:r>
      <w:r w:rsidR="0098326D" w:rsidRPr="00D760D6">
        <w:rPr>
          <w:sz w:val="28"/>
          <w:szCs w:val="28"/>
        </w:rPr>
        <w:t xml:space="preserve"> комиссар</w:t>
      </w:r>
      <w:r w:rsidR="008D37D7">
        <w:rPr>
          <w:sz w:val="28"/>
          <w:szCs w:val="28"/>
        </w:rPr>
        <w:t>у</w:t>
      </w:r>
      <w:r w:rsidR="0098326D" w:rsidRPr="00D760D6">
        <w:rPr>
          <w:sz w:val="28"/>
          <w:szCs w:val="28"/>
        </w:rPr>
        <w:t xml:space="preserve"> </w:t>
      </w:r>
      <w:r w:rsidR="008D37D7">
        <w:rPr>
          <w:sz w:val="28"/>
          <w:szCs w:val="28"/>
        </w:rPr>
        <w:t>города</w:t>
      </w:r>
      <w:r w:rsidR="0098326D" w:rsidRPr="00D760D6">
        <w:rPr>
          <w:sz w:val="28"/>
          <w:szCs w:val="28"/>
        </w:rPr>
        <w:t xml:space="preserve"> Карталы, </w:t>
      </w:r>
      <w:r w:rsidR="00264613">
        <w:rPr>
          <w:sz w:val="28"/>
          <w:szCs w:val="28"/>
        </w:rPr>
        <w:t xml:space="preserve">Варненского, </w:t>
      </w:r>
      <w:r w:rsidR="0098326D" w:rsidRPr="00D760D6">
        <w:rPr>
          <w:sz w:val="28"/>
          <w:szCs w:val="28"/>
        </w:rPr>
        <w:t>Карталинско</w:t>
      </w:r>
      <w:r w:rsidR="00264613">
        <w:rPr>
          <w:sz w:val="28"/>
          <w:szCs w:val="28"/>
        </w:rPr>
        <w:t>го</w:t>
      </w:r>
      <w:r w:rsidR="0098326D" w:rsidRPr="00D760D6">
        <w:rPr>
          <w:sz w:val="28"/>
          <w:szCs w:val="28"/>
        </w:rPr>
        <w:t xml:space="preserve"> и </w:t>
      </w:r>
      <w:r w:rsidR="00264613">
        <w:rPr>
          <w:sz w:val="28"/>
          <w:szCs w:val="28"/>
        </w:rPr>
        <w:t>Чесменского</w:t>
      </w:r>
      <w:r w:rsidR="0098326D" w:rsidRPr="00D760D6">
        <w:rPr>
          <w:sz w:val="28"/>
          <w:szCs w:val="28"/>
        </w:rPr>
        <w:t xml:space="preserve"> район</w:t>
      </w:r>
      <w:r w:rsidR="00264613">
        <w:rPr>
          <w:sz w:val="28"/>
          <w:szCs w:val="28"/>
        </w:rPr>
        <w:t>ов</w:t>
      </w:r>
      <w:r w:rsidR="00FC2CD5">
        <w:rPr>
          <w:sz w:val="28"/>
          <w:szCs w:val="28"/>
        </w:rPr>
        <w:t xml:space="preserve"> Безмен М.Ю.</w:t>
      </w:r>
      <w:r w:rsidR="00490BB9">
        <w:rPr>
          <w:sz w:val="28"/>
          <w:szCs w:val="28"/>
        </w:rPr>
        <w:t>:</w:t>
      </w:r>
      <w:r w:rsidR="0098326D" w:rsidRPr="00D760D6">
        <w:rPr>
          <w:sz w:val="28"/>
          <w:szCs w:val="28"/>
        </w:rPr>
        <w:t xml:space="preserve"> </w:t>
      </w:r>
    </w:p>
    <w:p w:rsidR="00490BB9" w:rsidRDefault="00490BB9" w:rsidP="00D760D6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6D" w:rsidRPr="00D760D6">
        <w:rPr>
          <w:sz w:val="28"/>
          <w:szCs w:val="28"/>
        </w:rPr>
        <w:t>подготовить к проведению мероприятий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связанных с призывом</w:t>
      </w:r>
      <w:r w:rsidR="00D760D6">
        <w:rPr>
          <w:sz w:val="28"/>
          <w:szCs w:val="28"/>
        </w:rPr>
        <w:t>,</w:t>
      </w:r>
      <w:r w:rsidR="0098326D" w:rsidRPr="00D760D6">
        <w:rPr>
          <w:sz w:val="28"/>
          <w:szCs w:val="28"/>
        </w:rPr>
        <w:t xml:space="preserve"> призывной пункт</w:t>
      </w:r>
      <w:r>
        <w:rPr>
          <w:sz w:val="28"/>
          <w:szCs w:val="28"/>
        </w:rPr>
        <w:t>;</w:t>
      </w:r>
      <w:r w:rsidR="0098326D" w:rsidRPr="00D760D6">
        <w:rPr>
          <w:sz w:val="28"/>
          <w:szCs w:val="28"/>
        </w:rPr>
        <w:t xml:space="preserve"> </w:t>
      </w:r>
    </w:p>
    <w:p w:rsidR="0098326D" w:rsidRPr="00D760D6" w:rsidRDefault="00490BB9" w:rsidP="00D760D6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98326D" w:rsidRPr="00D760D6">
        <w:rPr>
          <w:sz w:val="28"/>
          <w:szCs w:val="28"/>
        </w:rPr>
        <w:t>тправку призывников осуществлять от привокзальной площади.</w:t>
      </w:r>
    </w:p>
    <w:p w:rsidR="0098326D" w:rsidRPr="00D760D6" w:rsidRDefault="00B26962" w:rsidP="00D760D6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37689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Отделу записи актов гражданского состояния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администрации</w:t>
      </w:r>
      <w:r w:rsidR="0098326D" w:rsidRPr="00D760D6">
        <w:rPr>
          <w:sz w:val="28"/>
          <w:szCs w:val="28"/>
        </w:rPr>
        <w:br/>
        <w:t>Карталинского муниципального района</w:t>
      </w:r>
      <w:r w:rsidR="00037689">
        <w:rPr>
          <w:sz w:val="28"/>
          <w:szCs w:val="28"/>
        </w:rPr>
        <w:t xml:space="preserve"> (Ловкова С.И.)</w:t>
      </w:r>
      <w:r w:rsid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 xml:space="preserve">в двухнедельный срок сообщать в военный комиссариат сведения о внесении изменений в акты </w:t>
      </w:r>
      <w:r w:rsidR="0098326D" w:rsidRPr="00D760D6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="0098326D" w:rsidRPr="00D760D6">
        <w:rPr>
          <w:sz w:val="28"/>
          <w:szCs w:val="28"/>
        </w:rPr>
        <w:t>ком учете.</w:t>
      </w:r>
    </w:p>
    <w:p w:rsidR="005A6EA3" w:rsidRDefault="00B26962" w:rsidP="005A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703A3">
        <w:rPr>
          <w:sz w:val="28"/>
          <w:szCs w:val="28"/>
        </w:rPr>
        <w:t xml:space="preserve">. </w:t>
      </w:r>
      <w:r w:rsidR="00A54E41" w:rsidRPr="00D760D6">
        <w:rPr>
          <w:sz w:val="28"/>
          <w:szCs w:val="28"/>
        </w:rPr>
        <w:t xml:space="preserve">Рекомендовать </w:t>
      </w:r>
      <w:r w:rsidR="005A6EA3">
        <w:rPr>
          <w:sz w:val="28"/>
          <w:szCs w:val="28"/>
        </w:rPr>
        <w:t>военному</w:t>
      </w:r>
      <w:r w:rsidR="005A6EA3" w:rsidRPr="00D760D6">
        <w:rPr>
          <w:sz w:val="28"/>
          <w:szCs w:val="28"/>
        </w:rPr>
        <w:t xml:space="preserve"> комиссар</w:t>
      </w:r>
      <w:r w:rsidR="005A6EA3">
        <w:rPr>
          <w:sz w:val="28"/>
          <w:szCs w:val="28"/>
        </w:rPr>
        <w:t>у</w:t>
      </w:r>
      <w:r w:rsidR="005A6EA3" w:rsidRPr="00D760D6">
        <w:rPr>
          <w:sz w:val="28"/>
          <w:szCs w:val="28"/>
        </w:rPr>
        <w:t xml:space="preserve"> </w:t>
      </w:r>
      <w:r w:rsidR="005A6EA3">
        <w:rPr>
          <w:sz w:val="28"/>
          <w:szCs w:val="28"/>
        </w:rPr>
        <w:t>города</w:t>
      </w:r>
      <w:r w:rsidR="005A6EA3" w:rsidRPr="00D760D6">
        <w:rPr>
          <w:sz w:val="28"/>
          <w:szCs w:val="28"/>
        </w:rPr>
        <w:t xml:space="preserve"> Карталы, </w:t>
      </w:r>
      <w:r w:rsidR="005A6EA3">
        <w:rPr>
          <w:sz w:val="28"/>
          <w:szCs w:val="28"/>
        </w:rPr>
        <w:t xml:space="preserve">Варненского, </w:t>
      </w:r>
      <w:r w:rsidR="005A6EA3" w:rsidRPr="00D760D6">
        <w:rPr>
          <w:sz w:val="28"/>
          <w:szCs w:val="28"/>
        </w:rPr>
        <w:t>Карталинско</w:t>
      </w:r>
      <w:r w:rsidR="005A6EA3">
        <w:rPr>
          <w:sz w:val="28"/>
          <w:szCs w:val="28"/>
        </w:rPr>
        <w:t>го</w:t>
      </w:r>
      <w:r w:rsidR="005A6EA3" w:rsidRPr="00D760D6">
        <w:rPr>
          <w:sz w:val="28"/>
          <w:szCs w:val="28"/>
        </w:rPr>
        <w:t xml:space="preserve"> и </w:t>
      </w:r>
      <w:r w:rsidR="005A6EA3">
        <w:rPr>
          <w:sz w:val="28"/>
          <w:szCs w:val="28"/>
        </w:rPr>
        <w:t>Чесменского</w:t>
      </w:r>
      <w:r w:rsidR="005A6EA3" w:rsidRPr="00D760D6">
        <w:rPr>
          <w:sz w:val="28"/>
          <w:szCs w:val="28"/>
        </w:rPr>
        <w:t xml:space="preserve"> район</w:t>
      </w:r>
      <w:r w:rsidR="005A6EA3">
        <w:rPr>
          <w:sz w:val="28"/>
          <w:szCs w:val="28"/>
        </w:rPr>
        <w:t>ов Безмен М.Ю. на время проведения призыва</w:t>
      </w:r>
      <w:r w:rsidR="009517A7">
        <w:rPr>
          <w:sz w:val="28"/>
          <w:szCs w:val="28"/>
        </w:rPr>
        <w:t xml:space="preserve"> граждан на военную службу с 01 апреля по 15 июля 2018 года определить организацию с целью привлечения технических работников для подготовки и проведения</w:t>
      </w:r>
      <w:r w:rsidR="005B6EA7">
        <w:rPr>
          <w:sz w:val="28"/>
          <w:szCs w:val="28"/>
        </w:rPr>
        <w:t xml:space="preserve"> мероприятий, связанных с призывом граждан</w:t>
      </w:r>
      <w:r w:rsidR="004C2BD4">
        <w:rPr>
          <w:sz w:val="28"/>
          <w:szCs w:val="28"/>
        </w:rPr>
        <w:t xml:space="preserve">  </w:t>
      </w:r>
      <w:r w:rsidR="005B6EA7">
        <w:rPr>
          <w:sz w:val="28"/>
          <w:szCs w:val="28"/>
        </w:rPr>
        <w:t xml:space="preserve"> 1991-2000</w:t>
      </w:r>
      <w:r w:rsidR="005B6EA7" w:rsidRPr="00BB50BF">
        <w:rPr>
          <w:sz w:val="28"/>
          <w:szCs w:val="28"/>
        </w:rPr>
        <w:t xml:space="preserve"> годов рождения на военную службу</w:t>
      </w:r>
      <w:r w:rsidR="005B6EA7">
        <w:rPr>
          <w:sz w:val="28"/>
          <w:szCs w:val="28"/>
        </w:rPr>
        <w:t xml:space="preserve"> весной 2018 года.</w:t>
      </w:r>
    </w:p>
    <w:p w:rsidR="0098326D" w:rsidRPr="00D760D6" w:rsidRDefault="00750040" w:rsidP="005A6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703A3">
        <w:rPr>
          <w:sz w:val="28"/>
          <w:szCs w:val="28"/>
        </w:rPr>
        <w:t xml:space="preserve">. </w:t>
      </w:r>
      <w:r w:rsidR="00D703A3" w:rsidRPr="00D760D6">
        <w:rPr>
          <w:sz w:val="28"/>
          <w:szCs w:val="28"/>
        </w:rPr>
        <w:t xml:space="preserve">Рекомендовать </w:t>
      </w:r>
      <w:r w:rsidR="00D703A3">
        <w:rPr>
          <w:sz w:val="28"/>
          <w:szCs w:val="28"/>
        </w:rPr>
        <w:t>о</w:t>
      </w:r>
      <w:r w:rsidR="0098326D" w:rsidRPr="00D760D6">
        <w:rPr>
          <w:sz w:val="28"/>
          <w:szCs w:val="28"/>
        </w:rPr>
        <w:t>рганам дознания и органам предварительного следствия</w:t>
      </w:r>
      <w:r w:rsidR="00BF3E6A">
        <w:rPr>
          <w:sz w:val="28"/>
          <w:szCs w:val="28"/>
        </w:rPr>
        <w:t xml:space="preserve"> в недельный срок информировать военный</w:t>
      </w:r>
      <w:r w:rsidR="0098326D" w:rsidRPr="00D760D6">
        <w:rPr>
          <w:sz w:val="28"/>
          <w:szCs w:val="28"/>
        </w:rPr>
        <w:t xml:space="preserve">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98326D" w:rsidRPr="00D760D6" w:rsidRDefault="00750040" w:rsidP="00D760D6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703A3">
        <w:rPr>
          <w:sz w:val="28"/>
          <w:szCs w:val="28"/>
        </w:rPr>
        <w:t xml:space="preserve">. </w:t>
      </w:r>
      <w:r w:rsidR="00D760D6">
        <w:rPr>
          <w:sz w:val="28"/>
          <w:szCs w:val="28"/>
        </w:rPr>
        <w:t>Психо</w:t>
      </w:r>
      <w:r w:rsidR="0098326D" w:rsidRPr="00D760D6">
        <w:rPr>
          <w:sz w:val="28"/>
          <w:szCs w:val="28"/>
        </w:rPr>
        <w:softHyphen/>
      </w:r>
      <w:r w:rsidR="00D703A3">
        <w:rPr>
          <w:sz w:val="28"/>
          <w:szCs w:val="28"/>
        </w:rPr>
        <w:t>-</w:t>
      </w:r>
      <w:r w:rsidR="0098326D" w:rsidRPr="00D760D6">
        <w:rPr>
          <w:sz w:val="28"/>
          <w:szCs w:val="28"/>
        </w:rPr>
        <w:t>нарколог</w:t>
      </w:r>
      <w:r w:rsidR="00F85CCE">
        <w:rPr>
          <w:sz w:val="28"/>
          <w:szCs w:val="28"/>
        </w:rPr>
        <w:t>ическому диспансеру, по запросу</w:t>
      </w:r>
      <w:r w:rsidR="00080F71" w:rsidRPr="00D760D6">
        <w:rPr>
          <w:sz w:val="28"/>
          <w:szCs w:val="28"/>
        </w:rPr>
        <w:t xml:space="preserve"> </w:t>
      </w:r>
      <w:r w:rsidR="0098326D" w:rsidRPr="00D760D6">
        <w:rPr>
          <w:sz w:val="28"/>
          <w:szCs w:val="28"/>
        </w:rPr>
        <w:t>военного комиссариата</w:t>
      </w:r>
      <w:r w:rsidR="00D760D6">
        <w:rPr>
          <w:sz w:val="28"/>
          <w:szCs w:val="28"/>
        </w:rPr>
        <w:t xml:space="preserve">, </w:t>
      </w:r>
      <w:r w:rsidR="0098326D" w:rsidRPr="00D760D6">
        <w:rPr>
          <w:sz w:val="28"/>
          <w:szCs w:val="28"/>
        </w:rPr>
        <w:t>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98326D" w:rsidRDefault="00750040" w:rsidP="00D760D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273A9">
        <w:rPr>
          <w:sz w:val="28"/>
          <w:szCs w:val="28"/>
        </w:rPr>
        <w:t xml:space="preserve">. </w:t>
      </w:r>
      <w:r w:rsidR="00EF17BB">
        <w:rPr>
          <w:sz w:val="28"/>
          <w:szCs w:val="28"/>
        </w:rPr>
        <w:t>Рекомендовать</w:t>
      </w:r>
      <w:r w:rsidR="0028149B">
        <w:rPr>
          <w:sz w:val="28"/>
          <w:szCs w:val="28"/>
        </w:rPr>
        <w:t xml:space="preserve"> начальнику отделения по вопросам миграции</w:t>
      </w:r>
      <w:r w:rsidR="0019664E">
        <w:rPr>
          <w:sz w:val="28"/>
          <w:szCs w:val="28"/>
        </w:rPr>
        <w:t xml:space="preserve"> </w:t>
      </w:r>
      <w:r w:rsidR="004C2BD4">
        <w:rPr>
          <w:sz w:val="28"/>
          <w:szCs w:val="28"/>
        </w:rPr>
        <w:t>Межмуниципального отдела</w:t>
      </w:r>
      <w:r w:rsidR="0019664E">
        <w:rPr>
          <w:sz w:val="28"/>
          <w:szCs w:val="28"/>
        </w:rPr>
        <w:t xml:space="preserve"> </w:t>
      </w:r>
      <w:r w:rsidR="004C2BD4">
        <w:rPr>
          <w:sz w:val="28"/>
          <w:szCs w:val="28"/>
        </w:rPr>
        <w:t>Министерства внутренних дел</w:t>
      </w:r>
      <w:r w:rsidR="0019664E">
        <w:rPr>
          <w:sz w:val="28"/>
          <w:szCs w:val="28"/>
        </w:rPr>
        <w:t xml:space="preserve"> России</w:t>
      </w:r>
      <w:r w:rsidR="0025464A">
        <w:rPr>
          <w:sz w:val="28"/>
          <w:szCs w:val="28"/>
        </w:rPr>
        <w:t xml:space="preserve"> «Карталинский» по Челябинской области </w:t>
      </w:r>
      <w:r w:rsidR="00637C36">
        <w:rPr>
          <w:sz w:val="28"/>
          <w:szCs w:val="28"/>
        </w:rPr>
        <w:t>Путь</w:t>
      </w:r>
      <w:r w:rsidR="00CA303F">
        <w:rPr>
          <w:sz w:val="28"/>
          <w:szCs w:val="28"/>
        </w:rPr>
        <w:t xml:space="preserve">ко </w:t>
      </w:r>
      <w:r w:rsidR="009E4063">
        <w:rPr>
          <w:sz w:val="28"/>
          <w:szCs w:val="28"/>
        </w:rPr>
        <w:t xml:space="preserve">М.В. </w:t>
      </w:r>
      <w:r w:rsidR="0098326D" w:rsidRPr="00D760D6">
        <w:rPr>
          <w:sz w:val="28"/>
          <w:szCs w:val="28"/>
        </w:rPr>
        <w:t xml:space="preserve">в </w:t>
      </w:r>
      <w:r w:rsidR="009E4063">
        <w:rPr>
          <w:sz w:val="28"/>
          <w:szCs w:val="28"/>
        </w:rPr>
        <w:t>двухнедельный срок направлять в военный</w:t>
      </w:r>
      <w:r w:rsidR="0098326D" w:rsidRPr="00D760D6">
        <w:rPr>
          <w:sz w:val="28"/>
          <w:szCs w:val="28"/>
        </w:rPr>
        <w:t xml:space="preserve"> комиссариат</w:t>
      </w:r>
      <w:r w:rsidR="00B23146" w:rsidRPr="00D760D6">
        <w:rPr>
          <w:sz w:val="28"/>
          <w:szCs w:val="28"/>
        </w:rPr>
        <w:t xml:space="preserve"> г</w:t>
      </w:r>
      <w:r w:rsidR="009E4063">
        <w:rPr>
          <w:sz w:val="28"/>
          <w:szCs w:val="28"/>
        </w:rPr>
        <w:t>орода</w:t>
      </w:r>
      <w:r w:rsidR="00D760D6">
        <w:rPr>
          <w:sz w:val="28"/>
          <w:szCs w:val="28"/>
        </w:rPr>
        <w:t xml:space="preserve"> </w:t>
      </w:r>
      <w:r w:rsidR="00B23146" w:rsidRPr="00D760D6">
        <w:rPr>
          <w:sz w:val="28"/>
          <w:szCs w:val="28"/>
        </w:rPr>
        <w:t xml:space="preserve">Карталы, </w:t>
      </w:r>
      <w:r w:rsidR="009E4063">
        <w:rPr>
          <w:sz w:val="28"/>
          <w:szCs w:val="28"/>
        </w:rPr>
        <w:t xml:space="preserve">Варненского, </w:t>
      </w:r>
      <w:r w:rsidR="00B23146" w:rsidRPr="00D760D6">
        <w:rPr>
          <w:sz w:val="28"/>
          <w:szCs w:val="28"/>
        </w:rPr>
        <w:t>Карта</w:t>
      </w:r>
      <w:r w:rsidR="009E4063">
        <w:rPr>
          <w:sz w:val="28"/>
          <w:szCs w:val="28"/>
        </w:rPr>
        <w:t>линского</w:t>
      </w:r>
      <w:r w:rsidR="00755938">
        <w:rPr>
          <w:sz w:val="28"/>
          <w:szCs w:val="28"/>
        </w:rPr>
        <w:t xml:space="preserve"> и Чесменского </w:t>
      </w:r>
      <w:r w:rsidR="00B23146" w:rsidRPr="00D760D6">
        <w:rPr>
          <w:sz w:val="28"/>
          <w:szCs w:val="28"/>
        </w:rPr>
        <w:t>район</w:t>
      </w:r>
      <w:r w:rsidR="00755938">
        <w:rPr>
          <w:sz w:val="28"/>
          <w:szCs w:val="28"/>
        </w:rPr>
        <w:t>ов</w:t>
      </w:r>
      <w:r w:rsidR="0098326D" w:rsidRPr="00D760D6">
        <w:rPr>
          <w:sz w:val="28"/>
          <w:szCs w:val="28"/>
        </w:rPr>
        <w:t xml:space="preserve"> сведения о лицах, не состоящих, но обязанных состоять на воинском учете, а также сведения о лицах, </w:t>
      </w:r>
      <w:r w:rsidR="0098326D" w:rsidRPr="00D760D6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="0098326D" w:rsidRPr="00D760D6">
        <w:rPr>
          <w:sz w:val="28"/>
          <w:szCs w:val="28"/>
        </w:rPr>
        <w:t>на воинский учет.</w:t>
      </w:r>
    </w:p>
    <w:p w:rsidR="00DE4145" w:rsidRPr="00D760D6" w:rsidRDefault="00DE4145" w:rsidP="00D760D6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</w:p>
    <w:p w:rsidR="0098326D" w:rsidRPr="00D760D6" w:rsidRDefault="00637C36" w:rsidP="00D760D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9361E8">
        <w:rPr>
          <w:sz w:val="28"/>
          <w:szCs w:val="28"/>
        </w:rPr>
        <w:t xml:space="preserve">. </w:t>
      </w:r>
      <w:r w:rsidR="005E1D31" w:rsidRPr="00D760D6">
        <w:rPr>
          <w:sz w:val="28"/>
          <w:szCs w:val="28"/>
        </w:rPr>
        <w:t xml:space="preserve">Доставку </w:t>
      </w:r>
      <w:r w:rsidR="0098326D" w:rsidRPr="00D760D6">
        <w:rPr>
          <w:sz w:val="28"/>
          <w:szCs w:val="28"/>
        </w:rPr>
        <w:t>команд призывников на областной сборный пункт,</w:t>
      </w:r>
      <w:r w:rsidR="005E1D31" w:rsidRPr="00D760D6">
        <w:rPr>
          <w:sz w:val="28"/>
          <w:szCs w:val="28"/>
        </w:rPr>
        <w:t xml:space="preserve"> осуществлять автотранспортом</w:t>
      </w:r>
      <w:r w:rsidR="0098326D" w:rsidRPr="00D760D6">
        <w:rPr>
          <w:sz w:val="28"/>
          <w:szCs w:val="28"/>
        </w:rPr>
        <w:t xml:space="preserve"> организации выигравшей конкурс на право осуществления транспортных услуг.</w:t>
      </w:r>
    </w:p>
    <w:p w:rsidR="00DA4A78" w:rsidRPr="00D760D6" w:rsidRDefault="00637C36" w:rsidP="00EB595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361E8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В случае срыва проведения мероприятий, связанных с призывом, военно</w:t>
      </w:r>
      <w:r w:rsidR="003E7D39">
        <w:rPr>
          <w:sz w:val="28"/>
          <w:szCs w:val="28"/>
        </w:rPr>
        <w:t>му</w:t>
      </w:r>
      <w:r w:rsidR="0098326D" w:rsidRPr="00D760D6">
        <w:rPr>
          <w:sz w:val="28"/>
          <w:szCs w:val="28"/>
        </w:rPr>
        <w:t xml:space="preserve"> комиссар</w:t>
      </w:r>
      <w:r w:rsidR="003E7D39">
        <w:rPr>
          <w:sz w:val="28"/>
          <w:szCs w:val="28"/>
        </w:rPr>
        <w:t>у</w:t>
      </w:r>
      <w:r w:rsidR="005E1D31" w:rsidRPr="00D760D6">
        <w:rPr>
          <w:sz w:val="28"/>
          <w:szCs w:val="28"/>
        </w:rPr>
        <w:t xml:space="preserve"> г</w:t>
      </w:r>
      <w:r w:rsidR="00D760D6">
        <w:rPr>
          <w:sz w:val="28"/>
          <w:szCs w:val="28"/>
        </w:rPr>
        <w:t>ород</w:t>
      </w:r>
      <w:r w:rsidR="003E7D39">
        <w:rPr>
          <w:sz w:val="28"/>
          <w:szCs w:val="28"/>
        </w:rPr>
        <w:t>а</w:t>
      </w:r>
      <w:r w:rsidR="00D760D6">
        <w:rPr>
          <w:sz w:val="28"/>
          <w:szCs w:val="28"/>
        </w:rPr>
        <w:t xml:space="preserve"> </w:t>
      </w:r>
      <w:r w:rsidR="005E1D31" w:rsidRPr="00D760D6">
        <w:rPr>
          <w:sz w:val="28"/>
          <w:szCs w:val="28"/>
        </w:rPr>
        <w:t xml:space="preserve">Карталы, </w:t>
      </w:r>
      <w:r w:rsidR="00394F9E">
        <w:rPr>
          <w:sz w:val="28"/>
          <w:szCs w:val="28"/>
        </w:rPr>
        <w:t xml:space="preserve">Варненского, </w:t>
      </w:r>
      <w:r w:rsidR="005E1D31" w:rsidRPr="00D760D6">
        <w:rPr>
          <w:sz w:val="28"/>
          <w:szCs w:val="28"/>
        </w:rPr>
        <w:t>Карталинско</w:t>
      </w:r>
      <w:r w:rsidR="00394F9E">
        <w:rPr>
          <w:sz w:val="28"/>
          <w:szCs w:val="28"/>
        </w:rPr>
        <w:t>го и Чесменского</w:t>
      </w:r>
      <w:r w:rsidR="005E1D31" w:rsidRPr="00D760D6">
        <w:rPr>
          <w:sz w:val="28"/>
          <w:szCs w:val="28"/>
        </w:rPr>
        <w:t xml:space="preserve"> район</w:t>
      </w:r>
      <w:r w:rsidR="00394F9E">
        <w:rPr>
          <w:sz w:val="28"/>
          <w:szCs w:val="28"/>
        </w:rPr>
        <w:t>ов</w:t>
      </w:r>
      <w:r w:rsidR="005E1D31" w:rsidRPr="00D760D6">
        <w:rPr>
          <w:sz w:val="28"/>
          <w:szCs w:val="28"/>
        </w:rPr>
        <w:t xml:space="preserve">  Безмен</w:t>
      </w:r>
      <w:r w:rsidR="0098326D" w:rsidRPr="00D760D6">
        <w:rPr>
          <w:sz w:val="28"/>
          <w:szCs w:val="28"/>
        </w:rPr>
        <w:t xml:space="preserve"> М.Ю. докладывать </w:t>
      </w:r>
      <w:r w:rsidR="00303FDA">
        <w:rPr>
          <w:sz w:val="28"/>
          <w:szCs w:val="28"/>
        </w:rPr>
        <w:t xml:space="preserve">главе </w:t>
      </w:r>
      <w:r w:rsidR="00303FDA" w:rsidRPr="00D760D6">
        <w:rPr>
          <w:sz w:val="28"/>
          <w:szCs w:val="28"/>
        </w:rPr>
        <w:t>Карталинского муниципального рай</w:t>
      </w:r>
      <w:r w:rsidR="00303FDA">
        <w:rPr>
          <w:sz w:val="28"/>
          <w:szCs w:val="28"/>
        </w:rPr>
        <w:t>она</w:t>
      </w:r>
      <w:r w:rsidR="0098326D" w:rsidRPr="00D760D6">
        <w:rPr>
          <w:sz w:val="28"/>
          <w:szCs w:val="28"/>
        </w:rPr>
        <w:t xml:space="preserve"> по телефону, с последующим докладом письменно с указанием виновных в срыве проведения данных мероп</w:t>
      </w:r>
      <w:r w:rsidR="005E1D31" w:rsidRPr="00D760D6">
        <w:rPr>
          <w:sz w:val="28"/>
          <w:szCs w:val="28"/>
        </w:rPr>
        <w:t xml:space="preserve">риятий. </w:t>
      </w:r>
    </w:p>
    <w:p w:rsidR="0098326D" w:rsidRPr="00D760D6" w:rsidRDefault="00DA4A78" w:rsidP="00D760D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361E8">
        <w:rPr>
          <w:sz w:val="28"/>
          <w:szCs w:val="28"/>
        </w:rPr>
        <w:t xml:space="preserve">. </w:t>
      </w:r>
      <w:r w:rsidR="0098326D" w:rsidRPr="00D760D6">
        <w:rPr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</w:t>
      </w:r>
      <w:r w:rsidR="00D760D6">
        <w:rPr>
          <w:sz w:val="28"/>
          <w:szCs w:val="28"/>
        </w:rPr>
        <w:t>она.</w:t>
      </w:r>
    </w:p>
    <w:p w:rsidR="00D760D6" w:rsidRDefault="009361E8" w:rsidP="00A12A1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9B5A9D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. </w:t>
      </w:r>
      <w:r w:rsidR="004A6265" w:rsidRPr="00D760D6">
        <w:rPr>
          <w:spacing w:val="-2"/>
          <w:sz w:val="28"/>
          <w:szCs w:val="28"/>
        </w:rPr>
        <w:t xml:space="preserve">Контроль </w:t>
      </w:r>
      <w:r w:rsidR="0098326D" w:rsidRPr="00D760D6">
        <w:rPr>
          <w:spacing w:val="-2"/>
          <w:sz w:val="28"/>
          <w:szCs w:val="28"/>
        </w:rPr>
        <w:t xml:space="preserve">исполнения настоящего постановления возложить на </w:t>
      </w:r>
      <w:r w:rsidR="0098326D" w:rsidRPr="00D760D6">
        <w:rPr>
          <w:sz w:val="28"/>
          <w:szCs w:val="28"/>
        </w:rPr>
        <w:t>заместителя главы Карталинског</w:t>
      </w:r>
      <w:r w:rsidR="005E1D31" w:rsidRPr="00D760D6">
        <w:rPr>
          <w:sz w:val="28"/>
          <w:szCs w:val="28"/>
        </w:rPr>
        <w:t>о муниципального района Клюшину Г.А</w:t>
      </w:r>
      <w:r w:rsidR="0098326D" w:rsidRPr="00D760D6">
        <w:rPr>
          <w:sz w:val="28"/>
          <w:szCs w:val="28"/>
        </w:rPr>
        <w:t>.</w:t>
      </w:r>
    </w:p>
    <w:p w:rsidR="00A12A1B" w:rsidRPr="00A12A1B" w:rsidRDefault="00A12A1B" w:rsidP="00A12A1B">
      <w:pPr>
        <w:tabs>
          <w:tab w:val="left" w:pos="3686"/>
        </w:tabs>
        <w:ind w:left="4253"/>
        <w:jc w:val="both"/>
        <w:rPr>
          <w:rFonts w:eastAsia="Times New Roman"/>
          <w:bCs/>
          <w:sz w:val="28"/>
          <w:szCs w:val="28"/>
        </w:rPr>
      </w:pPr>
    </w:p>
    <w:p w:rsidR="00A12A1B" w:rsidRPr="00A12A1B" w:rsidRDefault="00A12A1B" w:rsidP="00A12A1B">
      <w:pPr>
        <w:tabs>
          <w:tab w:val="left" w:pos="3686"/>
        </w:tabs>
        <w:ind w:left="4253"/>
        <w:jc w:val="both"/>
        <w:rPr>
          <w:rFonts w:eastAsia="Times New Roman"/>
          <w:bCs/>
          <w:sz w:val="28"/>
          <w:szCs w:val="28"/>
        </w:rPr>
      </w:pPr>
    </w:p>
    <w:p w:rsidR="00A12A1B" w:rsidRPr="00A12A1B" w:rsidRDefault="00A12A1B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</w:p>
    <w:p w:rsidR="00A12A1B" w:rsidRDefault="00EB5952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  <w:r w:rsidRPr="00A12A1B">
        <w:rPr>
          <w:rFonts w:eastAsia="Times New Roman"/>
          <w:bCs/>
          <w:sz w:val="28"/>
          <w:szCs w:val="28"/>
        </w:rPr>
        <w:t>Исполняющий обязанности</w:t>
      </w:r>
      <w:r w:rsidR="00A12A1B">
        <w:rPr>
          <w:rFonts w:eastAsia="Times New Roman"/>
          <w:bCs/>
          <w:sz w:val="28"/>
          <w:szCs w:val="28"/>
        </w:rPr>
        <w:t xml:space="preserve"> </w:t>
      </w:r>
      <w:r w:rsidRPr="00A12A1B">
        <w:rPr>
          <w:rFonts w:eastAsia="Times New Roman"/>
          <w:bCs/>
          <w:sz w:val="28"/>
          <w:szCs w:val="28"/>
        </w:rPr>
        <w:t>г</w:t>
      </w:r>
      <w:r w:rsidR="0098326D" w:rsidRPr="00A12A1B">
        <w:rPr>
          <w:rFonts w:eastAsia="Times New Roman"/>
          <w:bCs/>
          <w:sz w:val="28"/>
          <w:szCs w:val="28"/>
        </w:rPr>
        <w:t>лав</w:t>
      </w:r>
      <w:r w:rsidRPr="00A12A1B">
        <w:rPr>
          <w:rFonts w:eastAsia="Times New Roman"/>
          <w:bCs/>
          <w:sz w:val="28"/>
          <w:szCs w:val="28"/>
        </w:rPr>
        <w:t>ы</w:t>
      </w:r>
      <w:r w:rsidR="0098326D" w:rsidRPr="00A12A1B">
        <w:rPr>
          <w:rFonts w:eastAsia="Times New Roman"/>
          <w:bCs/>
          <w:sz w:val="28"/>
          <w:szCs w:val="28"/>
        </w:rPr>
        <w:t xml:space="preserve"> </w:t>
      </w:r>
    </w:p>
    <w:p w:rsidR="00887AF9" w:rsidRPr="00A12A1B" w:rsidRDefault="0098326D" w:rsidP="00A12A1B">
      <w:pPr>
        <w:tabs>
          <w:tab w:val="left" w:pos="3686"/>
        </w:tabs>
        <w:jc w:val="both"/>
        <w:rPr>
          <w:rFonts w:eastAsia="Times New Roman"/>
          <w:bCs/>
          <w:sz w:val="28"/>
          <w:szCs w:val="28"/>
        </w:rPr>
      </w:pPr>
      <w:r w:rsidRPr="00A12A1B">
        <w:rPr>
          <w:rFonts w:eastAsia="Times New Roman"/>
          <w:bCs/>
          <w:sz w:val="28"/>
          <w:szCs w:val="28"/>
        </w:rPr>
        <w:t>Карталинского муниципального района</w:t>
      </w:r>
      <w:r w:rsidR="00A12A1B">
        <w:rPr>
          <w:rFonts w:eastAsia="Times New Roman"/>
          <w:bCs/>
          <w:sz w:val="28"/>
          <w:szCs w:val="28"/>
        </w:rPr>
        <w:t xml:space="preserve"> </w:t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</w:r>
      <w:r w:rsidR="00A12A1B">
        <w:rPr>
          <w:rFonts w:eastAsia="Times New Roman"/>
          <w:bCs/>
          <w:sz w:val="28"/>
          <w:szCs w:val="28"/>
        </w:rPr>
        <w:tab/>
        <w:t xml:space="preserve">       </w:t>
      </w:r>
      <w:r w:rsidRPr="00A12A1B">
        <w:rPr>
          <w:rFonts w:eastAsia="Times New Roman"/>
          <w:bCs/>
          <w:sz w:val="28"/>
          <w:szCs w:val="28"/>
        </w:rPr>
        <w:t>С.</w:t>
      </w:r>
      <w:r w:rsidR="00EB5952" w:rsidRPr="00A12A1B">
        <w:rPr>
          <w:rFonts w:eastAsia="Times New Roman"/>
          <w:bCs/>
          <w:sz w:val="28"/>
          <w:szCs w:val="28"/>
        </w:rPr>
        <w:t>В</w:t>
      </w:r>
      <w:r w:rsidR="008B74AE" w:rsidRPr="00A12A1B">
        <w:rPr>
          <w:rFonts w:eastAsia="Times New Roman"/>
          <w:bCs/>
          <w:sz w:val="28"/>
          <w:szCs w:val="28"/>
        </w:rPr>
        <w:t>.</w:t>
      </w:r>
      <w:r w:rsidRPr="00A12A1B">
        <w:rPr>
          <w:rFonts w:eastAsia="Times New Roman"/>
          <w:bCs/>
          <w:sz w:val="28"/>
          <w:szCs w:val="28"/>
        </w:rPr>
        <w:t xml:space="preserve"> </w:t>
      </w:r>
      <w:r w:rsidR="00EB5952" w:rsidRPr="00A12A1B">
        <w:rPr>
          <w:rFonts w:eastAsia="Times New Roman"/>
          <w:bCs/>
          <w:sz w:val="28"/>
          <w:szCs w:val="28"/>
        </w:rPr>
        <w:t>Ломовцев</w:t>
      </w:r>
    </w:p>
    <w:p w:rsidR="009376BA" w:rsidRDefault="009376BA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1D3E27" w:rsidRPr="001D3E27" w:rsidRDefault="001D3E27" w:rsidP="007E39DD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lastRenderedPageBreak/>
        <w:t>ПРИЛОЖЕНИЕ</w:t>
      </w:r>
    </w:p>
    <w:p w:rsidR="001D3E27" w:rsidRPr="001D3E27" w:rsidRDefault="001D3E27" w:rsidP="007E39DD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 постановлению администрации</w:t>
      </w:r>
    </w:p>
    <w:p w:rsidR="001D3E27" w:rsidRPr="001D3E27" w:rsidRDefault="001D3E27" w:rsidP="007E39DD">
      <w:pPr>
        <w:tabs>
          <w:tab w:val="left" w:pos="3686"/>
        </w:tabs>
        <w:ind w:left="4253"/>
        <w:jc w:val="center"/>
        <w:rPr>
          <w:rFonts w:eastAsia="Times New Roman"/>
          <w:bCs/>
          <w:sz w:val="28"/>
          <w:szCs w:val="28"/>
        </w:rPr>
      </w:pPr>
      <w:r w:rsidRPr="001D3E27">
        <w:rPr>
          <w:rFonts w:eastAsia="Times New Roman"/>
          <w:bCs/>
          <w:sz w:val="28"/>
          <w:szCs w:val="28"/>
        </w:rPr>
        <w:t>Карталинского муниципального района</w:t>
      </w:r>
    </w:p>
    <w:p w:rsidR="00032244" w:rsidRDefault="007E39DD" w:rsidP="007E39DD">
      <w:pPr>
        <w:shd w:val="clear" w:color="auto" w:fill="FFFFFF"/>
        <w:ind w:left="4253"/>
        <w:jc w:val="center"/>
        <w:rPr>
          <w:bCs/>
          <w:spacing w:val="-2"/>
          <w:sz w:val="28"/>
          <w:szCs w:val="28"/>
        </w:rPr>
      </w:pPr>
      <w:r w:rsidRPr="007E39DD">
        <w:rPr>
          <w:rFonts w:eastAsia="Times New Roman"/>
          <w:bCs/>
          <w:sz w:val="28"/>
          <w:szCs w:val="28"/>
        </w:rPr>
        <w:t xml:space="preserve">от </w:t>
      </w:r>
      <w:r w:rsidR="007008E8">
        <w:rPr>
          <w:rFonts w:eastAsia="Times New Roman"/>
          <w:bCs/>
          <w:sz w:val="28"/>
          <w:szCs w:val="28"/>
        </w:rPr>
        <w:t>14.03.</w:t>
      </w:r>
      <w:r w:rsidRPr="007E39DD">
        <w:rPr>
          <w:rFonts w:eastAsia="Times New Roman"/>
          <w:bCs/>
          <w:sz w:val="28"/>
          <w:szCs w:val="28"/>
        </w:rPr>
        <w:t xml:space="preserve">2018 года № </w:t>
      </w:r>
      <w:r w:rsidR="007008E8">
        <w:rPr>
          <w:rFonts w:eastAsia="Times New Roman"/>
          <w:bCs/>
          <w:sz w:val="28"/>
          <w:szCs w:val="28"/>
        </w:rPr>
        <w:t>229</w:t>
      </w:r>
    </w:p>
    <w:p w:rsidR="00BD0AC6" w:rsidRPr="001D3E27" w:rsidRDefault="00BD0AC6" w:rsidP="001D3E27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>П</w:t>
      </w:r>
      <w:r w:rsidR="001D3E27" w:rsidRPr="001D3E27">
        <w:rPr>
          <w:bCs/>
          <w:spacing w:val="-2"/>
          <w:sz w:val="28"/>
          <w:szCs w:val="28"/>
        </w:rPr>
        <w:t>еречень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z w:val="28"/>
          <w:szCs w:val="28"/>
        </w:rPr>
        <w:t>медицинских учреждений, в которые будут направляться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1"/>
          <w:sz w:val="28"/>
          <w:szCs w:val="28"/>
        </w:rPr>
        <w:t>нуждающихся в стационарном (амбулаторном) обследовании или</w:t>
      </w:r>
    </w:p>
    <w:p w:rsidR="0098326D" w:rsidRPr="001D3E27" w:rsidRDefault="0098326D" w:rsidP="001D3E27">
      <w:pPr>
        <w:shd w:val="clear" w:color="auto" w:fill="FFFFFF"/>
        <w:jc w:val="center"/>
        <w:rPr>
          <w:sz w:val="28"/>
          <w:szCs w:val="28"/>
        </w:rPr>
      </w:pPr>
      <w:r w:rsidRPr="001D3E27">
        <w:rPr>
          <w:bCs/>
          <w:spacing w:val="-2"/>
          <w:sz w:val="28"/>
          <w:szCs w:val="28"/>
        </w:rPr>
        <w:t xml:space="preserve">лечении </w:t>
      </w:r>
      <w:r w:rsidRPr="001D3E27">
        <w:rPr>
          <w:bCs/>
          <w:sz w:val="28"/>
          <w:szCs w:val="28"/>
        </w:rPr>
        <w:t xml:space="preserve">лица, </w:t>
      </w:r>
      <w:r w:rsidRPr="001D3E27">
        <w:rPr>
          <w:bCs/>
          <w:spacing w:val="-2"/>
          <w:sz w:val="28"/>
          <w:szCs w:val="28"/>
        </w:rPr>
        <w:t>при призыве граждан на воен</w:t>
      </w:r>
      <w:r w:rsidR="00557B97">
        <w:rPr>
          <w:bCs/>
          <w:spacing w:val="-2"/>
          <w:sz w:val="28"/>
          <w:szCs w:val="28"/>
        </w:rPr>
        <w:t>ную службу весной 201</w:t>
      </w:r>
      <w:r w:rsidR="007E39DD">
        <w:rPr>
          <w:bCs/>
          <w:spacing w:val="-2"/>
          <w:sz w:val="28"/>
          <w:szCs w:val="28"/>
        </w:rPr>
        <w:t>8</w:t>
      </w:r>
      <w:r w:rsidRPr="001D3E27">
        <w:rPr>
          <w:bCs/>
          <w:spacing w:val="-2"/>
          <w:sz w:val="28"/>
          <w:szCs w:val="28"/>
        </w:rPr>
        <w:t xml:space="preserve"> года</w:t>
      </w:r>
    </w:p>
    <w:p w:rsidR="0098326D" w:rsidRPr="001D3E27" w:rsidRDefault="0098326D" w:rsidP="001D3E27">
      <w:pPr>
        <w:jc w:val="both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808"/>
        <w:gridCol w:w="3278"/>
      </w:tblGrid>
      <w:tr w:rsidR="0098326D" w:rsidRPr="001D3E27" w:rsidTr="001D3E27">
        <w:trPr>
          <w:trHeight w:hRule="exact" w:val="13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Default="0098326D" w:rsidP="001D3E27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№</w:t>
            </w:r>
          </w:p>
          <w:p w:rsidR="0098326D" w:rsidRPr="001D3E27" w:rsidRDefault="0098326D" w:rsidP="001D3E27">
            <w:pPr>
              <w:shd w:val="clear" w:color="auto" w:fill="FFFFFF"/>
              <w:ind w:firstLine="53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п\п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</w:p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Адрес</w:t>
            </w:r>
          </w:p>
          <w:p w:rsidR="0098326D" w:rsidRPr="001D3E27" w:rsidRDefault="0098326D" w:rsidP="001D3E27">
            <w:pPr>
              <w:pStyle w:val="a4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местонахождения</w:t>
            </w:r>
          </w:p>
        </w:tc>
      </w:tr>
      <w:tr w:rsidR="0098326D" w:rsidRPr="001D3E27" w:rsidTr="001D3E27">
        <w:trPr>
          <w:trHeight w:hRule="exact"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1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Карталинская городская больница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Карталы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Славы, 4</w:t>
            </w:r>
          </w:p>
        </w:tc>
      </w:tr>
      <w:tr w:rsidR="0098326D" w:rsidRPr="001D3E27" w:rsidTr="001D3E27">
        <w:trPr>
          <w:trHeight w:hRule="exact" w:val="7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2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 xml:space="preserve">Магнитогорская психиатрическая больница 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№ 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г. Магнитогорск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Рабочая, 53</w:t>
            </w:r>
          </w:p>
        </w:tc>
      </w:tr>
      <w:tr w:rsidR="0098326D" w:rsidRPr="001D3E27" w:rsidTr="001D3E27">
        <w:trPr>
          <w:trHeight w:hRule="exact" w:val="8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3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Челябинская областная клиническая </w:t>
            </w: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медицинский городок</w:t>
            </w:r>
          </w:p>
        </w:tc>
      </w:tr>
      <w:tr w:rsidR="0098326D" w:rsidRPr="001D3E27" w:rsidTr="001D3E27">
        <w:trPr>
          <w:trHeight w:hRule="exact" w:val="8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4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Областной кожно-венерологический </w:t>
            </w:r>
            <w:r w:rsidRPr="001D3E27">
              <w:rPr>
                <w:sz w:val="28"/>
                <w:szCs w:val="28"/>
              </w:rPr>
              <w:t>диспансер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Яблочкина, 24</w:t>
            </w:r>
          </w:p>
        </w:tc>
      </w:tr>
      <w:tr w:rsidR="0098326D" w:rsidRPr="001D3E27" w:rsidTr="001D3E27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5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D43415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</w:t>
            </w:r>
            <w:r w:rsidR="00C246C8">
              <w:rPr>
                <w:sz w:val="28"/>
                <w:szCs w:val="28"/>
              </w:rPr>
              <w:t>ое бюджетное учреждение</w:t>
            </w:r>
            <w:r>
              <w:rPr>
                <w:sz w:val="28"/>
                <w:szCs w:val="28"/>
              </w:rPr>
              <w:t xml:space="preserve"> здравоохранения «Областная больница» рабочего поселка Локомотивный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3E27" w:rsidRPr="001D3E27" w:rsidRDefault="0098326D" w:rsidP="001D3E27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п. Локомотивный</w:t>
            </w:r>
            <w:r w:rsidR="001D3E27">
              <w:rPr>
                <w:spacing w:val="-3"/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3"/>
                <w:sz w:val="28"/>
                <w:szCs w:val="28"/>
              </w:rPr>
              <w:t>ул. Советская, 60</w:t>
            </w:r>
          </w:p>
        </w:tc>
      </w:tr>
      <w:tr w:rsidR="0098326D" w:rsidRPr="001D3E27" w:rsidTr="001D3E27">
        <w:trPr>
          <w:trHeight w:hRule="exact" w:val="7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6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 xml:space="preserve">НУЗ «Узловая больница на станции Карталы </w:t>
            </w:r>
            <w:r w:rsidRPr="001D3E27">
              <w:rPr>
                <w:sz w:val="28"/>
                <w:szCs w:val="28"/>
              </w:rPr>
              <w:t>ОАО РЖД»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Карталы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Калмыкова, 1</w:t>
            </w:r>
          </w:p>
        </w:tc>
      </w:tr>
      <w:tr w:rsidR="0098326D" w:rsidRPr="001D3E27" w:rsidTr="001D3E27">
        <w:trPr>
          <w:trHeight w:hRule="exact"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7</w:t>
            </w:r>
            <w:r w:rsidR="009B5A9D">
              <w:rPr>
                <w:sz w:val="28"/>
                <w:szCs w:val="28"/>
              </w:rPr>
              <w:t>.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Областная клиническая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pacing w:val="-2"/>
                <w:sz w:val="28"/>
                <w:szCs w:val="28"/>
              </w:rPr>
              <w:t>специализированная психоневрологическая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г. Челябинск</w:t>
            </w:r>
            <w:r w:rsidR="001D3E27">
              <w:rPr>
                <w:sz w:val="28"/>
                <w:szCs w:val="28"/>
              </w:rPr>
              <w:t>,</w:t>
            </w:r>
          </w:p>
          <w:p w:rsidR="0098326D" w:rsidRPr="001D3E27" w:rsidRDefault="0098326D" w:rsidP="001D3E2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D3E27">
              <w:rPr>
                <w:sz w:val="28"/>
                <w:szCs w:val="28"/>
              </w:rPr>
              <w:t>ул. Кузнецова, 1</w:t>
            </w:r>
          </w:p>
        </w:tc>
      </w:tr>
    </w:tbl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p w:rsidR="00F14115" w:rsidRDefault="00F14115" w:rsidP="00F14115">
      <w:pPr>
        <w:contextualSpacing/>
        <w:rPr>
          <w:bCs/>
          <w:sz w:val="28"/>
          <w:szCs w:val="28"/>
        </w:rPr>
      </w:pPr>
    </w:p>
    <w:sectPr w:rsidR="00F14115" w:rsidSect="00F75C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EA" w:rsidRDefault="00611AEA" w:rsidP="00F75C75">
      <w:r>
        <w:separator/>
      </w:r>
    </w:p>
  </w:endnote>
  <w:endnote w:type="continuationSeparator" w:id="0">
    <w:p w:rsidR="00611AEA" w:rsidRDefault="00611AEA" w:rsidP="00F7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EA" w:rsidRDefault="00611AEA" w:rsidP="00F75C75">
      <w:r>
        <w:separator/>
      </w:r>
    </w:p>
  </w:footnote>
  <w:footnote w:type="continuationSeparator" w:id="0">
    <w:p w:rsidR="00611AEA" w:rsidRDefault="00611AEA" w:rsidP="00F7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00" w:rsidRPr="00693125" w:rsidRDefault="00740C5F" w:rsidP="00F75C75">
    <w:pPr>
      <w:pStyle w:val="a7"/>
      <w:jc w:val="center"/>
      <w:rPr>
        <w:sz w:val="28"/>
        <w:szCs w:val="28"/>
      </w:rPr>
    </w:pPr>
    <w:r w:rsidRPr="00693125">
      <w:rPr>
        <w:sz w:val="28"/>
        <w:szCs w:val="28"/>
      </w:rPr>
      <w:fldChar w:fldCharType="begin"/>
    </w:r>
    <w:r w:rsidR="00E11700" w:rsidRPr="00693125">
      <w:rPr>
        <w:sz w:val="28"/>
        <w:szCs w:val="28"/>
      </w:rPr>
      <w:instrText xml:space="preserve"> PAGE   \* MERGEFORMAT </w:instrText>
    </w:r>
    <w:r w:rsidRPr="00693125">
      <w:rPr>
        <w:sz w:val="28"/>
        <w:szCs w:val="28"/>
      </w:rPr>
      <w:fldChar w:fldCharType="separate"/>
    </w:r>
    <w:r w:rsidR="00E54968">
      <w:rPr>
        <w:noProof/>
        <w:sz w:val="28"/>
        <w:szCs w:val="28"/>
      </w:rPr>
      <w:t>9</w:t>
    </w:r>
    <w:r w:rsidRPr="006931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F61ADA"/>
    <w:multiLevelType w:val="hybridMultilevel"/>
    <w:tmpl w:val="A8BA7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EF5A92"/>
    <w:multiLevelType w:val="multilevel"/>
    <w:tmpl w:val="D2D251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26D"/>
    <w:rsid w:val="00001AC1"/>
    <w:rsid w:val="00023F1F"/>
    <w:rsid w:val="00032244"/>
    <w:rsid w:val="00037689"/>
    <w:rsid w:val="00052AC1"/>
    <w:rsid w:val="0008008D"/>
    <w:rsid w:val="0008064A"/>
    <w:rsid w:val="00080F71"/>
    <w:rsid w:val="000A10CA"/>
    <w:rsid w:val="000B15C6"/>
    <w:rsid w:val="000C7BDA"/>
    <w:rsid w:val="000E32D4"/>
    <w:rsid w:val="000E36B5"/>
    <w:rsid w:val="000E7112"/>
    <w:rsid w:val="000F16B3"/>
    <w:rsid w:val="001001DA"/>
    <w:rsid w:val="00107CB0"/>
    <w:rsid w:val="0011670C"/>
    <w:rsid w:val="00122F24"/>
    <w:rsid w:val="00125D1A"/>
    <w:rsid w:val="00133D1C"/>
    <w:rsid w:val="00172945"/>
    <w:rsid w:val="00181E75"/>
    <w:rsid w:val="00184F5B"/>
    <w:rsid w:val="00185BDA"/>
    <w:rsid w:val="00195097"/>
    <w:rsid w:val="0019664E"/>
    <w:rsid w:val="001B37C8"/>
    <w:rsid w:val="001B617F"/>
    <w:rsid w:val="001C2ACC"/>
    <w:rsid w:val="001C7F3B"/>
    <w:rsid w:val="001D3E27"/>
    <w:rsid w:val="001E66E7"/>
    <w:rsid w:val="001F2D36"/>
    <w:rsid w:val="001F4A08"/>
    <w:rsid w:val="0020164D"/>
    <w:rsid w:val="00210829"/>
    <w:rsid w:val="0022019A"/>
    <w:rsid w:val="00224206"/>
    <w:rsid w:val="0023412F"/>
    <w:rsid w:val="00234807"/>
    <w:rsid w:val="002365BB"/>
    <w:rsid w:val="0023789D"/>
    <w:rsid w:val="0025464A"/>
    <w:rsid w:val="00260CF9"/>
    <w:rsid w:val="00261C34"/>
    <w:rsid w:val="00264613"/>
    <w:rsid w:val="0026561A"/>
    <w:rsid w:val="0027029D"/>
    <w:rsid w:val="0027030B"/>
    <w:rsid w:val="00275586"/>
    <w:rsid w:val="002811C4"/>
    <w:rsid w:val="0028149B"/>
    <w:rsid w:val="002878A9"/>
    <w:rsid w:val="00287E59"/>
    <w:rsid w:val="00293B7E"/>
    <w:rsid w:val="002A3B89"/>
    <w:rsid w:val="002A55B8"/>
    <w:rsid w:val="002C2A82"/>
    <w:rsid w:val="002D28D6"/>
    <w:rsid w:val="002E4542"/>
    <w:rsid w:val="002F015D"/>
    <w:rsid w:val="00303FDA"/>
    <w:rsid w:val="00312458"/>
    <w:rsid w:val="003209B0"/>
    <w:rsid w:val="00332705"/>
    <w:rsid w:val="0036417A"/>
    <w:rsid w:val="00367B1B"/>
    <w:rsid w:val="003809AF"/>
    <w:rsid w:val="003831A8"/>
    <w:rsid w:val="00394195"/>
    <w:rsid w:val="00394F9E"/>
    <w:rsid w:val="0039716C"/>
    <w:rsid w:val="003B2A3C"/>
    <w:rsid w:val="003B5738"/>
    <w:rsid w:val="003C103D"/>
    <w:rsid w:val="003C3FCD"/>
    <w:rsid w:val="003C7597"/>
    <w:rsid w:val="003E7D39"/>
    <w:rsid w:val="003F3953"/>
    <w:rsid w:val="00405137"/>
    <w:rsid w:val="00407492"/>
    <w:rsid w:val="0041023B"/>
    <w:rsid w:val="004134BF"/>
    <w:rsid w:val="004158EB"/>
    <w:rsid w:val="0045153A"/>
    <w:rsid w:val="004579ED"/>
    <w:rsid w:val="0046591D"/>
    <w:rsid w:val="00474B8E"/>
    <w:rsid w:val="00490BB9"/>
    <w:rsid w:val="00494EBD"/>
    <w:rsid w:val="004A02F8"/>
    <w:rsid w:val="004A6265"/>
    <w:rsid w:val="004C2BD4"/>
    <w:rsid w:val="004F3947"/>
    <w:rsid w:val="004F42C3"/>
    <w:rsid w:val="004F4739"/>
    <w:rsid w:val="00500957"/>
    <w:rsid w:val="005077C9"/>
    <w:rsid w:val="00507F9F"/>
    <w:rsid w:val="00533F49"/>
    <w:rsid w:val="00537868"/>
    <w:rsid w:val="00546C8C"/>
    <w:rsid w:val="00557B97"/>
    <w:rsid w:val="00560C61"/>
    <w:rsid w:val="005623F3"/>
    <w:rsid w:val="0056751C"/>
    <w:rsid w:val="00572827"/>
    <w:rsid w:val="00577DE0"/>
    <w:rsid w:val="00583D9B"/>
    <w:rsid w:val="00584B26"/>
    <w:rsid w:val="00593657"/>
    <w:rsid w:val="005A409D"/>
    <w:rsid w:val="005A6EA3"/>
    <w:rsid w:val="005A791C"/>
    <w:rsid w:val="005B3684"/>
    <w:rsid w:val="005B6EA7"/>
    <w:rsid w:val="005C3396"/>
    <w:rsid w:val="005D1612"/>
    <w:rsid w:val="005E1D31"/>
    <w:rsid w:val="005F5C94"/>
    <w:rsid w:val="005F758B"/>
    <w:rsid w:val="0060090C"/>
    <w:rsid w:val="006044C9"/>
    <w:rsid w:val="00611AEA"/>
    <w:rsid w:val="00625442"/>
    <w:rsid w:val="00637C36"/>
    <w:rsid w:val="006544CB"/>
    <w:rsid w:val="0066131D"/>
    <w:rsid w:val="006617CF"/>
    <w:rsid w:val="00693125"/>
    <w:rsid w:val="00697A61"/>
    <w:rsid w:val="006A4F60"/>
    <w:rsid w:val="006B0071"/>
    <w:rsid w:val="006B2F7B"/>
    <w:rsid w:val="006C1E63"/>
    <w:rsid w:val="006D238D"/>
    <w:rsid w:val="006D5B12"/>
    <w:rsid w:val="006D5C38"/>
    <w:rsid w:val="006E3800"/>
    <w:rsid w:val="006E72D1"/>
    <w:rsid w:val="007008E8"/>
    <w:rsid w:val="007308CC"/>
    <w:rsid w:val="00740C5F"/>
    <w:rsid w:val="00744C26"/>
    <w:rsid w:val="00750040"/>
    <w:rsid w:val="007532A4"/>
    <w:rsid w:val="00755938"/>
    <w:rsid w:val="00760BFF"/>
    <w:rsid w:val="00767E43"/>
    <w:rsid w:val="007A5F68"/>
    <w:rsid w:val="007A62B7"/>
    <w:rsid w:val="007C0229"/>
    <w:rsid w:val="007C2DBF"/>
    <w:rsid w:val="007D35EB"/>
    <w:rsid w:val="007D76BA"/>
    <w:rsid w:val="007E39DD"/>
    <w:rsid w:val="007E54A0"/>
    <w:rsid w:val="007E64CA"/>
    <w:rsid w:val="007F00A2"/>
    <w:rsid w:val="007F621F"/>
    <w:rsid w:val="00804756"/>
    <w:rsid w:val="008124D5"/>
    <w:rsid w:val="008202A6"/>
    <w:rsid w:val="008239EB"/>
    <w:rsid w:val="00824544"/>
    <w:rsid w:val="008306B1"/>
    <w:rsid w:val="00831957"/>
    <w:rsid w:val="00845859"/>
    <w:rsid w:val="008550F0"/>
    <w:rsid w:val="00870EA1"/>
    <w:rsid w:val="00872B45"/>
    <w:rsid w:val="008805B8"/>
    <w:rsid w:val="0088197F"/>
    <w:rsid w:val="0088781E"/>
    <w:rsid w:val="00887AF9"/>
    <w:rsid w:val="0089338F"/>
    <w:rsid w:val="008A24E0"/>
    <w:rsid w:val="008A6B61"/>
    <w:rsid w:val="008A7109"/>
    <w:rsid w:val="008B0BC0"/>
    <w:rsid w:val="008B74AE"/>
    <w:rsid w:val="008C0815"/>
    <w:rsid w:val="008C1589"/>
    <w:rsid w:val="008D37D7"/>
    <w:rsid w:val="008D53D2"/>
    <w:rsid w:val="008D78B1"/>
    <w:rsid w:val="008E010D"/>
    <w:rsid w:val="008E4706"/>
    <w:rsid w:val="008F1AF5"/>
    <w:rsid w:val="008F52E7"/>
    <w:rsid w:val="00917341"/>
    <w:rsid w:val="00934D5F"/>
    <w:rsid w:val="009361E8"/>
    <w:rsid w:val="009376BA"/>
    <w:rsid w:val="009517A7"/>
    <w:rsid w:val="009606D0"/>
    <w:rsid w:val="0096443E"/>
    <w:rsid w:val="0098326D"/>
    <w:rsid w:val="00985103"/>
    <w:rsid w:val="009948A3"/>
    <w:rsid w:val="009A47C5"/>
    <w:rsid w:val="009A7496"/>
    <w:rsid w:val="009B4347"/>
    <w:rsid w:val="009B4C52"/>
    <w:rsid w:val="009B5A9D"/>
    <w:rsid w:val="009D107E"/>
    <w:rsid w:val="009E4063"/>
    <w:rsid w:val="00A12A1B"/>
    <w:rsid w:val="00A3268C"/>
    <w:rsid w:val="00A341B5"/>
    <w:rsid w:val="00A537C4"/>
    <w:rsid w:val="00A54E41"/>
    <w:rsid w:val="00A54EF9"/>
    <w:rsid w:val="00A60360"/>
    <w:rsid w:val="00A75F23"/>
    <w:rsid w:val="00A81D33"/>
    <w:rsid w:val="00A8365E"/>
    <w:rsid w:val="00A877D5"/>
    <w:rsid w:val="00A91BC3"/>
    <w:rsid w:val="00AA4AFB"/>
    <w:rsid w:val="00AA7DA7"/>
    <w:rsid w:val="00AB05B8"/>
    <w:rsid w:val="00AC3C05"/>
    <w:rsid w:val="00AD1A0D"/>
    <w:rsid w:val="00AE0DDA"/>
    <w:rsid w:val="00AE17F3"/>
    <w:rsid w:val="00AE3271"/>
    <w:rsid w:val="00AE33F6"/>
    <w:rsid w:val="00AE4BD1"/>
    <w:rsid w:val="00B06C80"/>
    <w:rsid w:val="00B07FF9"/>
    <w:rsid w:val="00B125ED"/>
    <w:rsid w:val="00B15F96"/>
    <w:rsid w:val="00B23146"/>
    <w:rsid w:val="00B26962"/>
    <w:rsid w:val="00B273A9"/>
    <w:rsid w:val="00B33F53"/>
    <w:rsid w:val="00B369A2"/>
    <w:rsid w:val="00B40C87"/>
    <w:rsid w:val="00B42FE8"/>
    <w:rsid w:val="00B465DB"/>
    <w:rsid w:val="00B504E7"/>
    <w:rsid w:val="00B526F0"/>
    <w:rsid w:val="00B60ABD"/>
    <w:rsid w:val="00B74BC4"/>
    <w:rsid w:val="00B76C14"/>
    <w:rsid w:val="00B83668"/>
    <w:rsid w:val="00B8794F"/>
    <w:rsid w:val="00B92135"/>
    <w:rsid w:val="00B97985"/>
    <w:rsid w:val="00BA3EEB"/>
    <w:rsid w:val="00BA5D0D"/>
    <w:rsid w:val="00BB50BF"/>
    <w:rsid w:val="00BC1C01"/>
    <w:rsid w:val="00BC1D0A"/>
    <w:rsid w:val="00BC1E59"/>
    <w:rsid w:val="00BC23BB"/>
    <w:rsid w:val="00BC3582"/>
    <w:rsid w:val="00BD0AC6"/>
    <w:rsid w:val="00BD4332"/>
    <w:rsid w:val="00BD70E5"/>
    <w:rsid w:val="00BE1156"/>
    <w:rsid w:val="00BE4451"/>
    <w:rsid w:val="00BE5C44"/>
    <w:rsid w:val="00BF057D"/>
    <w:rsid w:val="00BF3E6A"/>
    <w:rsid w:val="00C033ED"/>
    <w:rsid w:val="00C1607D"/>
    <w:rsid w:val="00C246C8"/>
    <w:rsid w:val="00C274FE"/>
    <w:rsid w:val="00C366FC"/>
    <w:rsid w:val="00C574F5"/>
    <w:rsid w:val="00C775C0"/>
    <w:rsid w:val="00C813D1"/>
    <w:rsid w:val="00C903E0"/>
    <w:rsid w:val="00CA303F"/>
    <w:rsid w:val="00CC03B0"/>
    <w:rsid w:val="00CC15A7"/>
    <w:rsid w:val="00CC5DFB"/>
    <w:rsid w:val="00CC7554"/>
    <w:rsid w:val="00CD1983"/>
    <w:rsid w:val="00CD7706"/>
    <w:rsid w:val="00CE7FB0"/>
    <w:rsid w:val="00CF502D"/>
    <w:rsid w:val="00CF6867"/>
    <w:rsid w:val="00CF7E65"/>
    <w:rsid w:val="00D00EE2"/>
    <w:rsid w:val="00D16028"/>
    <w:rsid w:val="00D43415"/>
    <w:rsid w:val="00D44361"/>
    <w:rsid w:val="00D4502F"/>
    <w:rsid w:val="00D45BFE"/>
    <w:rsid w:val="00D53EA8"/>
    <w:rsid w:val="00D57173"/>
    <w:rsid w:val="00D64CAE"/>
    <w:rsid w:val="00D6634A"/>
    <w:rsid w:val="00D703A3"/>
    <w:rsid w:val="00D74D43"/>
    <w:rsid w:val="00D760D6"/>
    <w:rsid w:val="00D819D0"/>
    <w:rsid w:val="00D83282"/>
    <w:rsid w:val="00D83754"/>
    <w:rsid w:val="00D9208C"/>
    <w:rsid w:val="00D924B7"/>
    <w:rsid w:val="00DA4A78"/>
    <w:rsid w:val="00DA5695"/>
    <w:rsid w:val="00DA7910"/>
    <w:rsid w:val="00DB5233"/>
    <w:rsid w:val="00DD0077"/>
    <w:rsid w:val="00DD3227"/>
    <w:rsid w:val="00DE4145"/>
    <w:rsid w:val="00DE763D"/>
    <w:rsid w:val="00DF3107"/>
    <w:rsid w:val="00DF6F6E"/>
    <w:rsid w:val="00E01D6F"/>
    <w:rsid w:val="00E06876"/>
    <w:rsid w:val="00E06E4F"/>
    <w:rsid w:val="00E101F8"/>
    <w:rsid w:val="00E11700"/>
    <w:rsid w:val="00E12846"/>
    <w:rsid w:val="00E16B31"/>
    <w:rsid w:val="00E353F3"/>
    <w:rsid w:val="00E35D5C"/>
    <w:rsid w:val="00E54968"/>
    <w:rsid w:val="00E64242"/>
    <w:rsid w:val="00E7535D"/>
    <w:rsid w:val="00E96EEE"/>
    <w:rsid w:val="00EA48D7"/>
    <w:rsid w:val="00EA5B4F"/>
    <w:rsid w:val="00EB5952"/>
    <w:rsid w:val="00EF17BB"/>
    <w:rsid w:val="00EF39DC"/>
    <w:rsid w:val="00F13935"/>
    <w:rsid w:val="00F14115"/>
    <w:rsid w:val="00F24712"/>
    <w:rsid w:val="00F26268"/>
    <w:rsid w:val="00F33EAE"/>
    <w:rsid w:val="00F370E6"/>
    <w:rsid w:val="00F41814"/>
    <w:rsid w:val="00F42F1A"/>
    <w:rsid w:val="00F43EE7"/>
    <w:rsid w:val="00F524A8"/>
    <w:rsid w:val="00F543A0"/>
    <w:rsid w:val="00F547F3"/>
    <w:rsid w:val="00F557C2"/>
    <w:rsid w:val="00F5729B"/>
    <w:rsid w:val="00F66FFA"/>
    <w:rsid w:val="00F73664"/>
    <w:rsid w:val="00F74ABF"/>
    <w:rsid w:val="00F75C75"/>
    <w:rsid w:val="00F83DBD"/>
    <w:rsid w:val="00F83FE5"/>
    <w:rsid w:val="00F85CCE"/>
    <w:rsid w:val="00F86D8B"/>
    <w:rsid w:val="00F90F1D"/>
    <w:rsid w:val="00F936CE"/>
    <w:rsid w:val="00FA5229"/>
    <w:rsid w:val="00FB0D43"/>
    <w:rsid w:val="00FB3798"/>
    <w:rsid w:val="00FC1C11"/>
    <w:rsid w:val="00FC2CD5"/>
    <w:rsid w:val="00FC64C4"/>
    <w:rsid w:val="00FD1470"/>
    <w:rsid w:val="00FD3981"/>
    <w:rsid w:val="00FD470E"/>
    <w:rsid w:val="00FD665F"/>
    <w:rsid w:val="00FE05F5"/>
    <w:rsid w:val="00FE149C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6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26D"/>
    <w:pPr>
      <w:ind w:firstLine="360"/>
    </w:pPr>
    <w:rPr>
      <w:rFonts w:eastAsia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98326D"/>
    <w:pPr>
      <w:ind w:firstLine="720"/>
    </w:pPr>
    <w:rPr>
      <w:rFonts w:eastAsia="Times New Roman"/>
      <w:szCs w:val="20"/>
      <w:lang w:eastAsia="ar-SA"/>
    </w:rPr>
  </w:style>
  <w:style w:type="paragraph" w:customStyle="1" w:styleId="31">
    <w:name w:val="Основной текст 31"/>
    <w:basedOn w:val="a"/>
    <w:rsid w:val="0098326D"/>
    <w:pPr>
      <w:jc w:val="both"/>
    </w:pPr>
    <w:rPr>
      <w:rFonts w:eastAsia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326D"/>
    <w:rPr>
      <w:rFonts w:eastAsia="Times New Roman"/>
      <w:sz w:val="22"/>
      <w:szCs w:val="20"/>
      <w:lang w:eastAsia="ar-SA"/>
    </w:rPr>
  </w:style>
  <w:style w:type="paragraph" w:styleId="a4">
    <w:name w:val="No Spacing"/>
    <w:qFormat/>
    <w:rsid w:val="0098326D"/>
    <w:rPr>
      <w:sz w:val="24"/>
      <w:lang w:eastAsia="ar-SA"/>
    </w:rPr>
  </w:style>
  <w:style w:type="table" w:styleId="a5">
    <w:name w:val="Table Grid"/>
    <w:basedOn w:val="a1"/>
    <w:rsid w:val="00BB50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AF9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rsid w:val="00F75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C75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F75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C75"/>
    <w:rPr>
      <w:rFonts w:eastAsia="Calibri"/>
      <w:sz w:val="24"/>
      <w:szCs w:val="24"/>
    </w:rPr>
  </w:style>
  <w:style w:type="paragraph" w:styleId="ab">
    <w:name w:val="Balloon Text"/>
    <w:basedOn w:val="a"/>
    <w:semiHidden/>
    <w:rsid w:val="00F3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26</cp:revision>
  <cp:lastPrinted>2018-03-14T05:50:00Z</cp:lastPrinted>
  <dcterms:created xsi:type="dcterms:W3CDTF">2018-03-13T10:22:00Z</dcterms:created>
  <dcterms:modified xsi:type="dcterms:W3CDTF">2018-03-16T05:07:00Z</dcterms:modified>
</cp:coreProperties>
</file>