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/>
    <w:p w14:paraId="2C0563E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9308839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65D5F8AB" w14:textId="0EFF2157" w:rsidR="003C64FF" w:rsidRDefault="003C64FF" w:rsidP="003C64FF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D43CFA">
        <w:rPr>
          <w:b/>
          <w:i/>
          <w:sz w:val="28"/>
          <w:szCs w:val="28"/>
        </w:rPr>
        <w:t>строительства хозяйственных построек (код 2.7)</w:t>
      </w:r>
      <w:r w:rsidR="00B87CB0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расположенного по адресу: </w:t>
      </w:r>
      <w:r w:rsidR="00D43CFA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D43CFA">
        <w:rPr>
          <w:b/>
          <w:i/>
          <w:sz w:val="28"/>
          <w:szCs w:val="28"/>
        </w:rPr>
        <w:t xml:space="preserve">муниципальный район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, </w:t>
      </w:r>
      <w:r w:rsidR="00D43CFA">
        <w:rPr>
          <w:b/>
          <w:i/>
          <w:sz w:val="28"/>
          <w:szCs w:val="28"/>
        </w:rPr>
        <w:t xml:space="preserve">сельское поселение </w:t>
      </w:r>
      <w:proofErr w:type="spellStart"/>
      <w:r w:rsidR="00D43CFA">
        <w:rPr>
          <w:b/>
          <w:i/>
          <w:sz w:val="28"/>
          <w:szCs w:val="28"/>
        </w:rPr>
        <w:t>Еленинское</w:t>
      </w:r>
      <w:proofErr w:type="spellEnd"/>
      <w:r>
        <w:rPr>
          <w:b/>
          <w:i/>
          <w:sz w:val="28"/>
          <w:szCs w:val="28"/>
        </w:rPr>
        <w:t xml:space="preserve">, </w:t>
      </w:r>
      <w:r w:rsidR="00D43CFA">
        <w:rPr>
          <w:b/>
          <w:i/>
          <w:sz w:val="28"/>
          <w:szCs w:val="28"/>
        </w:rPr>
        <w:t xml:space="preserve">поселок Джабык, </w:t>
      </w:r>
      <w:r>
        <w:rPr>
          <w:b/>
          <w:i/>
          <w:sz w:val="28"/>
          <w:szCs w:val="28"/>
        </w:rPr>
        <w:t xml:space="preserve">улица </w:t>
      </w:r>
      <w:r w:rsidR="00D43CFA">
        <w:rPr>
          <w:b/>
          <w:i/>
          <w:sz w:val="28"/>
          <w:szCs w:val="28"/>
        </w:rPr>
        <w:t>Калинина</w:t>
      </w:r>
      <w:r>
        <w:rPr>
          <w:b/>
          <w:i/>
          <w:sz w:val="28"/>
          <w:szCs w:val="28"/>
        </w:rPr>
        <w:t xml:space="preserve">, </w:t>
      </w:r>
      <w:r w:rsidR="00D43CFA">
        <w:rPr>
          <w:b/>
          <w:i/>
          <w:sz w:val="28"/>
          <w:szCs w:val="28"/>
        </w:rPr>
        <w:t>земельный участок 56</w:t>
      </w:r>
      <w:r>
        <w:rPr>
          <w:b/>
          <w:i/>
          <w:sz w:val="28"/>
          <w:szCs w:val="28"/>
        </w:rPr>
        <w:t xml:space="preserve">, площадью </w:t>
      </w:r>
      <w:r w:rsidR="00D43CFA">
        <w:rPr>
          <w:b/>
          <w:i/>
          <w:sz w:val="28"/>
          <w:szCs w:val="28"/>
        </w:rPr>
        <w:t>754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D43CFA">
        <w:rPr>
          <w:b/>
          <w:i/>
          <w:sz w:val="28"/>
          <w:szCs w:val="28"/>
        </w:rPr>
        <w:t>4001001</w:t>
      </w:r>
      <w:r>
        <w:rPr>
          <w:b/>
          <w:i/>
          <w:sz w:val="28"/>
          <w:szCs w:val="28"/>
        </w:rPr>
        <w:t>:1</w:t>
      </w:r>
      <w:r w:rsidR="00B87CB0">
        <w:rPr>
          <w:b/>
          <w:i/>
          <w:sz w:val="28"/>
          <w:szCs w:val="28"/>
        </w:rPr>
        <w:t>2</w:t>
      </w:r>
      <w:r w:rsidR="00D43CFA">
        <w:rPr>
          <w:b/>
          <w:i/>
          <w:sz w:val="28"/>
          <w:szCs w:val="28"/>
        </w:rPr>
        <w:t>34</w:t>
      </w:r>
      <w:r>
        <w:rPr>
          <w:b/>
          <w:i/>
          <w:sz w:val="28"/>
          <w:szCs w:val="28"/>
        </w:rPr>
        <w:t>, в категории земель – земли населенных пунктов.</w:t>
      </w:r>
    </w:p>
    <w:p w14:paraId="5CB1A5F7" w14:textId="22AFF6FB" w:rsidR="003C64FF" w:rsidRPr="00A477F3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купли - продажи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8B3CE1">
        <w:rPr>
          <w:sz w:val="28"/>
          <w:szCs w:val="28"/>
        </w:rPr>
        <w:t xml:space="preserve"> с 12.08.2024г. по 10.09.2024г.(включительно).</w:t>
      </w:r>
    </w:p>
    <w:p w14:paraId="2638D983" w14:textId="1491B398" w:rsidR="003C64FF" w:rsidRPr="00F37329" w:rsidRDefault="003C64FF" w:rsidP="003C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 w:rsidR="00B87CB0"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г.</w:t>
      </w:r>
      <w:r w:rsidR="00B87CB0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6DFD35D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2606EB8C" w14:textId="77777777" w:rsidR="003C64FF" w:rsidRDefault="003C64FF" w:rsidP="003C64FF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1" w:name="_Hlk120697382"/>
    </w:p>
    <w:p w14:paraId="53C447DA" w14:textId="77777777" w:rsidR="003C64FF" w:rsidRDefault="003C64FF" w:rsidP="00DF2968">
      <w:bookmarkStart w:id="2" w:name="_GoBack"/>
      <w:bookmarkEnd w:id="1"/>
      <w:bookmarkEnd w:id="2"/>
    </w:p>
    <w:p w14:paraId="189773AB" w14:textId="77777777" w:rsidR="00055118" w:rsidRDefault="00055118"/>
    <w:sectPr w:rsidR="0005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055118"/>
    <w:rsid w:val="001D5CED"/>
    <w:rsid w:val="00382B01"/>
    <w:rsid w:val="003C64FF"/>
    <w:rsid w:val="004271FB"/>
    <w:rsid w:val="00460B43"/>
    <w:rsid w:val="00874B29"/>
    <w:rsid w:val="008B3CE1"/>
    <w:rsid w:val="00905486"/>
    <w:rsid w:val="00931E9F"/>
    <w:rsid w:val="00B87CB0"/>
    <w:rsid w:val="00D43CFA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25</cp:revision>
  <cp:lastPrinted>2024-02-20T03:02:00Z</cp:lastPrinted>
  <dcterms:created xsi:type="dcterms:W3CDTF">2023-01-23T11:26:00Z</dcterms:created>
  <dcterms:modified xsi:type="dcterms:W3CDTF">2024-08-07T10:18:00Z</dcterms:modified>
</cp:coreProperties>
</file>