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60" w:rsidRPr="00A93560" w:rsidRDefault="00A93560" w:rsidP="00A93560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93560">
        <w:rPr>
          <w:rFonts w:eastAsia="Calibri"/>
          <w:sz w:val="28"/>
          <w:szCs w:val="28"/>
          <w:lang w:eastAsia="en-US"/>
        </w:rPr>
        <w:t>ПОСТАНОВЛЕНИЕ</w:t>
      </w:r>
    </w:p>
    <w:p w:rsidR="00A93560" w:rsidRPr="00A93560" w:rsidRDefault="00A93560" w:rsidP="00A93560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A9356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93560" w:rsidRPr="00A93560" w:rsidRDefault="00A93560" w:rsidP="00A93560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93560" w:rsidRPr="00A93560" w:rsidRDefault="00A93560" w:rsidP="00A93560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93560" w:rsidRPr="00A93560" w:rsidRDefault="00A93560" w:rsidP="00A93560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25F02" w:rsidRDefault="00A93560" w:rsidP="00A25F02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A93560">
        <w:rPr>
          <w:b w:val="0"/>
          <w:sz w:val="28"/>
          <w:szCs w:val="28"/>
        </w:rPr>
        <w:t>14.05.2019 года № 453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60E76" w:rsidRDefault="00460E76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2C77B7">
        <w:rPr>
          <w:sz w:val="28"/>
          <w:szCs w:val="28"/>
        </w:rPr>
        <w:t>я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</w:t>
      </w:r>
      <w:r w:rsidR="006F70E2" w:rsidRPr="006F70E2">
        <w:rPr>
          <w:sz w:val="28"/>
          <w:szCs w:val="28"/>
        </w:rPr>
        <w:t>от 28.12.2018 г</w:t>
      </w:r>
      <w:r w:rsidR="006F70E2">
        <w:rPr>
          <w:sz w:val="28"/>
          <w:szCs w:val="28"/>
        </w:rPr>
        <w:t>ода</w:t>
      </w:r>
      <w:r w:rsidR="006F70E2" w:rsidRPr="006F70E2">
        <w:rPr>
          <w:sz w:val="28"/>
          <w:szCs w:val="28"/>
        </w:rPr>
        <w:t xml:space="preserve"> № 1363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60E76" w:rsidRPr="0009153B" w:rsidRDefault="00460E76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360CF" w:rsidRP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Внести в муниципальную </w:t>
      </w:r>
      <w:r w:rsidR="00AA35F5" w:rsidRPr="00A360CF">
        <w:rPr>
          <w:sz w:val="28"/>
          <w:szCs w:val="28"/>
        </w:rPr>
        <w:t xml:space="preserve">программу </w:t>
      </w:r>
      <w:r w:rsidRPr="00A360CF">
        <w:rPr>
          <w:sz w:val="28"/>
          <w:szCs w:val="28"/>
        </w:rPr>
        <w:t>«</w:t>
      </w:r>
      <w:r w:rsidR="006F2C4A" w:rsidRPr="006F2C4A">
        <w:rPr>
          <w:sz w:val="28"/>
          <w:szCs w:val="28"/>
        </w:rPr>
        <w:t>Организация отдыха, оздоровления и занятости детей и подростков  в Карталинском муниципальном районе на 2019-2021годы</w:t>
      </w:r>
      <w:r w:rsidRPr="00A360C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</w:t>
      </w:r>
      <w:r w:rsidR="006F2C4A" w:rsidRPr="006F70E2">
        <w:rPr>
          <w:sz w:val="28"/>
          <w:szCs w:val="28"/>
        </w:rPr>
        <w:t>от 28.12.2018 г</w:t>
      </w:r>
      <w:r w:rsidR="006F2C4A">
        <w:rPr>
          <w:sz w:val="28"/>
          <w:szCs w:val="28"/>
        </w:rPr>
        <w:t>ода</w:t>
      </w:r>
      <w:r w:rsidR="006F2C4A" w:rsidRPr="006F70E2">
        <w:rPr>
          <w:sz w:val="28"/>
          <w:szCs w:val="28"/>
        </w:rPr>
        <w:t xml:space="preserve"> </w:t>
      </w:r>
      <w:r w:rsidR="006F2C4A">
        <w:rPr>
          <w:sz w:val="28"/>
          <w:szCs w:val="28"/>
        </w:rPr>
        <w:t xml:space="preserve">      </w:t>
      </w:r>
      <w:r w:rsidR="006F2C4A" w:rsidRPr="006F70E2">
        <w:rPr>
          <w:sz w:val="28"/>
          <w:szCs w:val="28"/>
        </w:rPr>
        <w:t>№ 1363</w:t>
      </w:r>
      <w:r w:rsidR="006F2C4A"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«</w:t>
      </w:r>
      <w:r w:rsidR="006F2C4A" w:rsidRPr="006F2C4A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Карталинском муницип</w:t>
      </w:r>
      <w:r w:rsidR="006F2C4A">
        <w:rPr>
          <w:sz w:val="28"/>
          <w:szCs w:val="28"/>
        </w:rPr>
        <w:t>альном районе на 2019-2021 годы</w:t>
      </w:r>
      <w:r w:rsidRPr="00A360CF">
        <w:rPr>
          <w:sz w:val="28"/>
          <w:szCs w:val="28"/>
        </w:rPr>
        <w:t>»</w:t>
      </w:r>
      <w:r w:rsidR="002C77B7">
        <w:rPr>
          <w:sz w:val="28"/>
          <w:szCs w:val="28"/>
        </w:rPr>
        <w:t xml:space="preserve"> (с изменени</w:t>
      </w:r>
      <w:r w:rsidR="00E7225C">
        <w:rPr>
          <w:sz w:val="28"/>
          <w:szCs w:val="28"/>
        </w:rPr>
        <w:t>ем</w:t>
      </w:r>
      <w:r w:rsidR="002C77B7">
        <w:rPr>
          <w:sz w:val="28"/>
          <w:szCs w:val="28"/>
        </w:rPr>
        <w:t xml:space="preserve"> от 27.03.2019  года № 257)</w:t>
      </w:r>
      <w:r>
        <w:rPr>
          <w:sz w:val="28"/>
          <w:szCs w:val="28"/>
        </w:rPr>
        <w:t>, (далее именуется – Программа)</w:t>
      </w:r>
      <w:r w:rsidRPr="00A360CF">
        <w:rPr>
          <w:sz w:val="28"/>
          <w:szCs w:val="28"/>
        </w:rPr>
        <w:t xml:space="preserve"> следующ</w:t>
      </w:r>
      <w:r w:rsidR="002C77B7">
        <w:rPr>
          <w:sz w:val="28"/>
          <w:szCs w:val="28"/>
        </w:rPr>
        <w:t>е</w:t>
      </w:r>
      <w:r w:rsidRPr="00A360CF">
        <w:rPr>
          <w:sz w:val="28"/>
          <w:szCs w:val="28"/>
        </w:rPr>
        <w:t>е изменени</w:t>
      </w:r>
      <w:r w:rsidR="002C77B7">
        <w:rPr>
          <w:sz w:val="28"/>
          <w:szCs w:val="28"/>
        </w:rPr>
        <w:t>е</w:t>
      </w:r>
      <w:r w:rsidRPr="00A360CF">
        <w:rPr>
          <w:sz w:val="28"/>
          <w:szCs w:val="28"/>
        </w:rPr>
        <w:t>:</w:t>
      </w:r>
    </w:p>
    <w:p w:rsidR="00A360CF" w:rsidRDefault="00A360CF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60CF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153B" w:rsidRDefault="0009153B" w:rsidP="00A360C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35D5F" w:rsidRDefault="00E35D5F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25F02" w:rsidRPr="00A25F02">
        <w:rPr>
          <w:sz w:val="28"/>
          <w:szCs w:val="28"/>
        </w:rPr>
        <w:t xml:space="preserve">лавы </w:t>
      </w:r>
    </w:p>
    <w:p w:rsidR="00A25F02" w:rsidRPr="00A25F02" w:rsidRDefault="00A25F02" w:rsidP="00DB646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 w:rsidR="00DB6461"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 w:rsidR="00DB6461"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E35D5F" w:rsidRDefault="00E35D5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7A3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  <w:sectPr w:rsidR="004D37A3" w:rsidSect="00405770">
          <w:headerReference w:type="default" r:id="rId7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E43706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 муниципальной  программе</w:t>
      </w:r>
      <w:r w:rsidR="00E43706">
        <w:rPr>
          <w:rFonts w:eastAsia="Calibri"/>
          <w:sz w:val="28"/>
          <w:szCs w:val="28"/>
          <w:lang w:eastAsia="en-US"/>
        </w:rPr>
        <w:t xml:space="preserve"> </w:t>
      </w:r>
    </w:p>
    <w:p w:rsid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«</w:t>
      </w:r>
      <w:r w:rsidR="009560CC" w:rsidRPr="009560CC">
        <w:rPr>
          <w:rFonts w:eastAsia="Calibri"/>
          <w:sz w:val="28"/>
          <w:szCs w:val="28"/>
          <w:lang w:eastAsia="en-US"/>
        </w:rPr>
        <w:t>Организация отдыха, оздоровления и занятости детей и подростков в  Карталинском муниципальном районе на 2019-2021 годы</w:t>
      </w:r>
      <w:r w:rsidRPr="004D37A3">
        <w:rPr>
          <w:rFonts w:eastAsia="Calibri"/>
          <w:sz w:val="28"/>
          <w:szCs w:val="28"/>
          <w:lang w:eastAsia="en-US"/>
        </w:rPr>
        <w:t>»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4D37A3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4D37A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4D37A3" w:rsidRPr="004D37A3" w:rsidRDefault="004D37A3" w:rsidP="00E43706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D37A3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4D37A3" w:rsidRDefault="000E0C37" w:rsidP="00880EAA">
      <w:pPr>
        <w:overflowPunct/>
        <w:autoSpaceDE/>
        <w:autoSpaceDN/>
        <w:adjustRightInd/>
        <w:ind w:left="8364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0E0C37">
        <w:rPr>
          <w:rFonts w:eastAsia="Calibri"/>
          <w:sz w:val="28"/>
          <w:szCs w:val="28"/>
          <w:lang w:eastAsia="en-US"/>
        </w:rPr>
        <w:t xml:space="preserve">от </w:t>
      </w:r>
      <w:r w:rsidR="00C47BD5">
        <w:rPr>
          <w:rFonts w:eastAsia="Calibri"/>
          <w:sz w:val="28"/>
          <w:szCs w:val="28"/>
          <w:lang w:eastAsia="en-US"/>
        </w:rPr>
        <w:t>14.05.</w:t>
      </w:r>
      <w:r w:rsidRPr="000E0C37">
        <w:rPr>
          <w:rFonts w:eastAsia="Calibri"/>
          <w:sz w:val="28"/>
          <w:szCs w:val="28"/>
          <w:lang w:eastAsia="en-US"/>
        </w:rPr>
        <w:t xml:space="preserve">2019 года № </w:t>
      </w:r>
      <w:r w:rsidR="00C47BD5">
        <w:rPr>
          <w:rFonts w:eastAsia="Calibri"/>
          <w:sz w:val="28"/>
          <w:szCs w:val="28"/>
          <w:lang w:eastAsia="en-US"/>
        </w:rPr>
        <w:t>453</w:t>
      </w:r>
      <w:r w:rsidR="004D37A3">
        <w:rPr>
          <w:rFonts w:eastAsia="Calibri"/>
          <w:sz w:val="28"/>
          <w:szCs w:val="28"/>
          <w:lang w:eastAsia="en-US"/>
        </w:rPr>
        <w:t>)</w:t>
      </w:r>
    </w:p>
    <w:p w:rsidR="004D37A3" w:rsidRDefault="004D37A3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3F3942" w:rsidRDefault="003F3942" w:rsidP="004D37A3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560CC" w:rsidRDefault="009560CC" w:rsidP="009560CC">
      <w:pPr>
        <w:jc w:val="center"/>
        <w:rPr>
          <w:sz w:val="28"/>
          <w:szCs w:val="28"/>
        </w:rPr>
      </w:pPr>
      <w:r w:rsidRPr="00864E00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</w:t>
      </w:r>
    </w:p>
    <w:p w:rsidR="009560CC" w:rsidRDefault="009560CC" w:rsidP="009560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69ED">
        <w:rPr>
          <w:sz w:val="28"/>
          <w:szCs w:val="28"/>
        </w:rPr>
        <w:t>Организация отдыха,</w:t>
      </w:r>
      <w:r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 xml:space="preserve">оздоровления и занятости детей и подростков </w:t>
      </w:r>
    </w:p>
    <w:p w:rsidR="00623A9E" w:rsidRDefault="009560CC" w:rsidP="00AB7266">
      <w:pPr>
        <w:jc w:val="center"/>
        <w:rPr>
          <w:sz w:val="28"/>
          <w:szCs w:val="28"/>
        </w:rPr>
      </w:pPr>
      <w:r w:rsidRPr="002069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Карталинском </w:t>
      </w:r>
      <w:r w:rsidRPr="002069ED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на 2019-2021 годы</w:t>
      </w:r>
      <w:r>
        <w:rPr>
          <w:sz w:val="28"/>
          <w:szCs w:val="28"/>
        </w:rPr>
        <w:t>»</w:t>
      </w:r>
    </w:p>
    <w:p w:rsidR="003F3942" w:rsidRDefault="003F3942" w:rsidP="00AB7266">
      <w:pPr>
        <w:jc w:val="center"/>
        <w:rPr>
          <w:sz w:val="28"/>
          <w:szCs w:val="28"/>
        </w:rPr>
      </w:pPr>
    </w:p>
    <w:p w:rsidR="00683E6F" w:rsidRDefault="00683E6F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3"/>
        <w:tblW w:w="16214" w:type="dxa"/>
        <w:jc w:val="center"/>
        <w:tblInd w:w="107" w:type="dxa"/>
        <w:tblLayout w:type="fixed"/>
        <w:tblLook w:val="04A0"/>
      </w:tblPr>
      <w:tblGrid>
        <w:gridCol w:w="441"/>
        <w:gridCol w:w="1657"/>
        <w:gridCol w:w="2977"/>
        <w:gridCol w:w="1291"/>
        <w:gridCol w:w="1264"/>
        <w:gridCol w:w="1355"/>
        <w:gridCol w:w="1276"/>
        <w:gridCol w:w="1417"/>
        <w:gridCol w:w="54"/>
        <w:gridCol w:w="1022"/>
        <w:gridCol w:w="1192"/>
        <w:gridCol w:w="1108"/>
        <w:gridCol w:w="1160"/>
      </w:tblGrid>
      <w:tr w:rsidR="009560CC" w:rsidRPr="009560CC" w:rsidTr="003F3942">
        <w:trPr>
          <w:trHeight w:val="855"/>
          <w:jc w:val="center"/>
        </w:trPr>
        <w:tc>
          <w:tcPr>
            <w:tcW w:w="441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57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977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</w:p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91" w:type="dxa"/>
            <w:vMerge w:val="restart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19" w:type="dxa"/>
            <w:gridSpan w:val="2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Значения результатов мероприятия </w:t>
            </w:r>
            <w:r w:rsidR="006E693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  <w:gridSpan w:val="7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 рублей, в т.ч.</w:t>
            </w:r>
          </w:p>
        </w:tc>
      </w:tr>
      <w:tr w:rsidR="009560CC" w:rsidRPr="009560CC" w:rsidTr="003F3942">
        <w:trPr>
          <w:trHeight w:val="374"/>
          <w:jc w:val="center"/>
        </w:trPr>
        <w:tc>
          <w:tcPr>
            <w:tcW w:w="441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355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76" w:type="dxa"/>
            <w:gridSpan w:val="2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92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08" w:type="dxa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внебюд</w:t>
            </w:r>
            <w:r w:rsidR="0016595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жетные средства</w:t>
            </w:r>
          </w:p>
        </w:tc>
        <w:tc>
          <w:tcPr>
            <w:tcW w:w="1160" w:type="dxa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I. Организация отдыха и оздоровления детей в лагерях с дневным пребыванием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Питание в лагерях дневного пре</w:t>
            </w:r>
            <w:r w:rsidR="00AB7266">
              <w:rPr>
                <w:rFonts w:eastAsia="Calibri"/>
                <w:sz w:val="24"/>
                <w:szCs w:val="24"/>
                <w:lang w:eastAsia="en-US"/>
              </w:rPr>
              <w:t xml:space="preserve">бывания на базе образовательных 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1825,00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2196,50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1830,90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2202,40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1830,90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2202,40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Технологическое оборудование для лагерей дневного пребывания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89,50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89,50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Вакцинация сотрудников пищеблоков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17,60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17,60</w:t>
            </w:r>
          </w:p>
        </w:tc>
      </w:tr>
      <w:tr w:rsidR="009246F3" w:rsidRPr="009560CC" w:rsidTr="003F3942">
        <w:trPr>
          <w:trHeight w:val="130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Приобретение посуды для лагерей дневного пребывания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246F3" w:rsidRPr="009560CC" w:rsidTr="003F3942">
        <w:trPr>
          <w:trHeight w:val="134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9246F3" w:rsidRPr="009560CC" w:rsidTr="003F3942">
        <w:trPr>
          <w:trHeight w:val="114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Районный туристический слет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9246F3" w:rsidRPr="009560CC" w:rsidTr="003F3942">
        <w:trPr>
          <w:trHeight w:val="111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КЦСОН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Приобретение игрового инвентаря для ЛДП на базе КЦСОН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246F3" w:rsidRPr="009560CC" w:rsidTr="003F3942">
        <w:trPr>
          <w:trHeight w:val="119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noWrap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2248,50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2627,00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2098,50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2477,00</w:t>
            </w:r>
          </w:p>
        </w:tc>
      </w:tr>
      <w:tr w:rsidR="009246F3" w:rsidRPr="009560CC" w:rsidTr="003F3942">
        <w:trPr>
          <w:trHeight w:val="103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2098,50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2477,00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II. Оздоровление детей в загородных лагерях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1104,50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1104,50</w:t>
            </w:r>
          </w:p>
        </w:tc>
      </w:tr>
      <w:tr w:rsidR="009246F3" w:rsidRPr="009560CC" w:rsidTr="003F3942">
        <w:trPr>
          <w:trHeight w:val="101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442,70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442,70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442,70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442,70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детей в загородные лагеря Челябинской области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286,60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286,60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192,10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192,10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192,10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192,10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46F3" w:rsidRPr="009560CC" w:rsidTr="003F3942">
        <w:trPr>
          <w:trHeight w:val="101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46F3" w:rsidRPr="009560CC" w:rsidTr="003F3942">
        <w:trPr>
          <w:trHeight w:val="105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детей в загородные лагеря Российской Федерации</w:t>
            </w:r>
          </w:p>
        </w:tc>
        <w:tc>
          <w:tcPr>
            <w:tcW w:w="1291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  <w:r w:rsidRPr="009246F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1391,10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1391,10</w:t>
            </w:r>
          </w:p>
        </w:tc>
      </w:tr>
      <w:tr w:rsidR="009246F3" w:rsidRPr="009560CC" w:rsidTr="003F3942">
        <w:trPr>
          <w:trHeight w:val="115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634,80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634,80</w:t>
            </w:r>
          </w:p>
        </w:tc>
      </w:tr>
      <w:tr w:rsidR="009246F3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9246F3" w:rsidRPr="009560CC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Default="009246F3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  <w:p w:rsidR="003F3942" w:rsidRDefault="003F3942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3F3942" w:rsidRPr="009560CC" w:rsidRDefault="003F3942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gridSpan w:val="2"/>
            <w:hideMark/>
          </w:tcPr>
          <w:p w:rsidR="009246F3" w:rsidRPr="000C0D0D" w:rsidRDefault="009246F3" w:rsidP="000C0D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2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634,80</w:t>
            </w:r>
          </w:p>
        </w:tc>
        <w:tc>
          <w:tcPr>
            <w:tcW w:w="1108" w:type="dxa"/>
            <w:hideMark/>
          </w:tcPr>
          <w:p w:rsidR="009246F3" w:rsidRPr="009246F3" w:rsidRDefault="009246F3" w:rsidP="009246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246F3" w:rsidRPr="009246F3" w:rsidRDefault="009246F3" w:rsidP="009246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246F3">
              <w:rPr>
                <w:bCs/>
                <w:color w:val="000000"/>
                <w:sz w:val="24"/>
                <w:szCs w:val="24"/>
              </w:rPr>
              <w:t>634,80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Раздел III. Профильные лагеря, сборы, турпоездки</w:t>
            </w:r>
          </w:p>
        </w:tc>
      </w:tr>
      <w:tr w:rsidR="00683E6F" w:rsidRPr="009560CC" w:rsidTr="003F3942">
        <w:trPr>
          <w:trHeight w:val="130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Военные сборы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683E6F" w:rsidRPr="009560CC" w:rsidTr="003F3942">
        <w:trPr>
          <w:trHeight w:val="103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33,00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683E6F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Спортивно-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оздоровительное мероприятие 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г. Магнитогорск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114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Экскурсия в Екатеринбург по итогам трудовой занятости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129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1F70B1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Эколого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туристическая экспедиция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86,20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86,20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40,60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40,60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40,60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УДКС (музей)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Геологическая экспедиция, экскурсии (трудоустройство)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УДКС (музей)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Археологическая экспедиция «Каменный амбар», туристические походы (трудоустройство)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83E6F" w:rsidRPr="009560CC" w:rsidTr="003F3942">
        <w:trPr>
          <w:trHeight w:val="465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Туристический слет воспитанников детских домов Южной зоны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191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83E6F" w:rsidRPr="009560CC" w:rsidTr="003F3942">
        <w:trPr>
          <w:trHeight w:val="465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139,20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154,20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108,60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E27DA5" w:rsidRDefault="00683E6F" w:rsidP="00E27DA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108,60</w:t>
            </w:r>
          </w:p>
        </w:tc>
      </w:tr>
      <w:tr w:rsidR="009560CC" w:rsidRPr="009560CC" w:rsidTr="0016595A">
        <w:trPr>
          <w:trHeight w:val="128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IV. Организация труда учащихся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895,50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895,50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387,10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387,10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387,10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387,10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1964,10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1964,10</w:t>
            </w:r>
          </w:p>
        </w:tc>
      </w:tr>
      <w:tr w:rsidR="00683E6F" w:rsidRPr="009560CC" w:rsidTr="003F3942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1745,70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1745,70</w:t>
            </w:r>
          </w:p>
        </w:tc>
      </w:tr>
      <w:tr w:rsidR="00683E6F" w:rsidRPr="009560CC" w:rsidTr="003F3942">
        <w:trPr>
          <w:trHeight w:val="150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1745,70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1745,70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211A56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 на приусадебном участке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 xml:space="preserve"> с. Анненское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818,20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818,20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597,20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597,20</w:t>
            </w:r>
          </w:p>
        </w:tc>
      </w:tr>
      <w:tr w:rsidR="00683E6F" w:rsidRPr="009560CC" w:rsidTr="003F3942">
        <w:trPr>
          <w:trHeight w:val="405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597,20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597,20</w:t>
            </w:r>
          </w:p>
        </w:tc>
      </w:tr>
      <w:tr w:rsidR="00683E6F" w:rsidRPr="009560CC" w:rsidTr="003F3942">
        <w:trPr>
          <w:trHeight w:val="157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Подвоз учащихся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401,20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843,50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843,50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843,50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843,50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Содержание обслуживающего персонала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459,00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305,00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305,00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Семенной материал</w:t>
            </w:r>
            <w:r w:rsidR="00A56692">
              <w:rPr>
                <w:rFonts w:eastAsia="Calibri"/>
                <w:sz w:val="24"/>
                <w:szCs w:val="24"/>
                <w:lang w:eastAsia="en-US"/>
              </w:rPr>
              <w:t xml:space="preserve">, прочие расходы (вспашка, посадка, окучивание, вывоз урожая, хозяйственные расходы) 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285,70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285,70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2859,60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2859,60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2132,80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2132,80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CA0E43" w:rsidRDefault="00683E6F" w:rsidP="00CA0E4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2132,80</w:t>
            </w: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2132,80</w:t>
            </w:r>
          </w:p>
        </w:tc>
      </w:tr>
      <w:tr w:rsidR="009560CC" w:rsidRPr="009560CC" w:rsidTr="0016595A">
        <w:trPr>
          <w:trHeight w:val="96"/>
          <w:jc w:val="center"/>
        </w:trPr>
        <w:tc>
          <w:tcPr>
            <w:tcW w:w="16214" w:type="dxa"/>
            <w:gridSpan w:val="13"/>
            <w:noWrap/>
            <w:hideMark/>
          </w:tcPr>
          <w:p w:rsidR="009560CC" w:rsidRPr="009560CC" w:rsidRDefault="009560CC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Раздел V. Праздники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60C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Мероприятие для детей, состоящих на учете в ПДН («День защиты детей»)</w:t>
            </w:r>
          </w:p>
        </w:tc>
        <w:tc>
          <w:tcPr>
            <w:tcW w:w="1291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Да – 1</w:t>
            </w:r>
          </w:p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16595A" w:rsidRDefault="00683E6F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683E6F" w:rsidRPr="009560CC" w:rsidTr="003F3942">
        <w:trPr>
          <w:trHeight w:val="129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16595A" w:rsidRDefault="00683E6F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683E6F" w:rsidRPr="009560CC" w:rsidTr="003F3942">
        <w:trPr>
          <w:trHeight w:val="132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16595A" w:rsidRDefault="00683E6F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683E6F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683E6F" w:rsidRPr="009560CC" w:rsidTr="003F3942">
        <w:trPr>
          <w:trHeight w:val="109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hideMark/>
          </w:tcPr>
          <w:p w:rsidR="00683E6F" w:rsidRPr="0016595A" w:rsidRDefault="00683E6F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683E6F" w:rsidRPr="009560CC" w:rsidTr="003F3942">
        <w:trPr>
          <w:trHeight w:val="113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hideMark/>
          </w:tcPr>
          <w:p w:rsidR="00683E6F" w:rsidRPr="0016595A" w:rsidRDefault="00683E6F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683E6F" w:rsidRPr="009560CC" w:rsidTr="003F3942">
        <w:trPr>
          <w:trHeight w:val="117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hideMark/>
          </w:tcPr>
          <w:p w:rsidR="00683E6F" w:rsidRPr="0016595A" w:rsidRDefault="00683E6F">
            <w:pPr>
              <w:rPr>
                <w:bCs/>
                <w:color w:val="000000"/>
                <w:sz w:val="24"/>
                <w:szCs w:val="24"/>
              </w:rPr>
            </w:pPr>
            <w:r w:rsidRPr="0016595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683E6F" w:rsidRPr="009560CC" w:rsidTr="003F3942">
        <w:trPr>
          <w:trHeight w:val="121"/>
          <w:jc w:val="center"/>
        </w:trPr>
        <w:tc>
          <w:tcPr>
            <w:tcW w:w="441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16595A" w:rsidRDefault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6638,40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7036,90</w:t>
            </w:r>
          </w:p>
        </w:tc>
      </w:tr>
      <w:tr w:rsidR="00683E6F" w:rsidRPr="009560CC" w:rsidTr="003F3942">
        <w:trPr>
          <w:trHeight w:val="111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16595A" w:rsidRDefault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4959,70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5358,20</w:t>
            </w:r>
          </w:p>
        </w:tc>
      </w:tr>
      <w:tr w:rsidR="00683E6F" w:rsidRPr="009560CC" w:rsidTr="003F3942">
        <w:trPr>
          <w:trHeight w:val="115"/>
          <w:jc w:val="center"/>
        </w:trPr>
        <w:tc>
          <w:tcPr>
            <w:tcW w:w="441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560CC">
              <w:rPr>
                <w:rFonts w:eastAsia="Calibri"/>
                <w:bCs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71" w:type="dxa"/>
            <w:gridSpan w:val="2"/>
            <w:noWrap/>
            <w:hideMark/>
          </w:tcPr>
          <w:p w:rsidR="00683E6F" w:rsidRPr="0016595A" w:rsidRDefault="00683E6F">
            <w:pPr>
              <w:jc w:val="center"/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371,50</w:t>
            </w:r>
          </w:p>
        </w:tc>
        <w:tc>
          <w:tcPr>
            <w:tcW w:w="1192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4959,70</w:t>
            </w:r>
          </w:p>
        </w:tc>
        <w:tc>
          <w:tcPr>
            <w:tcW w:w="1108" w:type="dxa"/>
            <w:noWrap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60" w:type="dxa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5358,20</w:t>
            </w:r>
          </w:p>
        </w:tc>
      </w:tr>
      <w:tr w:rsidR="00683E6F" w:rsidRPr="009560CC" w:rsidTr="003F3942">
        <w:trPr>
          <w:trHeight w:val="96"/>
          <w:jc w:val="center"/>
        </w:trPr>
        <w:tc>
          <w:tcPr>
            <w:tcW w:w="441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683E6F" w:rsidRPr="009560CC" w:rsidRDefault="00683E6F" w:rsidP="009560CC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gridSpan w:val="2"/>
            <w:noWrap/>
            <w:vAlign w:val="bottom"/>
            <w:hideMark/>
          </w:tcPr>
          <w:p w:rsidR="00683E6F" w:rsidRPr="0016595A" w:rsidRDefault="00683E6F">
            <w:pPr>
              <w:rPr>
                <w:color w:val="000000"/>
                <w:sz w:val="24"/>
                <w:szCs w:val="24"/>
              </w:rPr>
            </w:pPr>
            <w:r w:rsidRPr="0016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noWrap/>
            <w:vAlign w:val="bottom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1114,50</w:t>
            </w:r>
          </w:p>
        </w:tc>
        <w:tc>
          <w:tcPr>
            <w:tcW w:w="1192" w:type="dxa"/>
            <w:noWrap/>
            <w:vAlign w:val="bottom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16557,80</w:t>
            </w:r>
          </w:p>
        </w:tc>
        <w:tc>
          <w:tcPr>
            <w:tcW w:w="1108" w:type="dxa"/>
            <w:noWrap/>
            <w:vAlign w:val="bottom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60" w:type="dxa"/>
            <w:noWrap/>
            <w:vAlign w:val="bottom"/>
            <w:hideMark/>
          </w:tcPr>
          <w:p w:rsidR="00683E6F" w:rsidRPr="00683E6F" w:rsidRDefault="00683E6F" w:rsidP="00683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83E6F">
              <w:rPr>
                <w:bCs/>
                <w:color w:val="000000"/>
                <w:sz w:val="24"/>
                <w:szCs w:val="24"/>
              </w:rPr>
              <w:t>17753,30</w:t>
            </w:r>
          </w:p>
        </w:tc>
      </w:tr>
    </w:tbl>
    <w:p w:rsidR="004D37A3" w:rsidRPr="00AD1338" w:rsidRDefault="004D37A3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4D37A3" w:rsidRPr="00AD1338" w:rsidSect="00623A9E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AA" w:rsidRDefault="004C4EAA" w:rsidP="00DB6461">
      <w:r>
        <w:separator/>
      </w:r>
    </w:p>
  </w:endnote>
  <w:endnote w:type="continuationSeparator" w:id="0">
    <w:p w:rsidR="004C4EAA" w:rsidRDefault="004C4EAA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AA" w:rsidRDefault="004C4EAA" w:rsidP="00DB6461">
      <w:r>
        <w:separator/>
      </w:r>
    </w:p>
  </w:footnote>
  <w:footnote w:type="continuationSeparator" w:id="0">
    <w:p w:rsidR="004C4EAA" w:rsidRDefault="004C4EAA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F7080F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A93560">
          <w:rPr>
            <w:noProof/>
            <w:sz w:val="28"/>
            <w:szCs w:val="28"/>
          </w:rPr>
          <w:t>5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11BBE"/>
    <w:rsid w:val="000202C1"/>
    <w:rsid w:val="00033BBE"/>
    <w:rsid w:val="00033F22"/>
    <w:rsid w:val="000345FE"/>
    <w:rsid w:val="00036D90"/>
    <w:rsid w:val="000673D1"/>
    <w:rsid w:val="0009153B"/>
    <w:rsid w:val="00096D40"/>
    <w:rsid w:val="000A09A3"/>
    <w:rsid w:val="000C0D0D"/>
    <w:rsid w:val="000E0C37"/>
    <w:rsid w:val="000F5DCE"/>
    <w:rsid w:val="001206AD"/>
    <w:rsid w:val="00152297"/>
    <w:rsid w:val="0016595A"/>
    <w:rsid w:val="001740BC"/>
    <w:rsid w:val="0017579E"/>
    <w:rsid w:val="001861A8"/>
    <w:rsid w:val="001A2339"/>
    <w:rsid w:val="001B1DA1"/>
    <w:rsid w:val="001C1801"/>
    <w:rsid w:val="001C2CDC"/>
    <w:rsid w:val="001F70B1"/>
    <w:rsid w:val="00210831"/>
    <w:rsid w:val="00210DE0"/>
    <w:rsid w:val="00211A56"/>
    <w:rsid w:val="00226676"/>
    <w:rsid w:val="00257AC0"/>
    <w:rsid w:val="00267EB0"/>
    <w:rsid w:val="0028018E"/>
    <w:rsid w:val="00281354"/>
    <w:rsid w:val="00284D41"/>
    <w:rsid w:val="0029215B"/>
    <w:rsid w:val="002925CB"/>
    <w:rsid w:val="0029287B"/>
    <w:rsid w:val="00295730"/>
    <w:rsid w:val="002B26B8"/>
    <w:rsid w:val="002B69DF"/>
    <w:rsid w:val="002C2C05"/>
    <w:rsid w:val="002C77B7"/>
    <w:rsid w:val="00311EA9"/>
    <w:rsid w:val="00314603"/>
    <w:rsid w:val="00331C42"/>
    <w:rsid w:val="00343F58"/>
    <w:rsid w:val="00380040"/>
    <w:rsid w:val="00382A7C"/>
    <w:rsid w:val="00384720"/>
    <w:rsid w:val="003923E7"/>
    <w:rsid w:val="00396F39"/>
    <w:rsid w:val="003A1ACB"/>
    <w:rsid w:val="003C04C1"/>
    <w:rsid w:val="003D3E35"/>
    <w:rsid w:val="003F3942"/>
    <w:rsid w:val="003F62CB"/>
    <w:rsid w:val="00405770"/>
    <w:rsid w:val="00407102"/>
    <w:rsid w:val="00416476"/>
    <w:rsid w:val="004516CA"/>
    <w:rsid w:val="00460739"/>
    <w:rsid w:val="00460E76"/>
    <w:rsid w:val="00482386"/>
    <w:rsid w:val="004C4EAA"/>
    <w:rsid w:val="004D37A3"/>
    <w:rsid w:val="00504E2D"/>
    <w:rsid w:val="00506E52"/>
    <w:rsid w:val="00511445"/>
    <w:rsid w:val="005434CB"/>
    <w:rsid w:val="00561DE1"/>
    <w:rsid w:val="0059539D"/>
    <w:rsid w:val="005A1F30"/>
    <w:rsid w:val="005E78A2"/>
    <w:rsid w:val="005F2550"/>
    <w:rsid w:val="00613AC2"/>
    <w:rsid w:val="00623A9E"/>
    <w:rsid w:val="006445F7"/>
    <w:rsid w:val="0064727D"/>
    <w:rsid w:val="00683E6F"/>
    <w:rsid w:val="006958FF"/>
    <w:rsid w:val="006A7146"/>
    <w:rsid w:val="006E6936"/>
    <w:rsid w:val="006F2C4A"/>
    <w:rsid w:val="006F70E2"/>
    <w:rsid w:val="007051AD"/>
    <w:rsid w:val="0072519A"/>
    <w:rsid w:val="007275C2"/>
    <w:rsid w:val="00752201"/>
    <w:rsid w:val="007557C6"/>
    <w:rsid w:val="007610F8"/>
    <w:rsid w:val="00797656"/>
    <w:rsid w:val="007D2D85"/>
    <w:rsid w:val="007E4A0E"/>
    <w:rsid w:val="007E6E33"/>
    <w:rsid w:val="00831AE2"/>
    <w:rsid w:val="00836400"/>
    <w:rsid w:val="00877B89"/>
    <w:rsid w:val="00880EAA"/>
    <w:rsid w:val="008A5943"/>
    <w:rsid w:val="008D6260"/>
    <w:rsid w:val="0091518B"/>
    <w:rsid w:val="009246F3"/>
    <w:rsid w:val="00937252"/>
    <w:rsid w:val="00946CD3"/>
    <w:rsid w:val="00953CB9"/>
    <w:rsid w:val="009560CC"/>
    <w:rsid w:val="009805F3"/>
    <w:rsid w:val="009908E0"/>
    <w:rsid w:val="0099589D"/>
    <w:rsid w:val="00A25F02"/>
    <w:rsid w:val="00A27701"/>
    <w:rsid w:val="00A360CF"/>
    <w:rsid w:val="00A47174"/>
    <w:rsid w:val="00A53B0A"/>
    <w:rsid w:val="00A56692"/>
    <w:rsid w:val="00A577C6"/>
    <w:rsid w:val="00A76BBC"/>
    <w:rsid w:val="00A93560"/>
    <w:rsid w:val="00AA35F5"/>
    <w:rsid w:val="00AA692B"/>
    <w:rsid w:val="00AA7743"/>
    <w:rsid w:val="00AB7266"/>
    <w:rsid w:val="00AC2034"/>
    <w:rsid w:val="00AC2688"/>
    <w:rsid w:val="00AC4279"/>
    <w:rsid w:val="00AD1338"/>
    <w:rsid w:val="00B0683A"/>
    <w:rsid w:val="00B163F8"/>
    <w:rsid w:val="00B16CCD"/>
    <w:rsid w:val="00B24A79"/>
    <w:rsid w:val="00B612E2"/>
    <w:rsid w:val="00B64EA0"/>
    <w:rsid w:val="00B7084E"/>
    <w:rsid w:val="00BB5527"/>
    <w:rsid w:val="00BF3FBA"/>
    <w:rsid w:val="00C1269A"/>
    <w:rsid w:val="00C35FAB"/>
    <w:rsid w:val="00C47BD5"/>
    <w:rsid w:val="00C50B08"/>
    <w:rsid w:val="00C51638"/>
    <w:rsid w:val="00C53E12"/>
    <w:rsid w:val="00C95305"/>
    <w:rsid w:val="00CA0E43"/>
    <w:rsid w:val="00CC0CA3"/>
    <w:rsid w:val="00CD493A"/>
    <w:rsid w:val="00CD5876"/>
    <w:rsid w:val="00CE2030"/>
    <w:rsid w:val="00CE47CE"/>
    <w:rsid w:val="00CF214C"/>
    <w:rsid w:val="00D0207F"/>
    <w:rsid w:val="00D306D1"/>
    <w:rsid w:val="00D36920"/>
    <w:rsid w:val="00D4637D"/>
    <w:rsid w:val="00D46F6A"/>
    <w:rsid w:val="00DA1CD8"/>
    <w:rsid w:val="00DB267E"/>
    <w:rsid w:val="00DB6461"/>
    <w:rsid w:val="00DC1667"/>
    <w:rsid w:val="00DC2F5F"/>
    <w:rsid w:val="00DE3991"/>
    <w:rsid w:val="00E1799A"/>
    <w:rsid w:val="00E27DA5"/>
    <w:rsid w:val="00E35D5F"/>
    <w:rsid w:val="00E43706"/>
    <w:rsid w:val="00E51BCD"/>
    <w:rsid w:val="00E66B02"/>
    <w:rsid w:val="00E7225C"/>
    <w:rsid w:val="00E83E20"/>
    <w:rsid w:val="00E84259"/>
    <w:rsid w:val="00E9397B"/>
    <w:rsid w:val="00EB69D3"/>
    <w:rsid w:val="00EB6FBA"/>
    <w:rsid w:val="00EC5EF8"/>
    <w:rsid w:val="00EE0069"/>
    <w:rsid w:val="00EE5F62"/>
    <w:rsid w:val="00EF0D29"/>
    <w:rsid w:val="00EF1E3F"/>
    <w:rsid w:val="00F01202"/>
    <w:rsid w:val="00F177D9"/>
    <w:rsid w:val="00F2607F"/>
    <w:rsid w:val="00F404D2"/>
    <w:rsid w:val="00F7080F"/>
    <w:rsid w:val="00FB2394"/>
    <w:rsid w:val="00FB66A7"/>
    <w:rsid w:val="00FD137B"/>
    <w:rsid w:val="00FE4646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A360C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0EAA"/>
  </w:style>
  <w:style w:type="table" w:customStyle="1" w:styleId="12">
    <w:name w:val="Сетка таблицы1"/>
    <w:basedOn w:val="a1"/>
    <w:next w:val="a9"/>
    <w:uiPriority w:val="59"/>
    <w:rsid w:val="00880E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80E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0EAA"/>
    <w:rPr>
      <w:color w:val="800080"/>
      <w:u w:val="single"/>
    </w:rPr>
  </w:style>
  <w:style w:type="paragraph" w:customStyle="1" w:styleId="xl65">
    <w:name w:val="xl6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5">
    <w:name w:val="xl85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880E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880EA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880EA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880E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880E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880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80EA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80EA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80EA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880EA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80EAA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80EA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FF2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9560CC"/>
  </w:style>
  <w:style w:type="table" w:customStyle="1" w:styleId="3">
    <w:name w:val="Сетка таблицы3"/>
    <w:basedOn w:val="a1"/>
    <w:next w:val="a9"/>
    <w:uiPriority w:val="59"/>
    <w:rsid w:val="009560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A37F-E8D8-48D6-8056-27B2298C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2018-07-06T10:04:00Z</cp:lastPrinted>
  <dcterms:created xsi:type="dcterms:W3CDTF">2019-05-06T05:08:00Z</dcterms:created>
  <dcterms:modified xsi:type="dcterms:W3CDTF">2019-05-15T08:04:00Z</dcterms:modified>
</cp:coreProperties>
</file>