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86" w:rsidRDefault="00684B86" w:rsidP="00684B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84B86" w:rsidRDefault="00684B86" w:rsidP="00684B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84B86" w:rsidRDefault="00684B86" w:rsidP="00684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B86" w:rsidRDefault="00684B86" w:rsidP="00684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B86" w:rsidRDefault="00684B86" w:rsidP="00684B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26.12.2018 года № 1356</w:t>
      </w: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053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A2053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 xml:space="preserve">программы </w:t>
      </w:r>
    </w:p>
    <w:p w:rsidR="00BA2053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BA2053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F369C4" w:rsidRPr="00F369C4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районе на 2019-2021 годы»</w:t>
      </w:r>
    </w:p>
    <w:p w:rsidR="008956E8" w:rsidRDefault="008956E8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6E8" w:rsidRDefault="008956E8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6E8" w:rsidRDefault="000711FC" w:rsidP="000711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Челябинской области от 28.12.2017 года № 732-П «О государственной программе </w:t>
      </w:r>
      <w:r w:rsidR="0046221C">
        <w:rPr>
          <w:rFonts w:ascii="Times New Roman" w:hAnsi="Times New Roman"/>
          <w:sz w:val="28"/>
          <w:szCs w:val="28"/>
        </w:rPr>
        <w:t>Челябинской области «Развитие образования в Челябинской области» на 2018-2025 годы»,</w:t>
      </w:r>
    </w:p>
    <w:p w:rsidR="00F369C4" w:rsidRPr="00F369C4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369C4" w:rsidRPr="00F369C4" w:rsidRDefault="00F369C4" w:rsidP="00F369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1.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>Утвердить прилагаемую муниципальную программу «Развитие образования в Карталинском муниципальном районе на 2019-2021 годы».</w:t>
      </w:r>
    </w:p>
    <w:p w:rsidR="00F369C4" w:rsidRDefault="00F369C4" w:rsidP="00F369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2.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30.12.2016 года № 856 «Об утверждении муниципальной Программы «Развитие  образования в Карталинском муниципальном районе на 2017-2019 годы» (с изменениями от 04.05.2017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>г</w:t>
      </w:r>
      <w:r w:rsidR="00047923">
        <w:rPr>
          <w:rFonts w:ascii="Times New Roman" w:hAnsi="Times New Roman"/>
          <w:sz w:val="28"/>
          <w:szCs w:val="28"/>
        </w:rPr>
        <w:t xml:space="preserve">ода </w:t>
      </w:r>
      <w:r w:rsidRPr="00F369C4">
        <w:rPr>
          <w:rFonts w:ascii="Times New Roman" w:hAnsi="Times New Roman"/>
          <w:sz w:val="28"/>
          <w:szCs w:val="28"/>
        </w:rPr>
        <w:t xml:space="preserve">№ 319, </w:t>
      </w:r>
      <w:r w:rsidR="0004792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369C4">
        <w:rPr>
          <w:rFonts w:ascii="Times New Roman" w:hAnsi="Times New Roman"/>
          <w:sz w:val="28"/>
          <w:szCs w:val="28"/>
        </w:rPr>
        <w:t>от 08.12.2017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>г</w:t>
      </w:r>
      <w:r w:rsidR="00047923">
        <w:rPr>
          <w:rFonts w:ascii="Times New Roman" w:hAnsi="Times New Roman"/>
          <w:sz w:val="28"/>
          <w:szCs w:val="28"/>
        </w:rPr>
        <w:t xml:space="preserve">ода № 1120, от </w:t>
      </w:r>
      <w:r w:rsidRPr="00F369C4">
        <w:rPr>
          <w:rFonts w:ascii="Times New Roman" w:hAnsi="Times New Roman"/>
          <w:sz w:val="28"/>
          <w:szCs w:val="28"/>
        </w:rPr>
        <w:t>20.03.2018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>г</w:t>
      </w:r>
      <w:r w:rsidR="00047923">
        <w:rPr>
          <w:rFonts w:ascii="Times New Roman" w:hAnsi="Times New Roman"/>
          <w:sz w:val="28"/>
          <w:szCs w:val="28"/>
        </w:rPr>
        <w:t>ода</w:t>
      </w:r>
      <w:r w:rsidRPr="00F369C4">
        <w:rPr>
          <w:rFonts w:ascii="Times New Roman" w:hAnsi="Times New Roman"/>
          <w:sz w:val="28"/>
          <w:szCs w:val="28"/>
        </w:rPr>
        <w:t xml:space="preserve"> № 244, от 19.06.2018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>г</w:t>
      </w:r>
      <w:r w:rsidR="00047923">
        <w:rPr>
          <w:rFonts w:ascii="Times New Roman" w:hAnsi="Times New Roman"/>
          <w:sz w:val="28"/>
          <w:szCs w:val="28"/>
        </w:rPr>
        <w:t xml:space="preserve">ода               </w:t>
      </w:r>
      <w:r w:rsidRPr="00F369C4">
        <w:rPr>
          <w:rFonts w:ascii="Times New Roman" w:hAnsi="Times New Roman"/>
          <w:sz w:val="28"/>
          <w:szCs w:val="28"/>
        </w:rPr>
        <w:t>№ 590, от 02.07.2018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>г</w:t>
      </w:r>
      <w:r w:rsidR="00047923">
        <w:rPr>
          <w:rFonts w:ascii="Times New Roman" w:hAnsi="Times New Roman"/>
          <w:sz w:val="28"/>
          <w:szCs w:val="28"/>
        </w:rPr>
        <w:t>ода</w:t>
      </w:r>
      <w:r w:rsidRPr="00F369C4">
        <w:rPr>
          <w:rFonts w:ascii="Times New Roman" w:hAnsi="Times New Roman"/>
          <w:sz w:val="28"/>
          <w:szCs w:val="28"/>
        </w:rPr>
        <w:t xml:space="preserve"> № 645) считать утратившим силу с 01 января </w:t>
      </w:r>
      <w:r w:rsidR="00047923">
        <w:rPr>
          <w:rFonts w:ascii="Times New Roman" w:hAnsi="Times New Roman"/>
          <w:sz w:val="28"/>
          <w:szCs w:val="28"/>
        </w:rPr>
        <w:t xml:space="preserve">           </w:t>
      </w:r>
      <w:r w:rsidRPr="00F369C4">
        <w:rPr>
          <w:rFonts w:ascii="Times New Roman" w:hAnsi="Times New Roman"/>
          <w:sz w:val="28"/>
          <w:szCs w:val="28"/>
        </w:rPr>
        <w:t>2019 года.</w:t>
      </w:r>
    </w:p>
    <w:p w:rsidR="000745B6" w:rsidRPr="000745B6" w:rsidRDefault="000745B6" w:rsidP="00F369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3.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745B6" w:rsidRPr="000745B6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4.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 xml:space="preserve">главы  Карталинского муниципального района </w:t>
      </w:r>
      <w:r w:rsidR="00340C02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0745B6">
        <w:rPr>
          <w:rFonts w:ascii="Times New Roman" w:hAnsi="Times New Roman"/>
          <w:sz w:val="28"/>
          <w:szCs w:val="28"/>
        </w:rPr>
        <w:t>Клюшину Г.А.</w:t>
      </w:r>
    </w:p>
    <w:p w:rsidR="000745B6" w:rsidRDefault="000745B6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5.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2019 года.</w:t>
      </w:r>
    </w:p>
    <w:p w:rsidR="000745B6" w:rsidRDefault="000745B6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F869F4" w:rsidP="00F869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51B" w:rsidRPr="00F869F4" w:rsidRDefault="0013251B" w:rsidP="00F869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9F4" w:rsidRPr="00F869F4" w:rsidRDefault="00F869F4" w:rsidP="00F86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869F4" w:rsidRPr="00F869F4" w:rsidRDefault="00F869F4" w:rsidP="00F86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3621D">
        <w:rPr>
          <w:rFonts w:ascii="Times New Roman" w:eastAsia="Times New Roman" w:hAnsi="Times New Roman"/>
          <w:bCs/>
          <w:sz w:val="28"/>
          <w:szCs w:val="28"/>
          <w:lang w:eastAsia="ru-RU"/>
        </w:rPr>
        <w:t>26.12.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A3621D">
        <w:rPr>
          <w:rFonts w:ascii="Times New Roman" w:eastAsia="Times New Roman" w:hAnsi="Times New Roman"/>
          <w:bCs/>
          <w:sz w:val="28"/>
          <w:szCs w:val="28"/>
          <w:lang w:eastAsia="ru-RU"/>
        </w:rPr>
        <w:t>1356</w:t>
      </w: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E7E" w:rsidRP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Карталинском </w:t>
      </w:r>
      <w:r w:rsidRPr="003C4E7E">
        <w:rPr>
          <w:rFonts w:ascii="Times New Roman" w:hAnsi="Times New Roman"/>
          <w:sz w:val="28"/>
          <w:szCs w:val="28"/>
        </w:rPr>
        <w:t xml:space="preserve">муниципальном </w:t>
      </w:r>
    </w:p>
    <w:p w:rsidR="003C4E7E" w:rsidRP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районе на 2019-2021 годы»</w:t>
      </w:r>
    </w:p>
    <w:p w:rsidR="003C4E7E" w:rsidRP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ципальной  программы </w:t>
      </w: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  </w:t>
      </w:r>
      <w:r w:rsidRPr="003C4E7E">
        <w:rPr>
          <w:rFonts w:ascii="Times New Roman" w:hAnsi="Times New Roman"/>
          <w:sz w:val="28"/>
          <w:szCs w:val="28"/>
        </w:rPr>
        <w:t xml:space="preserve">в Карталинском </w:t>
      </w:r>
    </w:p>
    <w:p w:rsidR="00EC0702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муниципальном районе на 2019</w:t>
      </w:r>
      <w:r>
        <w:rPr>
          <w:rFonts w:ascii="Times New Roman" w:hAnsi="Times New Roman"/>
          <w:sz w:val="28"/>
          <w:szCs w:val="28"/>
        </w:rPr>
        <w:t>-</w:t>
      </w:r>
      <w:r w:rsidRPr="003C4E7E">
        <w:rPr>
          <w:rFonts w:ascii="Times New Roman" w:hAnsi="Times New Roman"/>
          <w:sz w:val="28"/>
          <w:szCs w:val="28"/>
        </w:rPr>
        <w:t>2021 годы»</w:t>
      </w:r>
    </w:p>
    <w:p w:rsidR="00495C8D" w:rsidRDefault="00495C8D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4"/>
        <w:gridCol w:w="6700"/>
      </w:tblGrid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Карталинском муниципальном районе на 2019-2021 годы» (далее именуется – Программа)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Образовательные организации  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AD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Цел</w:t>
            </w:r>
            <w:r w:rsidR="00AD0744">
              <w:rPr>
                <w:rFonts w:ascii="Times New Roman" w:hAnsi="Times New Roman"/>
                <w:sz w:val="28"/>
                <w:szCs w:val="28"/>
              </w:rPr>
              <w:t>ь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4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3)</w:t>
            </w:r>
            <w:r w:rsidR="00AD0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>создание в учреждениях образования здоровьесберегающей среды;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lastRenderedPageBreak/>
              <w:t>5) совершенствование системы воспитания в образовательном процессе;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6) совершенствование системы повышения квалификации и переподготовки педагогических кадров;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7) развитие форм общественного участия в управлении образованием</w:t>
            </w:r>
          </w:p>
        </w:tc>
      </w:tr>
      <w:tr w:rsidR="00783BC2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Pr="00230BED" w:rsidRDefault="00783BC2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Программы, их значение с разбивкой по годам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C2" w:rsidRPr="00230BED" w:rsidRDefault="00783BC2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02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Реализация Программы запланирована на 2019</w:t>
            </w:r>
            <w:r w:rsidR="00EC0702"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EC0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годы без разбивки на этапы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 xml:space="preserve">Объём и источники финансирования </w:t>
            </w:r>
            <w:r w:rsidR="007F5927" w:rsidRPr="00230B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ED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 w:rsidR="003F1AB2">
              <w:rPr>
                <w:rFonts w:ascii="Times New Roman" w:hAnsi="Times New Roman"/>
                <w:sz w:val="28"/>
                <w:szCs w:val="28"/>
              </w:rPr>
              <w:t>,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 xml:space="preserve"> исходя из возможностей  областного и местного бюджетов.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2019</w:t>
            </w:r>
            <w:r w:rsidR="003F1AB2"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634584">
              <w:rPr>
                <w:rFonts w:ascii="Times New Roman" w:hAnsi="Times New Roman"/>
                <w:sz w:val="28"/>
                <w:szCs w:val="28"/>
              </w:rPr>
              <w:t>1097377,40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1AB2" w:rsidRPr="00230B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том числе по годам:</w:t>
            </w:r>
          </w:p>
          <w:p w:rsidR="00230BED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584">
              <w:rPr>
                <w:rFonts w:ascii="Times New Roman" w:hAnsi="Times New Roman"/>
                <w:sz w:val="28"/>
                <w:szCs w:val="28"/>
              </w:rPr>
              <w:t>391984,10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F1A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0BED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2020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584">
              <w:rPr>
                <w:rFonts w:ascii="Times New Roman" w:hAnsi="Times New Roman"/>
                <w:sz w:val="28"/>
                <w:szCs w:val="28"/>
              </w:rPr>
              <w:t>343812,30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F1A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0BED" w:rsidRPr="00230BED" w:rsidRDefault="00230BED" w:rsidP="00634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584">
              <w:rPr>
                <w:rFonts w:ascii="Times New Roman" w:hAnsi="Times New Roman"/>
                <w:sz w:val="28"/>
                <w:szCs w:val="28"/>
              </w:rPr>
              <w:t>361581,00</w:t>
            </w:r>
            <w:r w:rsidR="003F1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495C8D" w:rsidRDefault="00495C8D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Default="007F5927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I. Общая характеристика Программы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9A73D4" w:rsidRDefault="007F592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817B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Развитие системы образования Карталинского муниципального района в 2015-2018 годах осуществлял</w:t>
      </w:r>
      <w:r w:rsidR="00817BBF">
        <w:rPr>
          <w:rFonts w:ascii="Times New Roman" w:hAnsi="Times New Roman"/>
          <w:sz w:val="28"/>
          <w:szCs w:val="28"/>
        </w:rPr>
        <w:t>о</w:t>
      </w:r>
      <w:r w:rsidRPr="009A73D4">
        <w:rPr>
          <w:rFonts w:ascii="Times New Roman" w:hAnsi="Times New Roman"/>
          <w:sz w:val="28"/>
          <w:szCs w:val="28"/>
        </w:rPr>
        <w:t>сь в соответствии</w:t>
      </w:r>
      <w:r w:rsidR="00817BBF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 xml:space="preserve">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</w:t>
      </w:r>
      <w:r w:rsidR="00132F87" w:rsidRPr="00F869F4">
        <w:rPr>
          <w:rFonts w:ascii="Times New Roman" w:eastAsia="Times New Roman" w:hAnsi="Times New Roman"/>
          <w:sz w:val="28"/>
          <w:szCs w:val="28"/>
          <w:lang w:eastAsia="ru-RU"/>
        </w:rPr>
        <w:t>Карталинско</w:t>
      </w:r>
      <w:r w:rsidR="00132F8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32F87" w:rsidRPr="00F869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132F87">
        <w:rPr>
          <w:rFonts w:ascii="Times New Roman" w:eastAsia="Times New Roman" w:hAnsi="Times New Roman"/>
          <w:sz w:val="28"/>
          <w:szCs w:val="28"/>
          <w:lang w:eastAsia="ru-RU"/>
        </w:rPr>
        <w:t>м район</w:t>
      </w:r>
      <w:r w:rsidRPr="009A73D4">
        <w:rPr>
          <w:rFonts w:ascii="Times New Roman" w:hAnsi="Times New Roman"/>
          <w:sz w:val="28"/>
          <w:szCs w:val="28"/>
        </w:rPr>
        <w:t>е сложилась структура управления системой образования, обеспечивающая ее стабильное развитие на основе программно</w:t>
      </w:r>
      <w:r w:rsidR="007366CC">
        <w:rPr>
          <w:rFonts w:ascii="Times New Roman" w:hAnsi="Times New Roman"/>
          <w:sz w:val="28"/>
          <w:szCs w:val="28"/>
        </w:rPr>
        <w:t>-</w:t>
      </w:r>
      <w:r w:rsidRPr="009A73D4">
        <w:rPr>
          <w:rFonts w:ascii="Times New Roman" w:hAnsi="Times New Roman"/>
          <w:sz w:val="28"/>
          <w:szCs w:val="28"/>
        </w:rPr>
        <w:t>целевого подхода.</w:t>
      </w:r>
    </w:p>
    <w:p w:rsidR="009A73D4" w:rsidRPr="009A73D4" w:rsidRDefault="009A73D4" w:rsidP="00817B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9A73D4" w:rsidRPr="009A73D4" w:rsidRDefault="009A73D4" w:rsidP="00817B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</w:t>
      </w:r>
      <w:r w:rsidR="007366CC">
        <w:rPr>
          <w:rFonts w:ascii="Times New Roman" w:hAnsi="Times New Roman"/>
          <w:sz w:val="28"/>
          <w:szCs w:val="28"/>
        </w:rPr>
        <w:t>-</w:t>
      </w:r>
      <w:r w:rsidRPr="009A73D4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Pr="009A73D4">
        <w:rPr>
          <w:rFonts w:ascii="Times New Roman" w:hAnsi="Times New Roman"/>
          <w:sz w:val="28"/>
          <w:szCs w:val="28"/>
        </w:rPr>
        <w:lastRenderedPageBreak/>
        <w:t>Российской Федерации на период до 2020 года, национальная образовательная инициатива «Наша новая школа», в ко</w:t>
      </w:r>
      <w:r w:rsidR="008C61F7">
        <w:rPr>
          <w:rFonts w:ascii="Times New Roman" w:hAnsi="Times New Roman"/>
          <w:sz w:val="28"/>
          <w:szCs w:val="28"/>
        </w:rPr>
        <w:t>торых в качестве стратегической</w:t>
      </w:r>
      <w:r w:rsidRPr="009A73D4">
        <w:rPr>
          <w:rFonts w:ascii="Times New Roman" w:hAnsi="Times New Roman"/>
          <w:sz w:val="28"/>
          <w:szCs w:val="28"/>
        </w:rPr>
        <w:t xml:space="preserve"> обозначена цель повышения доступности качественного образования, соответствующего требованиям инновационного</w:t>
      </w:r>
      <w:r w:rsidR="008C61F7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развития экономики</w:t>
      </w:r>
      <w:r w:rsidR="008C61F7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современным потребностям общества и каждого гражданина.</w:t>
      </w:r>
    </w:p>
    <w:p w:rsidR="009A73D4" w:rsidRPr="009A73D4" w:rsidRDefault="009A73D4" w:rsidP="00817B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4.</w:t>
      </w:r>
      <w:r w:rsidR="001B2997">
        <w:rPr>
          <w:rFonts w:ascii="Times New Roman" w:hAnsi="Times New Roman"/>
          <w:sz w:val="28"/>
          <w:szCs w:val="28"/>
        </w:rPr>
        <w:t xml:space="preserve"> </w:t>
      </w:r>
      <w:r w:rsidR="008C61F7">
        <w:rPr>
          <w:rFonts w:ascii="Times New Roman" w:hAnsi="Times New Roman"/>
          <w:sz w:val="28"/>
          <w:szCs w:val="28"/>
        </w:rPr>
        <w:t xml:space="preserve">Программа </w:t>
      </w:r>
      <w:r w:rsidRPr="009A73D4">
        <w:rPr>
          <w:rFonts w:ascii="Times New Roman" w:hAnsi="Times New Roman"/>
          <w:sz w:val="28"/>
          <w:szCs w:val="28"/>
        </w:rPr>
        <w:t>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97" w:rsidRPr="009A73D4" w:rsidRDefault="001B299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1B2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II Цели, задачи, сроки и этапы реализации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97" w:rsidRPr="009A73D4" w:rsidRDefault="001B299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5. Основной целью Программы является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</w:r>
      <w:r w:rsidR="00F00999">
        <w:rPr>
          <w:rFonts w:ascii="Times New Roman" w:hAnsi="Times New Roman"/>
          <w:sz w:val="28"/>
          <w:szCs w:val="28"/>
        </w:rPr>
        <w:t>.</w:t>
      </w: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6.</w:t>
      </w:r>
      <w:r w:rsidR="00F00999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Программа предусматривает решение следующего комплекса задач:</w:t>
      </w: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3)</w:t>
      </w:r>
      <w:r w:rsidR="006B5DA3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создание в учреждениях образования здоровьесберегающей среды;</w:t>
      </w: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5) совершенствование системы воспитания в образовательном процессе;</w:t>
      </w: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6) совершенствование системы повышения квалификации и переподготовки педагогических кадров;</w:t>
      </w: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7) развитие форм общественного участия в управлении образованием.</w:t>
      </w: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7.</w:t>
      </w:r>
      <w:r w:rsidR="006B5DA3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Реализация поставленных задач осуществляется через систему мероприят</w:t>
      </w:r>
      <w:r w:rsidR="006B5DA3">
        <w:rPr>
          <w:rFonts w:ascii="Times New Roman" w:hAnsi="Times New Roman"/>
          <w:sz w:val="28"/>
          <w:szCs w:val="28"/>
        </w:rPr>
        <w:t>ий, запланированных в Программе</w:t>
      </w:r>
      <w:r w:rsidRPr="009A73D4">
        <w:rPr>
          <w:rFonts w:ascii="Times New Roman" w:hAnsi="Times New Roman"/>
          <w:sz w:val="28"/>
          <w:szCs w:val="28"/>
        </w:rPr>
        <w:t>.</w:t>
      </w:r>
    </w:p>
    <w:p w:rsidR="009A73D4" w:rsidRPr="009A73D4" w:rsidRDefault="009A73D4" w:rsidP="006B5D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Реализация Программы рассчитана на 2019 -2021 годы без разбивки на этапы.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A3" w:rsidRDefault="006B5DA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A3" w:rsidRDefault="006B5DA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A3" w:rsidRPr="009A73D4" w:rsidRDefault="006B5DA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6B5DA3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III. Целевые индикаторы</w:t>
      </w:r>
      <w:r w:rsidR="009A73D4" w:rsidRPr="009A73D4">
        <w:rPr>
          <w:rFonts w:ascii="Times New Roman" w:hAnsi="Times New Roman"/>
          <w:sz w:val="28"/>
          <w:szCs w:val="28"/>
        </w:rPr>
        <w:t xml:space="preserve"> достижения</w:t>
      </w:r>
    </w:p>
    <w:p w:rsidR="009A73D4" w:rsidRPr="009A73D4" w:rsidRDefault="009A73D4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целей и решения задач, основные</w:t>
      </w:r>
    </w:p>
    <w:p w:rsidR="009A73D4" w:rsidRPr="009A73D4" w:rsidRDefault="009A73D4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ожидаемые конечные результаты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A3" w:rsidRPr="009A73D4" w:rsidRDefault="006B5DA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8.</w:t>
      </w:r>
      <w:r w:rsidR="005E0A39">
        <w:rPr>
          <w:rFonts w:ascii="Times New Roman" w:hAnsi="Times New Roman"/>
          <w:sz w:val="28"/>
          <w:szCs w:val="28"/>
        </w:rPr>
        <w:t xml:space="preserve"> </w:t>
      </w:r>
      <w:r w:rsidR="005E0A39" w:rsidRPr="00783BC2">
        <w:rPr>
          <w:rFonts w:ascii="Times New Roman" w:hAnsi="Times New Roman"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</w:t>
      </w:r>
      <w:r w:rsidR="005E0A39">
        <w:rPr>
          <w:rFonts w:ascii="Times New Roman" w:hAnsi="Times New Roman"/>
          <w:sz w:val="28"/>
          <w:szCs w:val="28"/>
        </w:rPr>
        <w:t>.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9. Ожидаемые конечные результаты Программы: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</w:t>
      </w:r>
      <w:r w:rsidRPr="009A73D4">
        <w:rPr>
          <w:rFonts w:ascii="Times New Roman" w:hAnsi="Times New Roman"/>
          <w:sz w:val="28"/>
          <w:szCs w:val="28"/>
        </w:rPr>
        <w:t>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 до 100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2) </w:t>
      </w:r>
      <w:r w:rsidR="00326D77" w:rsidRPr="009A73D4">
        <w:rPr>
          <w:rFonts w:ascii="Times New Roman" w:hAnsi="Times New Roman"/>
          <w:sz w:val="28"/>
          <w:szCs w:val="28"/>
        </w:rPr>
        <w:t>увел</w:t>
      </w:r>
      <w:r w:rsidRPr="009A73D4">
        <w:rPr>
          <w:rFonts w:ascii="Times New Roman" w:hAnsi="Times New Roman"/>
          <w:sz w:val="28"/>
          <w:szCs w:val="28"/>
        </w:rPr>
        <w:t>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 процентов</w:t>
      </w:r>
      <w:r w:rsidR="00B36286">
        <w:rPr>
          <w:rFonts w:ascii="Times New Roman" w:hAnsi="Times New Roman"/>
          <w:sz w:val="28"/>
          <w:szCs w:val="28"/>
        </w:rPr>
        <w:t>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3)</w:t>
      </w:r>
      <w:r w:rsidR="00326D77">
        <w:rPr>
          <w:rFonts w:ascii="Times New Roman" w:hAnsi="Times New Roman"/>
          <w:sz w:val="28"/>
          <w:szCs w:val="28"/>
        </w:rPr>
        <w:t xml:space="preserve"> </w:t>
      </w:r>
      <w:r w:rsidR="00326D77" w:rsidRPr="009A73D4">
        <w:rPr>
          <w:rFonts w:ascii="Times New Roman" w:hAnsi="Times New Roman"/>
          <w:sz w:val="28"/>
          <w:szCs w:val="28"/>
        </w:rPr>
        <w:t xml:space="preserve">сохранение  </w:t>
      </w:r>
      <w:r w:rsidRPr="009A73D4">
        <w:rPr>
          <w:rFonts w:ascii="Times New Roman" w:hAnsi="Times New Roman"/>
          <w:sz w:val="28"/>
          <w:szCs w:val="28"/>
        </w:rPr>
        <w:t xml:space="preserve">доли детей с ограниченными </w:t>
      </w:r>
      <w:r w:rsidR="00326D77">
        <w:rPr>
          <w:rFonts w:ascii="Times New Roman" w:hAnsi="Times New Roman"/>
          <w:sz w:val="28"/>
          <w:szCs w:val="28"/>
        </w:rPr>
        <w:t>возможностями здоровья и детей-</w:t>
      </w:r>
      <w:r w:rsidRPr="009A73D4">
        <w:rPr>
          <w:rFonts w:ascii="Times New Roman" w:hAnsi="Times New Roman"/>
          <w:sz w:val="28"/>
          <w:szCs w:val="28"/>
        </w:rPr>
        <w:t>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на уровне 100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4)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</w:t>
      </w:r>
      <w:r w:rsidRPr="009A73D4">
        <w:rPr>
          <w:rFonts w:ascii="Times New Roman" w:hAnsi="Times New Roman"/>
          <w:sz w:val="28"/>
          <w:szCs w:val="28"/>
        </w:rPr>
        <w:t>охвата детей в возрасте от 5 до 18 лет программами дополнительного образования до 70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5)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</w:t>
      </w:r>
      <w:r w:rsidRPr="009A73D4">
        <w:rPr>
          <w:rFonts w:ascii="Times New Roman" w:hAnsi="Times New Roman"/>
          <w:sz w:val="28"/>
          <w:szCs w:val="28"/>
        </w:rPr>
        <w:t>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43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6)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</w:t>
      </w:r>
      <w:r w:rsidRPr="009A73D4">
        <w:rPr>
          <w:rFonts w:ascii="Times New Roman" w:hAnsi="Times New Roman"/>
          <w:sz w:val="28"/>
          <w:szCs w:val="28"/>
        </w:rPr>
        <w:t>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7) </w:t>
      </w:r>
      <w:r w:rsidR="00326D77" w:rsidRPr="009A73D4">
        <w:rPr>
          <w:rFonts w:ascii="Times New Roman" w:hAnsi="Times New Roman"/>
          <w:sz w:val="28"/>
          <w:szCs w:val="28"/>
        </w:rPr>
        <w:t xml:space="preserve">сохранение </w:t>
      </w:r>
      <w:r w:rsidRPr="009A73D4">
        <w:rPr>
          <w:rFonts w:ascii="Times New Roman" w:hAnsi="Times New Roman"/>
          <w:sz w:val="28"/>
          <w:szCs w:val="28"/>
        </w:rPr>
        <w:t>количества общеобразовательных организаций, расположенных в сельской местности, в которых отремонтированы спортивные залы на уровне 1 единицы;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8)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</w:t>
      </w:r>
      <w:r w:rsidRPr="009A73D4">
        <w:rPr>
          <w:rFonts w:ascii="Times New Roman" w:hAnsi="Times New Roman"/>
          <w:sz w:val="28"/>
          <w:szCs w:val="28"/>
        </w:rPr>
        <w:t>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8 процентов, основное общее образование – 58,2 процента;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lastRenderedPageBreak/>
        <w:t xml:space="preserve">9)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</w:t>
      </w:r>
      <w:r w:rsidRPr="009A73D4">
        <w:rPr>
          <w:rFonts w:ascii="Times New Roman" w:hAnsi="Times New Roman"/>
          <w:sz w:val="28"/>
          <w:szCs w:val="28"/>
        </w:rPr>
        <w:t>количества школьных спортивных клубов, созданных в муниципальных образовательных организациях для занятия физической культурой и спортом до 11,2 процента;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10) </w:t>
      </w:r>
      <w:r w:rsidR="00326D77" w:rsidRPr="009A73D4">
        <w:rPr>
          <w:rFonts w:ascii="Times New Roman" w:hAnsi="Times New Roman"/>
          <w:sz w:val="28"/>
          <w:szCs w:val="28"/>
        </w:rPr>
        <w:t xml:space="preserve">сохранение </w:t>
      </w:r>
      <w:r w:rsidRPr="009A73D4">
        <w:rPr>
          <w:rFonts w:ascii="Times New Roman" w:hAnsi="Times New Roman"/>
          <w:sz w:val="28"/>
          <w:szCs w:val="28"/>
        </w:rPr>
        <w:t>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11)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</w:t>
      </w:r>
      <w:r w:rsidRPr="009A73D4">
        <w:rPr>
          <w:rFonts w:ascii="Times New Roman" w:hAnsi="Times New Roman"/>
          <w:sz w:val="28"/>
          <w:szCs w:val="28"/>
        </w:rPr>
        <w:t>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12) </w:t>
      </w:r>
      <w:r w:rsidR="00326D77" w:rsidRPr="009A73D4">
        <w:rPr>
          <w:rFonts w:ascii="Times New Roman" w:hAnsi="Times New Roman"/>
          <w:sz w:val="28"/>
          <w:szCs w:val="28"/>
        </w:rPr>
        <w:t>у</w:t>
      </w:r>
      <w:r w:rsidRPr="009A73D4">
        <w:rPr>
          <w:rFonts w:ascii="Times New Roman" w:hAnsi="Times New Roman"/>
          <w:sz w:val="28"/>
          <w:szCs w:val="28"/>
        </w:rPr>
        <w:t>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13)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</w:t>
      </w:r>
      <w:r w:rsidRPr="009A73D4">
        <w:rPr>
          <w:rFonts w:ascii="Times New Roman" w:hAnsi="Times New Roman"/>
          <w:sz w:val="28"/>
          <w:szCs w:val="28"/>
        </w:rPr>
        <w:t>доли детей-инвалидов в возрасте от 5 до 18 лет, получающих дополнительное образование, в общей численности детей- инвалидов данного возраста до 50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14)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 </w:t>
      </w:r>
      <w:r w:rsidRPr="009A73D4">
        <w:rPr>
          <w:rFonts w:ascii="Times New Roman" w:hAnsi="Times New Roman"/>
          <w:sz w:val="28"/>
          <w:szCs w:val="28"/>
        </w:rPr>
        <w:t>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15)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</w:t>
      </w:r>
      <w:r w:rsidRPr="009A73D4">
        <w:rPr>
          <w:rFonts w:ascii="Times New Roman" w:hAnsi="Times New Roman"/>
          <w:sz w:val="28"/>
          <w:szCs w:val="28"/>
        </w:rPr>
        <w:t>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районе до 47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16) </w:t>
      </w:r>
      <w:r w:rsidR="00326D77" w:rsidRPr="009A73D4">
        <w:rPr>
          <w:rFonts w:ascii="Times New Roman" w:hAnsi="Times New Roman"/>
          <w:sz w:val="28"/>
          <w:szCs w:val="28"/>
        </w:rPr>
        <w:t xml:space="preserve">увеличение </w:t>
      </w:r>
      <w:r w:rsidRPr="009A73D4">
        <w:rPr>
          <w:rFonts w:ascii="Times New Roman" w:hAnsi="Times New Roman"/>
          <w:sz w:val="28"/>
          <w:szCs w:val="28"/>
        </w:rPr>
        <w:t>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районе до 30 процентов;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17) </w:t>
      </w:r>
      <w:r w:rsidR="00326D77" w:rsidRPr="009A73D4">
        <w:rPr>
          <w:rFonts w:ascii="Times New Roman" w:hAnsi="Times New Roman"/>
          <w:sz w:val="28"/>
          <w:szCs w:val="28"/>
        </w:rPr>
        <w:t xml:space="preserve">сохранение </w:t>
      </w:r>
      <w:r w:rsidRPr="009A73D4">
        <w:rPr>
          <w:rFonts w:ascii="Times New Roman" w:hAnsi="Times New Roman"/>
          <w:sz w:val="28"/>
          <w:szCs w:val="28"/>
        </w:rPr>
        <w:t>доли использованной субсидии местному бюджету на оборудование ППЭ в общем размере субсидии местному бюджету на оборудование ППЭ на уровне 100;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18) </w:t>
      </w:r>
      <w:r w:rsidR="00326D77" w:rsidRPr="009A73D4">
        <w:rPr>
          <w:rFonts w:ascii="Times New Roman" w:hAnsi="Times New Roman"/>
          <w:sz w:val="28"/>
          <w:szCs w:val="28"/>
        </w:rPr>
        <w:t xml:space="preserve">сохранение </w:t>
      </w:r>
      <w:r w:rsidRPr="009A73D4">
        <w:rPr>
          <w:rFonts w:ascii="Times New Roman" w:hAnsi="Times New Roman"/>
          <w:sz w:val="28"/>
          <w:szCs w:val="28"/>
        </w:rPr>
        <w:t>доли экзаменов ГИА по образовательным программам среднего образования, проведенных в соответствии с порядком проведения ГИА по образовательным программам среднего общего образования, в общем количестве  проведенных экзаменов  ГИА по образовательным программам среднего общего образования на уровне 100%;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19) </w:t>
      </w:r>
      <w:r w:rsidR="00326D77" w:rsidRPr="009A73D4">
        <w:rPr>
          <w:rFonts w:ascii="Times New Roman" w:hAnsi="Times New Roman"/>
          <w:sz w:val="28"/>
          <w:szCs w:val="28"/>
        </w:rPr>
        <w:t xml:space="preserve">сохранение  </w:t>
      </w:r>
      <w:r w:rsidRPr="009A73D4">
        <w:rPr>
          <w:rFonts w:ascii="Times New Roman" w:hAnsi="Times New Roman"/>
          <w:sz w:val="28"/>
          <w:szCs w:val="28"/>
        </w:rPr>
        <w:t xml:space="preserve">доли использованной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 в общем размере субсидии, </w:t>
      </w:r>
      <w:r w:rsidRPr="009A73D4">
        <w:rPr>
          <w:rFonts w:ascii="Times New Roman" w:hAnsi="Times New Roman"/>
          <w:sz w:val="28"/>
          <w:szCs w:val="28"/>
        </w:rPr>
        <w:lastRenderedPageBreak/>
        <w:t>перечисленной  местному бюджету обеспечение питанием детей из малообеспеченных семей и детей с нарушениями здоровья, обучающихся в муниципальных общеобразовательных организациях на уровне 100%;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20) </w:t>
      </w:r>
      <w:r w:rsidR="00326D77" w:rsidRPr="009A73D4">
        <w:rPr>
          <w:rFonts w:ascii="Times New Roman" w:hAnsi="Times New Roman"/>
          <w:sz w:val="28"/>
          <w:szCs w:val="28"/>
        </w:rPr>
        <w:t xml:space="preserve">сохранение </w:t>
      </w:r>
      <w:r w:rsidRPr="009A73D4">
        <w:rPr>
          <w:rFonts w:ascii="Times New Roman" w:hAnsi="Times New Roman"/>
          <w:sz w:val="28"/>
          <w:szCs w:val="28"/>
        </w:rPr>
        <w:t>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процентов.</w:t>
      </w:r>
    </w:p>
    <w:p w:rsidR="009A73D4" w:rsidRPr="009A73D4" w:rsidRDefault="009A73D4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326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IV. Обобщенная характеристика мероприятий </w:t>
      </w:r>
      <w:r w:rsidR="00326D77" w:rsidRPr="009A73D4">
        <w:rPr>
          <w:rFonts w:ascii="Times New Roman" w:hAnsi="Times New Roman"/>
          <w:sz w:val="28"/>
          <w:szCs w:val="28"/>
        </w:rPr>
        <w:t>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D77" w:rsidRPr="009A73D4" w:rsidRDefault="00326D7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990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10.</w:t>
      </w:r>
      <w:r w:rsidR="009902E9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9A73D4" w:rsidRPr="009A73D4" w:rsidRDefault="009A73D4" w:rsidP="00990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1)</w:t>
      </w:r>
      <w:r w:rsidR="009902E9">
        <w:rPr>
          <w:rFonts w:ascii="Times New Roman" w:hAnsi="Times New Roman"/>
          <w:sz w:val="28"/>
          <w:szCs w:val="28"/>
        </w:rPr>
        <w:t xml:space="preserve"> </w:t>
      </w:r>
      <w:r w:rsidR="00454BE4" w:rsidRPr="009A73D4">
        <w:rPr>
          <w:rFonts w:ascii="Times New Roman" w:hAnsi="Times New Roman"/>
          <w:sz w:val="28"/>
          <w:szCs w:val="28"/>
        </w:rPr>
        <w:t xml:space="preserve">обеспечение </w:t>
      </w:r>
      <w:r w:rsidRPr="009A73D4">
        <w:rPr>
          <w:rFonts w:ascii="Times New Roman" w:hAnsi="Times New Roman"/>
          <w:sz w:val="28"/>
          <w:szCs w:val="28"/>
        </w:rPr>
        <w:t>доступного качественного общего образования;</w:t>
      </w:r>
    </w:p>
    <w:p w:rsidR="009A73D4" w:rsidRPr="009A73D4" w:rsidRDefault="009A73D4" w:rsidP="00990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2)</w:t>
      </w:r>
      <w:r w:rsidR="009902E9">
        <w:rPr>
          <w:rFonts w:ascii="Times New Roman" w:hAnsi="Times New Roman"/>
          <w:sz w:val="28"/>
          <w:szCs w:val="28"/>
        </w:rPr>
        <w:t xml:space="preserve"> </w:t>
      </w:r>
      <w:r w:rsidR="00454BE4" w:rsidRPr="009A73D4">
        <w:rPr>
          <w:rFonts w:ascii="Times New Roman" w:hAnsi="Times New Roman"/>
          <w:sz w:val="28"/>
          <w:szCs w:val="28"/>
        </w:rPr>
        <w:t xml:space="preserve">развитие </w:t>
      </w:r>
      <w:r w:rsidRPr="009A73D4">
        <w:rPr>
          <w:rFonts w:ascii="Times New Roman" w:hAnsi="Times New Roman"/>
          <w:sz w:val="28"/>
          <w:szCs w:val="28"/>
        </w:rPr>
        <w:t>инфраструктуры образовательных организаций;</w:t>
      </w:r>
    </w:p>
    <w:p w:rsidR="009A73D4" w:rsidRPr="009A73D4" w:rsidRDefault="009A73D4" w:rsidP="00990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3)</w:t>
      </w:r>
      <w:r w:rsidR="00E44B39">
        <w:rPr>
          <w:rFonts w:ascii="Times New Roman" w:hAnsi="Times New Roman"/>
          <w:sz w:val="28"/>
          <w:szCs w:val="28"/>
        </w:rPr>
        <w:t xml:space="preserve"> </w:t>
      </w:r>
      <w:r w:rsidR="00454BE4" w:rsidRPr="009A73D4">
        <w:rPr>
          <w:rFonts w:ascii="Times New Roman" w:hAnsi="Times New Roman"/>
          <w:sz w:val="28"/>
          <w:szCs w:val="28"/>
        </w:rPr>
        <w:t xml:space="preserve">формирование </w:t>
      </w:r>
      <w:r w:rsidRPr="009A73D4">
        <w:rPr>
          <w:rFonts w:ascii="Times New Roman" w:hAnsi="Times New Roman"/>
          <w:sz w:val="28"/>
          <w:szCs w:val="28"/>
        </w:rPr>
        <w:t>здоровьесберегающих и безопасных условий организации образовательного процесса;</w:t>
      </w:r>
    </w:p>
    <w:p w:rsidR="009A73D4" w:rsidRPr="009A73D4" w:rsidRDefault="009A73D4" w:rsidP="00990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4)</w:t>
      </w:r>
      <w:r w:rsidR="00454BE4">
        <w:rPr>
          <w:rFonts w:ascii="Times New Roman" w:hAnsi="Times New Roman"/>
          <w:sz w:val="28"/>
          <w:szCs w:val="28"/>
        </w:rPr>
        <w:t xml:space="preserve"> </w:t>
      </w:r>
      <w:r w:rsidR="00454BE4" w:rsidRPr="009A73D4">
        <w:rPr>
          <w:rFonts w:ascii="Times New Roman" w:hAnsi="Times New Roman"/>
          <w:sz w:val="28"/>
          <w:szCs w:val="28"/>
        </w:rPr>
        <w:t xml:space="preserve">поддержка </w:t>
      </w:r>
      <w:r w:rsidRPr="009A73D4">
        <w:rPr>
          <w:rFonts w:ascii="Times New Roman" w:hAnsi="Times New Roman"/>
          <w:sz w:val="28"/>
          <w:szCs w:val="28"/>
        </w:rPr>
        <w:t>и развитие профессионального мастерства педагогических работников;</w:t>
      </w:r>
    </w:p>
    <w:p w:rsidR="009A73D4" w:rsidRPr="009A73D4" w:rsidRDefault="009A73D4" w:rsidP="00990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5)</w:t>
      </w:r>
      <w:r w:rsidR="00E44B39">
        <w:rPr>
          <w:rFonts w:ascii="Times New Roman" w:hAnsi="Times New Roman"/>
          <w:sz w:val="28"/>
          <w:szCs w:val="28"/>
        </w:rPr>
        <w:t xml:space="preserve"> </w:t>
      </w:r>
      <w:r w:rsidR="00454BE4" w:rsidRPr="009A73D4">
        <w:rPr>
          <w:rFonts w:ascii="Times New Roman" w:hAnsi="Times New Roman"/>
          <w:sz w:val="28"/>
          <w:szCs w:val="28"/>
        </w:rPr>
        <w:t xml:space="preserve">развитие </w:t>
      </w:r>
      <w:r w:rsidRPr="009A73D4">
        <w:rPr>
          <w:rFonts w:ascii="Times New Roman" w:hAnsi="Times New Roman"/>
          <w:sz w:val="28"/>
          <w:szCs w:val="28"/>
        </w:rPr>
        <w:t>системы поддержки одаренных детей и талантливой молодежи;</w:t>
      </w:r>
    </w:p>
    <w:p w:rsidR="009A73D4" w:rsidRPr="009A73D4" w:rsidRDefault="009A73D4" w:rsidP="00990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6)</w:t>
      </w:r>
      <w:r w:rsidR="00454BE4">
        <w:rPr>
          <w:rFonts w:ascii="Times New Roman" w:hAnsi="Times New Roman"/>
          <w:sz w:val="28"/>
          <w:szCs w:val="28"/>
        </w:rPr>
        <w:t xml:space="preserve"> </w:t>
      </w:r>
      <w:r w:rsidR="00454BE4" w:rsidRPr="009A73D4">
        <w:rPr>
          <w:rFonts w:ascii="Times New Roman" w:hAnsi="Times New Roman"/>
          <w:sz w:val="28"/>
          <w:szCs w:val="28"/>
        </w:rPr>
        <w:t xml:space="preserve">обеспечение </w:t>
      </w:r>
      <w:r w:rsidRPr="009A73D4">
        <w:rPr>
          <w:rFonts w:ascii="Times New Roman" w:hAnsi="Times New Roman"/>
          <w:sz w:val="28"/>
          <w:szCs w:val="28"/>
        </w:rPr>
        <w:t>доступного качественного дополнительного образования;</w:t>
      </w:r>
    </w:p>
    <w:p w:rsidR="009A73D4" w:rsidRPr="009A73D4" w:rsidRDefault="009A73D4" w:rsidP="00990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7)</w:t>
      </w:r>
      <w:r w:rsidR="00454BE4">
        <w:rPr>
          <w:rFonts w:ascii="Times New Roman" w:hAnsi="Times New Roman"/>
          <w:sz w:val="28"/>
          <w:szCs w:val="28"/>
        </w:rPr>
        <w:t xml:space="preserve"> </w:t>
      </w:r>
      <w:r w:rsidR="00454BE4" w:rsidRPr="009A73D4">
        <w:rPr>
          <w:rFonts w:ascii="Times New Roman" w:hAnsi="Times New Roman"/>
          <w:sz w:val="28"/>
          <w:szCs w:val="28"/>
        </w:rPr>
        <w:t xml:space="preserve">мероприятия </w:t>
      </w:r>
      <w:r w:rsidRPr="009A73D4">
        <w:rPr>
          <w:rFonts w:ascii="Times New Roman" w:hAnsi="Times New Roman"/>
          <w:sz w:val="28"/>
          <w:szCs w:val="28"/>
        </w:rPr>
        <w:t>по функционированию органов управления образованием.</w:t>
      </w:r>
    </w:p>
    <w:p w:rsidR="009A73D4" w:rsidRPr="009A73D4" w:rsidRDefault="009A73D4" w:rsidP="00990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11.</w:t>
      </w:r>
      <w:r w:rsidR="00E44B39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39" w:rsidRPr="009A73D4" w:rsidRDefault="00E44B39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39" w:rsidRDefault="009A73D4" w:rsidP="00E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V.  Обоснование объема финансовых ресурсов, </w:t>
      </w:r>
    </w:p>
    <w:p w:rsidR="009A73D4" w:rsidRPr="009A73D4" w:rsidRDefault="009A73D4" w:rsidP="00E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необходимых для реализации 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39" w:rsidRPr="009A73D4" w:rsidRDefault="00E44B39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594D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12.</w:t>
      </w:r>
      <w:r w:rsidR="00594D93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областного и местного бюджетов.</w:t>
      </w:r>
    </w:p>
    <w:p w:rsidR="009A73D4" w:rsidRPr="009A73D4" w:rsidRDefault="009A73D4" w:rsidP="00594D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D93" w:rsidRPr="009A73D4" w:rsidRDefault="00594D9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594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lastRenderedPageBreak/>
        <w:t>VI. Механизм реализации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D93" w:rsidRPr="009A73D4" w:rsidRDefault="00594D9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13.</w:t>
      </w:r>
      <w:r w:rsidR="004837FD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Карталинского муниципального района. </w:t>
      </w:r>
      <w:r w:rsidR="004837FD">
        <w:rPr>
          <w:rFonts w:ascii="Times New Roman" w:hAnsi="Times New Roman"/>
          <w:sz w:val="28"/>
          <w:szCs w:val="28"/>
        </w:rPr>
        <w:t>Обеспечение</w:t>
      </w:r>
      <w:r w:rsidR="004837FD" w:rsidRPr="00F779F5">
        <w:rPr>
          <w:rFonts w:ascii="Times New Roman" w:hAnsi="Times New Roman"/>
          <w:sz w:val="28"/>
          <w:szCs w:val="28"/>
        </w:rPr>
        <w:t xml:space="preserve"> реализаци</w:t>
      </w:r>
      <w:r w:rsidR="004837FD">
        <w:rPr>
          <w:rFonts w:ascii="Times New Roman" w:hAnsi="Times New Roman"/>
          <w:sz w:val="28"/>
          <w:szCs w:val="28"/>
        </w:rPr>
        <w:t xml:space="preserve">и </w:t>
      </w:r>
      <w:r w:rsidR="004837FD" w:rsidRPr="00F779F5">
        <w:rPr>
          <w:rFonts w:ascii="Times New Roman" w:hAnsi="Times New Roman"/>
          <w:sz w:val="28"/>
          <w:szCs w:val="28"/>
        </w:rPr>
        <w:t xml:space="preserve"> Программы осуществляет Управление образования Карталинского муниципального района</w:t>
      </w:r>
      <w:r w:rsidRPr="009A73D4">
        <w:rPr>
          <w:rFonts w:ascii="Times New Roman" w:hAnsi="Times New Roman"/>
          <w:sz w:val="28"/>
          <w:szCs w:val="28"/>
        </w:rPr>
        <w:t>.</w:t>
      </w:r>
    </w:p>
    <w:p w:rsidR="00433CC5" w:rsidRPr="009A73D4" w:rsidRDefault="009A73D4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14.</w:t>
      </w:r>
      <w:r w:rsidR="00783922">
        <w:rPr>
          <w:rFonts w:ascii="Times New Roman" w:hAnsi="Times New Roman"/>
          <w:sz w:val="28"/>
          <w:szCs w:val="28"/>
        </w:rPr>
        <w:t xml:space="preserve"> </w:t>
      </w:r>
      <w:r w:rsidRPr="009A73D4">
        <w:rPr>
          <w:rFonts w:ascii="Times New Roman" w:hAnsi="Times New Roman"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9A410A" w:rsidRDefault="009A410A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21CC" w:rsidRDefault="005721CC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5721CC" w:rsidSect="00340C0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E6859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A73D4" w:rsidRPr="00311EA5">
        <w:rPr>
          <w:rFonts w:ascii="Times New Roman" w:hAnsi="Times New Roman"/>
          <w:sz w:val="28"/>
          <w:szCs w:val="28"/>
        </w:rPr>
        <w:t>Развитие образования в Карталинском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670B1D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859" w:rsidRPr="00670B1D" w:rsidRDefault="004E6859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3D4" w:rsidRDefault="00670B1D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Перечень</w:t>
      </w:r>
      <w:r w:rsidR="00DD07F4">
        <w:rPr>
          <w:rFonts w:ascii="Times New Roman" w:hAnsi="Times New Roman"/>
          <w:sz w:val="28"/>
          <w:szCs w:val="28"/>
        </w:rPr>
        <w:t xml:space="preserve"> </w:t>
      </w:r>
      <w:r w:rsidRPr="00670B1D">
        <w:rPr>
          <w:rFonts w:ascii="Times New Roman" w:hAnsi="Times New Roman"/>
          <w:sz w:val="28"/>
          <w:szCs w:val="28"/>
        </w:rPr>
        <w:t xml:space="preserve">целевых индикаторов муниципальной программы </w:t>
      </w:r>
    </w:p>
    <w:p w:rsidR="00670B1D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73D4" w:rsidRPr="00311EA5">
        <w:rPr>
          <w:rFonts w:ascii="Times New Roman" w:hAnsi="Times New Roman"/>
          <w:sz w:val="28"/>
          <w:szCs w:val="28"/>
        </w:rPr>
        <w:t>Развитие образования в Карталинском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DD07F4" w:rsidRDefault="00DD07F4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2306" w:type="dxa"/>
        <w:tblLayout w:type="fixed"/>
        <w:tblLook w:val="04A0"/>
      </w:tblPr>
      <w:tblGrid>
        <w:gridCol w:w="514"/>
        <w:gridCol w:w="9965"/>
        <w:gridCol w:w="1134"/>
        <w:gridCol w:w="851"/>
        <w:gridCol w:w="850"/>
        <w:gridCol w:w="866"/>
        <w:gridCol w:w="935"/>
      </w:tblGrid>
      <w:tr w:rsidR="00F81E58" w:rsidRPr="00156533" w:rsidTr="00F81E58">
        <w:trPr>
          <w:jc w:val="center"/>
        </w:trPr>
        <w:tc>
          <w:tcPr>
            <w:tcW w:w="514" w:type="dxa"/>
            <w:vMerge w:val="restart"/>
          </w:tcPr>
          <w:p w:rsidR="00725DBB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65" w:type="dxa"/>
            <w:vMerge w:val="restart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02" w:type="dxa"/>
            <w:gridSpan w:val="4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  <w:vMerge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5" w:type="dxa"/>
            <w:vMerge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E58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81E58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</w:tcPr>
          <w:p w:rsidR="00F81E58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5" w:type="dxa"/>
          </w:tcPr>
          <w:p w:rsidR="00F81E58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Увеличение доли обучающихся,</w:t>
            </w:r>
            <w:r w:rsidR="00544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533">
              <w:rPr>
                <w:rFonts w:ascii="Times New Roman" w:hAnsi="Times New Roman"/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544E05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  <w:r w:rsidR="00544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05" w:rsidRPr="00156533" w:rsidRDefault="00544E05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05" w:rsidRPr="00156533" w:rsidRDefault="00544E05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05" w:rsidRPr="00156533" w:rsidRDefault="00544E05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05" w:rsidRPr="00156533" w:rsidRDefault="00544E05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 инвалидов данного возраста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70,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  <w:lang w:bidi="ru-RU"/>
              </w:rPr>
              <w:t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районе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  <w:lang w:bidi="ru-RU"/>
              </w:rPr>
              <w:t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районе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65" w:type="dxa"/>
          </w:tcPr>
          <w:p w:rsid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использованной субсидии местному бюджету на оборудование ППЭ в общем размере субсидии местному бюджету на оборудование ППЭ</w:t>
            </w:r>
          </w:p>
          <w:p w:rsidR="004E6859" w:rsidRPr="00156533" w:rsidRDefault="004E6859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экзаменов ГИА по образовательным программам среднего образования, проведенных в соответствии с порядком проведения ГИА по образовательным программам среднего общего образования, в общем количестве  проведенных экзаменов  ГИА по образовательным программам среднего общего образования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использованной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 в общем размере субсидии, перечисленной  местному бюджету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81E58" w:rsidRPr="00156533" w:rsidTr="00F81E58">
        <w:trPr>
          <w:jc w:val="center"/>
        </w:trPr>
        <w:tc>
          <w:tcPr>
            <w:tcW w:w="51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6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1134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66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35" w:type="dxa"/>
          </w:tcPr>
          <w:p w:rsidR="00156533" w:rsidRPr="00156533" w:rsidRDefault="00156533" w:rsidP="0015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3">
              <w:rPr>
                <w:rFonts w:ascii="Times New Roman" w:hAnsi="Times New Roman"/>
                <w:sz w:val="24"/>
                <w:szCs w:val="24"/>
              </w:rPr>
              <w:t>100,0</w:t>
            </w:r>
            <w:bookmarkStart w:id="0" w:name="_GoBack"/>
            <w:bookmarkEnd w:id="0"/>
          </w:p>
        </w:tc>
      </w:tr>
    </w:tbl>
    <w:p w:rsidR="00864E00" w:rsidRDefault="00864E00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E00" w:rsidRDefault="00864E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E6859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73D4" w:rsidRPr="00311EA5">
        <w:rPr>
          <w:rFonts w:ascii="Times New Roman" w:hAnsi="Times New Roman"/>
          <w:sz w:val="28"/>
          <w:szCs w:val="28"/>
        </w:rPr>
        <w:t>Развитие образования в Карталинском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B624D3" w:rsidRDefault="00B624D3" w:rsidP="00864E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624D3" w:rsidRDefault="00B624D3" w:rsidP="00864E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624D3" w:rsidRDefault="00B624D3" w:rsidP="00864E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64E00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E00">
        <w:rPr>
          <w:rFonts w:ascii="Times New Roman" w:hAnsi="Times New Roman"/>
          <w:sz w:val="28"/>
          <w:szCs w:val="28"/>
        </w:rPr>
        <w:t>Перечень меропр</w:t>
      </w:r>
      <w:r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</w:p>
    <w:p w:rsidR="00864E00" w:rsidRDefault="00864E00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73D4" w:rsidRPr="00311EA5">
        <w:rPr>
          <w:rFonts w:ascii="Times New Roman" w:hAnsi="Times New Roman"/>
          <w:sz w:val="28"/>
          <w:szCs w:val="28"/>
        </w:rPr>
        <w:t>Развитие образования в Карталинском муниципальном районе на 2019-2021 годы</w:t>
      </w:r>
      <w:r>
        <w:rPr>
          <w:rFonts w:ascii="Times New Roman" w:hAnsi="Times New Roman"/>
          <w:sz w:val="28"/>
          <w:szCs w:val="28"/>
        </w:rPr>
        <w:t>»</w:t>
      </w:r>
    </w:p>
    <w:p w:rsidR="002C7D4E" w:rsidRDefault="002C7D4E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4D3" w:rsidRDefault="00B624D3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990" w:type="dxa"/>
        <w:jc w:val="center"/>
        <w:tblInd w:w="393" w:type="dxa"/>
        <w:tblLook w:val="04A0"/>
      </w:tblPr>
      <w:tblGrid>
        <w:gridCol w:w="431"/>
        <w:gridCol w:w="1581"/>
        <w:gridCol w:w="2684"/>
        <w:gridCol w:w="1076"/>
        <w:gridCol w:w="1168"/>
        <w:gridCol w:w="1094"/>
        <w:gridCol w:w="1168"/>
        <w:gridCol w:w="1635"/>
        <w:gridCol w:w="1346"/>
        <w:gridCol w:w="1144"/>
        <w:gridCol w:w="1387"/>
        <w:gridCol w:w="1276"/>
      </w:tblGrid>
      <w:tr w:rsidR="00742216" w:rsidRPr="00742216" w:rsidTr="001E2DEC">
        <w:trPr>
          <w:trHeight w:val="1140"/>
          <w:jc w:val="center"/>
        </w:trPr>
        <w:tc>
          <w:tcPr>
            <w:tcW w:w="43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956" w:type="dxa"/>
            <w:gridSpan w:val="6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2E572E" w:rsidRPr="00742216" w:rsidTr="001E2DEC">
        <w:trPr>
          <w:trHeight w:val="380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635" w:type="dxa"/>
            <w:hideMark/>
          </w:tcPr>
          <w:p w:rsidR="00742216" w:rsidRPr="00742216" w:rsidRDefault="002E572E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:rsidR="00742216" w:rsidRPr="00742216" w:rsidRDefault="002E572E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4" w:type="dxa"/>
            <w:hideMark/>
          </w:tcPr>
          <w:p w:rsidR="00742216" w:rsidRPr="00742216" w:rsidRDefault="002E572E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7" w:type="dxa"/>
            <w:hideMark/>
          </w:tcPr>
          <w:p w:rsidR="001E2DEC" w:rsidRDefault="002E572E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Внебюджет</w:t>
            </w:r>
            <w:r w:rsidR="001E2D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2216" w:rsidRPr="00742216" w:rsidRDefault="002E572E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27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42216" w:rsidRPr="00742216" w:rsidTr="001E2DEC">
        <w:trPr>
          <w:trHeight w:val="300"/>
          <w:jc w:val="center"/>
        </w:trPr>
        <w:tc>
          <w:tcPr>
            <w:tcW w:w="431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gridSpan w:val="2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gridSpan w:val="6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2216" w:rsidRPr="00742216" w:rsidTr="001E2DEC">
        <w:trPr>
          <w:trHeight w:val="96"/>
          <w:jc w:val="center"/>
        </w:trPr>
        <w:tc>
          <w:tcPr>
            <w:tcW w:w="15990" w:type="dxa"/>
            <w:gridSpan w:val="12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доступного качественного общего образования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2E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</w:t>
            </w:r>
            <w:r w:rsidR="002E572E">
              <w:rPr>
                <w:rFonts w:ascii="Times New Roman" w:hAnsi="Times New Roman"/>
                <w:sz w:val="24"/>
                <w:szCs w:val="24"/>
              </w:rPr>
              <w:t>9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221833,20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221833,20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2E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</w:t>
            </w:r>
            <w:r w:rsidR="002E572E">
              <w:rPr>
                <w:rFonts w:ascii="Times New Roman" w:hAnsi="Times New Roman"/>
                <w:sz w:val="24"/>
                <w:szCs w:val="24"/>
              </w:rPr>
              <w:t>20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221833,20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221833,20</w:t>
            </w:r>
          </w:p>
        </w:tc>
      </w:tr>
      <w:tr w:rsidR="002E572E" w:rsidRPr="00742216" w:rsidTr="001E2DEC">
        <w:trPr>
          <w:trHeight w:val="750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2E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</w:t>
            </w:r>
            <w:r w:rsidR="002E572E">
              <w:rPr>
                <w:rFonts w:ascii="Times New Roman" w:hAnsi="Times New Roman"/>
                <w:sz w:val="24"/>
                <w:szCs w:val="24"/>
              </w:rPr>
              <w:t>21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221833,20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221833,20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129159,20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129159,20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84124,20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84124,20</w:t>
            </w:r>
          </w:p>
        </w:tc>
      </w:tr>
      <w:tr w:rsidR="002E572E" w:rsidRPr="00742216" w:rsidTr="001E2DEC">
        <w:trPr>
          <w:trHeight w:val="330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101892,90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101892,90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3940,20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3940,20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3940,20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3940,20</w:t>
            </w:r>
          </w:p>
        </w:tc>
      </w:tr>
      <w:tr w:rsidR="002E572E" w:rsidRPr="00742216" w:rsidTr="001E2DEC">
        <w:trPr>
          <w:trHeight w:val="70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3940,20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3940,20</w:t>
            </w:r>
          </w:p>
        </w:tc>
      </w:tr>
      <w:tr w:rsidR="002E572E" w:rsidRPr="00742216" w:rsidTr="001E2DEC">
        <w:trPr>
          <w:trHeight w:val="160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B624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Организация предоставления психолого</w:t>
            </w:r>
            <w:r w:rsidR="00B624D3">
              <w:rPr>
                <w:rFonts w:ascii="Times New Roman" w:hAnsi="Times New Roman"/>
                <w:sz w:val="24"/>
                <w:szCs w:val="24"/>
              </w:rPr>
              <w:t>-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>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349,70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349,70</w:t>
            </w:r>
          </w:p>
        </w:tc>
      </w:tr>
      <w:tr w:rsidR="002E572E" w:rsidRPr="00742216" w:rsidTr="001E2DEC">
        <w:trPr>
          <w:trHeight w:val="16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349,70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349,70</w:t>
            </w:r>
          </w:p>
        </w:tc>
      </w:tr>
      <w:tr w:rsidR="002E572E" w:rsidRPr="00742216" w:rsidTr="001E2DEC">
        <w:trPr>
          <w:trHeight w:val="79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349,70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349,70</w:t>
            </w:r>
          </w:p>
        </w:tc>
      </w:tr>
      <w:tr w:rsidR="002E572E" w:rsidRPr="00742216" w:rsidTr="009D7AFB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бюджетному учреждению (МОУ СОШ № 45 города Карталы) на иные цели для приобретения основных средств и материальных </w:t>
            </w: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>запасов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572E" w:rsidRPr="00742216" w:rsidTr="001E2DEC">
        <w:trPr>
          <w:trHeight w:val="52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FF06B2" w:rsidP="00005E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1222,80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1322,80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299,20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399,20</w:t>
            </w:r>
          </w:p>
        </w:tc>
      </w:tr>
      <w:tr w:rsidR="002E572E" w:rsidRPr="00742216" w:rsidTr="001E2DEC">
        <w:trPr>
          <w:trHeight w:val="52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299,20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399,20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7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230945,90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129859,20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360805,10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230022,30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84824,20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314846,50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230022,30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102592,90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332615,20</w:t>
            </w:r>
          </w:p>
        </w:tc>
      </w:tr>
      <w:tr w:rsidR="00742216" w:rsidRPr="00742216" w:rsidTr="001E2DEC">
        <w:trPr>
          <w:trHeight w:val="96"/>
          <w:jc w:val="center"/>
        </w:trPr>
        <w:tc>
          <w:tcPr>
            <w:tcW w:w="15990" w:type="dxa"/>
            <w:gridSpan w:val="12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II. Развитие инфраструктуры образовательных  организаций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1D4FF0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Обеспечение системы независимой оценки качества образования (оборудов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85,70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185,70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85,70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185,70</w:t>
            </w:r>
          </w:p>
        </w:tc>
      </w:tr>
      <w:tr w:rsidR="002E572E" w:rsidRPr="00742216" w:rsidTr="001E2DEC">
        <w:trPr>
          <w:trHeight w:val="870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85,70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185,70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1D4FF0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Обеспечение системы независимой оценки качества образования (оборудов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пунктов проведения экзаменов государственной </w:t>
            </w: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 по образовательным программам основного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E572E" w:rsidRPr="00742216" w:rsidTr="001E2DEC">
        <w:trPr>
          <w:trHeight w:val="960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4FF0">
              <w:rPr>
                <w:rFonts w:ascii="Times New Roman" w:hAnsi="Times New Roman"/>
                <w:sz w:val="24"/>
                <w:szCs w:val="24"/>
              </w:rPr>
              <w:t>0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E572E" w:rsidRPr="00742216" w:rsidTr="001E2DEC">
        <w:trPr>
          <w:trHeight w:val="143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E572E" w:rsidRPr="00742216" w:rsidTr="001E2DEC">
        <w:trPr>
          <w:trHeight w:val="420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85,70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305,70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85,70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305,70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85,70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305,70</w:t>
            </w:r>
          </w:p>
        </w:tc>
      </w:tr>
      <w:tr w:rsidR="00742216" w:rsidRPr="00742216" w:rsidTr="001E2DEC">
        <w:trPr>
          <w:trHeight w:val="96"/>
          <w:jc w:val="center"/>
        </w:trPr>
        <w:tc>
          <w:tcPr>
            <w:tcW w:w="15990" w:type="dxa"/>
            <w:gridSpan w:val="12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III. Формирование здоровьесберегающих и безопасных условий организации образовательного процесса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  <w:r w:rsidR="001D4FF0">
              <w:rPr>
                <w:rFonts w:ascii="Times New Roman" w:hAnsi="Times New Roman"/>
                <w:sz w:val="24"/>
                <w:szCs w:val="24"/>
              </w:rPr>
              <w:t>1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1063,40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2915,00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3978,40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1063,40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2915,00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3978,40</w:t>
            </w:r>
          </w:p>
        </w:tc>
      </w:tr>
      <w:tr w:rsidR="002E572E" w:rsidRPr="00742216" w:rsidTr="001E2DEC">
        <w:trPr>
          <w:trHeight w:val="46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1063,40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2915,00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3978,40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  <w:r w:rsidR="001D4FF0">
              <w:rPr>
                <w:rFonts w:ascii="Times New Roman" w:hAnsi="Times New Roman"/>
                <w:sz w:val="24"/>
                <w:szCs w:val="24"/>
              </w:rPr>
              <w:t>2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1063,40</w:t>
            </w:r>
          </w:p>
        </w:tc>
        <w:tc>
          <w:tcPr>
            <w:tcW w:w="114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2915,00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3978,40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1063,40</w:t>
            </w:r>
          </w:p>
        </w:tc>
        <w:tc>
          <w:tcPr>
            <w:tcW w:w="114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2915,00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3978,40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1063,40</w:t>
            </w:r>
          </w:p>
        </w:tc>
        <w:tc>
          <w:tcPr>
            <w:tcW w:w="114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2915,00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3978,40</w:t>
            </w:r>
          </w:p>
        </w:tc>
      </w:tr>
      <w:tr w:rsidR="00742216" w:rsidRPr="00742216" w:rsidTr="001E2DEC">
        <w:trPr>
          <w:trHeight w:val="96"/>
          <w:jc w:val="center"/>
        </w:trPr>
        <w:tc>
          <w:tcPr>
            <w:tcW w:w="15990" w:type="dxa"/>
            <w:gridSpan w:val="12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IV. Поддержка и развитие профессионального мастерства педагогических работников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  <w:r w:rsidR="001D4FF0">
              <w:rPr>
                <w:rFonts w:ascii="Times New Roman" w:hAnsi="Times New Roman"/>
                <w:sz w:val="24"/>
                <w:szCs w:val="24"/>
              </w:rPr>
              <w:t>3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E572E" w:rsidRPr="00742216" w:rsidTr="001E2DEC">
        <w:trPr>
          <w:trHeight w:val="40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  <w:r w:rsidR="001D4FF0">
              <w:rPr>
                <w:rFonts w:ascii="Times New Roman" w:hAnsi="Times New Roman"/>
                <w:sz w:val="24"/>
                <w:szCs w:val="24"/>
              </w:rPr>
              <w:t>4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  <w:p w:rsidR="00633368" w:rsidRPr="00742216" w:rsidRDefault="00633368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2E572E" w:rsidRPr="00742216" w:rsidTr="001E2DEC">
        <w:trPr>
          <w:trHeight w:val="40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4FF0">
              <w:rPr>
                <w:rFonts w:ascii="Times New Roman" w:hAnsi="Times New Roman"/>
                <w:sz w:val="24"/>
                <w:szCs w:val="24"/>
              </w:rPr>
              <w:t>5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2E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Проведение конкурса молодых учителей </w:t>
            </w:r>
            <w:r w:rsidR="002E572E">
              <w:rPr>
                <w:rFonts w:ascii="Times New Roman" w:hAnsi="Times New Roman"/>
                <w:sz w:val="24"/>
                <w:szCs w:val="24"/>
              </w:rPr>
              <w:t>«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>Педагогический дебют</w:t>
            </w:r>
            <w:r w:rsidR="002E57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  <w:r w:rsidR="001D4FF0">
              <w:rPr>
                <w:rFonts w:ascii="Times New Roman" w:hAnsi="Times New Roman"/>
                <w:sz w:val="24"/>
                <w:szCs w:val="24"/>
              </w:rPr>
              <w:t>6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007C22" w:rsidRPr="00742216" w:rsidRDefault="00742216" w:rsidP="002E57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педагогического мастерства </w:t>
            </w:r>
            <w:r w:rsidR="002E572E">
              <w:rPr>
                <w:rFonts w:ascii="Times New Roman" w:hAnsi="Times New Roman"/>
                <w:sz w:val="24"/>
                <w:szCs w:val="24"/>
              </w:rPr>
              <w:t>«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>Учитель года</w:t>
            </w:r>
            <w:r w:rsidR="002E572E">
              <w:rPr>
                <w:rFonts w:ascii="Times New Roman" w:hAnsi="Times New Roman"/>
                <w:sz w:val="24"/>
                <w:szCs w:val="24"/>
              </w:rPr>
              <w:t>»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и участие в областном конкурсе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480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  <w:r w:rsidR="001D4FF0">
              <w:rPr>
                <w:rFonts w:ascii="Times New Roman" w:hAnsi="Times New Roman"/>
                <w:sz w:val="24"/>
                <w:szCs w:val="24"/>
              </w:rPr>
              <w:t>7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BA04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</w:t>
            </w:r>
            <w:r w:rsidR="00BA044A">
              <w:rPr>
                <w:rFonts w:ascii="Times New Roman" w:hAnsi="Times New Roman"/>
                <w:sz w:val="24"/>
                <w:szCs w:val="24"/>
              </w:rPr>
              <w:t>«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>Воспитатель год</w:t>
            </w:r>
            <w:r w:rsidR="00BA044A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F61BD6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1D4FF0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77,80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77,80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77,80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77,80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77,80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77,80</w:t>
            </w:r>
          </w:p>
        </w:tc>
      </w:tr>
      <w:tr w:rsidR="002E572E" w:rsidRPr="00742216" w:rsidTr="001E2DEC">
        <w:trPr>
          <w:trHeight w:val="390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1D4FF0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F76A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профессионального мастерства </w:t>
            </w:r>
            <w:r w:rsidR="00F76A78">
              <w:rPr>
                <w:rFonts w:ascii="Times New Roman" w:hAnsi="Times New Roman"/>
                <w:sz w:val="24"/>
                <w:szCs w:val="24"/>
              </w:rPr>
              <w:t>«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>Самый классный классный</w:t>
            </w:r>
            <w:r w:rsidR="00F76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360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40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199,80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199,80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199,80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199,80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199,80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199,80</w:t>
            </w:r>
          </w:p>
        </w:tc>
      </w:tr>
      <w:tr w:rsidR="00742216" w:rsidRPr="00742216" w:rsidTr="001E2DEC">
        <w:trPr>
          <w:trHeight w:val="96"/>
          <w:jc w:val="center"/>
        </w:trPr>
        <w:tc>
          <w:tcPr>
            <w:tcW w:w="15990" w:type="dxa"/>
            <w:gridSpan w:val="12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V. Развитие системы поддержки одаренных детей и талантливой молодежи</w:t>
            </w:r>
          </w:p>
        </w:tc>
      </w:tr>
      <w:tr w:rsidR="002E572E" w:rsidRPr="00742216" w:rsidTr="00D45B7E">
        <w:trPr>
          <w:trHeight w:val="137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</w:t>
            </w:r>
            <w:r w:rsidR="001D4FF0">
              <w:rPr>
                <w:rFonts w:ascii="Times New Roman" w:hAnsi="Times New Roman"/>
                <w:sz w:val="24"/>
                <w:szCs w:val="24"/>
              </w:rPr>
              <w:t>0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B10BB3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2E572E" w:rsidRPr="00742216" w:rsidTr="00D45B7E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2E572E" w:rsidRPr="00742216" w:rsidTr="001E2DEC">
        <w:trPr>
          <w:trHeight w:val="40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2E572E" w:rsidRPr="00742216" w:rsidTr="00D45B7E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</w:t>
            </w:r>
            <w:r w:rsidR="001D4FF0">
              <w:rPr>
                <w:rFonts w:ascii="Times New Roman" w:hAnsi="Times New Roman"/>
                <w:sz w:val="24"/>
                <w:szCs w:val="24"/>
              </w:rPr>
              <w:t>1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684" w:type="dxa"/>
            <w:vMerge w:val="restart"/>
            <w:hideMark/>
          </w:tcPr>
          <w:p w:rsidR="002B1179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районных </w:t>
            </w: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>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2E572E" w:rsidRPr="00742216" w:rsidTr="00D45B7E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2E572E" w:rsidRPr="00742216" w:rsidTr="001E2DEC">
        <w:trPr>
          <w:trHeight w:val="750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120,00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120,00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120,00</w:t>
            </w:r>
          </w:p>
        </w:tc>
      </w:tr>
      <w:tr w:rsidR="00742216" w:rsidRPr="00742216" w:rsidTr="001E2DEC">
        <w:trPr>
          <w:trHeight w:val="130"/>
          <w:jc w:val="center"/>
        </w:trPr>
        <w:tc>
          <w:tcPr>
            <w:tcW w:w="15990" w:type="dxa"/>
            <w:gridSpan w:val="12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VI. Обеспечение доступного качественного дополнительного образования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</w:t>
            </w:r>
            <w:r w:rsidR="001D4FF0">
              <w:rPr>
                <w:rFonts w:ascii="Times New Roman" w:hAnsi="Times New Roman"/>
                <w:sz w:val="24"/>
                <w:szCs w:val="24"/>
              </w:rPr>
              <w:t>2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160,20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160,20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160,20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160,20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160,20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160,20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</w:t>
            </w:r>
            <w:r w:rsidR="001D4FF0">
              <w:rPr>
                <w:rFonts w:ascii="Times New Roman" w:hAnsi="Times New Roman"/>
                <w:sz w:val="24"/>
                <w:szCs w:val="24"/>
              </w:rPr>
              <w:t>3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7367,60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7367,60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6916,00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6916,00</w:t>
            </w:r>
          </w:p>
        </w:tc>
      </w:tr>
      <w:tr w:rsidR="002E572E" w:rsidRPr="00742216" w:rsidTr="001E2DEC">
        <w:trPr>
          <w:trHeight w:val="52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6916,00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6916,00</w:t>
            </w:r>
          </w:p>
        </w:tc>
      </w:tr>
      <w:tr w:rsidR="002E572E" w:rsidRPr="00742216" w:rsidTr="001E2DEC">
        <w:trPr>
          <w:trHeight w:val="140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7527,80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7527,80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7076,20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7076,20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7076,20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7076,20</w:t>
            </w:r>
          </w:p>
        </w:tc>
      </w:tr>
      <w:tr w:rsidR="00742216" w:rsidRPr="00742216" w:rsidTr="001E2DEC">
        <w:trPr>
          <w:trHeight w:val="96"/>
          <w:jc w:val="center"/>
        </w:trPr>
        <w:tc>
          <w:tcPr>
            <w:tcW w:w="15990" w:type="dxa"/>
            <w:gridSpan w:val="12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VII</w:t>
            </w:r>
            <w:r w:rsidR="009E05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 xml:space="preserve">  Мероприятия по функционированию органов управления образованием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</w:t>
            </w:r>
            <w:r w:rsidR="001D4FF0">
              <w:rPr>
                <w:rFonts w:ascii="Times New Roman" w:hAnsi="Times New Roman"/>
                <w:sz w:val="24"/>
                <w:szCs w:val="24"/>
              </w:rPr>
              <w:t>4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16730,50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16730,50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14968,90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14968,90</w:t>
            </w:r>
          </w:p>
        </w:tc>
      </w:tr>
      <w:tr w:rsidR="002E572E" w:rsidRPr="00742216" w:rsidTr="001E2DEC">
        <w:trPr>
          <w:trHeight w:val="43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14968,90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14968,90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1D4F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</w:t>
            </w:r>
            <w:r w:rsidR="001D4FF0">
              <w:rPr>
                <w:rFonts w:ascii="Times New Roman" w:hAnsi="Times New Roman"/>
                <w:sz w:val="24"/>
                <w:szCs w:val="24"/>
              </w:rPr>
              <w:t>5</w:t>
            </w:r>
            <w:r w:rsidR="00B900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F57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F57A5E">
              <w:rPr>
                <w:rFonts w:ascii="Times New Roman" w:hAnsi="Times New Roman"/>
                <w:sz w:val="24"/>
                <w:szCs w:val="24"/>
              </w:rPr>
              <w:t>-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деятельности муниципальных </w:t>
            </w: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22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2316,80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2316,80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2316,80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2316,80</w:t>
            </w:r>
          </w:p>
        </w:tc>
      </w:tr>
      <w:tr w:rsidR="002E572E" w:rsidRPr="00742216" w:rsidTr="001E2DEC">
        <w:trPr>
          <w:trHeight w:val="495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2316,80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6">
              <w:rPr>
                <w:rFonts w:ascii="Times New Roman" w:hAnsi="Times New Roman"/>
                <w:sz w:val="24"/>
                <w:szCs w:val="24"/>
              </w:rPr>
              <w:t>2316,80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19047,30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19047,30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17285,70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17285,70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35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17285,70</w:t>
            </w:r>
          </w:p>
        </w:tc>
        <w:tc>
          <w:tcPr>
            <w:tcW w:w="1387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17285,70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</w:t>
            </w:r>
            <w:r w:rsidR="00B9009F" w:rsidRPr="00742216">
              <w:rPr>
                <w:rFonts w:ascii="Times New Roman" w:hAnsi="Times New Roman"/>
                <w:bCs/>
                <w:sz w:val="24"/>
                <w:szCs w:val="24"/>
              </w:rPr>
              <w:t>Программе</w:t>
            </w: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232095,00</w:t>
            </w:r>
          </w:p>
        </w:tc>
        <w:tc>
          <w:tcPr>
            <w:tcW w:w="114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159889,10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391984,10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231171,40</w:t>
            </w:r>
          </w:p>
        </w:tc>
        <w:tc>
          <w:tcPr>
            <w:tcW w:w="114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112640,90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343812,30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231171,40</w:t>
            </w:r>
          </w:p>
        </w:tc>
        <w:tc>
          <w:tcPr>
            <w:tcW w:w="114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130409,60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361581,00</w:t>
            </w:r>
          </w:p>
        </w:tc>
      </w:tr>
      <w:tr w:rsidR="002E572E" w:rsidRPr="00742216" w:rsidTr="001E2DEC">
        <w:trPr>
          <w:trHeight w:val="96"/>
          <w:jc w:val="center"/>
        </w:trPr>
        <w:tc>
          <w:tcPr>
            <w:tcW w:w="431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694437,80</w:t>
            </w:r>
          </w:p>
        </w:tc>
        <w:tc>
          <w:tcPr>
            <w:tcW w:w="1144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402939,60</w:t>
            </w:r>
          </w:p>
        </w:tc>
        <w:tc>
          <w:tcPr>
            <w:tcW w:w="1387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42216" w:rsidRPr="00742216" w:rsidRDefault="00742216" w:rsidP="007422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216">
              <w:rPr>
                <w:rFonts w:ascii="Times New Roman" w:hAnsi="Times New Roman"/>
                <w:bCs/>
                <w:sz w:val="24"/>
                <w:szCs w:val="24"/>
              </w:rPr>
              <w:t>1097377,40</w:t>
            </w:r>
          </w:p>
        </w:tc>
      </w:tr>
    </w:tbl>
    <w:p w:rsidR="00864E00" w:rsidRPr="00CC4D47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64E00" w:rsidRPr="00CC4D47" w:rsidSect="004E6859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3E" w:rsidRDefault="009E483E" w:rsidP="00340C02">
      <w:pPr>
        <w:spacing w:after="0" w:line="240" w:lineRule="auto"/>
      </w:pPr>
      <w:r>
        <w:separator/>
      </w:r>
    </w:p>
  </w:endnote>
  <w:endnote w:type="continuationSeparator" w:id="0">
    <w:p w:rsidR="009E483E" w:rsidRDefault="009E483E" w:rsidP="003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3E" w:rsidRDefault="009E483E" w:rsidP="00340C02">
      <w:pPr>
        <w:spacing w:after="0" w:line="240" w:lineRule="auto"/>
      </w:pPr>
      <w:r>
        <w:separator/>
      </w:r>
    </w:p>
  </w:footnote>
  <w:footnote w:type="continuationSeparator" w:id="0">
    <w:p w:rsidR="009E483E" w:rsidRDefault="009E483E" w:rsidP="003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969"/>
      <w:docPartObj>
        <w:docPartGallery w:val="Page Numbers (Top of Page)"/>
        <w:docPartUnique/>
      </w:docPartObj>
    </w:sdtPr>
    <w:sdtContent>
      <w:p w:rsidR="00F434E0" w:rsidRDefault="00A5337A" w:rsidP="00340C02">
        <w:pPr>
          <w:pStyle w:val="a6"/>
          <w:jc w:val="center"/>
        </w:pPr>
        <w:r w:rsidRPr="00340C02">
          <w:rPr>
            <w:rFonts w:ascii="Times New Roman" w:hAnsi="Times New Roman"/>
            <w:sz w:val="28"/>
            <w:szCs w:val="28"/>
          </w:rPr>
          <w:fldChar w:fldCharType="begin"/>
        </w:r>
        <w:r w:rsidR="00F434E0" w:rsidRPr="00340C0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0C02">
          <w:rPr>
            <w:rFonts w:ascii="Times New Roman" w:hAnsi="Times New Roman"/>
            <w:sz w:val="28"/>
            <w:szCs w:val="28"/>
          </w:rPr>
          <w:fldChar w:fldCharType="separate"/>
        </w:r>
        <w:r w:rsidR="00684B86">
          <w:rPr>
            <w:rFonts w:ascii="Times New Roman" w:hAnsi="Times New Roman"/>
            <w:noProof/>
            <w:sz w:val="28"/>
            <w:szCs w:val="28"/>
          </w:rPr>
          <w:t>2</w:t>
        </w:r>
        <w:r w:rsidRPr="00340C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5ED1"/>
    <w:rsid w:val="00007C22"/>
    <w:rsid w:val="000202C1"/>
    <w:rsid w:val="00024DC1"/>
    <w:rsid w:val="00033F22"/>
    <w:rsid w:val="00036D90"/>
    <w:rsid w:val="00047923"/>
    <w:rsid w:val="000522EA"/>
    <w:rsid w:val="000673D1"/>
    <w:rsid w:val="000711FC"/>
    <w:rsid w:val="0007177F"/>
    <w:rsid w:val="000745B6"/>
    <w:rsid w:val="0009359E"/>
    <w:rsid w:val="000B7308"/>
    <w:rsid w:val="000F5DCE"/>
    <w:rsid w:val="00105CBC"/>
    <w:rsid w:val="00116579"/>
    <w:rsid w:val="001206AD"/>
    <w:rsid w:val="0013251B"/>
    <w:rsid w:val="00132940"/>
    <w:rsid w:val="00132F87"/>
    <w:rsid w:val="0014091F"/>
    <w:rsid w:val="00144269"/>
    <w:rsid w:val="00152297"/>
    <w:rsid w:val="00156533"/>
    <w:rsid w:val="0017041E"/>
    <w:rsid w:val="001740BC"/>
    <w:rsid w:val="001861A8"/>
    <w:rsid w:val="001A3E06"/>
    <w:rsid w:val="001B1DA1"/>
    <w:rsid w:val="001B2997"/>
    <w:rsid w:val="001C1801"/>
    <w:rsid w:val="001C2CDC"/>
    <w:rsid w:val="001C3C79"/>
    <w:rsid w:val="001D4FF0"/>
    <w:rsid w:val="001E2DEC"/>
    <w:rsid w:val="001E6FF1"/>
    <w:rsid w:val="00230BED"/>
    <w:rsid w:val="002313AF"/>
    <w:rsid w:val="0028018E"/>
    <w:rsid w:val="00284D41"/>
    <w:rsid w:val="00294085"/>
    <w:rsid w:val="002B1179"/>
    <w:rsid w:val="002B69DF"/>
    <w:rsid w:val="002C50AD"/>
    <w:rsid w:val="002C7ADE"/>
    <w:rsid w:val="002C7D4E"/>
    <w:rsid w:val="002E572E"/>
    <w:rsid w:val="002F36D4"/>
    <w:rsid w:val="00311EA5"/>
    <w:rsid w:val="00314603"/>
    <w:rsid w:val="00323308"/>
    <w:rsid w:val="00326D77"/>
    <w:rsid w:val="00340C02"/>
    <w:rsid w:val="00365796"/>
    <w:rsid w:val="00382A7C"/>
    <w:rsid w:val="00384720"/>
    <w:rsid w:val="00396F39"/>
    <w:rsid w:val="003A1ACB"/>
    <w:rsid w:val="003A1BA9"/>
    <w:rsid w:val="003C1DF1"/>
    <w:rsid w:val="003C4E7E"/>
    <w:rsid w:val="003D3E35"/>
    <w:rsid w:val="003F1AB2"/>
    <w:rsid w:val="003F606D"/>
    <w:rsid w:val="003F62CB"/>
    <w:rsid w:val="0040155B"/>
    <w:rsid w:val="00405411"/>
    <w:rsid w:val="00407102"/>
    <w:rsid w:val="00407C0C"/>
    <w:rsid w:val="004119C0"/>
    <w:rsid w:val="00416476"/>
    <w:rsid w:val="0042329A"/>
    <w:rsid w:val="00433CC5"/>
    <w:rsid w:val="00452E0F"/>
    <w:rsid w:val="00454BE4"/>
    <w:rsid w:val="00460739"/>
    <w:rsid w:val="0046221C"/>
    <w:rsid w:val="00482386"/>
    <w:rsid w:val="004837FD"/>
    <w:rsid w:val="00490EA4"/>
    <w:rsid w:val="00495C8D"/>
    <w:rsid w:val="004A1822"/>
    <w:rsid w:val="004B700B"/>
    <w:rsid w:val="004E077B"/>
    <w:rsid w:val="004E6859"/>
    <w:rsid w:val="00504E2D"/>
    <w:rsid w:val="00544E05"/>
    <w:rsid w:val="005721CC"/>
    <w:rsid w:val="00577F6C"/>
    <w:rsid w:val="00594D93"/>
    <w:rsid w:val="005A709F"/>
    <w:rsid w:val="005B7F49"/>
    <w:rsid w:val="005D43A1"/>
    <w:rsid w:val="005E0A39"/>
    <w:rsid w:val="00601FD5"/>
    <w:rsid w:val="0061369E"/>
    <w:rsid w:val="00633368"/>
    <w:rsid w:val="00634584"/>
    <w:rsid w:val="0064727D"/>
    <w:rsid w:val="00670B1D"/>
    <w:rsid w:val="006834BB"/>
    <w:rsid w:val="00684B86"/>
    <w:rsid w:val="00685C5E"/>
    <w:rsid w:val="006958FF"/>
    <w:rsid w:val="006B5DA3"/>
    <w:rsid w:val="006B7A19"/>
    <w:rsid w:val="006D333E"/>
    <w:rsid w:val="006F570B"/>
    <w:rsid w:val="007051AD"/>
    <w:rsid w:val="0072519A"/>
    <w:rsid w:val="00725DBB"/>
    <w:rsid w:val="007366CC"/>
    <w:rsid w:val="00742216"/>
    <w:rsid w:val="00747228"/>
    <w:rsid w:val="00783922"/>
    <w:rsid w:val="00783BC2"/>
    <w:rsid w:val="00786E47"/>
    <w:rsid w:val="00797656"/>
    <w:rsid w:val="007A2F13"/>
    <w:rsid w:val="007D2429"/>
    <w:rsid w:val="007E6B29"/>
    <w:rsid w:val="007E6E33"/>
    <w:rsid w:val="007E7EC2"/>
    <w:rsid w:val="007F4C21"/>
    <w:rsid w:val="007F5927"/>
    <w:rsid w:val="007F7418"/>
    <w:rsid w:val="0080530B"/>
    <w:rsid w:val="00817BBF"/>
    <w:rsid w:val="00836400"/>
    <w:rsid w:val="00843B45"/>
    <w:rsid w:val="008559C7"/>
    <w:rsid w:val="00864E00"/>
    <w:rsid w:val="00877B89"/>
    <w:rsid w:val="008956E8"/>
    <w:rsid w:val="008A5943"/>
    <w:rsid w:val="008B1EF3"/>
    <w:rsid w:val="008C61F7"/>
    <w:rsid w:val="0091518B"/>
    <w:rsid w:val="00937252"/>
    <w:rsid w:val="00944CB4"/>
    <w:rsid w:val="009902E9"/>
    <w:rsid w:val="009A2608"/>
    <w:rsid w:val="009A410A"/>
    <w:rsid w:val="009A6467"/>
    <w:rsid w:val="009A73D4"/>
    <w:rsid w:val="009D21B7"/>
    <w:rsid w:val="009D7AFB"/>
    <w:rsid w:val="009E0516"/>
    <w:rsid w:val="009E483E"/>
    <w:rsid w:val="00A03F8E"/>
    <w:rsid w:val="00A3621D"/>
    <w:rsid w:val="00A468EA"/>
    <w:rsid w:val="00A47174"/>
    <w:rsid w:val="00A5337A"/>
    <w:rsid w:val="00A577C6"/>
    <w:rsid w:val="00A86584"/>
    <w:rsid w:val="00AB2929"/>
    <w:rsid w:val="00AC4279"/>
    <w:rsid w:val="00AD0744"/>
    <w:rsid w:val="00B0547E"/>
    <w:rsid w:val="00B07AF5"/>
    <w:rsid w:val="00B10BB3"/>
    <w:rsid w:val="00B36286"/>
    <w:rsid w:val="00B612E2"/>
    <w:rsid w:val="00B624D3"/>
    <w:rsid w:val="00B65F87"/>
    <w:rsid w:val="00B7084E"/>
    <w:rsid w:val="00B84C85"/>
    <w:rsid w:val="00B9009F"/>
    <w:rsid w:val="00B92109"/>
    <w:rsid w:val="00BA044A"/>
    <w:rsid w:val="00BA2053"/>
    <w:rsid w:val="00BF74D6"/>
    <w:rsid w:val="00C04F42"/>
    <w:rsid w:val="00C50B08"/>
    <w:rsid w:val="00C94E23"/>
    <w:rsid w:val="00C959B2"/>
    <w:rsid w:val="00CA1257"/>
    <w:rsid w:val="00CA51C5"/>
    <w:rsid w:val="00CC0CA3"/>
    <w:rsid w:val="00CC4D47"/>
    <w:rsid w:val="00CD5876"/>
    <w:rsid w:val="00CE2030"/>
    <w:rsid w:val="00CE7527"/>
    <w:rsid w:val="00CF214C"/>
    <w:rsid w:val="00D30229"/>
    <w:rsid w:val="00D306D1"/>
    <w:rsid w:val="00D30FA9"/>
    <w:rsid w:val="00D320B0"/>
    <w:rsid w:val="00D45B7E"/>
    <w:rsid w:val="00D63EB5"/>
    <w:rsid w:val="00DA052D"/>
    <w:rsid w:val="00DA1CD8"/>
    <w:rsid w:val="00DA7E39"/>
    <w:rsid w:val="00DB267E"/>
    <w:rsid w:val="00DC5FE3"/>
    <w:rsid w:val="00DC7985"/>
    <w:rsid w:val="00DD07F4"/>
    <w:rsid w:val="00DD4BE1"/>
    <w:rsid w:val="00DD6F4D"/>
    <w:rsid w:val="00DD75FF"/>
    <w:rsid w:val="00E05E66"/>
    <w:rsid w:val="00E1799A"/>
    <w:rsid w:val="00E2226D"/>
    <w:rsid w:val="00E2525B"/>
    <w:rsid w:val="00E44B39"/>
    <w:rsid w:val="00E464DA"/>
    <w:rsid w:val="00E66B02"/>
    <w:rsid w:val="00E84466"/>
    <w:rsid w:val="00E9397B"/>
    <w:rsid w:val="00EC0702"/>
    <w:rsid w:val="00EE5F62"/>
    <w:rsid w:val="00F00999"/>
    <w:rsid w:val="00F177D9"/>
    <w:rsid w:val="00F369C4"/>
    <w:rsid w:val="00F434E0"/>
    <w:rsid w:val="00F57A5E"/>
    <w:rsid w:val="00F61BD6"/>
    <w:rsid w:val="00F6278D"/>
    <w:rsid w:val="00F76A78"/>
    <w:rsid w:val="00F81E58"/>
    <w:rsid w:val="00F869F4"/>
    <w:rsid w:val="00F94DF6"/>
    <w:rsid w:val="00FB2394"/>
    <w:rsid w:val="00FC35AD"/>
    <w:rsid w:val="00FE4646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C0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C02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422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42216"/>
    <w:rPr>
      <w:color w:val="800080"/>
      <w:u w:val="single"/>
    </w:rPr>
  </w:style>
  <w:style w:type="paragraph" w:customStyle="1" w:styleId="xl65">
    <w:name w:val="xl6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42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42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2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42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753E-5243-4AA5-B0CA-46A12E50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2018-12-24T12:25:00Z</cp:lastPrinted>
  <dcterms:created xsi:type="dcterms:W3CDTF">2018-12-24T10:38:00Z</dcterms:created>
  <dcterms:modified xsi:type="dcterms:W3CDTF">2018-12-28T06:07:00Z</dcterms:modified>
</cp:coreProperties>
</file>