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91" w:rsidRPr="00185C2D" w:rsidRDefault="00D005D1" w:rsidP="006553BC">
      <w:pPr>
        <w:spacing w:after="0" w:line="240" w:lineRule="auto"/>
        <w:jc w:val="center"/>
        <w:rPr>
          <w:b/>
        </w:rPr>
      </w:pPr>
      <w:r>
        <w:rPr>
          <w:b/>
        </w:rPr>
        <w:t>Информация о работе</w:t>
      </w:r>
      <w:r w:rsidR="00E80524" w:rsidRPr="00185C2D">
        <w:rPr>
          <w:b/>
        </w:rPr>
        <w:t xml:space="preserve"> с обращениями граждан</w:t>
      </w:r>
      <w:r w:rsidR="00424591" w:rsidRPr="00185C2D">
        <w:rPr>
          <w:b/>
        </w:rPr>
        <w:t xml:space="preserve"> </w:t>
      </w:r>
    </w:p>
    <w:p w:rsidR="00E80524" w:rsidRDefault="00424591" w:rsidP="00E80524">
      <w:pPr>
        <w:spacing w:after="0" w:line="240" w:lineRule="auto"/>
        <w:jc w:val="center"/>
        <w:rPr>
          <w:b/>
        </w:rPr>
      </w:pPr>
      <w:r w:rsidRPr="00185C2D">
        <w:rPr>
          <w:b/>
        </w:rPr>
        <w:t xml:space="preserve">в </w:t>
      </w:r>
      <w:proofErr w:type="spellStart"/>
      <w:r w:rsidRPr="00185C2D">
        <w:rPr>
          <w:b/>
        </w:rPr>
        <w:t>Карталинском</w:t>
      </w:r>
      <w:proofErr w:type="spellEnd"/>
      <w:r w:rsidRPr="00185C2D">
        <w:rPr>
          <w:b/>
        </w:rPr>
        <w:t xml:space="preserve"> муниципальном районе</w:t>
      </w:r>
      <w:r w:rsidR="00E80524" w:rsidRPr="00185C2D">
        <w:rPr>
          <w:b/>
        </w:rPr>
        <w:t xml:space="preserve"> в </w:t>
      </w:r>
      <w:r w:rsidR="00D2140F">
        <w:rPr>
          <w:b/>
        </w:rPr>
        <w:t>4</w:t>
      </w:r>
      <w:r w:rsidR="006553BC" w:rsidRPr="00185C2D">
        <w:rPr>
          <w:b/>
        </w:rPr>
        <w:t xml:space="preserve"> квартале </w:t>
      </w:r>
      <w:r w:rsidR="00E80524" w:rsidRPr="00185C2D">
        <w:rPr>
          <w:b/>
        </w:rPr>
        <w:t>201</w:t>
      </w:r>
      <w:r w:rsidR="006553BC" w:rsidRPr="00185C2D">
        <w:rPr>
          <w:b/>
        </w:rPr>
        <w:t>6</w:t>
      </w:r>
      <w:r w:rsidR="00E80524" w:rsidRPr="00185C2D">
        <w:rPr>
          <w:b/>
        </w:rPr>
        <w:t xml:space="preserve"> год</w:t>
      </w:r>
      <w:r w:rsidR="006553BC" w:rsidRPr="00185C2D">
        <w:rPr>
          <w:b/>
        </w:rPr>
        <w:t>а</w:t>
      </w:r>
      <w:r w:rsidRPr="00185C2D">
        <w:rPr>
          <w:b/>
        </w:rPr>
        <w:t>.</w:t>
      </w:r>
      <w:r w:rsidR="00E80524" w:rsidRPr="00185C2D">
        <w:rPr>
          <w:b/>
        </w:rPr>
        <w:t xml:space="preserve"> </w:t>
      </w:r>
    </w:p>
    <w:p w:rsidR="00904AE7" w:rsidRPr="00185C2D" w:rsidRDefault="00904AE7" w:rsidP="00E80524">
      <w:pPr>
        <w:spacing w:after="0" w:line="240" w:lineRule="auto"/>
        <w:jc w:val="center"/>
        <w:rPr>
          <w:b/>
        </w:rPr>
      </w:pPr>
    </w:p>
    <w:p w:rsidR="00E80524" w:rsidRPr="00E80524" w:rsidRDefault="00E80524" w:rsidP="00E80524">
      <w:pPr>
        <w:spacing w:after="0" w:line="240" w:lineRule="auto"/>
        <w:jc w:val="center"/>
        <w:rPr>
          <w:b/>
        </w:rPr>
      </w:pPr>
    </w:p>
    <w:p w:rsidR="00E80524" w:rsidRPr="00AB3071" w:rsidRDefault="00E80524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</w:t>
      </w:r>
      <w:r w:rsidR="00094A83" w:rsidRPr="00AB3071">
        <w:rPr>
          <w:sz w:val="24"/>
          <w:szCs w:val="24"/>
        </w:rPr>
        <w:t xml:space="preserve">   </w:t>
      </w:r>
      <w:r w:rsidR="006C064A" w:rsidRPr="00AB3071">
        <w:rPr>
          <w:sz w:val="24"/>
          <w:szCs w:val="24"/>
        </w:rPr>
        <w:t xml:space="preserve">В </w:t>
      </w:r>
      <w:r w:rsidR="00D2140F" w:rsidRPr="00AB3071">
        <w:rPr>
          <w:sz w:val="24"/>
          <w:szCs w:val="24"/>
        </w:rPr>
        <w:t>4</w:t>
      </w:r>
      <w:r w:rsidR="006553BC" w:rsidRPr="00AB3071">
        <w:rPr>
          <w:sz w:val="24"/>
          <w:szCs w:val="24"/>
        </w:rPr>
        <w:t xml:space="preserve"> квартале 2016 года</w:t>
      </w:r>
      <w:r w:rsidR="001821EC" w:rsidRPr="00AB3071">
        <w:rPr>
          <w:sz w:val="24"/>
          <w:szCs w:val="24"/>
        </w:rPr>
        <w:t xml:space="preserve"> в </w:t>
      </w:r>
      <w:r w:rsidR="006C064A" w:rsidRPr="00AB3071">
        <w:rPr>
          <w:sz w:val="24"/>
          <w:szCs w:val="24"/>
        </w:rPr>
        <w:t>администрацию Карталинского муниципального района и администраци</w:t>
      </w:r>
      <w:r w:rsidR="006553BC" w:rsidRPr="00AB3071">
        <w:rPr>
          <w:sz w:val="24"/>
          <w:szCs w:val="24"/>
        </w:rPr>
        <w:t>и</w:t>
      </w:r>
      <w:r w:rsidR="006C064A" w:rsidRPr="00AB3071">
        <w:rPr>
          <w:sz w:val="24"/>
          <w:szCs w:val="24"/>
        </w:rPr>
        <w:t xml:space="preserve"> </w:t>
      </w:r>
      <w:r w:rsidR="005E107B" w:rsidRPr="00AB3071">
        <w:rPr>
          <w:sz w:val="24"/>
          <w:szCs w:val="24"/>
        </w:rPr>
        <w:t xml:space="preserve">11 </w:t>
      </w:r>
      <w:r w:rsidR="006C064A" w:rsidRPr="00AB3071">
        <w:rPr>
          <w:sz w:val="24"/>
          <w:szCs w:val="24"/>
        </w:rPr>
        <w:t xml:space="preserve">поселений поступило </w:t>
      </w:r>
      <w:r w:rsidR="00D2140F" w:rsidRPr="00AB3071">
        <w:rPr>
          <w:sz w:val="24"/>
          <w:szCs w:val="24"/>
        </w:rPr>
        <w:t>783</w:t>
      </w:r>
      <w:r w:rsidR="006553BC" w:rsidRPr="00AB3071">
        <w:rPr>
          <w:sz w:val="24"/>
          <w:szCs w:val="24"/>
        </w:rPr>
        <w:t xml:space="preserve"> </w:t>
      </w:r>
      <w:r w:rsidR="00D2140F" w:rsidRPr="00AB3071">
        <w:rPr>
          <w:sz w:val="24"/>
          <w:szCs w:val="24"/>
        </w:rPr>
        <w:t>обращения</w:t>
      </w:r>
      <w:r w:rsidR="006C064A" w:rsidRPr="00AB3071">
        <w:rPr>
          <w:sz w:val="24"/>
          <w:szCs w:val="24"/>
        </w:rPr>
        <w:t xml:space="preserve"> граждан, что на </w:t>
      </w:r>
      <w:r w:rsidR="00D2140F" w:rsidRPr="00AB3071">
        <w:rPr>
          <w:sz w:val="24"/>
          <w:szCs w:val="24"/>
        </w:rPr>
        <w:t>11,3</w:t>
      </w:r>
      <w:r w:rsidR="006553BC" w:rsidRPr="00AB3071">
        <w:rPr>
          <w:sz w:val="24"/>
          <w:szCs w:val="24"/>
        </w:rPr>
        <w:t>%</w:t>
      </w:r>
      <w:r w:rsidR="006C064A" w:rsidRPr="00AB3071">
        <w:rPr>
          <w:sz w:val="24"/>
          <w:szCs w:val="24"/>
        </w:rPr>
        <w:t xml:space="preserve"> меньше, чем </w:t>
      </w:r>
      <w:r w:rsidR="006553BC" w:rsidRPr="00AB3071">
        <w:rPr>
          <w:sz w:val="24"/>
          <w:szCs w:val="24"/>
        </w:rPr>
        <w:t>за отчетный период</w:t>
      </w:r>
      <w:r w:rsidR="006C064A" w:rsidRPr="00AB3071">
        <w:rPr>
          <w:sz w:val="24"/>
          <w:szCs w:val="24"/>
        </w:rPr>
        <w:t xml:space="preserve"> 201</w:t>
      </w:r>
      <w:r w:rsidR="006553BC" w:rsidRPr="00AB3071">
        <w:rPr>
          <w:sz w:val="24"/>
          <w:szCs w:val="24"/>
        </w:rPr>
        <w:t>5 года</w:t>
      </w:r>
      <w:r w:rsidRPr="00AB3071">
        <w:rPr>
          <w:sz w:val="24"/>
          <w:szCs w:val="24"/>
        </w:rPr>
        <w:t>.</w:t>
      </w:r>
      <w:r w:rsidR="008F2DEB" w:rsidRPr="00AB3071">
        <w:rPr>
          <w:sz w:val="24"/>
          <w:szCs w:val="24"/>
        </w:rPr>
        <w:t xml:space="preserve">      </w:t>
      </w:r>
    </w:p>
    <w:p w:rsidR="006C064A" w:rsidRPr="00AB3071" w:rsidRDefault="00E80524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</w:t>
      </w:r>
      <w:r w:rsidR="00094A83" w:rsidRPr="00AB3071">
        <w:rPr>
          <w:sz w:val="24"/>
          <w:szCs w:val="24"/>
        </w:rPr>
        <w:t xml:space="preserve">  </w:t>
      </w:r>
      <w:r w:rsidR="006C064A" w:rsidRPr="00AB3071">
        <w:rPr>
          <w:sz w:val="24"/>
          <w:szCs w:val="24"/>
        </w:rPr>
        <w:t>Из Правительства Челябинской области и других органов</w:t>
      </w:r>
      <w:r w:rsidR="00777E3A" w:rsidRPr="00AB3071">
        <w:rPr>
          <w:sz w:val="24"/>
          <w:szCs w:val="24"/>
        </w:rPr>
        <w:t xml:space="preserve"> поступило </w:t>
      </w:r>
      <w:r w:rsidR="00D2140F" w:rsidRPr="00AB3071">
        <w:rPr>
          <w:sz w:val="24"/>
          <w:szCs w:val="24"/>
        </w:rPr>
        <w:t>43</w:t>
      </w:r>
      <w:r w:rsidR="00777E3A" w:rsidRPr="00AB3071">
        <w:rPr>
          <w:sz w:val="24"/>
          <w:szCs w:val="24"/>
        </w:rPr>
        <w:t xml:space="preserve"> обращени</w:t>
      </w:r>
      <w:r w:rsidR="00D2140F" w:rsidRPr="00AB3071">
        <w:rPr>
          <w:sz w:val="24"/>
          <w:szCs w:val="24"/>
        </w:rPr>
        <w:t>я</w:t>
      </w:r>
      <w:r w:rsidR="00777E3A" w:rsidRPr="00AB3071">
        <w:rPr>
          <w:sz w:val="24"/>
          <w:szCs w:val="24"/>
        </w:rPr>
        <w:t xml:space="preserve">, </w:t>
      </w:r>
      <w:r w:rsidR="00544C31" w:rsidRPr="00AB3071">
        <w:rPr>
          <w:sz w:val="24"/>
          <w:szCs w:val="24"/>
        </w:rPr>
        <w:t xml:space="preserve">что составляет </w:t>
      </w:r>
      <w:r w:rsidR="00DF7E8D" w:rsidRPr="00AB3071">
        <w:rPr>
          <w:sz w:val="24"/>
          <w:szCs w:val="24"/>
        </w:rPr>
        <w:t>61,4</w:t>
      </w:r>
      <w:r w:rsidR="006553BC" w:rsidRPr="00AB3071">
        <w:rPr>
          <w:sz w:val="24"/>
          <w:szCs w:val="24"/>
        </w:rPr>
        <w:t>% от</w:t>
      </w:r>
      <w:r w:rsidR="00777E3A" w:rsidRPr="00AB3071">
        <w:rPr>
          <w:sz w:val="24"/>
          <w:szCs w:val="24"/>
        </w:rPr>
        <w:t xml:space="preserve"> соответствующего периода прошлого года.</w:t>
      </w:r>
    </w:p>
    <w:p w:rsidR="00777E3A" w:rsidRPr="00AB3071" w:rsidRDefault="008F2DEB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</w:t>
      </w:r>
      <w:r w:rsidR="00904AE7">
        <w:rPr>
          <w:sz w:val="24"/>
          <w:szCs w:val="24"/>
        </w:rPr>
        <w:t xml:space="preserve"> </w:t>
      </w:r>
      <w:r w:rsidR="00777E3A" w:rsidRPr="00AB3071">
        <w:rPr>
          <w:sz w:val="24"/>
          <w:szCs w:val="24"/>
        </w:rPr>
        <w:t>Наибольшее ко</w:t>
      </w:r>
      <w:r w:rsidR="005E107B" w:rsidRPr="00AB3071">
        <w:rPr>
          <w:sz w:val="24"/>
          <w:szCs w:val="24"/>
        </w:rPr>
        <w:t>личество вопросов в обращениях</w:t>
      </w:r>
      <w:r w:rsidR="005F7FE0" w:rsidRPr="00AB3071">
        <w:rPr>
          <w:sz w:val="24"/>
          <w:szCs w:val="24"/>
        </w:rPr>
        <w:t>,</w:t>
      </w:r>
      <w:r w:rsidR="005E107B" w:rsidRPr="00AB3071">
        <w:rPr>
          <w:sz w:val="24"/>
          <w:szCs w:val="24"/>
        </w:rPr>
        <w:t xml:space="preserve"> </w:t>
      </w:r>
      <w:r w:rsidR="005F7FE0" w:rsidRPr="00AB3071">
        <w:rPr>
          <w:sz w:val="24"/>
          <w:szCs w:val="24"/>
        </w:rPr>
        <w:t>по-прежнему, о</w:t>
      </w:r>
      <w:r w:rsidR="005E107B" w:rsidRPr="00AB3071">
        <w:rPr>
          <w:sz w:val="24"/>
          <w:szCs w:val="24"/>
        </w:rPr>
        <w:t xml:space="preserve"> получении</w:t>
      </w:r>
      <w:r w:rsidR="00777E3A" w:rsidRPr="00AB3071">
        <w:rPr>
          <w:sz w:val="24"/>
          <w:szCs w:val="24"/>
        </w:rPr>
        <w:t xml:space="preserve"> </w:t>
      </w:r>
      <w:r w:rsidR="008941CA" w:rsidRPr="00AB3071">
        <w:rPr>
          <w:sz w:val="24"/>
          <w:szCs w:val="24"/>
        </w:rPr>
        <w:t xml:space="preserve">качественных </w:t>
      </w:r>
      <w:r w:rsidR="005E107B" w:rsidRPr="00AB3071">
        <w:rPr>
          <w:sz w:val="24"/>
          <w:szCs w:val="24"/>
        </w:rPr>
        <w:t>коммунальных услуг, социальном обеспечении</w:t>
      </w:r>
      <w:r w:rsidR="00777E3A" w:rsidRPr="00AB3071">
        <w:rPr>
          <w:sz w:val="24"/>
          <w:szCs w:val="24"/>
        </w:rPr>
        <w:t>,</w:t>
      </w:r>
      <w:r w:rsidR="008941CA" w:rsidRPr="00AB3071">
        <w:rPr>
          <w:sz w:val="24"/>
          <w:szCs w:val="24"/>
        </w:rPr>
        <w:t xml:space="preserve"> пользова</w:t>
      </w:r>
      <w:r w:rsidR="005E107B" w:rsidRPr="00AB3071">
        <w:rPr>
          <w:sz w:val="24"/>
          <w:szCs w:val="24"/>
        </w:rPr>
        <w:t>нии</w:t>
      </w:r>
      <w:r w:rsidR="008941CA" w:rsidRPr="00AB3071">
        <w:rPr>
          <w:sz w:val="24"/>
          <w:szCs w:val="24"/>
        </w:rPr>
        <w:t xml:space="preserve"> земельными участками,</w:t>
      </w:r>
      <w:r w:rsidR="006D1674" w:rsidRPr="00AB3071">
        <w:rPr>
          <w:sz w:val="24"/>
          <w:szCs w:val="24"/>
        </w:rPr>
        <w:t xml:space="preserve"> реализации права на жилье.</w:t>
      </w:r>
    </w:p>
    <w:p w:rsidR="00777E3A" w:rsidRPr="00AB3071" w:rsidRDefault="008F2DEB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</w:t>
      </w:r>
      <w:r w:rsidR="00904AE7">
        <w:rPr>
          <w:sz w:val="24"/>
          <w:szCs w:val="24"/>
        </w:rPr>
        <w:t xml:space="preserve"> </w:t>
      </w:r>
      <w:r w:rsidR="00094A83" w:rsidRPr="00AB3071">
        <w:rPr>
          <w:sz w:val="24"/>
          <w:szCs w:val="24"/>
        </w:rPr>
        <w:t>Число</w:t>
      </w:r>
      <w:r w:rsidR="00777E3A" w:rsidRPr="00AB3071">
        <w:rPr>
          <w:sz w:val="24"/>
          <w:szCs w:val="24"/>
        </w:rPr>
        <w:t xml:space="preserve"> граждан, обратившихся на личный прием</w:t>
      </w:r>
      <w:r w:rsidR="00075AB7" w:rsidRPr="00AB3071">
        <w:rPr>
          <w:sz w:val="24"/>
          <w:szCs w:val="24"/>
        </w:rPr>
        <w:t>,</w:t>
      </w:r>
      <w:r w:rsidR="00777E3A" w:rsidRPr="00AB3071">
        <w:rPr>
          <w:sz w:val="24"/>
          <w:szCs w:val="24"/>
        </w:rPr>
        <w:t xml:space="preserve"> составляет </w:t>
      </w:r>
      <w:r w:rsidR="00DF7E8D" w:rsidRPr="00AB3071">
        <w:rPr>
          <w:sz w:val="24"/>
          <w:szCs w:val="24"/>
        </w:rPr>
        <w:t>191</w:t>
      </w:r>
      <w:r w:rsidR="00544C31" w:rsidRPr="00AB3071">
        <w:rPr>
          <w:sz w:val="24"/>
          <w:szCs w:val="24"/>
        </w:rPr>
        <w:t xml:space="preserve"> человек</w:t>
      </w:r>
      <w:r w:rsidR="00777E3A" w:rsidRPr="00AB3071">
        <w:rPr>
          <w:sz w:val="24"/>
          <w:szCs w:val="24"/>
        </w:rPr>
        <w:t xml:space="preserve">, из них главой района принято </w:t>
      </w:r>
      <w:r w:rsidR="00DF7E8D" w:rsidRPr="00AB3071">
        <w:rPr>
          <w:sz w:val="24"/>
          <w:szCs w:val="24"/>
        </w:rPr>
        <w:t>19</w:t>
      </w:r>
      <w:r w:rsidR="00777E3A" w:rsidRPr="00AB3071">
        <w:rPr>
          <w:sz w:val="24"/>
          <w:szCs w:val="24"/>
        </w:rPr>
        <w:t xml:space="preserve"> человек, заместителями главы – </w:t>
      </w:r>
      <w:r w:rsidR="00DF7E8D" w:rsidRPr="00AB3071">
        <w:rPr>
          <w:sz w:val="24"/>
          <w:szCs w:val="24"/>
        </w:rPr>
        <w:t>51</w:t>
      </w:r>
      <w:r w:rsidR="00777E3A" w:rsidRPr="00AB3071">
        <w:rPr>
          <w:sz w:val="24"/>
          <w:szCs w:val="24"/>
        </w:rPr>
        <w:t xml:space="preserve">, </w:t>
      </w:r>
      <w:r w:rsidR="003E1466" w:rsidRPr="00AB3071">
        <w:rPr>
          <w:sz w:val="24"/>
          <w:szCs w:val="24"/>
        </w:rPr>
        <w:t xml:space="preserve">в администрациях </w:t>
      </w:r>
      <w:r w:rsidR="00777E3A" w:rsidRPr="00AB3071">
        <w:rPr>
          <w:sz w:val="24"/>
          <w:szCs w:val="24"/>
        </w:rPr>
        <w:t xml:space="preserve"> поселений района – </w:t>
      </w:r>
      <w:r w:rsidR="00DF7E8D" w:rsidRPr="00AB3071">
        <w:rPr>
          <w:sz w:val="24"/>
          <w:szCs w:val="24"/>
        </w:rPr>
        <w:t>121</w:t>
      </w:r>
      <w:r w:rsidR="00777E3A" w:rsidRPr="00AB3071">
        <w:rPr>
          <w:sz w:val="24"/>
          <w:szCs w:val="24"/>
        </w:rPr>
        <w:t>.</w:t>
      </w:r>
    </w:p>
    <w:p w:rsidR="005E107B" w:rsidRPr="00AB3071" w:rsidRDefault="008F2DEB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</w:t>
      </w:r>
      <w:r w:rsidR="00904AE7">
        <w:rPr>
          <w:sz w:val="24"/>
          <w:szCs w:val="24"/>
        </w:rPr>
        <w:t xml:space="preserve"> </w:t>
      </w:r>
      <w:r w:rsidR="00777E3A" w:rsidRPr="00AB3071">
        <w:rPr>
          <w:sz w:val="24"/>
          <w:szCs w:val="24"/>
        </w:rPr>
        <w:t>На конт</w:t>
      </w:r>
      <w:r w:rsidR="002D49AA" w:rsidRPr="00AB3071">
        <w:rPr>
          <w:sz w:val="24"/>
          <w:szCs w:val="24"/>
        </w:rPr>
        <w:t xml:space="preserve">роль поставлено </w:t>
      </w:r>
      <w:r w:rsidR="00DF7E8D" w:rsidRPr="00AB3071">
        <w:rPr>
          <w:sz w:val="24"/>
          <w:szCs w:val="24"/>
        </w:rPr>
        <w:t>573</w:t>
      </w:r>
      <w:r w:rsidR="009676FE" w:rsidRPr="00AB3071">
        <w:rPr>
          <w:sz w:val="24"/>
          <w:szCs w:val="24"/>
        </w:rPr>
        <w:t xml:space="preserve"> обращения</w:t>
      </w:r>
      <w:r w:rsidR="006D1674" w:rsidRPr="00AB3071">
        <w:rPr>
          <w:sz w:val="24"/>
          <w:szCs w:val="24"/>
        </w:rPr>
        <w:t>,</w:t>
      </w:r>
      <w:r w:rsidR="002D49AA" w:rsidRPr="00AB3071">
        <w:rPr>
          <w:sz w:val="24"/>
          <w:szCs w:val="24"/>
        </w:rPr>
        <w:t xml:space="preserve"> </w:t>
      </w:r>
      <w:r w:rsidR="004229AB" w:rsidRPr="00AB3071">
        <w:rPr>
          <w:sz w:val="24"/>
          <w:szCs w:val="24"/>
        </w:rPr>
        <w:t xml:space="preserve">что составляет  </w:t>
      </w:r>
      <w:r w:rsidR="002D49AA" w:rsidRPr="00AB3071">
        <w:rPr>
          <w:sz w:val="24"/>
          <w:szCs w:val="24"/>
        </w:rPr>
        <w:t xml:space="preserve"> </w:t>
      </w:r>
      <w:r w:rsidR="009676FE" w:rsidRPr="00AB3071">
        <w:rPr>
          <w:sz w:val="24"/>
          <w:szCs w:val="24"/>
        </w:rPr>
        <w:t>73,1</w:t>
      </w:r>
      <w:r w:rsidR="002D49AA" w:rsidRPr="00AB3071">
        <w:rPr>
          <w:sz w:val="24"/>
          <w:szCs w:val="24"/>
        </w:rPr>
        <w:t>% от общего числа обращений</w:t>
      </w:r>
      <w:r w:rsidR="006D1674" w:rsidRPr="00AB3071">
        <w:rPr>
          <w:sz w:val="24"/>
          <w:szCs w:val="24"/>
        </w:rPr>
        <w:t>, т.е.</w:t>
      </w:r>
      <w:r w:rsidR="009676FE" w:rsidRPr="00AB3071">
        <w:rPr>
          <w:sz w:val="24"/>
          <w:szCs w:val="24"/>
        </w:rPr>
        <w:t xml:space="preserve"> на 1,7</w:t>
      </w:r>
      <w:r w:rsidR="008941CA" w:rsidRPr="00AB3071">
        <w:rPr>
          <w:sz w:val="24"/>
          <w:szCs w:val="24"/>
        </w:rPr>
        <w:t xml:space="preserve">% </w:t>
      </w:r>
      <w:r w:rsidR="006D1674" w:rsidRPr="00AB3071">
        <w:rPr>
          <w:sz w:val="24"/>
          <w:szCs w:val="24"/>
        </w:rPr>
        <w:t>больше</w:t>
      </w:r>
      <w:r w:rsidR="009676FE" w:rsidRPr="00AB3071">
        <w:rPr>
          <w:sz w:val="24"/>
          <w:szCs w:val="24"/>
        </w:rPr>
        <w:t xml:space="preserve"> уровня 4</w:t>
      </w:r>
      <w:r w:rsidR="008941CA" w:rsidRPr="00AB3071">
        <w:rPr>
          <w:sz w:val="24"/>
          <w:szCs w:val="24"/>
        </w:rPr>
        <w:t xml:space="preserve"> квартала 2015 года.</w:t>
      </w:r>
    </w:p>
    <w:p w:rsidR="00197343" w:rsidRDefault="00904AE7" w:rsidP="001821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96F" w:rsidRPr="00AB3071">
        <w:rPr>
          <w:sz w:val="24"/>
          <w:szCs w:val="24"/>
        </w:rPr>
        <w:t>С</w:t>
      </w:r>
      <w:r w:rsidR="002D49AA" w:rsidRPr="00AB3071">
        <w:rPr>
          <w:sz w:val="24"/>
          <w:szCs w:val="24"/>
        </w:rPr>
        <w:t xml:space="preserve"> выездом на </w:t>
      </w:r>
      <w:r w:rsidR="00FF7901" w:rsidRPr="00AB3071">
        <w:rPr>
          <w:sz w:val="24"/>
          <w:szCs w:val="24"/>
        </w:rPr>
        <w:t xml:space="preserve">место рассмотрено </w:t>
      </w:r>
      <w:r w:rsidR="009676FE" w:rsidRPr="00AB3071">
        <w:rPr>
          <w:sz w:val="24"/>
          <w:szCs w:val="24"/>
        </w:rPr>
        <w:t>115 обращений</w:t>
      </w:r>
      <w:r>
        <w:rPr>
          <w:sz w:val="24"/>
          <w:szCs w:val="24"/>
        </w:rPr>
        <w:t xml:space="preserve"> -</w:t>
      </w:r>
      <w:r w:rsidR="002D49AA" w:rsidRPr="00AB3071">
        <w:rPr>
          <w:sz w:val="24"/>
          <w:szCs w:val="24"/>
        </w:rPr>
        <w:t xml:space="preserve"> на </w:t>
      </w:r>
      <w:r w:rsidR="009676FE" w:rsidRPr="00AB3071">
        <w:rPr>
          <w:sz w:val="24"/>
          <w:szCs w:val="24"/>
        </w:rPr>
        <w:t>20</w:t>
      </w:r>
      <w:r w:rsidR="002D49AA" w:rsidRPr="00AB3071">
        <w:rPr>
          <w:sz w:val="24"/>
          <w:szCs w:val="24"/>
        </w:rPr>
        <w:t>%</w:t>
      </w:r>
      <w:r w:rsidR="007D096F" w:rsidRPr="00AB3071">
        <w:rPr>
          <w:sz w:val="24"/>
          <w:szCs w:val="24"/>
        </w:rPr>
        <w:t xml:space="preserve"> </w:t>
      </w:r>
      <w:r w:rsidR="007B404D" w:rsidRPr="00AB3071">
        <w:rPr>
          <w:sz w:val="24"/>
          <w:szCs w:val="24"/>
        </w:rPr>
        <w:t>меньше</w:t>
      </w:r>
      <w:r w:rsidR="007D096F" w:rsidRPr="00AB3071">
        <w:rPr>
          <w:sz w:val="24"/>
          <w:szCs w:val="24"/>
        </w:rPr>
        <w:t>, чем в 2</w:t>
      </w:r>
      <w:r w:rsidR="00C76DAA" w:rsidRPr="00AB3071">
        <w:rPr>
          <w:sz w:val="24"/>
          <w:szCs w:val="24"/>
        </w:rPr>
        <w:t>015</w:t>
      </w:r>
      <w:r w:rsidR="007D096F" w:rsidRPr="00AB3071">
        <w:rPr>
          <w:sz w:val="24"/>
          <w:szCs w:val="24"/>
        </w:rPr>
        <w:t xml:space="preserve"> году. К</w:t>
      </w:r>
      <w:r w:rsidR="002D49AA" w:rsidRPr="00AB3071">
        <w:rPr>
          <w:sz w:val="24"/>
          <w:szCs w:val="24"/>
        </w:rPr>
        <w:t xml:space="preserve">оллегиально рассмотрено </w:t>
      </w:r>
      <w:r w:rsidR="009676FE" w:rsidRPr="00AB3071">
        <w:rPr>
          <w:sz w:val="24"/>
          <w:szCs w:val="24"/>
        </w:rPr>
        <w:t>57</w:t>
      </w:r>
      <w:r w:rsidR="002D49AA" w:rsidRPr="00AB3071">
        <w:rPr>
          <w:sz w:val="24"/>
          <w:szCs w:val="24"/>
        </w:rPr>
        <w:t xml:space="preserve"> обращений, </w:t>
      </w:r>
      <w:r w:rsidR="009676FE" w:rsidRPr="00AB3071">
        <w:rPr>
          <w:sz w:val="24"/>
          <w:szCs w:val="24"/>
        </w:rPr>
        <w:t>что</w:t>
      </w:r>
      <w:r w:rsidR="002D49AA" w:rsidRPr="00AB3071">
        <w:rPr>
          <w:sz w:val="24"/>
          <w:szCs w:val="24"/>
        </w:rPr>
        <w:t xml:space="preserve"> на </w:t>
      </w:r>
      <w:r w:rsidR="009676FE" w:rsidRPr="00AB3071">
        <w:rPr>
          <w:sz w:val="24"/>
          <w:szCs w:val="24"/>
        </w:rPr>
        <w:t>2,4</w:t>
      </w:r>
      <w:r w:rsidR="002D49AA" w:rsidRPr="00AB3071">
        <w:rPr>
          <w:sz w:val="24"/>
          <w:szCs w:val="24"/>
        </w:rPr>
        <w:t>%</w:t>
      </w:r>
      <w:r w:rsidR="007D096F" w:rsidRPr="00AB3071">
        <w:rPr>
          <w:sz w:val="24"/>
          <w:szCs w:val="24"/>
        </w:rPr>
        <w:t xml:space="preserve"> </w:t>
      </w:r>
      <w:r w:rsidR="007B404D" w:rsidRPr="00AB3071">
        <w:rPr>
          <w:sz w:val="24"/>
          <w:szCs w:val="24"/>
        </w:rPr>
        <w:t>меньше</w:t>
      </w:r>
      <w:r w:rsidR="007D096F" w:rsidRPr="00AB3071">
        <w:rPr>
          <w:sz w:val="24"/>
          <w:szCs w:val="24"/>
        </w:rPr>
        <w:t xml:space="preserve"> прошлогоднего периода. К</w:t>
      </w:r>
      <w:r w:rsidR="002D49AA" w:rsidRPr="00AB3071">
        <w:rPr>
          <w:sz w:val="24"/>
          <w:szCs w:val="24"/>
        </w:rPr>
        <w:t>ол</w:t>
      </w:r>
      <w:r w:rsidR="004A2320" w:rsidRPr="00AB3071">
        <w:rPr>
          <w:sz w:val="24"/>
          <w:szCs w:val="24"/>
        </w:rPr>
        <w:t xml:space="preserve">ичество повторных обращений </w:t>
      </w:r>
      <w:r w:rsidR="002D49AA" w:rsidRPr="00AB3071">
        <w:rPr>
          <w:sz w:val="24"/>
          <w:szCs w:val="24"/>
        </w:rPr>
        <w:t xml:space="preserve"> </w:t>
      </w:r>
      <w:r w:rsidR="00197343" w:rsidRPr="00AB3071">
        <w:rPr>
          <w:sz w:val="24"/>
          <w:szCs w:val="24"/>
        </w:rPr>
        <w:t xml:space="preserve">снизилось </w:t>
      </w:r>
      <w:r w:rsidR="00D374A2" w:rsidRPr="00AB3071">
        <w:rPr>
          <w:sz w:val="24"/>
          <w:szCs w:val="24"/>
        </w:rPr>
        <w:t xml:space="preserve">с </w:t>
      </w:r>
      <w:r w:rsidR="009676FE" w:rsidRPr="00AB3071">
        <w:rPr>
          <w:sz w:val="24"/>
          <w:szCs w:val="24"/>
        </w:rPr>
        <w:t>8</w:t>
      </w:r>
      <w:r w:rsidR="00D374A2" w:rsidRPr="00AB3071">
        <w:rPr>
          <w:sz w:val="24"/>
          <w:szCs w:val="24"/>
        </w:rPr>
        <w:t xml:space="preserve"> обращений до </w:t>
      </w:r>
      <w:r w:rsidR="009676FE" w:rsidRPr="00AB3071">
        <w:rPr>
          <w:sz w:val="24"/>
          <w:szCs w:val="24"/>
        </w:rPr>
        <w:t>6</w:t>
      </w:r>
      <w:r w:rsidR="007D096F" w:rsidRPr="00AB3071">
        <w:rPr>
          <w:sz w:val="24"/>
          <w:szCs w:val="24"/>
        </w:rPr>
        <w:t xml:space="preserve">. </w:t>
      </w:r>
      <w:r w:rsidR="004A2320" w:rsidRPr="00AB3071">
        <w:rPr>
          <w:sz w:val="24"/>
          <w:szCs w:val="24"/>
        </w:rPr>
        <w:t xml:space="preserve">Все </w:t>
      </w:r>
      <w:r w:rsidR="005E107B" w:rsidRPr="00AB3071">
        <w:rPr>
          <w:sz w:val="24"/>
          <w:szCs w:val="24"/>
        </w:rPr>
        <w:t xml:space="preserve">поступившие </w:t>
      </w:r>
      <w:r w:rsidR="004A2320" w:rsidRPr="00AB3071">
        <w:rPr>
          <w:sz w:val="24"/>
          <w:szCs w:val="24"/>
        </w:rPr>
        <w:t>обращения рассмотрены без нарушения сроков</w:t>
      </w:r>
      <w:r w:rsidR="005F7FE0" w:rsidRPr="00AB3071">
        <w:rPr>
          <w:sz w:val="24"/>
          <w:szCs w:val="24"/>
        </w:rPr>
        <w:t>.</w:t>
      </w:r>
    </w:p>
    <w:p w:rsidR="00AB3071" w:rsidRPr="00AB3071" w:rsidRDefault="00AB3071" w:rsidP="001821EC">
      <w:pPr>
        <w:spacing w:after="0" w:line="240" w:lineRule="auto"/>
        <w:jc w:val="both"/>
        <w:rPr>
          <w:sz w:val="24"/>
          <w:szCs w:val="24"/>
        </w:rPr>
      </w:pPr>
    </w:p>
    <w:p w:rsidR="00094A83" w:rsidRDefault="008F2DEB" w:rsidP="007B404D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</w:t>
      </w:r>
      <w:r w:rsidR="00094A83" w:rsidRPr="00AB3071">
        <w:rPr>
          <w:sz w:val="24"/>
          <w:szCs w:val="24"/>
        </w:rPr>
        <w:t xml:space="preserve">   </w:t>
      </w:r>
      <w:r w:rsidR="000535F9" w:rsidRPr="00AB3071">
        <w:rPr>
          <w:sz w:val="24"/>
          <w:szCs w:val="24"/>
        </w:rPr>
        <w:t xml:space="preserve">По результатам рассмотрения </w:t>
      </w:r>
      <w:r w:rsidR="007B404D" w:rsidRPr="00AB3071">
        <w:rPr>
          <w:sz w:val="24"/>
          <w:szCs w:val="24"/>
        </w:rPr>
        <w:t xml:space="preserve">число </w:t>
      </w:r>
      <w:r w:rsidR="002307B9" w:rsidRPr="00AB3071">
        <w:rPr>
          <w:sz w:val="24"/>
          <w:szCs w:val="24"/>
        </w:rPr>
        <w:t>поддержанных</w:t>
      </w:r>
      <w:r w:rsidR="007B404D" w:rsidRPr="00AB3071">
        <w:rPr>
          <w:sz w:val="24"/>
          <w:szCs w:val="24"/>
        </w:rPr>
        <w:t xml:space="preserve"> обращений составляет </w:t>
      </w:r>
      <w:r w:rsidR="009676FE" w:rsidRPr="00AB3071">
        <w:rPr>
          <w:sz w:val="24"/>
          <w:szCs w:val="24"/>
        </w:rPr>
        <w:t>505</w:t>
      </w:r>
      <w:r w:rsidR="000535F9" w:rsidRPr="00AB3071">
        <w:rPr>
          <w:sz w:val="24"/>
          <w:szCs w:val="24"/>
        </w:rPr>
        <w:t xml:space="preserve">, </w:t>
      </w:r>
      <w:r w:rsidR="009676FE" w:rsidRPr="00AB3071">
        <w:rPr>
          <w:sz w:val="24"/>
          <w:szCs w:val="24"/>
        </w:rPr>
        <w:t>т.е. 64,5 % от общего количества обращений, что на 6,4</w:t>
      </w:r>
      <w:r w:rsidR="004A4D38" w:rsidRPr="00AB3071">
        <w:rPr>
          <w:sz w:val="24"/>
          <w:szCs w:val="24"/>
        </w:rPr>
        <w:t xml:space="preserve"> % больше отчетного периода 2015</w:t>
      </w:r>
      <w:r w:rsidR="009676FE" w:rsidRPr="00AB3071">
        <w:rPr>
          <w:sz w:val="24"/>
          <w:szCs w:val="24"/>
        </w:rPr>
        <w:t xml:space="preserve"> года, </w:t>
      </w:r>
      <w:r w:rsidR="002307B9" w:rsidRPr="00AB3071">
        <w:rPr>
          <w:sz w:val="24"/>
          <w:szCs w:val="24"/>
        </w:rPr>
        <w:t xml:space="preserve">из них меры приняты по </w:t>
      </w:r>
      <w:r w:rsidR="009676FE" w:rsidRPr="00AB3071">
        <w:rPr>
          <w:sz w:val="24"/>
          <w:szCs w:val="24"/>
        </w:rPr>
        <w:t>223</w:t>
      </w:r>
      <w:r w:rsidR="00AB3071">
        <w:rPr>
          <w:sz w:val="24"/>
          <w:szCs w:val="24"/>
        </w:rPr>
        <w:t xml:space="preserve"> обращениям,</w:t>
      </w:r>
      <w:r w:rsidR="002307B9" w:rsidRPr="00AB3071">
        <w:rPr>
          <w:sz w:val="24"/>
          <w:szCs w:val="24"/>
        </w:rPr>
        <w:t xml:space="preserve"> по остальным </w:t>
      </w:r>
      <w:r w:rsidR="005F7FE0" w:rsidRPr="00AB3071">
        <w:rPr>
          <w:sz w:val="24"/>
          <w:szCs w:val="24"/>
        </w:rPr>
        <w:t xml:space="preserve">обращениям </w:t>
      </w:r>
      <w:r w:rsidR="002307B9" w:rsidRPr="00AB3071">
        <w:rPr>
          <w:sz w:val="24"/>
          <w:szCs w:val="24"/>
        </w:rPr>
        <w:t>даны разъяснения в соответствии с действующим законодательством.</w:t>
      </w:r>
    </w:p>
    <w:p w:rsidR="00AB3071" w:rsidRPr="00AB3071" w:rsidRDefault="00AB3071" w:rsidP="007B404D">
      <w:pPr>
        <w:spacing w:after="0" w:line="240" w:lineRule="auto"/>
        <w:jc w:val="both"/>
        <w:rPr>
          <w:sz w:val="24"/>
          <w:szCs w:val="24"/>
        </w:rPr>
      </w:pPr>
    </w:p>
    <w:p w:rsidR="002C5628" w:rsidRPr="00AB3071" w:rsidRDefault="00094A83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  </w:t>
      </w:r>
      <w:r w:rsidR="002C5628" w:rsidRPr="00AB3071">
        <w:rPr>
          <w:sz w:val="24"/>
          <w:szCs w:val="24"/>
        </w:rPr>
        <w:t>Для снижения количества обращений принимаются следующие меры:</w:t>
      </w:r>
    </w:p>
    <w:p w:rsidR="00226DAA" w:rsidRPr="00AB3071" w:rsidRDefault="00AB3071" w:rsidP="001821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26DAA" w:rsidRPr="00AB3071">
        <w:rPr>
          <w:sz w:val="24"/>
          <w:szCs w:val="24"/>
        </w:rPr>
        <w:t xml:space="preserve">- по вопросам, вызвавшим социальный резонанс,  в средствах массовой  информации размещаются разъяснительные </w:t>
      </w:r>
      <w:proofErr w:type="spellStart"/>
      <w:r w:rsidR="00226DAA" w:rsidRPr="00AB3071">
        <w:rPr>
          <w:sz w:val="24"/>
          <w:szCs w:val="24"/>
        </w:rPr>
        <w:t>материлы</w:t>
      </w:r>
      <w:proofErr w:type="spellEnd"/>
      <w:r w:rsidR="00226DAA" w:rsidRPr="00AB3071">
        <w:rPr>
          <w:sz w:val="24"/>
          <w:szCs w:val="24"/>
        </w:rPr>
        <w:t>;</w:t>
      </w:r>
      <w:proofErr w:type="gramEnd"/>
    </w:p>
    <w:p w:rsidR="00761BE8" w:rsidRPr="00AB3071" w:rsidRDefault="00AB3071" w:rsidP="001821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E31589" w:rsidRPr="00AB3071">
        <w:rPr>
          <w:sz w:val="24"/>
          <w:szCs w:val="24"/>
        </w:rPr>
        <w:t xml:space="preserve">- </w:t>
      </w:r>
      <w:r w:rsidR="002C5628" w:rsidRPr="00AB3071">
        <w:rPr>
          <w:sz w:val="24"/>
          <w:szCs w:val="24"/>
        </w:rPr>
        <w:t>направляются письма</w:t>
      </w:r>
      <w:r w:rsidR="00761BE8" w:rsidRPr="00AB3071">
        <w:rPr>
          <w:sz w:val="24"/>
          <w:szCs w:val="24"/>
        </w:rPr>
        <w:t xml:space="preserve"> и запросы в компетентные</w:t>
      </w:r>
      <w:r w:rsidR="002C5628" w:rsidRPr="00AB3071">
        <w:rPr>
          <w:sz w:val="24"/>
          <w:szCs w:val="24"/>
        </w:rPr>
        <w:t>, в том чи</w:t>
      </w:r>
      <w:r w:rsidR="00761BE8" w:rsidRPr="00AB3071">
        <w:rPr>
          <w:sz w:val="24"/>
          <w:szCs w:val="24"/>
        </w:rPr>
        <w:t>сле в правоохранительные органы;</w:t>
      </w:r>
      <w:r w:rsidR="002C5628" w:rsidRPr="00AB3071">
        <w:rPr>
          <w:sz w:val="24"/>
          <w:szCs w:val="24"/>
        </w:rPr>
        <w:t xml:space="preserve"> </w:t>
      </w:r>
      <w:proofErr w:type="gramEnd"/>
    </w:p>
    <w:p w:rsidR="00AB3071" w:rsidRDefault="00AB3071" w:rsidP="001821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761BE8" w:rsidRPr="00AB3071">
        <w:rPr>
          <w:sz w:val="24"/>
          <w:szCs w:val="24"/>
        </w:rPr>
        <w:t xml:space="preserve">при администрации района работает круглосуточная </w:t>
      </w:r>
      <w:r>
        <w:rPr>
          <w:sz w:val="24"/>
          <w:szCs w:val="24"/>
        </w:rPr>
        <w:t xml:space="preserve">оперативная </w:t>
      </w:r>
      <w:r w:rsidR="00761BE8" w:rsidRPr="00AB3071">
        <w:rPr>
          <w:sz w:val="24"/>
          <w:szCs w:val="24"/>
        </w:rPr>
        <w:t>служба, принимающая по телефону сообщения о различных проблема</w:t>
      </w:r>
      <w:r w:rsidR="004A4D38" w:rsidRPr="00AB3071">
        <w:rPr>
          <w:sz w:val="24"/>
          <w:szCs w:val="24"/>
        </w:rPr>
        <w:t>х, возникающих у жителей района.</w:t>
      </w:r>
      <w:r w:rsidRPr="00AB3071">
        <w:rPr>
          <w:sz w:val="24"/>
          <w:szCs w:val="24"/>
        </w:rPr>
        <w:t xml:space="preserve"> </w:t>
      </w:r>
    </w:p>
    <w:p w:rsidR="00AB3071" w:rsidRPr="00AB3071" w:rsidRDefault="00AB3071" w:rsidP="001821EC">
      <w:pPr>
        <w:spacing w:after="0" w:line="240" w:lineRule="auto"/>
        <w:jc w:val="both"/>
        <w:rPr>
          <w:sz w:val="24"/>
          <w:szCs w:val="24"/>
        </w:rPr>
      </w:pPr>
    </w:p>
    <w:p w:rsidR="00094A83" w:rsidRPr="00AB3071" w:rsidRDefault="00AB3071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 </w:t>
      </w:r>
      <w:r w:rsidR="00E31589" w:rsidRPr="00AB3071">
        <w:rPr>
          <w:sz w:val="24"/>
          <w:szCs w:val="24"/>
        </w:rPr>
        <w:t>Д</w:t>
      </w:r>
      <w:r w:rsidR="00761BE8" w:rsidRPr="00AB3071">
        <w:rPr>
          <w:sz w:val="24"/>
          <w:szCs w:val="24"/>
        </w:rPr>
        <w:t>ействует «горячая линия» для приема информации о фактах коррупции.</w:t>
      </w:r>
    </w:p>
    <w:p w:rsidR="00AB3071" w:rsidRDefault="004A4D38" w:rsidP="001821EC">
      <w:pPr>
        <w:spacing w:after="0" w:line="240" w:lineRule="auto"/>
        <w:jc w:val="both"/>
        <w:rPr>
          <w:sz w:val="24"/>
          <w:szCs w:val="24"/>
        </w:rPr>
      </w:pPr>
      <w:r w:rsidRPr="00AB3071">
        <w:rPr>
          <w:sz w:val="24"/>
          <w:szCs w:val="24"/>
        </w:rPr>
        <w:t xml:space="preserve">        </w:t>
      </w:r>
      <w:r w:rsidR="006D1674" w:rsidRPr="00AB3071">
        <w:rPr>
          <w:sz w:val="24"/>
          <w:szCs w:val="24"/>
        </w:rPr>
        <w:t>В СМИ и на интернет сайтах размещается информация, освещающая работу с обращениями граждан.</w:t>
      </w:r>
    </w:p>
    <w:p w:rsidR="006D1674" w:rsidRDefault="00AB3071" w:rsidP="001821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4D38" w:rsidRPr="00AB3071">
        <w:rPr>
          <w:sz w:val="24"/>
          <w:szCs w:val="24"/>
        </w:rPr>
        <w:t xml:space="preserve"> Освоена работа в</w:t>
      </w:r>
      <w:r w:rsidR="006D1674" w:rsidRPr="00AB3071">
        <w:rPr>
          <w:sz w:val="24"/>
          <w:szCs w:val="24"/>
        </w:rPr>
        <w:t xml:space="preserve"> </w:t>
      </w:r>
      <w:r w:rsidR="004A4D38" w:rsidRPr="00AB3071">
        <w:rPr>
          <w:sz w:val="24"/>
          <w:szCs w:val="24"/>
        </w:rPr>
        <w:t>единой автоматизированной информационной системе</w:t>
      </w:r>
      <w:r w:rsidR="006D1674" w:rsidRPr="00AB3071">
        <w:rPr>
          <w:sz w:val="24"/>
          <w:szCs w:val="24"/>
        </w:rPr>
        <w:t xml:space="preserve"> «Обращения граждан»</w:t>
      </w:r>
      <w:r w:rsidR="004A4D38" w:rsidRPr="00AB3071">
        <w:rPr>
          <w:sz w:val="24"/>
          <w:szCs w:val="24"/>
        </w:rPr>
        <w:t xml:space="preserve"> для перехода к электронному документообороту с 2017 года</w:t>
      </w:r>
      <w:r w:rsidR="006D1674" w:rsidRPr="00AB3071">
        <w:rPr>
          <w:sz w:val="24"/>
          <w:szCs w:val="24"/>
        </w:rPr>
        <w:t>.</w:t>
      </w:r>
    </w:p>
    <w:p w:rsidR="00AB3071" w:rsidRPr="00AB3071" w:rsidRDefault="00AB3071" w:rsidP="001821EC">
      <w:pPr>
        <w:spacing w:after="0" w:line="240" w:lineRule="auto"/>
        <w:jc w:val="both"/>
        <w:rPr>
          <w:sz w:val="24"/>
          <w:szCs w:val="24"/>
        </w:rPr>
      </w:pPr>
    </w:p>
    <w:p w:rsidR="00DD226A" w:rsidRPr="00AB3071" w:rsidRDefault="00DD226A" w:rsidP="001821EC">
      <w:pPr>
        <w:spacing w:after="0" w:line="240" w:lineRule="auto"/>
        <w:jc w:val="both"/>
        <w:rPr>
          <w:sz w:val="24"/>
          <w:szCs w:val="24"/>
        </w:rPr>
      </w:pPr>
    </w:p>
    <w:p w:rsidR="00DD226A" w:rsidRPr="00AB3071" w:rsidRDefault="00DD226A" w:rsidP="001821EC">
      <w:pPr>
        <w:spacing w:after="0" w:line="240" w:lineRule="auto"/>
        <w:jc w:val="both"/>
        <w:rPr>
          <w:sz w:val="24"/>
          <w:szCs w:val="24"/>
        </w:rPr>
      </w:pPr>
    </w:p>
    <w:p w:rsidR="000535F9" w:rsidRDefault="000535F9" w:rsidP="001821EC">
      <w:pPr>
        <w:spacing w:after="0" w:line="240" w:lineRule="auto"/>
        <w:jc w:val="both"/>
        <w:rPr>
          <w:sz w:val="24"/>
          <w:szCs w:val="24"/>
        </w:rPr>
      </w:pPr>
    </w:p>
    <w:p w:rsidR="0019137D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p w:rsidR="0019137D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p w:rsidR="0019137D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p w:rsidR="0019137D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p w:rsidR="0019137D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p w:rsidR="0019137D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p w:rsidR="0019137D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54" w:type="dxa"/>
        <w:tblInd w:w="-15" w:type="dxa"/>
        <w:tblLook w:val="04A0"/>
      </w:tblPr>
      <w:tblGrid>
        <w:gridCol w:w="1041"/>
        <w:gridCol w:w="7338"/>
        <w:gridCol w:w="1275"/>
      </w:tblGrid>
      <w:tr w:rsidR="0019137D" w:rsidTr="0019137D">
        <w:trPr>
          <w:trHeight w:val="375"/>
        </w:trPr>
        <w:tc>
          <w:tcPr>
            <w:tcW w:w="9654" w:type="dxa"/>
            <w:gridSpan w:val="3"/>
            <w:noWrap/>
            <w:hideMark/>
          </w:tcPr>
          <w:p w:rsidR="0019137D" w:rsidRDefault="0019137D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300"/>
        </w:trPr>
        <w:tc>
          <w:tcPr>
            <w:tcW w:w="9654" w:type="dxa"/>
            <w:gridSpan w:val="3"/>
            <w:noWrap/>
            <w:hideMark/>
          </w:tcPr>
          <w:p w:rsidR="0019137D" w:rsidRDefault="0019137D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Информация за 4 квартал 2016 года о рассмотрении обращений граждан</w:t>
            </w:r>
          </w:p>
        </w:tc>
      </w:tr>
      <w:tr w:rsidR="0019137D" w:rsidTr="0019137D">
        <w:trPr>
          <w:trHeight w:val="300"/>
        </w:trPr>
        <w:tc>
          <w:tcPr>
            <w:tcW w:w="9654" w:type="dxa"/>
            <w:gridSpan w:val="3"/>
            <w:noWrap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Карталинский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муниципальный район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noWrap/>
            <w:vAlign w:val="center"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338" w:type="dxa"/>
            <w:noWrap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8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9137D" w:rsidTr="0019137D">
        <w:trPr>
          <w:trHeight w:val="8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обращений: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Письменных обращений: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т.ч. в виде электронного 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Устных обращений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 рассмотренным обращениям: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взято на контроль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</w:tr>
      <w:tr w:rsidR="0019137D" w:rsidTr="0019137D">
        <w:trPr>
          <w:trHeight w:val="39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обращений, поступивших из администрации Президента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в т.ч. поставлено на контроль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в т.ч. запросов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рассмотрено с привлечением лиц иных органов (коллегиально)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повторных обращений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рассмотрения: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поддержано в т.ч. меры приняты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вида вопроса "жалоба"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вида вопроса "жалоба на действие (бездействие) должностных лиц"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9137D" w:rsidTr="0019137D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37D" w:rsidRDefault="00191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Благодарности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37D" w:rsidRDefault="0019137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19137D" w:rsidRPr="00AB3071" w:rsidRDefault="0019137D" w:rsidP="001821EC">
      <w:pPr>
        <w:spacing w:after="0" w:line="240" w:lineRule="auto"/>
        <w:jc w:val="both"/>
        <w:rPr>
          <w:sz w:val="24"/>
          <w:szCs w:val="24"/>
        </w:rPr>
      </w:pPr>
    </w:p>
    <w:sectPr w:rsidR="0019137D" w:rsidRPr="00AB3071" w:rsidSect="00C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064A"/>
    <w:rsid w:val="000535F9"/>
    <w:rsid w:val="00075AB7"/>
    <w:rsid w:val="0009218C"/>
    <w:rsid w:val="00094A83"/>
    <w:rsid w:val="00097BFE"/>
    <w:rsid w:val="000F1838"/>
    <w:rsid w:val="001821EC"/>
    <w:rsid w:val="00185C2D"/>
    <w:rsid w:val="0019137D"/>
    <w:rsid w:val="00197343"/>
    <w:rsid w:val="00197B29"/>
    <w:rsid w:val="001C7B94"/>
    <w:rsid w:val="001D2D50"/>
    <w:rsid w:val="00201B9F"/>
    <w:rsid w:val="00224B4B"/>
    <w:rsid w:val="00226DAA"/>
    <w:rsid w:val="002307B9"/>
    <w:rsid w:val="00246088"/>
    <w:rsid w:val="002B5665"/>
    <w:rsid w:val="002C5628"/>
    <w:rsid w:val="002D49AA"/>
    <w:rsid w:val="002E4424"/>
    <w:rsid w:val="002F1264"/>
    <w:rsid w:val="00315BF3"/>
    <w:rsid w:val="00382C2A"/>
    <w:rsid w:val="003A534A"/>
    <w:rsid w:val="003B1E13"/>
    <w:rsid w:val="003E1466"/>
    <w:rsid w:val="003F12A6"/>
    <w:rsid w:val="004229AB"/>
    <w:rsid w:val="00424591"/>
    <w:rsid w:val="004319F9"/>
    <w:rsid w:val="0044100C"/>
    <w:rsid w:val="004519C2"/>
    <w:rsid w:val="004940FF"/>
    <w:rsid w:val="004A2320"/>
    <w:rsid w:val="004A298B"/>
    <w:rsid w:val="004A4D38"/>
    <w:rsid w:val="004A6623"/>
    <w:rsid w:val="004A68F0"/>
    <w:rsid w:val="004B2E6A"/>
    <w:rsid w:val="004B3FDE"/>
    <w:rsid w:val="004F4AEC"/>
    <w:rsid w:val="00534527"/>
    <w:rsid w:val="00544C31"/>
    <w:rsid w:val="00560A20"/>
    <w:rsid w:val="005817F0"/>
    <w:rsid w:val="005A7A0F"/>
    <w:rsid w:val="005B15BF"/>
    <w:rsid w:val="005B2967"/>
    <w:rsid w:val="005E0C43"/>
    <w:rsid w:val="005E107B"/>
    <w:rsid w:val="005F0805"/>
    <w:rsid w:val="005F7FE0"/>
    <w:rsid w:val="006553BC"/>
    <w:rsid w:val="0067581D"/>
    <w:rsid w:val="00683424"/>
    <w:rsid w:val="006B6C37"/>
    <w:rsid w:val="006C064A"/>
    <w:rsid w:val="006D1674"/>
    <w:rsid w:val="006F6417"/>
    <w:rsid w:val="00723E24"/>
    <w:rsid w:val="00761BE8"/>
    <w:rsid w:val="00777E3A"/>
    <w:rsid w:val="0079699E"/>
    <w:rsid w:val="007B404D"/>
    <w:rsid w:val="007D096F"/>
    <w:rsid w:val="007E4B92"/>
    <w:rsid w:val="007F778D"/>
    <w:rsid w:val="00822214"/>
    <w:rsid w:val="00834319"/>
    <w:rsid w:val="00870246"/>
    <w:rsid w:val="00890A5B"/>
    <w:rsid w:val="008941CA"/>
    <w:rsid w:val="008F2DEB"/>
    <w:rsid w:val="00900D9D"/>
    <w:rsid w:val="00904AE7"/>
    <w:rsid w:val="009676FE"/>
    <w:rsid w:val="009A7491"/>
    <w:rsid w:val="009B68CD"/>
    <w:rsid w:val="00A04907"/>
    <w:rsid w:val="00A1153B"/>
    <w:rsid w:val="00AB3071"/>
    <w:rsid w:val="00AC184A"/>
    <w:rsid w:val="00B83489"/>
    <w:rsid w:val="00BA1277"/>
    <w:rsid w:val="00BD68AB"/>
    <w:rsid w:val="00C355C1"/>
    <w:rsid w:val="00C76DAA"/>
    <w:rsid w:val="00C84E16"/>
    <w:rsid w:val="00CE4329"/>
    <w:rsid w:val="00CF1D83"/>
    <w:rsid w:val="00D005D1"/>
    <w:rsid w:val="00D2140F"/>
    <w:rsid w:val="00D374A2"/>
    <w:rsid w:val="00D61BE7"/>
    <w:rsid w:val="00D84F2F"/>
    <w:rsid w:val="00DD226A"/>
    <w:rsid w:val="00DE4C84"/>
    <w:rsid w:val="00DF7E8D"/>
    <w:rsid w:val="00E163FF"/>
    <w:rsid w:val="00E31589"/>
    <w:rsid w:val="00E437FF"/>
    <w:rsid w:val="00E722B1"/>
    <w:rsid w:val="00E80524"/>
    <w:rsid w:val="00E80A5D"/>
    <w:rsid w:val="00E9364E"/>
    <w:rsid w:val="00EF215B"/>
    <w:rsid w:val="00F03C1B"/>
    <w:rsid w:val="00F1377D"/>
    <w:rsid w:val="00F13C49"/>
    <w:rsid w:val="00F56B92"/>
    <w:rsid w:val="00F71870"/>
    <w:rsid w:val="00F909FE"/>
    <w:rsid w:val="00F930FA"/>
    <w:rsid w:val="00FB3854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10</cp:revision>
  <cp:lastPrinted>2017-01-12T11:19:00Z</cp:lastPrinted>
  <dcterms:created xsi:type="dcterms:W3CDTF">2016-04-07T13:27:00Z</dcterms:created>
  <dcterms:modified xsi:type="dcterms:W3CDTF">2017-01-16T03:50:00Z</dcterms:modified>
</cp:coreProperties>
</file>