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B3" w:rsidRDefault="00F960B3" w:rsidP="00F960B3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-156210</wp:posOffset>
            </wp:positionV>
            <wp:extent cx="729615" cy="7556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960B3" w:rsidRPr="00D90E1A" w:rsidRDefault="00F960B3" w:rsidP="00F960B3">
      <w:pPr>
        <w:pStyle w:val="1"/>
        <w:numPr>
          <w:ilvl w:val="0"/>
          <w:numId w:val="4"/>
        </w:numPr>
        <w:rPr>
          <w:szCs w:val="28"/>
        </w:rPr>
      </w:pPr>
      <w:r w:rsidRPr="00D90E1A">
        <w:rPr>
          <w:szCs w:val="28"/>
          <w:lang w:val="ru-RU"/>
        </w:rPr>
        <w:t>ФИНАНСОВОЕ УПРАВЛЕНИЕ</w:t>
      </w:r>
    </w:p>
    <w:p w:rsidR="00F960B3" w:rsidRPr="00D90E1A" w:rsidRDefault="00F960B3" w:rsidP="00F960B3">
      <w:pPr>
        <w:rPr>
          <w:sz w:val="28"/>
          <w:szCs w:val="28"/>
        </w:rPr>
      </w:pPr>
    </w:p>
    <w:p w:rsidR="00F960B3" w:rsidRPr="00D90E1A" w:rsidRDefault="00F960B3" w:rsidP="00F960B3">
      <w:pPr>
        <w:pStyle w:val="2"/>
        <w:numPr>
          <w:ilvl w:val="1"/>
          <w:numId w:val="4"/>
        </w:numPr>
        <w:rPr>
          <w:sz w:val="28"/>
          <w:szCs w:val="28"/>
        </w:rPr>
      </w:pPr>
      <w:r w:rsidRPr="00D90E1A">
        <w:rPr>
          <w:sz w:val="28"/>
          <w:szCs w:val="28"/>
        </w:rPr>
        <w:t>КАРТАЛИНСКОГО МУНИЦИПАЛЬНОГО РАЙОНА</w:t>
      </w:r>
    </w:p>
    <w:p w:rsidR="00F960B3" w:rsidRDefault="00F960B3" w:rsidP="00F960B3"/>
    <w:p w:rsidR="00F960B3" w:rsidRDefault="00F960B3" w:rsidP="00F960B3">
      <w:pPr>
        <w:pStyle w:val="3"/>
        <w:numPr>
          <w:ilvl w:val="2"/>
          <w:numId w:val="4"/>
        </w:numPr>
        <w:rPr>
          <w:lang w:val="ru-RU"/>
        </w:rPr>
      </w:pPr>
      <w:r>
        <w:rPr>
          <w:lang w:val="ru-RU"/>
        </w:rPr>
        <w:t xml:space="preserve">П Р И К А З </w:t>
      </w:r>
    </w:p>
    <w:p w:rsidR="00F960B3" w:rsidRDefault="00F960B3" w:rsidP="00F960B3"/>
    <w:p w:rsidR="00F960B3" w:rsidRPr="0046786B" w:rsidRDefault="00F960B3" w:rsidP="00F960B3"/>
    <w:p w:rsidR="00F960B3" w:rsidRDefault="00F960B3" w:rsidP="00F960B3">
      <w:pPr>
        <w:pStyle w:val="4"/>
        <w:numPr>
          <w:ilvl w:val="3"/>
          <w:numId w:val="4"/>
        </w:numPr>
        <w:rPr>
          <w:smallCaps/>
          <w:sz w:val="28"/>
          <w:szCs w:val="28"/>
        </w:rPr>
      </w:pPr>
      <w:r>
        <w:rPr>
          <w:b w:val="0"/>
          <w:sz w:val="28"/>
          <w:szCs w:val="28"/>
          <w:u w:val="single"/>
        </w:rPr>
        <w:t>от «</w:t>
      </w:r>
      <w:r w:rsidR="00624FFA">
        <w:rPr>
          <w:b w:val="0"/>
          <w:sz w:val="28"/>
          <w:szCs w:val="28"/>
          <w:u w:val="single"/>
        </w:rPr>
        <w:t>06</w:t>
      </w:r>
      <w:r>
        <w:rPr>
          <w:b w:val="0"/>
          <w:sz w:val="28"/>
          <w:szCs w:val="28"/>
          <w:u w:val="single"/>
        </w:rPr>
        <w:t xml:space="preserve">» </w:t>
      </w:r>
      <w:r w:rsidR="00624FFA">
        <w:rPr>
          <w:b w:val="0"/>
          <w:sz w:val="28"/>
          <w:szCs w:val="28"/>
          <w:u w:val="single"/>
        </w:rPr>
        <w:t xml:space="preserve">февраля </w:t>
      </w:r>
      <w:r w:rsidR="002569B3">
        <w:rPr>
          <w:b w:val="0"/>
          <w:smallCaps/>
          <w:sz w:val="28"/>
          <w:szCs w:val="28"/>
          <w:u w:val="single"/>
        </w:rPr>
        <w:t>2018 г</w:t>
      </w:r>
      <w:r>
        <w:rPr>
          <w:b w:val="0"/>
          <w:smallCaps/>
          <w:sz w:val="28"/>
          <w:szCs w:val="28"/>
          <w:u w:val="single"/>
        </w:rPr>
        <w:t>.</w:t>
      </w:r>
      <w:r>
        <w:rPr>
          <w:b w:val="0"/>
          <w:smallCaps/>
          <w:sz w:val="28"/>
          <w:szCs w:val="28"/>
        </w:rPr>
        <w:t xml:space="preserve">   </w:t>
      </w:r>
      <w:r>
        <w:rPr>
          <w:b w:val="0"/>
          <w:smallCaps/>
          <w:sz w:val="28"/>
          <w:szCs w:val="28"/>
        </w:rPr>
        <w:tab/>
      </w:r>
      <w:r>
        <w:rPr>
          <w:b w:val="0"/>
          <w:smallCaps/>
          <w:sz w:val="28"/>
          <w:szCs w:val="28"/>
        </w:rPr>
        <w:tab/>
        <w:t xml:space="preserve">                                               </w:t>
      </w:r>
      <w:r w:rsidR="00624FFA">
        <w:rPr>
          <w:b w:val="0"/>
          <w:smallCaps/>
          <w:sz w:val="28"/>
          <w:szCs w:val="28"/>
        </w:rPr>
        <w:t xml:space="preserve">                              </w:t>
      </w:r>
      <w:r>
        <w:rPr>
          <w:b w:val="0"/>
          <w:smallCaps/>
          <w:sz w:val="28"/>
          <w:szCs w:val="28"/>
        </w:rPr>
        <w:t xml:space="preserve">№ </w:t>
      </w:r>
      <w:r w:rsidR="00624FFA">
        <w:rPr>
          <w:b w:val="0"/>
          <w:smallCaps/>
          <w:sz w:val="28"/>
          <w:szCs w:val="28"/>
        </w:rPr>
        <w:t>25/1</w:t>
      </w:r>
    </w:p>
    <w:p w:rsidR="00D13F86" w:rsidRPr="00DB209D" w:rsidRDefault="00F960B3" w:rsidP="00DB209D">
      <w:pPr>
        <w:pStyle w:val="a7"/>
        <w:tabs>
          <w:tab w:val="left" w:pos="7513"/>
          <w:tab w:val="right" w:pos="9072"/>
        </w:tabs>
        <w:rPr>
          <w:sz w:val="28"/>
          <w:szCs w:val="28"/>
        </w:rPr>
      </w:pPr>
      <w:r>
        <w:rPr>
          <w:smallCaps/>
          <w:sz w:val="28"/>
          <w:szCs w:val="28"/>
        </w:rPr>
        <w:t xml:space="preserve">                                                                                                     </w:t>
      </w:r>
    </w:p>
    <w:p w:rsidR="007F1DCC" w:rsidRDefault="00DA04D5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в приказ </w:t>
      </w:r>
    </w:p>
    <w:p w:rsidR="007F1DCC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Финансового управления Карталинского </w:t>
      </w:r>
    </w:p>
    <w:p w:rsidR="00DA04D5" w:rsidRPr="00134433" w:rsidRDefault="007F1DCC" w:rsidP="007F1DC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28.12.2017г № 177 </w:t>
      </w:r>
    </w:p>
    <w:p w:rsidR="00DA04D5" w:rsidRPr="00D01EA9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D01EA9" w:rsidRDefault="0007578D" w:rsidP="00B04F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</w:t>
        </w:r>
        <w:r w:rsidR="00DA04D5" w:rsidRPr="00D01EA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подпунктом 32 статьи</w:t>
      </w:r>
      <w:r w:rsidR="00740E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40E0A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DA04D5" w:rsidRPr="00D01EA9">
        <w:rPr>
          <w:rFonts w:ascii="Times New Roman" w:hAnsi="Times New Roman" w:cs="Times New Roman"/>
          <w:sz w:val="28"/>
          <w:szCs w:val="28"/>
        </w:rPr>
        <w:t xml:space="preserve"> </w:t>
      </w:r>
      <w:r w:rsidR="00231C1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37EA0">
        <w:rPr>
          <w:rFonts w:ascii="Times New Roman" w:hAnsi="Times New Roman" w:cs="Times New Roman"/>
          <w:sz w:val="28"/>
          <w:szCs w:val="28"/>
        </w:rPr>
        <w:t>«</w:t>
      </w:r>
      <w:r w:rsidR="00DA04D5" w:rsidRPr="00D01EA9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231C15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 w:rsidR="00E37EA0">
        <w:rPr>
          <w:rFonts w:ascii="Times New Roman" w:hAnsi="Times New Roman" w:cs="Times New Roman"/>
          <w:sz w:val="28"/>
          <w:szCs w:val="28"/>
        </w:rPr>
        <w:t>»</w:t>
      </w:r>
      <w:r w:rsidR="00DB209D">
        <w:rPr>
          <w:rFonts w:ascii="Times New Roman" w:hAnsi="Times New Roman" w:cs="Times New Roman"/>
          <w:sz w:val="28"/>
          <w:szCs w:val="28"/>
        </w:rPr>
        <w:t>,</w:t>
      </w:r>
      <w:r w:rsidR="00231C15">
        <w:rPr>
          <w:rFonts w:ascii="Times New Roman" w:hAnsi="Times New Roman" w:cs="Times New Roman"/>
          <w:sz w:val="28"/>
          <w:szCs w:val="28"/>
        </w:rPr>
        <w:t xml:space="preserve"> утвержденного Решение</w:t>
      </w:r>
      <w:r w:rsidR="00E37EA0">
        <w:rPr>
          <w:rFonts w:ascii="Times New Roman" w:hAnsi="Times New Roman" w:cs="Times New Roman"/>
          <w:sz w:val="28"/>
          <w:szCs w:val="28"/>
        </w:rPr>
        <w:t>м</w:t>
      </w:r>
      <w:r w:rsidR="00231C1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231C15" w:rsidRPr="00B04FDB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от </w:t>
      </w:r>
      <w:r w:rsidR="00740E0A" w:rsidRPr="00B04FDB">
        <w:rPr>
          <w:rFonts w:ascii="Times New Roman" w:hAnsi="Times New Roman" w:cs="Times New Roman"/>
          <w:sz w:val="28"/>
          <w:szCs w:val="28"/>
        </w:rPr>
        <w:t>02.07.2010 года №</w:t>
      </w:r>
      <w:r w:rsidR="00DB209D">
        <w:rPr>
          <w:rFonts w:ascii="Times New Roman" w:hAnsi="Times New Roman" w:cs="Times New Roman"/>
          <w:sz w:val="28"/>
          <w:szCs w:val="28"/>
        </w:rPr>
        <w:t xml:space="preserve"> 39,</w:t>
      </w:r>
    </w:p>
    <w:p w:rsidR="00DA04D5" w:rsidRPr="00D01EA9" w:rsidRDefault="00DA04D5" w:rsidP="00B04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A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578D" w:rsidRDefault="00850B4F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Внести в приказ Финансового управления Карталинского муниципального района от 28.12.2017г. № 177</w:t>
      </w:r>
      <w:r w:rsidR="007F1DCC">
        <w:rPr>
          <w:rFonts w:ascii="Times New Roman" w:hAnsi="Times New Roman" w:cs="Times New Roman"/>
          <w:sz w:val="28"/>
          <w:szCs w:val="28"/>
        </w:rPr>
        <w:t xml:space="preserve"> «</w:t>
      </w:r>
      <w:r w:rsidR="007F1DCC" w:rsidRPr="0013443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перечне и кодах целевых статей расходов местного бюджета и порядке применения бюджетной </w:t>
      </w:r>
      <w:r w:rsidR="007F1DCC" w:rsidRPr="007F1DCC">
        <w:rPr>
          <w:rFonts w:ascii="Times New Roman" w:hAnsi="Times New Roman" w:cs="Times New Roman"/>
          <w:b w:val="0"/>
          <w:sz w:val="28"/>
          <w:szCs w:val="28"/>
        </w:rPr>
        <w:t>классификации Российской Федерации в части, относящейся к местному бюджету» следующие изменения и дополнения:</w:t>
      </w:r>
    </w:p>
    <w:p w:rsidR="00F62F70" w:rsidRPr="007E560B" w:rsidRDefault="00192AB9" w:rsidP="00026B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7F1DC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F1DCC" w:rsidRPr="007E560B">
        <w:rPr>
          <w:rFonts w:ascii="Times New Roman" w:hAnsi="Times New Roman" w:cs="Times New Roman"/>
          <w:b w:val="0"/>
          <w:sz w:val="28"/>
          <w:szCs w:val="28"/>
        </w:rPr>
        <w:t>Приложение 1</w:t>
      </w:r>
      <w:r w:rsidRPr="007E560B">
        <w:rPr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7F1DCC" w:rsidRPr="007E560B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7E560B" w:rsidTr="007F1DCC">
        <w:trPr>
          <w:trHeight w:val="20"/>
        </w:trPr>
        <w:tc>
          <w:tcPr>
            <w:tcW w:w="850" w:type="dxa"/>
          </w:tcPr>
          <w:p w:rsidR="007F1DCC" w:rsidRPr="007E560B" w:rsidRDefault="00624FFA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844" w:type="dxa"/>
          </w:tcPr>
          <w:p w:rsidR="007F1DCC" w:rsidRPr="007E560B" w:rsidRDefault="00624FFA" w:rsidP="000C7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25 0 07 05050</w:t>
            </w:r>
          </w:p>
        </w:tc>
        <w:tc>
          <w:tcPr>
            <w:tcW w:w="6376" w:type="dxa"/>
          </w:tcPr>
          <w:p w:rsidR="007F1DCC" w:rsidRPr="007E560B" w:rsidRDefault="00624FFA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</w:tbl>
    <w:p w:rsidR="007F1DCC" w:rsidRPr="007E560B" w:rsidRDefault="00607CE0" w:rsidP="0008229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строкой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7F1DCC" w:rsidRPr="007E560B" w:rsidTr="007F1DCC">
        <w:trPr>
          <w:trHeight w:val="20"/>
        </w:trPr>
        <w:tc>
          <w:tcPr>
            <w:tcW w:w="850" w:type="dxa"/>
          </w:tcPr>
          <w:p w:rsidR="007F1DCC" w:rsidRPr="007E560B" w:rsidRDefault="00624FFA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164.1</w:t>
            </w:r>
          </w:p>
        </w:tc>
        <w:tc>
          <w:tcPr>
            <w:tcW w:w="1844" w:type="dxa"/>
          </w:tcPr>
          <w:p w:rsidR="007F1DCC" w:rsidRPr="007E560B" w:rsidRDefault="00624FFA" w:rsidP="000C7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25 0 95 00000</w:t>
            </w:r>
          </w:p>
        </w:tc>
        <w:tc>
          <w:tcPr>
            <w:tcW w:w="6376" w:type="dxa"/>
          </w:tcPr>
          <w:p w:rsidR="007F1DCC" w:rsidRPr="007E560B" w:rsidRDefault="00624FFA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624FFA" w:rsidRPr="007E560B" w:rsidTr="007F1DCC">
        <w:trPr>
          <w:trHeight w:val="20"/>
        </w:trPr>
        <w:tc>
          <w:tcPr>
            <w:tcW w:w="850" w:type="dxa"/>
          </w:tcPr>
          <w:p w:rsidR="00624FFA" w:rsidRDefault="00624FFA" w:rsidP="007F1D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164.2</w:t>
            </w:r>
          </w:p>
        </w:tc>
        <w:tc>
          <w:tcPr>
            <w:tcW w:w="1844" w:type="dxa"/>
          </w:tcPr>
          <w:p w:rsidR="00624FFA" w:rsidRDefault="00624FFA" w:rsidP="000C78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25 0 95 05051</w:t>
            </w:r>
          </w:p>
        </w:tc>
        <w:tc>
          <w:tcPr>
            <w:tcW w:w="6376" w:type="dxa"/>
          </w:tcPr>
          <w:p w:rsidR="00624FFA" w:rsidRPr="00624FFA" w:rsidRDefault="00624FFA" w:rsidP="007F1D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поддержки населения</w:t>
            </w:r>
          </w:p>
        </w:tc>
      </w:tr>
    </w:tbl>
    <w:p w:rsidR="007F1DCC" w:rsidRPr="007E560B" w:rsidRDefault="00607CE0" w:rsidP="007F1D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  <w:r w:rsidR="00B02961" w:rsidRPr="007E56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7E560B" w:rsidTr="00C4360E">
        <w:trPr>
          <w:trHeight w:val="20"/>
        </w:trPr>
        <w:tc>
          <w:tcPr>
            <w:tcW w:w="850" w:type="dxa"/>
          </w:tcPr>
          <w:p w:rsidR="00B02961" w:rsidRPr="007E560B" w:rsidRDefault="00624FFA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844" w:type="dxa"/>
          </w:tcPr>
          <w:p w:rsidR="00B02961" w:rsidRPr="00624FFA" w:rsidRDefault="00624FFA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28 1 07 00281</w:t>
            </w:r>
          </w:p>
        </w:tc>
        <w:tc>
          <w:tcPr>
            <w:tcW w:w="6376" w:type="dxa"/>
          </w:tcPr>
          <w:p w:rsidR="00B02961" w:rsidRPr="007E560B" w:rsidRDefault="000C781C" w:rsidP="00624F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FFA" w:rsidRPr="00624FF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</w:t>
            </w:r>
            <w:r w:rsidR="00624FFA" w:rsidRPr="0062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теплоснабжения, включая центральные тепловые пункты, в том числе проектно-изыскательные работы</w:t>
            </w:r>
          </w:p>
        </w:tc>
      </w:tr>
    </w:tbl>
    <w:p w:rsidR="00F62F70" w:rsidRPr="007E560B" w:rsidRDefault="000C781C" w:rsidP="00F62F7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lastRenderedPageBreak/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B02961" w:rsidRPr="007E560B" w:rsidTr="00C4360E">
        <w:trPr>
          <w:trHeight w:val="20"/>
        </w:trPr>
        <w:tc>
          <w:tcPr>
            <w:tcW w:w="850" w:type="dxa"/>
          </w:tcPr>
          <w:p w:rsidR="00B02961" w:rsidRPr="007E560B" w:rsidRDefault="00624FFA" w:rsidP="00624F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172.1</w:t>
            </w:r>
            <w:r w:rsidR="000C781C" w:rsidRPr="007E5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</w:tcPr>
          <w:p w:rsidR="00B02961" w:rsidRPr="00624FFA" w:rsidRDefault="00624FFA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28 1 09 00000</w:t>
            </w:r>
          </w:p>
        </w:tc>
        <w:tc>
          <w:tcPr>
            <w:tcW w:w="6376" w:type="dxa"/>
          </w:tcPr>
          <w:p w:rsidR="00B02961" w:rsidRPr="007E560B" w:rsidRDefault="00624FFA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  <w:tr w:rsidR="000C781C" w:rsidRPr="007E560B" w:rsidTr="00C4360E">
        <w:trPr>
          <w:trHeight w:val="20"/>
        </w:trPr>
        <w:tc>
          <w:tcPr>
            <w:tcW w:w="850" w:type="dxa"/>
          </w:tcPr>
          <w:p w:rsidR="000C781C" w:rsidRPr="007E560B" w:rsidRDefault="00624FFA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172.2</w:t>
            </w:r>
          </w:p>
        </w:tc>
        <w:tc>
          <w:tcPr>
            <w:tcW w:w="1844" w:type="dxa"/>
          </w:tcPr>
          <w:p w:rsidR="000C781C" w:rsidRPr="007E560B" w:rsidRDefault="00624FFA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28 1 09 00040</w:t>
            </w:r>
          </w:p>
        </w:tc>
        <w:tc>
          <w:tcPr>
            <w:tcW w:w="6376" w:type="dxa"/>
          </w:tcPr>
          <w:p w:rsidR="000C781C" w:rsidRPr="007E560B" w:rsidRDefault="00624FFA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газопроводов и газовых сетей</w:t>
            </w:r>
          </w:p>
        </w:tc>
      </w:tr>
      <w:tr w:rsidR="00624FFA" w:rsidRPr="007E560B" w:rsidTr="00C4360E">
        <w:trPr>
          <w:trHeight w:val="20"/>
        </w:trPr>
        <w:tc>
          <w:tcPr>
            <w:tcW w:w="850" w:type="dxa"/>
          </w:tcPr>
          <w:p w:rsidR="00624FFA" w:rsidRDefault="00624FFA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172.3</w:t>
            </w:r>
          </w:p>
        </w:tc>
        <w:tc>
          <w:tcPr>
            <w:tcW w:w="1844" w:type="dxa"/>
          </w:tcPr>
          <w:p w:rsidR="00624FFA" w:rsidRDefault="00624FFA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28 1 09 00281</w:t>
            </w:r>
          </w:p>
        </w:tc>
        <w:tc>
          <w:tcPr>
            <w:tcW w:w="6376" w:type="dxa"/>
          </w:tcPr>
          <w:p w:rsidR="00624FFA" w:rsidRPr="00624FFA" w:rsidRDefault="00624FFA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модернизации и реконструкции, капитального ремонта и строительства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проектно-изыскательные работы</w:t>
            </w:r>
          </w:p>
        </w:tc>
      </w:tr>
      <w:tr w:rsidR="00624FFA" w:rsidRPr="007E560B" w:rsidTr="00C4360E">
        <w:trPr>
          <w:trHeight w:val="20"/>
        </w:trPr>
        <w:tc>
          <w:tcPr>
            <w:tcW w:w="850" w:type="dxa"/>
          </w:tcPr>
          <w:p w:rsidR="00624FFA" w:rsidRDefault="00624FFA" w:rsidP="00C436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172.4</w:t>
            </w:r>
          </w:p>
        </w:tc>
        <w:tc>
          <w:tcPr>
            <w:tcW w:w="1844" w:type="dxa"/>
          </w:tcPr>
          <w:p w:rsidR="00624FFA" w:rsidRPr="00624FFA" w:rsidRDefault="00624FFA" w:rsidP="00C436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28 1 09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S0040</w:t>
            </w:r>
          </w:p>
        </w:tc>
        <w:tc>
          <w:tcPr>
            <w:tcW w:w="6376" w:type="dxa"/>
          </w:tcPr>
          <w:p w:rsidR="00624FFA" w:rsidRPr="00624FFA" w:rsidRDefault="00624FFA" w:rsidP="00C436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FFA">
              <w:rPr>
                <w:rFonts w:ascii="Times New Roman" w:hAnsi="Times New Roman" w:cs="Times New Roman"/>
                <w:sz w:val="28"/>
                <w:szCs w:val="28"/>
              </w:rPr>
              <w:t>Строительство газопроводов и газовых сетей (софинансирование)</w:t>
            </w:r>
          </w:p>
        </w:tc>
      </w:tr>
    </w:tbl>
    <w:p w:rsidR="00F62F70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после строки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F36245" w:rsidRDefault="00F36245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</w:p>
        </w:tc>
        <w:tc>
          <w:tcPr>
            <w:tcW w:w="1844" w:type="dxa"/>
          </w:tcPr>
          <w:p w:rsidR="00CF6661" w:rsidRPr="00F36245" w:rsidRDefault="00F36245" w:rsidP="00770B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 D 07 05050</w:t>
            </w:r>
          </w:p>
        </w:tc>
        <w:tc>
          <w:tcPr>
            <w:tcW w:w="6376" w:type="dxa"/>
          </w:tcPr>
          <w:p w:rsidR="00CF6661" w:rsidRPr="007E560B" w:rsidRDefault="00F36245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4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</w:tr>
    </w:tbl>
    <w:p w:rsidR="00CF6661" w:rsidRPr="007E560B" w:rsidRDefault="00CF6661" w:rsidP="00CF66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0B">
        <w:rPr>
          <w:rFonts w:ascii="Times New Roman" w:hAnsi="Times New Roman" w:cs="Times New Roman"/>
          <w:b w:val="0"/>
          <w:sz w:val="28"/>
          <w:szCs w:val="28"/>
        </w:rPr>
        <w:t>дополнить строками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6376"/>
      </w:tblGrid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F36245" w:rsidRDefault="00F36245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294.1</w:t>
            </w:r>
          </w:p>
        </w:tc>
        <w:tc>
          <w:tcPr>
            <w:tcW w:w="1844" w:type="dxa"/>
          </w:tcPr>
          <w:p w:rsidR="00CF6661" w:rsidRPr="00F36245" w:rsidRDefault="00F36245" w:rsidP="00CF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95 00000</w:t>
            </w:r>
          </w:p>
        </w:tc>
        <w:tc>
          <w:tcPr>
            <w:tcW w:w="6376" w:type="dxa"/>
          </w:tcPr>
          <w:p w:rsidR="00CF6661" w:rsidRPr="007E560B" w:rsidRDefault="00F36245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45">
              <w:rPr>
                <w:rFonts w:ascii="Times New Roman" w:hAnsi="Times New Roman" w:cs="Times New Roman"/>
                <w:sz w:val="28"/>
                <w:szCs w:val="28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</w:tr>
      <w:tr w:rsidR="00CF6661" w:rsidRPr="007E560B" w:rsidTr="00770BB8">
        <w:trPr>
          <w:trHeight w:val="20"/>
        </w:trPr>
        <w:tc>
          <w:tcPr>
            <w:tcW w:w="850" w:type="dxa"/>
          </w:tcPr>
          <w:p w:rsidR="00CF6661" w:rsidRPr="00F36245" w:rsidRDefault="00F36245" w:rsidP="00770BB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44" w:type="dxa"/>
          </w:tcPr>
          <w:p w:rsidR="00CF6661" w:rsidRPr="00F36245" w:rsidRDefault="00F36245" w:rsidP="00CF66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95 05051</w:t>
            </w:r>
          </w:p>
        </w:tc>
        <w:tc>
          <w:tcPr>
            <w:tcW w:w="6376" w:type="dxa"/>
          </w:tcPr>
          <w:p w:rsidR="00CF6661" w:rsidRPr="007E560B" w:rsidRDefault="00F36245" w:rsidP="00770B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245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социальной поддержки населения</w:t>
            </w:r>
          </w:p>
        </w:tc>
        <w:bookmarkStart w:id="0" w:name="_GoBack"/>
        <w:bookmarkEnd w:id="0"/>
      </w:tr>
    </w:tbl>
    <w:p w:rsidR="00180D5A" w:rsidRPr="007E560B" w:rsidRDefault="00180D5A" w:rsidP="0098292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опубликованию.</w:t>
      </w:r>
    </w:p>
    <w:p w:rsidR="00180D5A" w:rsidRPr="007E560B" w:rsidRDefault="00180D5A" w:rsidP="0098292E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E560B">
        <w:rPr>
          <w:sz w:val="28"/>
          <w:szCs w:val="28"/>
        </w:rPr>
        <w:t>Организацию выполнения настоящего приказа возложить на начальника сводного отдела исполнения районно</w:t>
      </w:r>
      <w:r w:rsidR="00213AF0">
        <w:rPr>
          <w:sz w:val="28"/>
          <w:szCs w:val="28"/>
        </w:rPr>
        <w:t xml:space="preserve">го и консолидированного бюджетов </w:t>
      </w:r>
      <w:r w:rsidRPr="007E560B">
        <w:rPr>
          <w:sz w:val="28"/>
          <w:szCs w:val="28"/>
        </w:rPr>
        <w:t>Карталинского муниципального района Утарбекову У.С.</w:t>
      </w:r>
    </w:p>
    <w:p w:rsidR="00231C15" w:rsidRPr="007E560B" w:rsidRDefault="00231C15" w:rsidP="00180D5A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0D5A" w:rsidRPr="007E560B" w:rsidRDefault="00180D5A" w:rsidP="00134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Заместитель главы Карталинского </w:t>
      </w: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 xml:space="preserve">муниципального района- </w:t>
      </w:r>
    </w:p>
    <w:p w:rsidR="00231C15" w:rsidRPr="007E560B" w:rsidRDefault="0023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Д.К.Ишмухамедова</w:t>
      </w:r>
    </w:p>
    <w:p w:rsidR="00DA04D5" w:rsidRPr="007E560B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04D5" w:rsidRPr="007E560B" w:rsidRDefault="00DA0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DF4" w:rsidRPr="007E560B" w:rsidRDefault="0075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3F9F" w:rsidRPr="007E560B" w:rsidRDefault="00757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560B">
        <w:rPr>
          <w:rFonts w:ascii="Times New Roman" w:hAnsi="Times New Roman" w:cs="Times New Roman"/>
          <w:sz w:val="28"/>
          <w:szCs w:val="28"/>
        </w:rPr>
        <w:t>С приказом ознакомлена                                                             У.С.Утарбекова</w:t>
      </w:r>
    </w:p>
    <w:sectPr w:rsidR="00F93F9F" w:rsidRPr="007E560B" w:rsidSect="0092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F75806"/>
    <w:multiLevelType w:val="hybridMultilevel"/>
    <w:tmpl w:val="60E6EE2A"/>
    <w:lvl w:ilvl="0" w:tplc="D50A8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B26AB7"/>
    <w:multiLevelType w:val="hybridMultilevel"/>
    <w:tmpl w:val="938AC09A"/>
    <w:lvl w:ilvl="0" w:tplc="E3AE4EC6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517EFB"/>
    <w:multiLevelType w:val="hybridMultilevel"/>
    <w:tmpl w:val="36C81BB4"/>
    <w:lvl w:ilvl="0" w:tplc="A70AD37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D5"/>
    <w:rsid w:val="00004600"/>
    <w:rsid w:val="000138D4"/>
    <w:rsid w:val="00026B3B"/>
    <w:rsid w:val="00056547"/>
    <w:rsid w:val="00057353"/>
    <w:rsid w:val="00067385"/>
    <w:rsid w:val="0007578D"/>
    <w:rsid w:val="00082296"/>
    <w:rsid w:val="000A78AD"/>
    <w:rsid w:val="000C70DB"/>
    <w:rsid w:val="000C781C"/>
    <w:rsid w:val="00117A4D"/>
    <w:rsid w:val="00134433"/>
    <w:rsid w:val="00140B71"/>
    <w:rsid w:val="00180D5A"/>
    <w:rsid w:val="00192AB9"/>
    <w:rsid w:val="001956E2"/>
    <w:rsid w:val="001A3AC0"/>
    <w:rsid w:val="001A5C1B"/>
    <w:rsid w:val="00213AF0"/>
    <w:rsid w:val="00231C15"/>
    <w:rsid w:val="002569B3"/>
    <w:rsid w:val="002B0738"/>
    <w:rsid w:val="002C796A"/>
    <w:rsid w:val="00331C41"/>
    <w:rsid w:val="003462FA"/>
    <w:rsid w:val="00374DD9"/>
    <w:rsid w:val="0039711B"/>
    <w:rsid w:val="003C6ABC"/>
    <w:rsid w:val="003D52D5"/>
    <w:rsid w:val="003D6133"/>
    <w:rsid w:val="00405595"/>
    <w:rsid w:val="00446C4F"/>
    <w:rsid w:val="00454BC1"/>
    <w:rsid w:val="004C3F68"/>
    <w:rsid w:val="00512BB9"/>
    <w:rsid w:val="00522282"/>
    <w:rsid w:val="00527E00"/>
    <w:rsid w:val="0053260A"/>
    <w:rsid w:val="005365A7"/>
    <w:rsid w:val="00537791"/>
    <w:rsid w:val="0057516C"/>
    <w:rsid w:val="005A2257"/>
    <w:rsid w:val="005C3E51"/>
    <w:rsid w:val="0060044F"/>
    <w:rsid w:val="00607CE0"/>
    <w:rsid w:val="00623A17"/>
    <w:rsid w:val="00624FFA"/>
    <w:rsid w:val="00643B81"/>
    <w:rsid w:val="006814D0"/>
    <w:rsid w:val="006944C3"/>
    <w:rsid w:val="006B5952"/>
    <w:rsid w:val="006E2269"/>
    <w:rsid w:val="006F2C53"/>
    <w:rsid w:val="00700655"/>
    <w:rsid w:val="00740E0A"/>
    <w:rsid w:val="00757DF4"/>
    <w:rsid w:val="007674C8"/>
    <w:rsid w:val="007742B9"/>
    <w:rsid w:val="00783039"/>
    <w:rsid w:val="0079653F"/>
    <w:rsid w:val="007B743C"/>
    <w:rsid w:val="007D4CF5"/>
    <w:rsid w:val="007E560B"/>
    <w:rsid w:val="007F1DCC"/>
    <w:rsid w:val="007F710B"/>
    <w:rsid w:val="008166A1"/>
    <w:rsid w:val="0082112C"/>
    <w:rsid w:val="00831ADF"/>
    <w:rsid w:val="00843B66"/>
    <w:rsid w:val="00850B4F"/>
    <w:rsid w:val="00862213"/>
    <w:rsid w:val="00864582"/>
    <w:rsid w:val="008955AC"/>
    <w:rsid w:val="00920E75"/>
    <w:rsid w:val="0098292E"/>
    <w:rsid w:val="009D35F5"/>
    <w:rsid w:val="009D6B66"/>
    <w:rsid w:val="00A23B63"/>
    <w:rsid w:val="00A62444"/>
    <w:rsid w:val="00AA6862"/>
    <w:rsid w:val="00AC0F56"/>
    <w:rsid w:val="00AE0A12"/>
    <w:rsid w:val="00AF28EB"/>
    <w:rsid w:val="00AF547C"/>
    <w:rsid w:val="00B02961"/>
    <w:rsid w:val="00B04FDB"/>
    <w:rsid w:val="00B22A66"/>
    <w:rsid w:val="00B32EE2"/>
    <w:rsid w:val="00B35CD2"/>
    <w:rsid w:val="00B73FDE"/>
    <w:rsid w:val="00BA431A"/>
    <w:rsid w:val="00BA4EDD"/>
    <w:rsid w:val="00BB229C"/>
    <w:rsid w:val="00C016DB"/>
    <w:rsid w:val="00C03C63"/>
    <w:rsid w:val="00C30837"/>
    <w:rsid w:val="00C440B7"/>
    <w:rsid w:val="00C62324"/>
    <w:rsid w:val="00CB27B9"/>
    <w:rsid w:val="00CF6661"/>
    <w:rsid w:val="00D01EA9"/>
    <w:rsid w:val="00D13F86"/>
    <w:rsid w:val="00D67727"/>
    <w:rsid w:val="00DA04D5"/>
    <w:rsid w:val="00DB209D"/>
    <w:rsid w:val="00E25AE1"/>
    <w:rsid w:val="00E37EA0"/>
    <w:rsid w:val="00EB0E2A"/>
    <w:rsid w:val="00EB3876"/>
    <w:rsid w:val="00EF7541"/>
    <w:rsid w:val="00F03B57"/>
    <w:rsid w:val="00F273B7"/>
    <w:rsid w:val="00F36245"/>
    <w:rsid w:val="00F62F70"/>
    <w:rsid w:val="00F74F9C"/>
    <w:rsid w:val="00F93F9F"/>
    <w:rsid w:val="00F960B3"/>
    <w:rsid w:val="00FA04BE"/>
    <w:rsid w:val="00FA179C"/>
    <w:rsid w:val="00FB2A98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C77F-E61C-4286-A453-86C216B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0B3"/>
    <w:pPr>
      <w:keepNext/>
      <w:numPr>
        <w:numId w:val="1"/>
      </w:numPr>
      <w:suppressAutoHyphens/>
      <w:jc w:val="center"/>
      <w:outlineLvl w:val="0"/>
    </w:pPr>
    <w:rPr>
      <w:b/>
      <w:sz w:val="28"/>
      <w:lang w:val="en-US" w:eastAsia="ar-SA"/>
    </w:rPr>
  </w:style>
  <w:style w:type="paragraph" w:styleId="2">
    <w:name w:val="heading 2"/>
    <w:basedOn w:val="a"/>
    <w:next w:val="a"/>
    <w:link w:val="20"/>
    <w:qFormat/>
    <w:rsid w:val="00F960B3"/>
    <w:pPr>
      <w:keepNext/>
      <w:numPr>
        <w:ilvl w:val="1"/>
        <w:numId w:val="1"/>
      </w:numPr>
      <w:suppressAutoHyphens/>
      <w:jc w:val="center"/>
      <w:outlineLvl w:val="1"/>
    </w:pPr>
    <w:rPr>
      <w:b/>
      <w:lang w:eastAsia="ar-SA"/>
    </w:rPr>
  </w:style>
  <w:style w:type="paragraph" w:styleId="3">
    <w:name w:val="heading 3"/>
    <w:basedOn w:val="a"/>
    <w:next w:val="a"/>
    <w:link w:val="30"/>
    <w:qFormat/>
    <w:rsid w:val="00F960B3"/>
    <w:pPr>
      <w:keepNext/>
      <w:numPr>
        <w:ilvl w:val="2"/>
        <w:numId w:val="1"/>
      </w:numPr>
      <w:suppressAutoHyphens/>
      <w:jc w:val="center"/>
      <w:outlineLvl w:val="2"/>
    </w:pPr>
    <w:rPr>
      <w:b/>
      <w:sz w:val="48"/>
      <w:u w:val="single"/>
      <w:lang w:val="en-US" w:eastAsia="ar-SA"/>
    </w:rPr>
  </w:style>
  <w:style w:type="paragraph" w:styleId="4">
    <w:name w:val="heading 4"/>
    <w:basedOn w:val="a"/>
    <w:next w:val="a"/>
    <w:link w:val="40"/>
    <w:qFormat/>
    <w:rsid w:val="00F960B3"/>
    <w:pPr>
      <w:keepNext/>
      <w:numPr>
        <w:ilvl w:val="3"/>
        <w:numId w:val="1"/>
      </w:numPr>
      <w:suppressAutoHyphens/>
      <w:jc w:val="both"/>
      <w:outlineLvl w:val="3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2E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E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0D5A"/>
    <w:pPr>
      <w:ind w:left="720"/>
      <w:contextualSpacing/>
    </w:pPr>
  </w:style>
  <w:style w:type="table" w:styleId="a6">
    <w:name w:val="Table Grid"/>
    <w:basedOn w:val="a1"/>
    <w:uiPriority w:val="39"/>
    <w:rsid w:val="00A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960B3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F960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960B3"/>
    <w:rPr>
      <w:rFonts w:ascii="Times New Roman" w:eastAsia="Times New Roman" w:hAnsi="Times New Roman" w:cs="Times New Roman"/>
      <w:b/>
      <w:sz w:val="48"/>
      <w:szCs w:val="24"/>
      <w:u w:val="single"/>
      <w:lang w:val="en-US" w:eastAsia="ar-SA"/>
    </w:rPr>
  </w:style>
  <w:style w:type="character" w:customStyle="1" w:styleId="40">
    <w:name w:val="Заголовок 4 Знак"/>
    <w:basedOn w:val="a0"/>
    <w:link w:val="4"/>
    <w:rsid w:val="00F960B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header"/>
    <w:basedOn w:val="a"/>
    <w:link w:val="a8"/>
    <w:rsid w:val="00F960B3"/>
    <w:pPr>
      <w:tabs>
        <w:tab w:val="center" w:pos="4677"/>
        <w:tab w:val="right" w:pos="9355"/>
      </w:tabs>
      <w:suppressAutoHyphens/>
    </w:pPr>
    <w:rPr>
      <w:sz w:val="26"/>
      <w:lang w:eastAsia="ar-SA"/>
    </w:rPr>
  </w:style>
  <w:style w:type="character" w:customStyle="1" w:styleId="a8">
    <w:name w:val="Верхний колонтитул Знак"/>
    <w:basedOn w:val="a0"/>
    <w:link w:val="a7"/>
    <w:rsid w:val="00F960B3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261B429C7F30FC31616F6181EFCDE3344EF82D4C6B8813FDE18B4A272438CAB47A4DF3416B3E1B0A5773Ay11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0261B429C7F30FC31616E01B72A3D5384FB686D0C0B1D36A8A1EE3FD2245D9EB07A28A7751BEE4yB1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Улмекен</cp:lastModifiedBy>
  <cp:revision>93</cp:revision>
  <cp:lastPrinted>2018-04-19T06:48:00Z</cp:lastPrinted>
  <dcterms:created xsi:type="dcterms:W3CDTF">2016-12-27T11:53:00Z</dcterms:created>
  <dcterms:modified xsi:type="dcterms:W3CDTF">2018-04-19T08:05:00Z</dcterms:modified>
</cp:coreProperties>
</file>