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D8" w:rsidRDefault="00BF28D8" w:rsidP="00BF28D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:rsidR="00BF28D8" w:rsidRDefault="00BF28D8" w:rsidP="00BF28D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BF28D8" w:rsidRDefault="00BF28D8" w:rsidP="00BF28D8">
      <w:pPr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726E" w:rsidRPr="00BF28D8" w:rsidRDefault="00BF28D8" w:rsidP="00BF28D8">
      <w:pPr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13.12.2021 года № 1211</w:t>
      </w:r>
    </w:p>
    <w:p w:rsidR="007F726E" w:rsidRDefault="007F726E" w:rsidP="00BE3C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F726E" w:rsidTr="007F726E">
        <w:tc>
          <w:tcPr>
            <w:tcW w:w="4786" w:type="dxa"/>
          </w:tcPr>
          <w:p w:rsidR="007F726E" w:rsidRDefault="007F726E" w:rsidP="00BE3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CB0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CB0">
              <w:rPr>
                <w:rFonts w:ascii="Times New Roman" w:hAnsi="Times New Roman"/>
                <w:sz w:val="28"/>
                <w:szCs w:val="28"/>
              </w:rPr>
              <w:t>в постановление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CB0">
              <w:rPr>
                <w:rFonts w:ascii="Times New Roman" w:hAnsi="Times New Roman"/>
                <w:sz w:val="28"/>
                <w:szCs w:val="28"/>
              </w:rPr>
              <w:t>Карталинского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CB0">
              <w:rPr>
                <w:rFonts w:ascii="Times New Roman" w:hAnsi="Times New Roman"/>
                <w:sz w:val="28"/>
                <w:szCs w:val="28"/>
              </w:rPr>
              <w:t>района от 19.09.2017 года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CB0"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</w:tr>
    </w:tbl>
    <w:p w:rsidR="00BE3CB0" w:rsidRDefault="00BE3CB0" w:rsidP="00BE3C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26E" w:rsidRDefault="007F726E" w:rsidP="007443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443A5" w:rsidRDefault="00BE3CB0" w:rsidP="007443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CB0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соответствии</w:t>
      </w:r>
      <w:r w:rsidR="00DA6B77">
        <w:rPr>
          <w:rFonts w:ascii="Times New Roman" w:hAnsi="Times New Roman"/>
          <w:sz w:val="28"/>
          <w:szCs w:val="28"/>
        </w:rPr>
        <w:t xml:space="preserve">         </w:t>
      </w:r>
      <w:r w:rsidRPr="00BE3CB0">
        <w:rPr>
          <w:rFonts w:ascii="Times New Roman" w:hAnsi="Times New Roman"/>
          <w:sz w:val="28"/>
          <w:szCs w:val="28"/>
        </w:rPr>
        <w:t xml:space="preserve"> с действующим законодательством,  </w:t>
      </w:r>
    </w:p>
    <w:p w:rsidR="00BE3CB0" w:rsidRPr="00BE3CB0" w:rsidRDefault="00BE3CB0" w:rsidP="00BE3C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3CB0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E3CB0" w:rsidRDefault="00BE3CB0" w:rsidP="009017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0D53">
        <w:rPr>
          <w:rFonts w:ascii="Times New Roman" w:hAnsi="Times New Roman"/>
          <w:sz w:val="28"/>
          <w:szCs w:val="28"/>
        </w:rPr>
        <w:t>1. Внести в Административный регламент осуществления муниципальной услуги  «Признание граждан нуждающимися в улучшении жилищных условий в целях бесплатного предоставления земельного участка в собственность для индивидуального жилищного строительства», утвержденный постановление</w:t>
      </w:r>
      <w:r w:rsidR="007443A5" w:rsidRPr="00FA0D53">
        <w:rPr>
          <w:rFonts w:ascii="Times New Roman" w:hAnsi="Times New Roman"/>
          <w:sz w:val="28"/>
          <w:szCs w:val="28"/>
        </w:rPr>
        <w:t>м</w:t>
      </w:r>
      <w:r w:rsidRPr="00FA0D53">
        <w:rPr>
          <w:rFonts w:ascii="Times New Roman" w:hAnsi="Times New Roman"/>
          <w:sz w:val="28"/>
          <w:szCs w:val="28"/>
        </w:rPr>
        <w:t xml:space="preserve"> администрации</w:t>
      </w:r>
      <w:r w:rsidR="007443A5" w:rsidRPr="00FA0D53">
        <w:rPr>
          <w:rFonts w:ascii="Times New Roman" w:hAnsi="Times New Roman"/>
          <w:sz w:val="28"/>
          <w:szCs w:val="28"/>
        </w:rPr>
        <w:t xml:space="preserve"> </w:t>
      </w:r>
      <w:r w:rsidRPr="00FA0D53">
        <w:rPr>
          <w:rFonts w:ascii="Times New Roman" w:hAnsi="Times New Roman"/>
          <w:sz w:val="28"/>
          <w:szCs w:val="28"/>
        </w:rPr>
        <w:t>Карталинского муниципального района от 19.09.2017 года №</w:t>
      </w:r>
      <w:r w:rsidR="007443A5" w:rsidRPr="00FA0D53">
        <w:rPr>
          <w:rFonts w:ascii="Times New Roman" w:hAnsi="Times New Roman"/>
          <w:sz w:val="28"/>
          <w:szCs w:val="28"/>
        </w:rPr>
        <w:t xml:space="preserve"> </w:t>
      </w:r>
      <w:r w:rsidRPr="00FA0D53">
        <w:rPr>
          <w:rFonts w:ascii="Times New Roman" w:hAnsi="Times New Roman"/>
          <w:sz w:val="28"/>
          <w:szCs w:val="28"/>
        </w:rPr>
        <w:t xml:space="preserve">820 </w:t>
      </w:r>
      <w:r w:rsidR="007443A5" w:rsidRPr="00FA0D53">
        <w:rPr>
          <w:rFonts w:ascii="Times New Roman" w:hAnsi="Times New Roman"/>
          <w:sz w:val="28"/>
          <w:szCs w:val="28"/>
        </w:rPr>
        <w:t>«</w:t>
      </w:r>
      <w:r w:rsidRPr="00FA0D5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осуществления муниципальной услуги «Признание граждан нуждающимися в улучшении жилищных условий </w:t>
      </w:r>
      <w:r w:rsidR="00CD0A25">
        <w:rPr>
          <w:rFonts w:ascii="Times New Roman" w:hAnsi="Times New Roman"/>
          <w:sz w:val="28"/>
          <w:szCs w:val="28"/>
        </w:rPr>
        <w:t xml:space="preserve">               </w:t>
      </w:r>
      <w:r w:rsidRPr="00FA0D53">
        <w:rPr>
          <w:rFonts w:ascii="Times New Roman" w:hAnsi="Times New Roman"/>
          <w:sz w:val="28"/>
          <w:szCs w:val="28"/>
        </w:rPr>
        <w:t xml:space="preserve">в целях бесплатного предоставления земельного участка в собственность </w:t>
      </w:r>
      <w:r w:rsidR="00CD0A25">
        <w:rPr>
          <w:rFonts w:ascii="Times New Roman" w:hAnsi="Times New Roman"/>
          <w:sz w:val="28"/>
          <w:szCs w:val="28"/>
        </w:rPr>
        <w:t xml:space="preserve">          </w:t>
      </w:r>
      <w:r w:rsidRPr="00FA0D53">
        <w:rPr>
          <w:rFonts w:ascii="Times New Roman" w:hAnsi="Times New Roman"/>
          <w:sz w:val="28"/>
          <w:szCs w:val="28"/>
        </w:rPr>
        <w:t>для индивидуального жилищного строительства»</w:t>
      </w:r>
      <w:r w:rsidR="00AC4670">
        <w:rPr>
          <w:rFonts w:ascii="Times New Roman" w:hAnsi="Times New Roman"/>
          <w:sz w:val="28"/>
          <w:szCs w:val="28"/>
        </w:rPr>
        <w:t>»</w:t>
      </w:r>
      <w:r w:rsidR="007443A5" w:rsidRPr="00FA0D53">
        <w:rPr>
          <w:rFonts w:ascii="Times New Roman" w:hAnsi="Times New Roman"/>
          <w:sz w:val="28"/>
          <w:szCs w:val="28"/>
        </w:rPr>
        <w:t xml:space="preserve"> (с изменени</w:t>
      </w:r>
      <w:r w:rsidR="00A868BD">
        <w:rPr>
          <w:rFonts w:ascii="Times New Roman" w:hAnsi="Times New Roman"/>
          <w:sz w:val="28"/>
          <w:szCs w:val="28"/>
        </w:rPr>
        <w:t>ями</w:t>
      </w:r>
      <w:r w:rsidR="007443A5" w:rsidRPr="00FA0D53">
        <w:rPr>
          <w:rFonts w:ascii="Times New Roman" w:hAnsi="Times New Roman"/>
          <w:sz w:val="28"/>
          <w:szCs w:val="28"/>
        </w:rPr>
        <w:t xml:space="preserve"> </w:t>
      </w:r>
      <w:r w:rsidR="00CD0A25">
        <w:rPr>
          <w:rFonts w:ascii="Times New Roman" w:hAnsi="Times New Roman"/>
          <w:sz w:val="28"/>
          <w:szCs w:val="28"/>
        </w:rPr>
        <w:t xml:space="preserve">                        </w:t>
      </w:r>
      <w:r w:rsidR="007443A5" w:rsidRPr="00FA0D53">
        <w:rPr>
          <w:rFonts w:ascii="Times New Roman" w:hAnsi="Times New Roman"/>
          <w:sz w:val="28"/>
          <w:szCs w:val="28"/>
        </w:rPr>
        <w:t>от 19.02.2018 года № 147</w:t>
      </w:r>
      <w:r w:rsidR="00DA6B77" w:rsidRPr="00FA0D53">
        <w:rPr>
          <w:rFonts w:ascii="Times New Roman" w:hAnsi="Times New Roman"/>
          <w:sz w:val="28"/>
          <w:szCs w:val="28"/>
        </w:rPr>
        <w:t xml:space="preserve">, от </w:t>
      </w:r>
      <w:r w:rsidR="00DA6B77" w:rsidRPr="00FA0D53">
        <w:rPr>
          <w:rFonts w:ascii="Times New Roman" w:eastAsia="Times New Roman" w:hAnsi="Times New Roman"/>
          <w:sz w:val="28"/>
          <w:szCs w:val="28"/>
          <w:lang w:eastAsia="ar-SA"/>
        </w:rPr>
        <w:t>06.06.2018 года № 536</w:t>
      </w:r>
      <w:r w:rsidR="007443A5" w:rsidRPr="00FA0D53">
        <w:rPr>
          <w:rFonts w:ascii="Times New Roman" w:hAnsi="Times New Roman"/>
          <w:sz w:val="28"/>
          <w:szCs w:val="28"/>
        </w:rPr>
        <w:t>),</w:t>
      </w:r>
      <w:r w:rsidRPr="00FA0D53">
        <w:rPr>
          <w:rFonts w:ascii="Times New Roman" w:hAnsi="Times New Roman"/>
          <w:sz w:val="28"/>
          <w:szCs w:val="28"/>
        </w:rPr>
        <w:t xml:space="preserve"> </w:t>
      </w:r>
      <w:r w:rsidR="007F726E">
        <w:rPr>
          <w:rFonts w:ascii="Times New Roman" w:hAnsi="Times New Roman"/>
          <w:sz w:val="28"/>
          <w:szCs w:val="28"/>
        </w:rPr>
        <w:t xml:space="preserve">(далее именуется – Административный регламент) </w:t>
      </w:r>
      <w:r w:rsidRPr="00FA0D53">
        <w:rPr>
          <w:rFonts w:ascii="Times New Roman" w:hAnsi="Times New Roman"/>
          <w:sz w:val="28"/>
          <w:szCs w:val="28"/>
        </w:rPr>
        <w:t xml:space="preserve">следующие изменения </w:t>
      </w:r>
      <w:r w:rsidR="00CD0A25">
        <w:rPr>
          <w:rFonts w:ascii="Times New Roman" w:hAnsi="Times New Roman"/>
          <w:sz w:val="28"/>
          <w:szCs w:val="28"/>
        </w:rPr>
        <w:t xml:space="preserve"> </w:t>
      </w:r>
      <w:r w:rsidRPr="00FA0D53">
        <w:rPr>
          <w:rFonts w:ascii="Times New Roman" w:hAnsi="Times New Roman"/>
          <w:sz w:val="28"/>
          <w:szCs w:val="28"/>
        </w:rPr>
        <w:t>и дополнения:</w:t>
      </w:r>
    </w:p>
    <w:p w:rsidR="009017C2" w:rsidRDefault="009017C2" w:rsidP="009017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BE3CB0">
        <w:rPr>
          <w:rFonts w:ascii="Times New Roman" w:hAnsi="Times New Roman"/>
          <w:sz w:val="28"/>
          <w:szCs w:val="28"/>
        </w:rPr>
        <w:t xml:space="preserve">лаву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E3CB0">
        <w:rPr>
          <w:rFonts w:ascii="Times New Roman" w:hAnsi="Times New Roman"/>
          <w:sz w:val="28"/>
          <w:szCs w:val="28"/>
        </w:rPr>
        <w:t xml:space="preserve"> дополнить пунктом </w:t>
      </w:r>
      <w:r w:rsidRPr="009017C2">
        <w:rPr>
          <w:rFonts w:ascii="Times New Roman" w:hAnsi="Times New Roman"/>
          <w:sz w:val="28"/>
          <w:szCs w:val="28"/>
        </w:rPr>
        <w:t>6</w:t>
      </w:r>
      <w:r w:rsidR="00AC4670">
        <w:rPr>
          <w:rFonts w:ascii="Times New Roman" w:hAnsi="Times New Roman"/>
          <w:sz w:val="28"/>
          <w:szCs w:val="28"/>
        </w:rPr>
        <w:t>.1</w:t>
      </w:r>
      <w:r w:rsidRPr="00BE3CB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017C2" w:rsidRPr="00037583" w:rsidRDefault="009017C2" w:rsidP="009017C2">
      <w:pPr>
        <w:spacing w:after="0" w:line="240" w:lineRule="auto"/>
        <w:ind w:firstLine="709"/>
        <w:textAlignment w:val="top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«6.1. </w:t>
      </w:r>
      <w:r w:rsidRPr="00037583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Организация предоставления государственных и муниципальных услуг в ходе личного приема в органе, предоставляющем государственную услугу, органе, предоставляющем муниципальную услугу, может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 </w:t>
      </w:r>
      <w:r w:rsidRPr="00037583">
        <w:rPr>
          <w:rFonts w:ascii="Times New Roman" w:hAnsi="Times New Roman"/>
          <w:color w:val="000000"/>
          <w:spacing w:val="2"/>
          <w:sz w:val="28"/>
          <w:szCs w:val="28"/>
        </w:rPr>
        <w:t>не осуществляться при согласовании с высшим исполнительным органом государственной власти субъекта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Российской Федерации в случае, </w:t>
      </w:r>
      <w:r w:rsidRPr="00037583">
        <w:rPr>
          <w:rFonts w:ascii="Times New Roman" w:hAnsi="Times New Roman"/>
          <w:color w:val="000000"/>
          <w:spacing w:val="2"/>
          <w:sz w:val="28"/>
          <w:szCs w:val="28"/>
        </w:rPr>
        <w:t>если предоставление таких услуг организовано в многофункциональном центре.»</w:t>
      </w:r>
      <w:r w:rsidR="00260AA0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260AA0" w:rsidRPr="00037583" w:rsidRDefault="00260AA0" w:rsidP="00260AA0">
      <w:pPr>
        <w:spacing w:after="0" w:line="24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37583">
        <w:rPr>
          <w:rFonts w:ascii="Times New Roman" w:hAnsi="Times New Roman"/>
          <w:sz w:val="28"/>
          <w:szCs w:val="28"/>
        </w:rPr>
        <w:t xml:space="preserve">2) подпункт 1 пункта 10 главы </w:t>
      </w:r>
      <w:r w:rsidRPr="00037583">
        <w:rPr>
          <w:rFonts w:ascii="Times New Roman" w:hAnsi="Times New Roman"/>
          <w:sz w:val="28"/>
          <w:szCs w:val="28"/>
          <w:lang w:val="en-US"/>
        </w:rPr>
        <w:t>II</w:t>
      </w:r>
      <w:r w:rsidRPr="00037583">
        <w:rPr>
          <w:rFonts w:ascii="Times New Roman" w:hAnsi="Times New Roman"/>
          <w:sz w:val="28"/>
          <w:szCs w:val="28"/>
        </w:rPr>
        <w:t xml:space="preserve"> </w:t>
      </w:r>
      <w:r w:rsidR="001F3AC1">
        <w:rPr>
          <w:rFonts w:ascii="Times New Roman" w:hAnsi="Times New Roman"/>
          <w:sz w:val="28"/>
          <w:szCs w:val="28"/>
        </w:rPr>
        <w:t xml:space="preserve">и </w:t>
      </w:r>
      <w:r w:rsidR="008A6FED">
        <w:rPr>
          <w:rFonts w:ascii="Times New Roman" w:hAnsi="Times New Roman"/>
          <w:sz w:val="28"/>
          <w:szCs w:val="28"/>
        </w:rPr>
        <w:t xml:space="preserve">далее </w:t>
      </w:r>
      <w:r w:rsidR="001F3AC1">
        <w:rPr>
          <w:rFonts w:ascii="Times New Roman" w:hAnsi="Times New Roman"/>
          <w:sz w:val="28"/>
          <w:szCs w:val="28"/>
        </w:rPr>
        <w:t xml:space="preserve">по тексту </w:t>
      </w:r>
      <w:r w:rsidRPr="00037583">
        <w:rPr>
          <w:rFonts w:ascii="Times New Roman" w:hAnsi="Times New Roman"/>
          <w:color w:val="000000"/>
          <w:spacing w:val="2"/>
          <w:sz w:val="28"/>
          <w:szCs w:val="28"/>
        </w:rPr>
        <w:t xml:space="preserve">после слов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r w:rsidR="00467B76">
        <w:rPr>
          <w:rFonts w:ascii="Times New Roman" w:hAnsi="Times New Roman"/>
          <w:color w:val="000000"/>
          <w:spacing w:val="2"/>
          <w:sz w:val="28"/>
          <w:szCs w:val="28"/>
        </w:rPr>
        <w:t>МФЦ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»</w:t>
      </w:r>
      <w:r w:rsidR="006343B0">
        <w:rPr>
          <w:rFonts w:ascii="Times New Roman" w:hAnsi="Times New Roman"/>
          <w:color w:val="000000"/>
          <w:spacing w:val="2"/>
          <w:sz w:val="28"/>
          <w:szCs w:val="28"/>
        </w:rPr>
        <w:t xml:space="preserve"> дополнить словами </w:t>
      </w:r>
      <w:r w:rsidRPr="00037583">
        <w:rPr>
          <w:rFonts w:ascii="Times New Roman" w:hAnsi="Times New Roman"/>
          <w:color w:val="000000"/>
          <w:spacing w:val="2"/>
          <w:sz w:val="28"/>
          <w:szCs w:val="28"/>
        </w:rPr>
        <w:t>«или направленный</w:t>
      </w:r>
      <w:r w:rsidR="001F3AC1">
        <w:rPr>
          <w:rFonts w:ascii="Times New Roman" w:hAnsi="Times New Roman"/>
          <w:color w:val="000000"/>
          <w:spacing w:val="2"/>
          <w:sz w:val="28"/>
          <w:szCs w:val="28"/>
        </w:rPr>
        <w:t xml:space="preserve"> с</w:t>
      </w:r>
      <w:r w:rsidRPr="00037583">
        <w:rPr>
          <w:rFonts w:ascii="Times New Roman" w:hAnsi="Times New Roman"/>
          <w:color w:val="000000"/>
          <w:spacing w:val="2"/>
          <w:sz w:val="28"/>
          <w:szCs w:val="28"/>
        </w:rPr>
        <w:t xml:space="preserve"> использованием портала государственных</w:t>
      </w:r>
      <w:r w:rsidR="006343B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037583">
        <w:rPr>
          <w:rFonts w:ascii="Times New Roman" w:hAnsi="Times New Roman"/>
          <w:color w:val="000000"/>
          <w:spacing w:val="2"/>
          <w:sz w:val="28"/>
          <w:szCs w:val="28"/>
        </w:rPr>
        <w:t>и муниципальных услуг</w:t>
      </w:r>
      <w:r w:rsidR="008A6FED">
        <w:rPr>
          <w:rFonts w:ascii="Times New Roman" w:hAnsi="Times New Roman"/>
          <w:color w:val="000000"/>
          <w:spacing w:val="2"/>
          <w:sz w:val="28"/>
          <w:szCs w:val="28"/>
        </w:rPr>
        <w:t xml:space="preserve"> п</w:t>
      </w:r>
      <w:r w:rsidRPr="00037583">
        <w:rPr>
          <w:rFonts w:ascii="Times New Roman" w:hAnsi="Times New Roman"/>
          <w:color w:val="000000"/>
          <w:spacing w:val="2"/>
          <w:sz w:val="28"/>
          <w:szCs w:val="28"/>
        </w:rPr>
        <w:t>ри заполнении заявителем запроса о предоставлении государственной</w:t>
      </w:r>
      <w:r w:rsidR="004E06D5">
        <w:rPr>
          <w:rFonts w:ascii="Times New Roman" w:hAnsi="Times New Roman"/>
          <w:color w:val="000000"/>
          <w:spacing w:val="2"/>
          <w:sz w:val="28"/>
          <w:szCs w:val="28"/>
        </w:rPr>
        <w:t xml:space="preserve"> и</w:t>
      </w:r>
      <w:r w:rsidRPr="00037583">
        <w:rPr>
          <w:rFonts w:ascii="Times New Roman" w:hAnsi="Times New Roman"/>
          <w:color w:val="000000"/>
          <w:spacing w:val="2"/>
          <w:sz w:val="28"/>
          <w:szCs w:val="28"/>
        </w:rPr>
        <w:t>ли муниципальной услуги</w:t>
      </w:r>
      <w:r w:rsidR="004E06D5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         </w:t>
      </w:r>
      <w:r w:rsidRPr="00037583">
        <w:rPr>
          <w:rFonts w:ascii="Times New Roman" w:hAnsi="Times New Roman"/>
          <w:color w:val="000000"/>
          <w:spacing w:val="2"/>
          <w:sz w:val="28"/>
          <w:szCs w:val="28"/>
        </w:rPr>
        <w:t xml:space="preserve"> в электронной форме</w:t>
      </w:r>
      <w:r w:rsidR="00467B76">
        <w:rPr>
          <w:rFonts w:ascii="Times New Roman" w:hAnsi="Times New Roman"/>
          <w:color w:val="000000"/>
          <w:spacing w:val="2"/>
          <w:sz w:val="28"/>
          <w:szCs w:val="28"/>
        </w:rPr>
        <w:t>»</w:t>
      </w:r>
      <w:r w:rsidR="000C09B4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BE3CB0" w:rsidRPr="00FA0D53" w:rsidRDefault="009017C2" w:rsidP="00FA0D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3CB0" w:rsidRPr="00FA0D53">
        <w:rPr>
          <w:rFonts w:ascii="Times New Roman" w:hAnsi="Times New Roman"/>
          <w:sz w:val="28"/>
          <w:szCs w:val="28"/>
        </w:rPr>
        <w:t xml:space="preserve">) </w:t>
      </w:r>
      <w:r w:rsidR="007443A5" w:rsidRPr="00FA0D53">
        <w:rPr>
          <w:rFonts w:ascii="Times New Roman" w:hAnsi="Times New Roman"/>
          <w:sz w:val="28"/>
          <w:szCs w:val="28"/>
        </w:rPr>
        <w:t xml:space="preserve">пункт </w:t>
      </w:r>
      <w:r w:rsidR="00DA6B77" w:rsidRPr="00FA0D53">
        <w:rPr>
          <w:rFonts w:ascii="Times New Roman" w:hAnsi="Times New Roman"/>
          <w:sz w:val="28"/>
          <w:szCs w:val="28"/>
        </w:rPr>
        <w:t>12</w:t>
      </w:r>
      <w:r w:rsidR="00BE3CB0" w:rsidRPr="00FA0D53">
        <w:rPr>
          <w:rFonts w:ascii="Times New Roman" w:hAnsi="Times New Roman"/>
          <w:sz w:val="28"/>
          <w:szCs w:val="28"/>
        </w:rPr>
        <w:t xml:space="preserve"> главы</w:t>
      </w:r>
      <w:r w:rsidR="00DA6B77" w:rsidRPr="00FA0D53">
        <w:rPr>
          <w:rFonts w:ascii="Times New Roman" w:hAnsi="Times New Roman"/>
          <w:sz w:val="28"/>
          <w:szCs w:val="28"/>
        </w:rPr>
        <w:t xml:space="preserve"> </w:t>
      </w:r>
      <w:r w:rsidR="00DA6B77" w:rsidRPr="00FA0D53">
        <w:rPr>
          <w:rFonts w:ascii="Times New Roman" w:hAnsi="Times New Roman"/>
          <w:sz w:val="28"/>
          <w:szCs w:val="28"/>
          <w:lang w:val="en-US"/>
        </w:rPr>
        <w:t>II</w:t>
      </w:r>
      <w:r w:rsidR="00BE3CB0" w:rsidRPr="00FA0D5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A6B77" w:rsidRPr="00FA0D53" w:rsidRDefault="00BE3CB0" w:rsidP="00FA0D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0D53">
        <w:rPr>
          <w:rFonts w:ascii="Times New Roman" w:hAnsi="Times New Roman"/>
          <w:sz w:val="28"/>
          <w:szCs w:val="28"/>
        </w:rPr>
        <w:t>«</w:t>
      </w:r>
      <w:r w:rsidR="00DA6B77" w:rsidRPr="00FA0D53">
        <w:rPr>
          <w:rFonts w:ascii="Times New Roman" w:hAnsi="Times New Roman"/>
          <w:sz w:val="28"/>
          <w:szCs w:val="28"/>
        </w:rPr>
        <w:t>12. Для признания граждан нуждающимися в улучшении жилищных условий в целях бесплатного предоставления земельного участка</w:t>
      </w:r>
      <w:r w:rsidR="00FA0D53" w:rsidRPr="00FA0D53">
        <w:rPr>
          <w:rFonts w:ascii="Times New Roman" w:hAnsi="Times New Roman"/>
          <w:sz w:val="28"/>
          <w:szCs w:val="28"/>
        </w:rPr>
        <w:t xml:space="preserve">                   </w:t>
      </w:r>
      <w:r w:rsidR="00DA6B77" w:rsidRPr="00FA0D53">
        <w:rPr>
          <w:rFonts w:ascii="Times New Roman" w:hAnsi="Times New Roman"/>
          <w:sz w:val="28"/>
          <w:szCs w:val="28"/>
        </w:rPr>
        <w:t xml:space="preserve"> в собственность для индивидуального жилищного строительства, необходимо наличие следующих документов:</w:t>
      </w:r>
    </w:p>
    <w:p w:rsidR="00DA6B77" w:rsidRPr="00FA0D53" w:rsidRDefault="00DA6B77" w:rsidP="00FA0D53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FA0D53">
        <w:rPr>
          <w:sz w:val="28"/>
          <w:szCs w:val="28"/>
        </w:rPr>
        <w:lastRenderedPageBreak/>
        <w:t>1) заявление о признании заявителя и членов его семьи нуждающимися в улучшении жилищных условий (приложение 1 к настоящему Административному регламенту);</w:t>
      </w:r>
    </w:p>
    <w:p w:rsidR="00DA6B77" w:rsidRPr="00FA0D53" w:rsidRDefault="00DA6B77" w:rsidP="00FA0D53">
      <w:pPr>
        <w:pStyle w:val="a9"/>
        <w:spacing w:before="0" w:after="0"/>
        <w:ind w:firstLine="709"/>
        <w:jc w:val="both"/>
        <w:rPr>
          <w:bCs/>
          <w:sz w:val="28"/>
          <w:szCs w:val="28"/>
        </w:rPr>
      </w:pPr>
      <w:r w:rsidRPr="00FA0D53">
        <w:rPr>
          <w:sz w:val="28"/>
          <w:szCs w:val="28"/>
        </w:rPr>
        <w:t xml:space="preserve">2) согласие </w:t>
      </w:r>
      <w:r w:rsidRPr="00FA0D53">
        <w:rPr>
          <w:bCs/>
          <w:sz w:val="28"/>
          <w:szCs w:val="28"/>
        </w:rPr>
        <w:t>на обработку персональных данных (приложения 2 – 3</w:t>
      </w:r>
      <w:r w:rsidRPr="00FA0D53">
        <w:rPr>
          <w:sz w:val="28"/>
          <w:szCs w:val="28"/>
        </w:rPr>
        <w:t xml:space="preserve"> </w:t>
      </w:r>
      <w:r w:rsidR="004E06D5">
        <w:rPr>
          <w:sz w:val="28"/>
          <w:szCs w:val="28"/>
        </w:rPr>
        <w:t xml:space="preserve">               </w:t>
      </w:r>
      <w:r w:rsidRPr="00FA0D53">
        <w:rPr>
          <w:sz w:val="28"/>
          <w:szCs w:val="28"/>
        </w:rPr>
        <w:t>к настоящему Административному регламенту</w:t>
      </w:r>
      <w:r w:rsidRPr="00FA0D53">
        <w:rPr>
          <w:bCs/>
          <w:sz w:val="28"/>
          <w:szCs w:val="28"/>
        </w:rPr>
        <w:t>);</w:t>
      </w:r>
    </w:p>
    <w:p w:rsidR="00FA0D53" w:rsidRPr="00FA0D53" w:rsidRDefault="00FA0D53" w:rsidP="00FA0D53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FA0D53">
        <w:rPr>
          <w:sz w:val="28"/>
          <w:szCs w:val="28"/>
        </w:rPr>
        <w:t>3) копии всех страниц документов, удостоверяющих личности заявителя и членов его семьи;</w:t>
      </w:r>
    </w:p>
    <w:p w:rsidR="00FA0D53" w:rsidRPr="00FA0D53" w:rsidRDefault="00FA0D53" w:rsidP="00207005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FA0D53">
        <w:rPr>
          <w:sz w:val="28"/>
          <w:szCs w:val="28"/>
        </w:rPr>
        <w:t>4) копии свидетельств о рождении детей и свидетельства о заключении (расторжении) брака;</w:t>
      </w:r>
    </w:p>
    <w:p w:rsidR="00FA0D53" w:rsidRPr="00FA0D53" w:rsidRDefault="00FA0D53" w:rsidP="00207005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FA0D53">
        <w:rPr>
          <w:sz w:val="28"/>
          <w:szCs w:val="28"/>
        </w:rPr>
        <w:t>5) справку для детей старше 18 лет (до 23 лет) образовательного учреждения при условии очной формы обучения;</w:t>
      </w:r>
    </w:p>
    <w:p w:rsidR="00FA0D53" w:rsidRPr="00FA0D53" w:rsidRDefault="00FA0D53" w:rsidP="00207005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FA0D53">
        <w:rPr>
          <w:sz w:val="28"/>
          <w:szCs w:val="28"/>
        </w:rPr>
        <w:t>6) копии документов об опеке (попечительстве) с предъявлением подлинника в случае наличия детей, находящихся под опекой (попечительством);</w:t>
      </w:r>
    </w:p>
    <w:p w:rsidR="00FA0D53" w:rsidRPr="00FA0D53" w:rsidRDefault="00FA0D53" w:rsidP="002070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0D53">
        <w:rPr>
          <w:rFonts w:ascii="Times New Roman" w:hAnsi="Times New Roman"/>
          <w:sz w:val="28"/>
          <w:szCs w:val="28"/>
        </w:rPr>
        <w:t>7) адресно-справочная информация;</w:t>
      </w:r>
    </w:p>
    <w:p w:rsidR="00FA0D53" w:rsidRPr="00FA0D53" w:rsidRDefault="00FA0D53" w:rsidP="002070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0D53">
        <w:rPr>
          <w:rFonts w:ascii="Times New Roman" w:hAnsi="Times New Roman"/>
          <w:sz w:val="28"/>
          <w:szCs w:val="28"/>
        </w:rPr>
        <w:t xml:space="preserve">8) копии правоустанавливающих документов на жилое помещение,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A0D53">
        <w:rPr>
          <w:rFonts w:ascii="Times New Roman" w:hAnsi="Times New Roman"/>
          <w:sz w:val="28"/>
          <w:szCs w:val="28"/>
        </w:rPr>
        <w:t>в котором заявитель и члены его семьи зарегистрированы по месту постоянного жительства (ордер, договор социального найма, договор купли-продажи, договор безвозмездной передачи жилого помещения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A0D53">
        <w:rPr>
          <w:rFonts w:ascii="Times New Roman" w:hAnsi="Times New Roman"/>
          <w:sz w:val="28"/>
          <w:szCs w:val="28"/>
        </w:rPr>
        <w:t xml:space="preserve"> в собственность граждан, решение суда и др.);</w:t>
      </w:r>
    </w:p>
    <w:p w:rsidR="00FA0D53" w:rsidRDefault="00FA0D53" w:rsidP="002070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0D53">
        <w:rPr>
          <w:rFonts w:ascii="Times New Roman" w:hAnsi="Times New Roman"/>
          <w:sz w:val="28"/>
          <w:szCs w:val="28"/>
        </w:rPr>
        <w:t>9) копии документов, подтверждающих право пользования жилым помещением, занимаемым заявителем и членами его семьи;</w:t>
      </w:r>
    </w:p>
    <w:p w:rsidR="00207005" w:rsidRPr="00D16D57" w:rsidRDefault="00207005" w:rsidP="002070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документы, </w:t>
      </w:r>
      <w:r w:rsidRPr="00D16D57">
        <w:rPr>
          <w:rFonts w:ascii="Times New Roman" w:hAnsi="Times New Roman"/>
          <w:sz w:val="28"/>
          <w:szCs w:val="28"/>
        </w:rPr>
        <w:t>подтверждающие признание в установленном законодательством Российской Федерации порядке жилого помещения непригодным для постоянного проживания (при наличии);</w:t>
      </w:r>
    </w:p>
    <w:p w:rsidR="00853558" w:rsidRDefault="00FA0D53" w:rsidP="00853558">
      <w:pPr>
        <w:tabs>
          <w:tab w:val="left" w:pos="234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0D53">
        <w:rPr>
          <w:rFonts w:ascii="Times New Roman" w:hAnsi="Times New Roman"/>
          <w:sz w:val="28"/>
          <w:szCs w:val="28"/>
        </w:rPr>
        <w:t>1</w:t>
      </w:r>
      <w:r w:rsidR="00207005">
        <w:rPr>
          <w:rFonts w:ascii="Times New Roman" w:hAnsi="Times New Roman"/>
          <w:sz w:val="28"/>
          <w:szCs w:val="28"/>
        </w:rPr>
        <w:t>1</w:t>
      </w:r>
      <w:r w:rsidRPr="00FA0D53">
        <w:rPr>
          <w:rFonts w:ascii="Times New Roman" w:hAnsi="Times New Roman"/>
          <w:sz w:val="28"/>
          <w:szCs w:val="28"/>
        </w:rPr>
        <w:t>) справки из органа технической инвентаризации о наличии (отсутствии) жилых помещений и (или) земельных участков на праве собственности у заявителя и членов его семьи (для рожд</w:t>
      </w:r>
      <w:r>
        <w:rPr>
          <w:rFonts w:ascii="Times New Roman" w:hAnsi="Times New Roman"/>
          <w:sz w:val="28"/>
          <w:szCs w:val="28"/>
        </w:rPr>
        <w:t>ё</w:t>
      </w:r>
      <w:r w:rsidRPr="00FA0D53">
        <w:rPr>
          <w:rFonts w:ascii="Times New Roman" w:hAnsi="Times New Roman"/>
          <w:sz w:val="28"/>
          <w:szCs w:val="28"/>
        </w:rPr>
        <w:t>нных после 01.06.1998 года – не надо);</w:t>
      </w:r>
    </w:p>
    <w:p w:rsidR="00853558" w:rsidRPr="00C56F51" w:rsidRDefault="00853558" w:rsidP="008535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6F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C56F51">
        <w:rPr>
          <w:rFonts w:ascii="Times New Roman" w:hAnsi="Times New Roman"/>
          <w:sz w:val="28"/>
          <w:szCs w:val="28"/>
        </w:rPr>
        <w:t>)</w:t>
      </w:r>
      <w:r w:rsidRPr="00C56F51">
        <w:rPr>
          <w:rFonts w:ascii="Times New Roman" w:hAnsi="Times New Roman"/>
          <w:sz w:val="28"/>
          <w:szCs w:val="28"/>
          <w:lang w:eastAsia="ru-RU"/>
        </w:rPr>
        <w:t xml:space="preserve"> выписка из Единого государственного реестра недвижимости                 о правах отдельного лица на имевшиеся (имеющиеся) у него объекты недвижимости;</w:t>
      </w:r>
    </w:p>
    <w:p w:rsidR="00FA0D53" w:rsidRPr="00FA0D53" w:rsidRDefault="00FA0D53" w:rsidP="00853558">
      <w:pPr>
        <w:tabs>
          <w:tab w:val="left" w:pos="234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0D53">
        <w:rPr>
          <w:rFonts w:ascii="Times New Roman" w:hAnsi="Times New Roman"/>
          <w:sz w:val="28"/>
          <w:szCs w:val="28"/>
        </w:rPr>
        <w:t>1</w:t>
      </w:r>
      <w:r w:rsidR="00853558">
        <w:rPr>
          <w:rFonts w:ascii="Times New Roman" w:hAnsi="Times New Roman"/>
          <w:sz w:val="28"/>
          <w:szCs w:val="28"/>
        </w:rPr>
        <w:t>3</w:t>
      </w:r>
      <w:r w:rsidRPr="00FA0D53">
        <w:rPr>
          <w:rFonts w:ascii="Times New Roman" w:hAnsi="Times New Roman"/>
          <w:sz w:val="28"/>
          <w:szCs w:val="28"/>
        </w:rPr>
        <w:t xml:space="preserve">) справку муниципального образования о неполучении социальной выплаты, социального жилья, государственного жилищного сертификата, </w:t>
      </w:r>
      <w:r w:rsidR="00CC2D36">
        <w:rPr>
          <w:rFonts w:ascii="Times New Roman" w:hAnsi="Times New Roman"/>
          <w:sz w:val="28"/>
          <w:szCs w:val="28"/>
        </w:rPr>
        <w:t xml:space="preserve">          </w:t>
      </w:r>
      <w:r w:rsidRPr="00FA0D53">
        <w:rPr>
          <w:rFonts w:ascii="Times New Roman" w:hAnsi="Times New Roman"/>
          <w:sz w:val="28"/>
          <w:szCs w:val="28"/>
        </w:rPr>
        <w:t>а также, что не является нанимателем жилья по договору социального найма и членом семьи нанимателя жилья по договору социального найма, в случае, если заявитель и (или) члены его семьи ранее были зарегистрированы</w:t>
      </w:r>
      <w:r w:rsidR="00CC2D36">
        <w:rPr>
          <w:rFonts w:ascii="Times New Roman" w:hAnsi="Times New Roman"/>
          <w:sz w:val="28"/>
          <w:szCs w:val="28"/>
        </w:rPr>
        <w:t xml:space="preserve">              </w:t>
      </w:r>
      <w:r w:rsidRPr="00FA0D53">
        <w:rPr>
          <w:rFonts w:ascii="Times New Roman" w:hAnsi="Times New Roman"/>
          <w:sz w:val="28"/>
          <w:szCs w:val="28"/>
        </w:rPr>
        <w:t xml:space="preserve"> на территории другого муниципального образования;</w:t>
      </w:r>
    </w:p>
    <w:p w:rsidR="00FA0D53" w:rsidRPr="00FA0D53" w:rsidRDefault="00FA0D53" w:rsidP="00FA0D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0D53">
        <w:rPr>
          <w:rFonts w:ascii="Times New Roman" w:hAnsi="Times New Roman"/>
          <w:sz w:val="28"/>
          <w:szCs w:val="28"/>
        </w:rPr>
        <w:t>1</w:t>
      </w:r>
      <w:r w:rsidR="00853558">
        <w:rPr>
          <w:rFonts w:ascii="Times New Roman" w:hAnsi="Times New Roman"/>
          <w:sz w:val="28"/>
          <w:szCs w:val="28"/>
        </w:rPr>
        <w:t>4</w:t>
      </w:r>
      <w:r w:rsidRPr="00FA0D53">
        <w:rPr>
          <w:rFonts w:ascii="Times New Roman" w:hAnsi="Times New Roman"/>
          <w:sz w:val="28"/>
          <w:szCs w:val="28"/>
        </w:rPr>
        <w:t xml:space="preserve">) справку о наличии (отсутствии) аренды земельного участка                   для личного подсобного хозяйства с возведением жилого дома и земельного участка для индивидуального жилищного строительства, а также о передаче третьему лицу прав и обязанностей по договору аренды земельного участка для индивидуального жилищного строительства, ведения личного подсобного хозяйства с возведением жилого дома на приусадебном земельном участке либо отказе от договора аренды указанного земельного участка (в течение не менее пяти лет, непосредственно предшествующих дате подачи заявления). </w:t>
      </w:r>
    </w:p>
    <w:p w:rsidR="00FA0D53" w:rsidRPr="005C68F4" w:rsidRDefault="00FA0D53" w:rsidP="005C68F4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FA0D53">
        <w:rPr>
          <w:sz w:val="28"/>
          <w:szCs w:val="28"/>
        </w:rPr>
        <w:t xml:space="preserve">Если заявитель и (или) члены его семьи изменяли фамилию, имя, отчество, то при предоставлении документов, установленных </w:t>
      </w:r>
      <w:r w:rsidR="007F726E">
        <w:rPr>
          <w:sz w:val="28"/>
          <w:szCs w:val="28"/>
        </w:rPr>
        <w:t xml:space="preserve">                        </w:t>
      </w:r>
      <w:r w:rsidR="00B53490">
        <w:rPr>
          <w:sz w:val="28"/>
          <w:szCs w:val="28"/>
        </w:rPr>
        <w:t>под</w:t>
      </w:r>
      <w:r w:rsidRPr="00FA0D53">
        <w:rPr>
          <w:sz w:val="28"/>
          <w:szCs w:val="28"/>
        </w:rPr>
        <w:t>пункт</w:t>
      </w:r>
      <w:r w:rsidR="007F726E">
        <w:rPr>
          <w:sz w:val="28"/>
          <w:szCs w:val="28"/>
        </w:rPr>
        <w:t>ами</w:t>
      </w:r>
      <w:r w:rsidRPr="00FA0D53">
        <w:rPr>
          <w:sz w:val="28"/>
          <w:szCs w:val="28"/>
        </w:rPr>
        <w:t xml:space="preserve"> 1</w:t>
      </w:r>
      <w:r w:rsidR="00E0338F">
        <w:rPr>
          <w:sz w:val="28"/>
          <w:szCs w:val="28"/>
        </w:rPr>
        <w:t>1</w:t>
      </w:r>
      <w:r w:rsidRPr="00FA0D53">
        <w:rPr>
          <w:sz w:val="28"/>
          <w:szCs w:val="28"/>
        </w:rPr>
        <w:t xml:space="preserve"> – 1</w:t>
      </w:r>
      <w:r w:rsidR="00853558">
        <w:rPr>
          <w:sz w:val="28"/>
          <w:szCs w:val="28"/>
        </w:rPr>
        <w:t>4</w:t>
      </w:r>
      <w:r w:rsidR="00B53490">
        <w:rPr>
          <w:sz w:val="28"/>
          <w:szCs w:val="28"/>
        </w:rPr>
        <w:t xml:space="preserve"> настоящего пункта</w:t>
      </w:r>
      <w:r w:rsidRPr="00FA0D53">
        <w:rPr>
          <w:sz w:val="28"/>
          <w:szCs w:val="28"/>
        </w:rPr>
        <w:t>, сведения необходим</w:t>
      </w:r>
      <w:r w:rsidR="00853558">
        <w:rPr>
          <w:sz w:val="28"/>
          <w:szCs w:val="28"/>
        </w:rPr>
        <w:t>ы</w:t>
      </w:r>
      <w:r w:rsidRPr="00FA0D53">
        <w:rPr>
          <w:sz w:val="28"/>
          <w:szCs w:val="28"/>
        </w:rPr>
        <w:t xml:space="preserve">, в том числе, и на ранее </w:t>
      </w:r>
      <w:r w:rsidRPr="005C68F4">
        <w:rPr>
          <w:sz w:val="28"/>
          <w:szCs w:val="28"/>
        </w:rPr>
        <w:t>принадлежащие имена.</w:t>
      </w:r>
    </w:p>
    <w:p w:rsidR="00FA0D53" w:rsidRPr="005C68F4" w:rsidRDefault="00FA0D53" w:rsidP="005C68F4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5C68F4">
        <w:rPr>
          <w:sz w:val="28"/>
          <w:szCs w:val="28"/>
        </w:rPr>
        <w:t xml:space="preserve">Если заявитель и (или) члены его семьи за 5 лет, предшествующие обращению для предоставления настоящей муниципальной услуги, меняли место постоянного жительства, то необходимо дополнительно предоставить </w:t>
      </w:r>
      <w:r w:rsidRPr="005A5F01">
        <w:rPr>
          <w:sz w:val="28"/>
          <w:szCs w:val="28"/>
        </w:rPr>
        <w:t xml:space="preserve">документы, </w:t>
      </w:r>
      <w:r w:rsidR="005A5F01">
        <w:rPr>
          <w:sz w:val="28"/>
          <w:szCs w:val="28"/>
        </w:rPr>
        <w:t xml:space="preserve">указанные в </w:t>
      </w:r>
      <w:r w:rsidR="00B53490">
        <w:rPr>
          <w:sz w:val="28"/>
          <w:szCs w:val="28"/>
        </w:rPr>
        <w:t>под</w:t>
      </w:r>
      <w:r w:rsidR="005A5F01">
        <w:rPr>
          <w:sz w:val="28"/>
          <w:szCs w:val="28"/>
        </w:rPr>
        <w:t>пунктах 2 – 10</w:t>
      </w:r>
      <w:r w:rsidR="00B53490">
        <w:rPr>
          <w:sz w:val="28"/>
          <w:szCs w:val="28"/>
        </w:rPr>
        <w:t xml:space="preserve"> настоящего пункта, на каждое жилое помещение,</w:t>
      </w:r>
      <w:r w:rsidR="005A5F01">
        <w:rPr>
          <w:sz w:val="28"/>
          <w:szCs w:val="28"/>
        </w:rPr>
        <w:t xml:space="preserve">  </w:t>
      </w:r>
      <w:r w:rsidRPr="005C68F4">
        <w:rPr>
          <w:sz w:val="28"/>
          <w:szCs w:val="28"/>
        </w:rPr>
        <w:t>в котором проживали заявитель и (или) члены его семьи.</w:t>
      </w:r>
    </w:p>
    <w:p w:rsidR="00FA0D53" w:rsidRPr="005C68F4" w:rsidRDefault="00FA0D53" w:rsidP="00221A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C68F4">
        <w:rPr>
          <w:rFonts w:ascii="Times New Roman" w:hAnsi="Times New Roman"/>
          <w:sz w:val="28"/>
          <w:szCs w:val="28"/>
        </w:rPr>
        <w:t xml:space="preserve">При рассмотрении вопроса о признании заявителя и членов его семьи нуждающимися в улучшении жилищных условий в целях бесплатного предоставления земельного участка в собственность для индивидуального жилищного строительства нуждаемость заявителя в жилом помещении определяется по основаниям, установленным статьёй 51 </w:t>
      </w:r>
      <w:hyperlink r:id="rId7" w:history="1">
        <w:r w:rsidRPr="005C68F4">
          <w:rPr>
            <w:rFonts w:ascii="Times New Roman" w:hAnsi="Times New Roman"/>
            <w:sz w:val="28"/>
            <w:szCs w:val="28"/>
          </w:rPr>
          <w:t>Жилищного кодекса Российской Федерации</w:t>
        </w:r>
      </w:hyperlink>
      <w:r w:rsidR="005C68F4">
        <w:rPr>
          <w:rFonts w:ascii="Times New Roman" w:hAnsi="Times New Roman"/>
          <w:sz w:val="28"/>
          <w:szCs w:val="28"/>
        </w:rPr>
        <w:t>, а также в соответствии с Законом</w:t>
      </w:r>
      <w:r w:rsidR="00221ACD">
        <w:rPr>
          <w:rFonts w:ascii="Times New Roman" w:hAnsi="Times New Roman"/>
          <w:sz w:val="28"/>
          <w:szCs w:val="28"/>
        </w:rPr>
        <w:t xml:space="preserve"> Челябинской области от </w:t>
      </w:r>
      <w:r w:rsidR="005C68F4" w:rsidRPr="005C68F4">
        <w:rPr>
          <w:rFonts w:ascii="Times New Roman" w:eastAsia="Times New Roman" w:hAnsi="Times New Roman"/>
          <w:sz w:val="28"/>
          <w:szCs w:val="28"/>
          <w:lang w:eastAsia="ru-RU"/>
        </w:rPr>
        <w:t>12 мая 2011 года</w:t>
      </w:r>
      <w:r w:rsidR="00221ACD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5C68F4" w:rsidRPr="005C68F4">
        <w:rPr>
          <w:rFonts w:ascii="Times New Roman" w:eastAsia="Times New Roman" w:hAnsi="Times New Roman"/>
          <w:sz w:val="28"/>
          <w:szCs w:val="28"/>
          <w:lang w:eastAsia="ru-RU"/>
        </w:rPr>
        <w:t xml:space="preserve"> 121-ЗО</w:t>
      </w:r>
      <w:r w:rsidR="00221AC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C68F4" w:rsidRPr="005C68F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21ACD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бесплатном предоставлении</w:t>
      </w:r>
      <w:r w:rsidR="005C68F4" w:rsidRPr="005C68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ACD" w:rsidRPr="00221ACD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 в собственность граждан для индивидуального жилищного строительства или ведения личного подсобного хозяйства</w:t>
      </w:r>
      <w:r w:rsidR="00221A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221ACD" w:rsidRPr="00221ACD">
        <w:rPr>
          <w:rFonts w:ascii="Times New Roman" w:eastAsia="Times New Roman" w:hAnsi="Times New Roman"/>
          <w:sz w:val="28"/>
          <w:szCs w:val="28"/>
          <w:lang w:eastAsia="ru-RU"/>
        </w:rPr>
        <w:t xml:space="preserve"> с возведением жилого дома на приусадебном земельном участке</w:t>
      </w:r>
      <w:r w:rsidR="00221A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B5349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Ч</w:t>
      </w:r>
      <w:r w:rsidR="00221ACD" w:rsidRPr="00221ACD">
        <w:rPr>
          <w:rFonts w:ascii="Times New Roman" w:eastAsia="Times New Roman" w:hAnsi="Times New Roman"/>
          <w:sz w:val="28"/>
          <w:szCs w:val="28"/>
          <w:lang w:eastAsia="ru-RU"/>
        </w:rPr>
        <w:t>елябинской области</w:t>
      </w:r>
      <w:r w:rsidR="00221AC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A0D53" w:rsidRPr="005C68F4" w:rsidRDefault="00FA0D53" w:rsidP="005C68F4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5C68F4">
        <w:rPr>
          <w:sz w:val="28"/>
          <w:szCs w:val="28"/>
        </w:rPr>
        <w:t>При наличии у заявителя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 (часть 2 статьи 51 Жилищного кодекса Российской Федерации).</w:t>
      </w:r>
    </w:p>
    <w:p w:rsidR="00FA0D53" w:rsidRPr="005C68F4" w:rsidRDefault="00FA0D53" w:rsidP="005C68F4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5C68F4">
        <w:rPr>
          <w:sz w:val="28"/>
          <w:szCs w:val="28"/>
        </w:rPr>
        <w:t>При наличии у заявителя и (или) членов его семьи общего совместного имущества, нажитого в браке (том числе в ранее заключённых браках), учитывается доля совместно нажитого имущества в соответствии                         с действующим законодательством.</w:t>
      </w:r>
    </w:p>
    <w:p w:rsidR="00FA0D53" w:rsidRPr="005C68F4" w:rsidRDefault="00FA0D53" w:rsidP="005C68F4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5C68F4">
        <w:rPr>
          <w:sz w:val="28"/>
          <w:szCs w:val="28"/>
        </w:rPr>
        <w:t>При рассмотрении вопроса о признании заявителя и членов его семьи нуждающимися в улучшении жилищных условий в целях бесплатного предоставления земельного участка в собственность для индивидуального жилищного строительства органом, предоставляющим муниципальную услугу, учитываются действия и гражданско-правовые сделки с жилыми помещениями</w:t>
      </w:r>
      <w:r w:rsidR="006C21D1">
        <w:rPr>
          <w:sz w:val="28"/>
          <w:szCs w:val="28"/>
        </w:rPr>
        <w:t xml:space="preserve"> (земельными участками)</w:t>
      </w:r>
      <w:r w:rsidRPr="005C68F4">
        <w:rPr>
          <w:sz w:val="28"/>
          <w:szCs w:val="28"/>
        </w:rPr>
        <w:t>, совершение которых привело</w:t>
      </w:r>
      <w:r w:rsidR="006C21D1">
        <w:rPr>
          <w:sz w:val="28"/>
          <w:szCs w:val="28"/>
        </w:rPr>
        <w:t xml:space="preserve">           </w:t>
      </w:r>
      <w:r w:rsidRPr="005C68F4">
        <w:rPr>
          <w:sz w:val="28"/>
          <w:szCs w:val="28"/>
        </w:rPr>
        <w:t xml:space="preserve"> к уменьшению размера занимаемых жилых помещений</w:t>
      </w:r>
      <w:r w:rsidR="006C21D1">
        <w:rPr>
          <w:sz w:val="28"/>
          <w:szCs w:val="28"/>
        </w:rPr>
        <w:t xml:space="preserve"> (земельного участка)</w:t>
      </w:r>
      <w:r w:rsidRPr="005C68F4">
        <w:rPr>
          <w:sz w:val="28"/>
          <w:szCs w:val="28"/>
        </w:rPr>
        <w:t xml:space="preserve"> или к их отчуждению. Указанные сделки и действия учитываются </w:t>
      </w:r>
      <w:r w:rsidR="006C21D1">
        <w:rPr>
          <w:sz w:val="28"/>
          <w:szCs w:val="28"/>
        </w:rPr>
        <w:t xml:space="preserve">                     </w:t>
      </w:r>
      <w:r w:rsidRPr="005C68F4">
        <w:rPr>
          <w:sz w:val="28"/>
          <w:szCs w:val="28"/>
        </w:rPr>
        <w:t>за пятилетний период, предшествующий обращению заявителя с заявлением о признании заявителя и членов его семьи нуждающимися в улучшении жилищных условий в целях бесплатного предоставления земельного участка в собственность для индивидуального жилищного строительства.</w:t>
      </w:r>
      <w:r w:rsidR="00207005">
        <w:rPr>
          <w:sz w:val="28"/>
          <w:szCs w:val="28"/>
        </w:rPr>
        <w:t>».</w:t>
      </w:r>
    </w:p>
    <w:p w:rsidR="00BE3CB0" w:rsidRPr="00BE3CB0" w:rsidRDefault="00BE3CB0" w:rsidP="007443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CB0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577F6C" w:rsidRDefault="00BE3CB0" w:rsidP="007443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CB0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оставляю </w:t>
      </w:r>
      <w:r w:rsidR="004E06D5">
        <w:rPr>
          <w:rFonts w:ascii="Times New Roman" w:hAnsi="Times New Roman"/>
          <w:sz w:val="28"/>
          <w:szCs w:val="28"/>
        </w:rPr>
        <w:t xml:space="preserve">                </w:t>
      </w:r>
      <w:r w:rsidRPr="00BE3CB0">
        <w:rPr>
          <w:rFonts w:ascii="Times New Roman" w:hAnsi="Times New Roman"/>
          <w:sz w:val="28"/>
          <w:szCs w:val="28"/>
        </w:rPr>
        <w:t>за собой.</w:t>
      </w:r>
    </w:p>
    <w:p w:rsidR="00BE3CB0" w:rsidRDefault="00BE3CB0" w:rsidP="00BE3C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3A5" w:rsidRPr="007443A5" w:rsidRDefault="007443A5" w:rsidP="007443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B77" w:rsidRDefault="00DA6B77" w:rsidP="001708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7443A5" w:rsidRPr="007443A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</w:p>
    <w:p w:rsidR="00170879" w:rsidRDefault="007443A5" w:rsidP="001708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3A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7443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443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443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A6B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7443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7F726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A6B77">
        <w:rPr>
          <w:rFonts w:ascii="Times New Roman" w:eastAsia="Times New Roman" w:hAnsi="Times New Roman"/>
          <w:sz w:val="28"/>
          <w:szCs w:val="28"/>
          <w:lang w:eastAsia="ru-RU"/>
        </w:rPr>
        <w:t>А.Г. Вдовин</w:t>
      </w:r>
    </w:p>
    <w:p w:rsidR="00A4433F" w:rsidRDefault="00A4433F" w:rsidP="001708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33F" w:rsidRDefault="00A4433F" w:rsidP="001708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33F" w:rsidRDefault="00A4433F" w:rsidP="001708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33F" w:rsidRDefault="00A4433F" w:rsidP="001708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33F" w:rsidRDefault="00A4433F" w:rsidP="001708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33F" w:rsidRDefault="00A4433F" w:rsidP="001708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33F" w:rsidRDefault="00A4433F" w:rsidP="00A4433F">
      <w:pPr>
        <w:ind w:firstLine="709"/>
        <w:rPr>
          <w:rFonts w:ascii="Times New Roman" w:hAnsi="Times New Roman"/>
          <w:sz w:val="28"/>
          <w:szCs w:val="28"/>
        </w:rPr>
      </w:pPr>
    </w:p>
    <w:p w:rsidR="00A4433F" w:rsidRDefault="00A4433F" w:rsidP="00A4433F">
      <w:pPr>
        <w:tabs>
          <w:tab w:val="left" w:pos="21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4433F" w:rsidRDefault="00A4433F" w:rsidP="00A4433F">
      <w:pPr>
        <w:tabs>
          <w:tab w:val="left" w:pos="2193"/>
        </w:tabs>
        <w:ind w:firstLine="709"/>
        <w:rPr>
          <w:rFonts w:ascii="Times New Roman" w:hAnsi="Times New Roman"/>
          <w:sz w:val="28"/>
          <w:szCs w:val="28"/>
        </w:rPr>
      </w:pPr>
    </w:p>
    <w:p w:rsidR="00A4433F" w:rsidRDefault="00A4433F" w:rsidP="00A4433F">
      <w:pPr>
        <w:tabs>
          <w:tab w:val="left" w:pos="2193"/>
        </w:tabs>
        <w:ind w:firstLine="709"/>
        <w:rPr>
          <w:rFonts w:ascii="Times New Roman" w:hAnsi="Times New Roman"/>
          <w:sz w:val="28"/>
          <w:szCs w:val="28"/>
        </w:rPr>
      </w:pPr>
    </w:p>
    <w:p w:rsidR="00A4433F" w:rsidRDefault="00A4433F" w:rsidP="00A4433F">
      <w:pPr>
        <w:tabs>
          <w:tab w:val="left" w:pos="2193"/>
        </w:tabs>
        <w:ind w:firstLine="709"/>
        <w:rPr>
          <w:rFonts w:ascii="Times New Roman" w:hAnsi="Times New Roman"/>
          <w:sz w:val="28"/>
          <w:szCs w:val="28"/>
        </w:rPr>
      </w:pPr>
    </w:p>
    <w:p w:rsidR="00A4433F" w:rsidRDefault="00A4433F" w:rsidP="001708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26E" w:rsidRDefault="007F726E" w:rsidP="001708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26E" w:rsidRDefault="007F726E" w:rsidP="001708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26E" w:rsidRDefault="007F726E" w:rsidP="001708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26E" w:rsidRDefault="007F726E" w:rsidP="001708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D1C" w:rsidRDefault="006F3D1C" w:rsidP="001708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D1C" w:rsidRDefault="006F3D1C" w:rsidP="001708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26E" w:rsidRDefault="007F726E" w:rsidP="001708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26E" w:rsidRDefault="007F726E" w:rsidP="001708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26E" w:rsidRPr="007F726E" w:rsidRDefault="007F726E" w:rsidP="00170879">
      <w:pPr>
        <w:spacing w:after="0" w:line="240" w:lineRule="auto"/>
        <w:rPr>
          <w:rFonts w:ascii="Times New Roman" w:hAnsi="Times New Roman"/>
          <w:sz w:val="28"/>
        </w:rPr>
      </w:pPr>
      <w:r w:rsidRPr="007F726E">
        <w:rPr>
          <w:rFonts w:ascii="Times New Roman" w:hAnsi="Times New Roman"/>
          <w:sz w:val="28"/>
          <w:szCs w:val="28"/>
        </w:rPr>
        <w:t xml:space="preserve"> </w:t>
      </w:r>
    </w:p>
    <w:sectPr w:rsidR="007F726E" w:rsidRPr="007F726E" w:rsidSect="007F726E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05C" w:rsidRDefault="0059505C" w:rsidP="004F56FD">
      <w:pPr>
        <w:spacing w:after="0" w:line="240" w:lineRule="auto"/>
      </w:pPr>
      <w:r>
        <w:separator/>
      </w:r>
    </w:p>
  </w:endnote>
  <w:endnote w:type="continuationSeparator" w:id="1">
    <w:p w:rsidR="0059505C" w:rsidRDefault="0059505C" w:rsidP="004F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05C" w:rsidRDefault="0059505C" w:rsidP="004F56FD">
      <w:pPr>
        <w:spacing w:after="0" w:line="240" w:lineRule="auto"/>
      </w:pPr>
      <w:r>
        <w:separator/>
      </w:r>
    </w:p>
  </w:footnote>
  <w:footnote w:type="continuationSeparator" w:id="1">
    <w:p w:rsidR="0059505C" w:rsidRDefault="0059505C" w:rsidP="004F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5833"/>
      <w:docPartObj>
        <w:docPartGallery w:val="Page Numbers (Top of Page)"/>
        <w:docPartUnique/>
      </w:docPartObj>
    </w:sdtPr>
    <w:sdtContent>
      <w:p w:rsidR="007F726E" w:rsidRDefault="00E42DEC">
        <w:pPr>
          <w:pStyle w:val="a5"/>
          <w:jc w:val="center"/>
        </w:pPr>
        <w:r w:rsidRPr="007F726E">
          <w:rPr>
            <w:rFonts w:ascii="Times New Roman" w:hAnsi="Times New Roman"/>
            <w:sz w:val="28"/>
            <w:szCs w:val="28"/>
          </w:rPr>
          <w:fldChar w:fldCharType="begin"/>
        </w:r>
        <w:r w:rsidR="007F726E" w:rsidRPr="007F726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F726E">
          <w:rPr>
            <w:rFonts w:ascii="Times New Roman" w:hAnsi="Times New Roman"/>
            <w:sz w:val="28"/>
            <w:szCs w:val="28"/>
          </w:rPr>
          <w:fldChar w:fldCharType="separate"/>
        </w:r>
        <w:r w:rsidR="00BF28D8">
          <w:rPr>
            <w:rFonts w:ascii="Times New Roman" w:hAnsi="Times New Roman"/>
            <w:noProof/>
            <w:sz w:val="28"/>
            <w:szCs w:val="28"/>
          </w:rPr>
          <w:t>4</w:t>
        </w:r>
        <w:r w:rsidRPr="007F726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F56FD" w:rsidRDefault="004F56FD" w:rsidP="004F56FD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5829"/>
      <w:docPartObj>
        <w:docPartGallery w:val="Page Numbers (Top of Page)"/>
        <w:docPartUnique/>
      </w:docPartObj>
    </w:sdtPr>
    <w:sdtContent>
      <w:p w:rsidR="007F726E" w:rsidRDefault="00E42DEC">
        <w:pPr>
          <w:pStyle w:val="a5"/>
          <w:jc w:val="center"/>
        </w:pPr>
      </w:p>
    </w:sdtContent>
  </w:sdt>
  <w:p w:rsidR="007F726E" w:rsidRDefault="007F726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709F"/>
    <w:rsid w:val="00004A19"/>
    <w:rsid w:val="000202C1"/>
    <w:rsid w:val="0002560D"/>
    <w:rsid w:val="00033F22"/>
    <w:rsid w:val="00036D90"/>
    <w:rsid w:val="00037583"/>
    <w:rsid w:val="000673D1"/>
    <w:rsid w:val="00081EF0"/>
    <w:rsid w:val="000C09B4"/>
    <w:rsid w:val="000C236E"/>
    <w:rsid w:val="000F5DCE"/>
    <w:rsid w:val="001206AD"/>
    <w:rsid w:val="00152297"/>
    <w:rsid w:val="00170879"/>
    <w:rsid w:val="001740BC"/>
    <w:rsid w:val="001861A8"/>
    <w:rsid w:val="001B1DA1"/>
    <w:rsid w:val="001C1801"/>
    <w:rsid w:val="001C2CDC"/>
    <w:rsid w:val="001E669F"/>
    <w:rsid w:val="001F3AC1"/>
    <w:rsid w:val="00207005"/>
    <w:rsid w:val="0020781A"/>
    <w:rsid w:val="00221ACD"/>
    <w:rsid w:val="002313AF"/>
    <w:rsid w:val="00260AA0"/>
    <w:rsid w:val="0028018E"/>
    <w:rsid w:val="00284D41"/>
    <w:rsid w:val="002B69DF"/>
    <w:rsid w:val="002D0CBC"/>
    <w:rsid w:val="00314603"/>
    <w:rsid w:val="0034723A"/>
    <w:rsid w:val="00362ECE"/>
    <w:rsid w:val="00382A7C"/>
    <w:rsid w:val="00383DAF"/>
    <w:rsid w:val="0038467F"/>
    <w:rsid w:val="00384720"/>
    <w:rsid w:val="00396F39"/>
    <w:rsid w:val="003A1ACB"/>
    <w:rsid w:val="003A76D1"/>
    <w:rsid w:val="003C36EA"/>
    <w:rsid w:val="003D3E35"/>
    <w:rsid w:val="003F62CB"/>
    <w:rsid w:val="00407102"/>
    <w:rsid w:val="00416476"/>
    <w:rsid w:val="00460739"/>
    <w:rsid w:val="00467B76"/>
    <w:rsid w:val="004734CB"/>
    <w:rsid w:val="00482386"/>
    <w:rsid w:val="004D6F88"/>
    <w:rsid w:val="004E06D5"/>
    <w:rsid w:val="004F56FD"/>
    <w:rsid w:val="00504E2D"/>
    <w:rsid w:val="00522A50"/>
    <w:rsid w:val="00546589"/>
    <w:rsid w:val="00577F6C"/>
    <w:rsid w:val="0059505C"/>
    <w:rsid w:val="005A5F01"/>
    <w:rsid w:val="005A709F"/>
    <w:rsid w:val="005C68F4"/>
    <w:rsid w:val="006343B0"/>
    <w:rsid w:val="0064727D"/>
    <w:rsid w:val="00647BE2"/>
    <w:rsid w:val="00674E04"/>
    <w:rsid w:val="006958FF"/>
    <w:rsid w:val="006B3CF6"/>
    <w:rsid w:val="006C21D1"/>
    <w:rsid w:val="006F3D1C"/>
    <w:rsid w:val="007051AD"/>
    <w:rsid w:val="0072519A"/>
    <w:rsid w:val="00736D32"/>
    <w:rsid w:val="007443A5"/>
    <w:rsid w:val="00751A66"/>
    <w:rsid w:val="00797656"/>
    <w:rsid w:val="007E6E33"/>
    <w:rsid w:val="007F6951"/>
    <w:rsid w:val="007F726E"/>
    <w:rsid w:val="00836400"/>
    <w:rsid w:val="00844A07"/>
    <w:rsid w:val="00853558"/>
    <w:rsid w:val="008559C7"/>
    <w:rsid w:val="00874863"/>
    <w:rsid w:val="0087761B"/>
    <w:rsid w:val="00877B89"/>
    <w:rsid w:val="008A5943"/>
    <w:rsid w:val="008A6FED"/>
    <w:rsid w:val="008C44D9"/>
    <w:rsid w:val="009017C2"/>
    <w:rsid w:val="0091518B"/>
    <w:rsid w:val="00937252"/>
    <w:rsid w:val="0094217F"/>
    <w:rsid w:val="009B2F06"/>
    <w:rsid w:val="009B3C25"/>
    <w:rsid w:val="00A10CFE"/>
    <w:rsid w:val="00A4433F"/>
    <w:rsid w:val="00A47174"/>
    <w:rsid w:val="00A577C6"/>
    <w:rsid w:val="00A868BD"/>
    <w:rsid w:val="00AC4279"/>
    <w:rsid w:val="00AC4670"/>
    <w:rsid w:val="00AD2597"/>
    <w:rsid w:val="00B0224F"/>
    <w:rsid w:val="00B53490"/>
    <w:rsid w:val="00B57107"/>
    <w:rsid w:val="00B612E2"/>
    <w:rsid w:val="00B7084E"/>
    <w:rsid w:val="00B92109"/>
    <w:rsid w:val="00BA6D14"/>
    <w:rsid w:val="00BE3CB0"/>
    <w:rsid w:val="00BF28D8"/>
    <w:rsid w:val="00C50B08"/>
    <w:rsid w:val="00C9749F"/>
    <w:rsid w:val="00CC0CA3"/>
    <w:rsid w:val="00CC2D36"/>
    <w:rsid w:val="00CD0A25"/>
    <w:rsid w:val="00CD5876"/>
    <w:rsid w:val="00CE2030"/>
    <w:rsid w:val="00CF214C"/>
    <w:rsid w:val="00CF4A3F"/>
    <w:rsid w:val="00D21CD3"/>
    <w:rsid w:val="00D306D1"/>
    <w:rsid w:val="00D43C7B"/>
    <w:rsid w:val="00DA1CD8"/>
    <w:rsid w:val="00DA6B77"/>
    <w:rsid w:val="00DB267E"/>
    <w:rsid w:val="00DC24F0"/>
    <w:rsid w:val="00DC5FE3"/>
    <w:rsid w:val="00E0338F"/>
    <w:rsid w:val="00E1799A"/>
    <w:rsid w:val="00E2226D"/>
    <w:rsid w:val="00E42DEC"/>
    <w:rsid w:val="00E4481F"/>
    <w:rsid w:val="00E5603E"/>
    <w:rsid w:val="00E66B02"/>
    <w:rsid w:val="00E706D3"/>
    <w:rsid w:val="00E804E7"/>
    <w:rsid w:val="00E81406"/>
    <w:rsid w:val="00E9397B"/>
    <w:rsid w:val="00EB6DA7"/>
    <w:rsid w:val="00ED2667"/>
    <w:rsid w:val="00EE5F62"/>
    <w:rsid w:val="00F0316B"/>
    <w:rsid w:val="00F177D9"/>
    <w:rsid w:val="00F40D61"/>
    <w:rsid w:val="00FA0D53"/>
    <w:rsid w:val="00FB2394"/>
    <w:rsid w:val="00FD4B6B"/>
    <w:rsid w:val="00FE070B"/>
    <w:rsid w:val="00FE4646"/>
    <w:rsid w:val="00F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6F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F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56FD"/>
    <w:rPr>
      <w:sz w:val="22"/>
      <w:szCs w:val="22"/>
      <w:lang w:eastAsia="en-US"/>
    </w:rPr>
  </w:style>
  <w:style w:type="paragraph" w:styleId="a9">
    <w:name w:val="Normal (Web)"/>
    <w:basedOn w:val="a"/>
    <w:uiPriority w:val="99"/>
    <w:rsid w:val="00DA6B77"/>
    <w:pPr>
      <w:spacing w:before="120" w:after="24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FA0D5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b">
    <w:name w:val="Основной текст Знак"/>
    <w:basedOn w:val="a0"/>
    <w:link w:val="aa"/>
    <w:rsid w:val="00FA0D53"/>
    <w:rPr>
      <w:rFonts w:ascii="Arial" w:eastAsia="Times New Roman" w:hAnsi="Arial" w:cs="Arial"/>
      <w:sz w:val="18"/>
      <w:szCs w:val="18"/>
    </w:rPr>
  </w:style>
  <w:style w:type="table" w:styleId="ac">
    <w:name w:val="Table Grid"/>
    <w:basedOn w:val="a1"/>
    <w:uiPriority w:val="59"/>
    <w:rsid w:val="007F72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C81D-E054-46D1-B542-1F001D59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2021-12-10T09:23:00Z</cp:lastPrinted>
  <dcterms:created xsi:type="dcterms:W3CDTF">2021-12-09T04:02:00Z</dcterms:created>
  <dcterms:modified xsi:type="dcterms:W3CDTF">2021-12-14T04:06:00Z</dcterms:modified>
</cp:coreProperties>
</file>