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B8" w:rsidRPr="000C45B8" w:rsidRDefault="000C45B8" w:rsidP="000C4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45B8" w:rsidRPr="000C45B8" w:rsidRDefault="000C45B8" w:rsidP="000C4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B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C45B8" w:rsidRPr="000C45B8" w:rsidRDefault="000C45B8" w:rsidP="000C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Pr="000C45B8" w:rsidRDefault="000C45B8" w:rsidP="000C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Pr="000C45B8" w:rsidRDefault="000C45B8" w:rsidP="000C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06.09.2018 года № 912</w:t>
      </w:r>
    </w:p>
    <w:p w:rsidR="00DC479C" w:rsidRPr="00D2582C" w:rsidRDefault="00DC479C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9C" w:rsidRPr="00D2582C" w:rsidRDefault="00DC479C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9C" w:rsidRDefault="00DC479C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B1" w:rsidRPr="00D2582C" w:rsidRDefault="003738B1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9C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A3F00">
        <w:rPr>
          <w:rFonts w:ascii="Times New Roman" w:hAnsi="Times New Roman" w:cs="Times New Roman"/>
          <w:sz w:val="28"/>
          <w:szCs w:val="28"/>
        </w:rPr>
        <w:t>дополнения</w:t>
      </w:r>
    </w:p>
    <w:p w:rsidR="00DC479C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9C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738B1" w:rsidRDefault="00DF4EA0" w:rsidP="0035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района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от 18.03.2014 года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№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235</w:t>
      </w:r>
    </w:p>
    <w:p w:rsidR="00352015" w:rsidRDefault="00352015" w:rsidP="0035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C6" w:rsidRDefault="009611C6" w:rsidP="0035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015" w:rsidRPr="00D2582C" w:rsidRDefault="00352015" w:rsidP="0035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A0" w:rsidRPr="00D2582C" w:rsidRDefault="00DF4EA0" w:rsidP="00DC479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D81D83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22.12.2012 года № 1376, в соответствии с Федеральным </w:t>
      </w:r>
      <w:r w:rsidR="00D81D83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 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27.07.2010 года № 210-ФЗ «Об организации предоставления государс</w:t>
      </w:r>
      <w:r w:rsidR="0089737B">
        <w:rPr>
          <w:rFonts w:ascii="Times New Roman" w:hAnsi="Times New Roman" w:cs="Times New Roman"/>
          <w:b w:val="0"/>
          <w:color w:val="auto"/>
          <w:sz w:val="28"/>
          <w:szCs w:val="28"/>
        </w:rPr>
        <w:t>твенных и муниципальных услуг»,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внесением изменений и дополнений в </w:t>
      </w:r>
      <w:hyperlink r:id="rId6" w:history="1"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постановление 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Правительства Челябинской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области от 18.07.2012 года № 380-</w:t>
        </w:r>
        <w:r w:rsidR="00D64450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Об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утверждении 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Перечня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государственных услуг, предоставление которых организуется в многофункциональных центрах предоставления государственных и муниципальных услуг в 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Челябинской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области»</w:t>
        </w:r>
      </w:hyperlink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89737B"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изменениями от 20.02.2018 года № 90-П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DC479C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DF4EA0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611C6" w:rsidRDefault="00DF4EA0" w:rsidP="00D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1. Внести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в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Перечень муниципальных услуг (функций), предоставляемых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в муниципальном бюджетном учреждении «Многофункциональный центр Карталинского муниципального района», утвержденный постановлением администрации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18.03.2014 года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 xml:space="preserve">№ 235 «Об утверждении Перечня муниципальных услуг (функций), предоставляемых в муниципальном бюджетном учреждении «Многофункциональный центр Карталинского муниципального района» (с изменениями от 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17.03.2015 года № 284, </w:t>
      </w:r>
      <w:r w:rsidR="00103E3D"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от 13.10.2015 года № 867</w:t>
      </w:r>
      <w:r w:rsidR="003D47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D9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D476A" w:rsidRPr="003D476A">
        <w:rPr>
          <w:rFonts w:ascii="Times New Roman" w:hAnsi="Times New Roman" w:cs="Times New Roman"/>
          <w:sz w:val="28"/>
          <w:szCs w:val="28"/>
          <w:lang w:eastAsia="ru-RU"/>
        </w:rPr>
        <w:t>28.07.2017 года № 616</w:t>
      </w:r>
      <w:r w:rsidR="00352015">
        <w:rPr>
          <w:rFonts w:ascii="Times New Roman" w:hAnsi="Times New Roman" w:cs="Times New Roman"/>
          <w:sz w:val="28"/>
          <w:szCs w:val="28"/>
          <w:lang w:eastAsia="ru-RU"/>
        </w:rPr>
        <w:t>, от 21.09.2017 года             № 824</w:t>
      </w:r>
      <w:r w:rsidR="00A04863">
        <w:rPr>
          <w:rFonts w:ascii="Times New Roman" w:hAnsi="Times New Roman" w:cs="Times New Roman"/>
          <w:sz w:val="28"/>
          <w:szCs w:val="28"/>
          <w:lang w:eastAsia="ru-RU"/>
        </w:rPr>
        <w:t>, от 03.04.2018 года № 311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63D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486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именуется – Перечень)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</w:t>
      </w:r>
      <w:r w:rsidR="00385B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A04863">
        <w:rPr>
          <w:rFonts w:ascii="Times New Roman" w:hAnsi="Times New Roman" w:cs="Times New Roman"/>
          <w:sz w:val="28"/>
          <w:szCs w:val="28"/>
          <w:lang w:eastAsia="ru-RU"/>
        </w:rPr>
        <w:t>дополнение</w:t>
      </w:r>
      <w:r w:rsidR="000F10FE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дополнив его </w:t>
      </w:r>
      <w:r w:rsidR="008C616B" w:rsidRPr="008C616B">
        <w:rPr>
          <w:rFonts w:ascii="Times New Roman" w:hAnsi="Times New Roman" w:cs="Times New Roman"/>
          <w:sz w:val="28"/>
          <w:szCs w:val="28"/>
        </w:rPr>
        <w:t>пунктами 28-3</w:t>
      </w:r>
      <w:r w:rsidR="00CA3F00">
        <w:rPr>
          <w:rFonts w:ascii="Times New Roman" w:hAnsi="Times New Roman" w:cs="Times New Roman"/>
          <w:sz w:val="28"/>
          <w:szCs w:val="28"/>
        </w:rPr>
        <w:t>1</w:t>
      </w:r>
      <w:r w:rsidR="008C616B" w:rsidRPr="008C616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93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4952"/>
        <w:gridCol w:w="3703"/>
      </w:tblGrid>
      <w:tr w:rsidR="00C40DEE" w:rsidRPr="008C616B" w:rsidTr="00C40DEE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«28.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от 26.03.2018 г</w:t>
            </w:r>
            <w:r w:rsidR="00C40DE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 xml:space="preserve"> № 287</w:t>
            </w:r>
          </w:p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EE" w:rsidRPr="008C616B" w:rsidTr="00C40DEE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Выдача ордеров на производство земляных работ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DEE" w:rsidRDefault="008C616B" w:rsidP="00C4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C4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DEE" w:rsidRDefault="008C616B" w:rsidP="00C4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от 20.05.2014 г</w:t>
            </w:r>
            <w:r w:rsidR="00C40DEE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0DEE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  <w:p w:rsidR="00C40DEE" w:rsidRDefault="00C40DEE" w:rsidP="00C4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</w:t>
            </w:r>
            <w:r w:rsidR="008C616B" w:rsidRPr="008C616B">
              <w:rPr>
                <w:rFonts w:ascii="Times New Roman" w:hAnsi="Times New Roman" w:cs="Times New Roman"/>
                <w:sz w:val="28"/>
                <w:szCs w:val="28"/>
              </w:rPr>
              <w:t>постановления от 17.03.2015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16B" w:rsidRPr="008C616B">
              <w:rPr>
                <w:rFonts w:ascii="Times New Roman" w:hAnsi="Times New Roman" w:cs="Times New Roman"/>
                <w:sz w:val="28"/>
                <w:szCs w:val="28"/>
              </w:rPr>
              <w:t xml:space="preserve">286, </w:t>
            </w:r>
          </w:p>
          <w:p w:rsidR="00C40DEE" w:rsidRDefault="008C616B" w:rsidP="00C4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от 25.11.2016 года №</w:t>
            </w:r>
            <w:r w:rsidR="00C4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 xml:space="preserve">715, </w:t>
            </w:r>
          </w:p>
          <w:p w:rsidR="00C40DEE" w:rsidRDefault="008C616B" w:rsidP="00C4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от 24.05.2017 года №</w:t>
            </w:r>
            <w:r w:rsidR="00C4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367,</w:t>
            </w:r>
          </w:p>
          <w:p w:rsidR="008C616B" w:rsidRPr="008C616B" w:rsidRDefault="008C616B" w:rsidP="00C4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 xml:space="preserve"> от 31.07.2018 года №</w:t>
            </w:r>
            <w:r w:rsidR="00C4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793)</w:t>
            </w:r>
          </w:p>
        </w:tc>
      </w:tr>
      <w:tr w:rsidR="00C40DEE" w:rsidRPr="008C616B" w:rsidTr="00C40DEE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размещения и приемка в эксплуатацию нестационарных (временных, мобильных) объектов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C616B" w:rsidRPr="008C616B" w:rsidRDefault="008C616B" w:rsidP="00C40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от 21.03.2018 г</w:t>
            </w:r>
            <w:r w:rsidR="00C40DEE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№ 248</w:t>
            </w:r>
          </w:p>
        </w:tc>
      </w:tr>
      <w:tr w:rsidR="00C40DEE" w:rsidRPr="008C616B" w:rsidTr="00C40DEE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B" w:rsidRPr="008C616B" w:rsidRDefault="008C616B" w:rsidP="008C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DEE" w:rsidRDefault="00C40DEE" w:rsidP="00C4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8C616B" w:rsidRPr="008C616B" w:rsidRDefault="008C616B" w:rsidP="00C4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от 03.08.2018 г</w:t>
            </w:r>
            <w:r w:rsidR="00C40DEE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16B">
              <w:rPr>
                <w:rFonts w:ascii="Times New Roman" w:hAnsi="Times New Roman" w:cs="Times New Roman"/>
                <w:sz w:val="28"/>
                <w:szCs w:val="28"/>
              </w:rPr>
              <w:t>799»</w:t>
            </w:r>
          </w:p>
        </w:tc>
      </w:tr>
    </w:tbl>
    <w:p w:rsidR="00DF4EA0" w:rsidRPr="00D2582C" w:rsidRDefault="003738B1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2. </w:t>
      </w:r>
      <w:r w:rsidR="00DF4EA0" w:rsidRPr="00D2582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F4EA0" w:rsidRPr="00D2582C" w:rsidRDefault="00DF4EA0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3. </w:t>
      </w:r>
      <w:r w:rsidR="00352015" w:rsidRPr="003520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52015" w:rsidRPr="00D2582C">
        <w:rPr>
          <w:rFonts w:ascii="Times New Roman" w:hAnsi="Times New Roman" w:cs="Times New Roman"/>
          <w:sz w:val="28"/>
          <w:szCs w:val="28"/>
        </w:rPr>
        <w:t>постановлени</w:t>
      </w:r>
      <w:r w:rsidR="00352015" w:rsidRPr="00352015">
        <w:rPr>
          <w:rFonts w:ascii="Times New Roman" w:hAnsi="Times New Roman" w:cs="Times New Roman"/>
          <w:sz w:val="28"/>
          <w:szCs w:val="28"/>
        </w:rPr>
        <w:t>я возложить на исполняющего обязанности первого заместителя главы Карталинского муниципального района Клюшину Г.А.</w:t>
      </w:r>
    </w:p>
    <w:p w:rsidR="003738B1" w:rsidRDefault="003738B1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015" w:rsidRPr="00D2582C" w:rsidRDefault="00352015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B1" w:rsidRPr="00D2582C" w:rsidRDefault="003738B1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DE6" w:rsidRPr="00863DE6" w:rsidRDefault="00863DE6" w:rsidP="0086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863DE6" w:rsidRPr="00863DE6" w:rsidRDefault="00863DE6" w:rsidP="0086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DF4EA0" w:rsidRDefault="00DF4EA0" w:rsidP="00DD5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EA0" w:rsidSect="003E75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B5" w:rsidRDefault="00AA7DB5" w:rsidP="003E75B8">
      <w:pPr>
        <w:spacing w:after="0" w:line="240" w:lineRule="auto"/>
      </w:pPr>
      <w:r>
        <w:separator/>
      </w:r>
    </w:p>
  </w:endnote>
  <w:endnote w:type="continuationSeparator" w:id="0">
    <w:p w:rsidR="00AA7DB5" w:rsidRDefault="00AA7DB5" w:rsidP="003E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B5" w:rsidRDefault="00AA7DB5" w:rsidP="003E75B8">
      <w:pPr>
        <w:spacing w:after="0" w:line="240" w:lineRule="auto"/>
      </w:pPr>
      <w:r>
        <w:separator/>
      </w:r>
    </w:p>
  </w:footnote>
  <w:footnote w:type="continuationSeparator" w:id="0">
    <w:p w:rsidR="00AA7DB5" w:rsidRDefault="00AA7DB5" w:rsidP="003E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B8" w:rsidRPr="003E75B8" w:rsidRDefault="00D76B4F" w:rsidP="003E75B8">
    <w:pPr>
      <w:pStyle w:val="aa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3E75B8">
      <w:rPr>
        <w:rFonts w:ascii="Times New Roman" w:hAnsi="Times New Roman" w:cs="Times New Roman"/>
        <w:sz w:val="28"/>
        <w:szCs w:val="28"/>
      </w:rPr>
      <w:fldChar w:fldCharType="begin"/>
    </w:r>
    <w:r w:rsidR="003E75B8" w:rsidRPr="003E75B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E75B8">
      <w:rPr>
        <w:rFonts w:ascii="Times New Roman" w:hAnsi="Times New Roman" w:cs="Times New Roman"/>
        <w:sz w:val="28"/>
        <w:szCs w:val="28"/>
      </w:rPr>
      <w:fldChar w:fldCharType="separate"/>
    </w:r>
    <w:r w:rsidR="000C45B8">
      <w:rPr>
        <w:rFonts w:ascii="Times New Roman" w:hAnsi="Times New Roman" w:cs="Times New Roman"/>
        <w:noProof/>
        <w:sz w:val="28"/>
        <w:szCs w:val="28"/>
      </w:rPr>
      <w:t>2</w:t>
    </w:r>
    <w:r w:rsidRPr="003E75B8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1688"/>
    <w:rsid w:val="000130D6"/>
    <w:rsid w:val="00027EF1"/>
    <w:rsid w:val="000472BF"/>
    <w:rsid w:val="00065021"/>
    <w:rsid w:val="00073A7E"/>
    <w:rsid w:val="00077906"/>
    <w:rsid w:val="000A5950"/>
    <w:rsid w:val="000C45B8"/>
    <w:rsid w:val="000D6931"/>
    <w:rsid w:val="000F10FE"/>
    <w:rsid w:val="000F3C5B"/>
    <w:rsid w:val="000F7E31"/>
    <w:rsid w:val="00103E3D"/>
    <w:rsid w:val="001567CB"/>
    <w:rsid w:val="00161EA0"/>
    <w:rsid w:val="001820D7"/>
    <w:rsid w:val="001B6099"/>
    <w:rsid w:val="001B74BD"/>
    <w:rsid w:val="001C2500"/>
    <w:rsid w:val="001D42EF"/>
    <w:rsid w:val="002114BE"/>
    <w:rsid w:val="00230284"/>
    <w:rsid w:val="002613BB"/>
    <w:rsid w:val="002733F9"/>
    <w:rsid w:val="002B3A26"/>
    <w:rsid w:val="002B62D9"/>
    <w:rsid w:val="00343B0D"/>
    <w:rsid w:val="00352015"/>
    <w:rsid w:val="00363D95"/>
    <w:rsid w:val="003738B1"/>
    <w:rsid w:val="00382162"/>
    <w:rsid w:val="00385BF5"/>
    <w:rsid w:val="00397131"/>
    <w:rsid w:val="003A0905"/>
    <w:rsid w:val="003A4EB3"/>
    <w:rsid w:val="003A7E6E"/>
    <w:rsid w:val="003D476A"/>
    <w:rsid w:val="003E75B8"/>
    <w:rsid w:val="003F3178"/>
    <w:rsid w:val="003F6CD2"/>
    <w:rsid w:val="00406698"/>
    <w:rsid w:val="0043460E"/>
    <w:rsid w:val="004351B8"/>
    <w:rsid w:val="004B764E"/>
    <w:rsid w:val="004B7C09"/>
    <w:rsid w:val="004D6494"/>
    <w:rsid w:val="00513448"/>
    <w:rsid w:val="00567DE2"/>
    <w:rsid w:val="005A393B"/>
    <w:rsid w:val="005E6E0A"/>
    <w:rsid w:val="005F2142"/>
    <w:rsid w:val="0062409E"/>
    <w:rsid w:val="0064668A"/>
    <w:rsid w:val="006B5A86"/>
    <w:rsid w:val="006D000F"/>
    <w:rsid w:val="006D2E4A"/>
    <w:rsid w:val="006E6060"/>
    <w:rsid w:val="006F231A"/>
    <w:rsid w:val="007230DA"/>
    <w:rsid w:val="007926B1"/>
    <w:rsid w:val="00793D51"/>
    <w:rsid w:val="00837085"/>
    <w:rsid w:val="00863DE6"/>
    <w:rsid w:val="0089679F"/>
    <w:rsid w:val="0089737B"/>
    <w:rsid w:val="008C616B"/>
    <w:rsid w:val="008E582E"/>
    <w:rsid w:val="008F6E45"/>
    <w:rsid w:val="00914866"/>
    <w:rsid w:val="00917424"/>
    <w:rsid w:val="00936478"/>
    <w:rsid w:val="009560A7"/>
    <w:rsid w:val="009611C6"/>
    <w:rsid w:val="0098227E"/>
    <w:rsid w:val="00986567"/>
    <w:rsid w:val="009A5EBA"/>
    <w:rsid w:val="009F7487"/>
    <w:rsid w:val="00A04863"/>
    <w:rsid w:val="00A15DB3"/>
    <w:rsid w:val="00A34137"/>
    <w:rsid w:val="00A80D56"/>
    <w:rsid w:val="00AA7DB5"/>
    <w:rsid w:val="00AB0606"/>
    <w:rsid w:val="00B74EE3"/>
    <w:rsid w:val="00B752C1"/>
    <w:rsid w:val="00B920E9"/>
    <w:rsid w:val="00BB32BC"/>
    <w:rsid w:val="00BE4617"/>
    <w:rsid w:val="00C40DEE"/>
    <w:rsid w:val="00CA3F00"/>
    <w:rsid w:val="00CB6D2A"/>
    <w:rsid w:val="00CC6C54"/>
    <w:rsid w:val="00CE7A71"/>
    <w:rsid w:val="00D2582C"/>
    <w:rsid w:val="00D46B22"/>
    <w:rsid w:val="00D64450"/>
    <w:rsid w:val="00D65FA5"/>
    <w:rsid w:val="00D76B4F"/>
    <w:rsid w:val="00D77F02"/>
    <w:rsid w:val="00D81D83"/>
    <w:rsid w:val="00DA5316"/>
    <w:rsid w:val="00DC479C"/>
    <w:rsid w:val="00DC596A"/>
    <w:rsid w:val="00DC6FD1"/>
    <w:rsid w:val="00DD5B4D"/>
    <w:rsid w:val="00DF0832"/>
    <w:rsid w:val="00DF4EA0"/>
    <w:rsid w:val="00E002BC"/>
    <w:rsid w:val="00E212AD"/>
    <w:rsid w:val="00E6600C"/>
    <w:rsid w:val="00E7719E"/>
    <w:rsid w:val="00E82853"/>
    <w:rsid w:val="00E93062"/>
    <w:rsid w:val="00E975C2"/>
    <w:rsid w:val="00EB0E00"/>
    <w:rsid w:val="00EC2B37"/>
    <w:rsid w:val="00EC7889"/>
    <w:rsid w:val="00F52A80"/>
    <w:rsid w:val="00F65537"/>
    <w:rsid w:val="00F84B6E"/>
    <w:rsid w:val="00F932DF"/>
    <w:rsid w:val="00F94BCB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13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Гипертекстовая ссылка"/>
    <w:basedOn w:val="a0"/>
    <w:uiPriority w:val="99"/>
    <w:rsid w:val="00A34137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uiPriority w:val="99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9364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3E75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5B8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E7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75B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94048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2017-07-25T13:23:00Z</cp:lastPrinted>
  <dcterms:created xsi:type="dcterms:W3CDTF">2018-09-05T10:09:00Z</dcterms:created>
  <dcterms:modified xsi:type="dcterms:W3CDTF">2018-09-06T10:15:00Z</dcterms:modified>
</cp:coreProperties>
</file>