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CB" w:rsidRDefault="00F121CB" w:rsidP="00F121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121CB" w:rsidRDefault="00F121CB" w:rsidP="00F121C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F121CB" w:rsidRDefault="00F121CB" w:rsidP="00F121CB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1CB" w:rsidRDefault="00F121CB" w:rsidP="00F12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1CB" w:rsidRDefault="00F121CB" w:rsidP="00F12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1CB" w:rsidRDefault="00F121CB" w:rsidP="00F12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1CB" w:rsidRDefault="00F121CB" w:rsidP="00F121C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31.12.2019 года № 1420</w:t>
      </w:r>
    </w:p>
    <w:p w:rsidR="000C5858" w:rsidRDefault="000C5858" w:rsidP="00492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5858" w:rsidRDefault="000C5858" w:rsidP="00492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5858" w:rsidRDefault="000C5858" w:rsidP="00492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5858" w:rsidRDefault="000C5858" w:rsidP="00492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5858" w:rsidRDefault="000C5858" w:rsidP="00492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5858" w:rsidRDefault="00F426B5" w:rsidP="00492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426B5">
        <w:rPr>
          <w:rFonts w:ascii="Times New Roman" w:hAnsi="Times New Roman"/>
          <w:sz w:val="28"/>
          <w:szCs w:val="28"/>
        </w:rPr>
        <w:t>Об утвержде</w:t>
      </w:r>
      <w:r>
        <w:rPr>
          <w:rFonts w:ascii="Times New Roman" w:hAnsi="Times New Roman"/>
          <w:sz w:val="28"/>
          <w:szCs w:val="28"/>
        </w:rPr>
        <w:t xml:space="preserve">нии  подпрограммы </w:t>
      </w:r>
    </w:p>
    <w:p w:rsidR="00100790" w:rsidRDefault="00F426B5" w:rsidP="008918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18AD" w:rsidRPr="008918AD">
        <w:rPr>
          <w:rFonts w:ascii="Times New Roman" w:hAnsi="Times New Roman"/>
          <w:sz w:val="28"/>
          <w:szCs w:val="28"/>
        </w:rPr>
        <w:t xml:space="preserve">Модернизация объектов </w:t>
      </w:r>
    </w:p>
    <w:p w:rsidR="00100790" w:rsidRDefault="008918AD" w:rsidP="008918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918AD">
        <w:rPr>
          <w:rFonts w:ascii="Times New Roman" w:hAnsi="Times New Roman"/>
          <w:sz w:val="28"/>
          <w:szCs w:val="28"/>
        </w:rPr>
        <w:t xml:space="preserve">коммунальной инфраструктуры» </w:t>
      </w:r>
    </w:p>
    <w:p w:rsidR="00100790" w:rsidRDefault="008918AD" w:rsidP="008918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918AD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100790" w:rsidRDefault="008918AD" w:rsidP="008918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918AD">
        <w:rPr>
          <w:rFonts w:ascii="Times New Roman" w:hAnsi="Times New Roman"/>
          <w:sz w:val="28"/>
          <w:szCs w:val="28"/>
        </w:rPr>
        <w:t xml:space="preserve">«Обеспечение доступным </w:t>
      </w:r>
    </w:p>
    <w:p w:rsidR="00100790" w:rsidRDefault="008918AD" w:rsidP="008918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918AD">
        <w:rPr>
          <w:rFonts w:ascii="Times New Roman" w:hAnsi="Times New Roman"/>
          <w:sz w:val="28"/>
          <w:szCs w:val="28"/>
        </w:rPr>
        <w:t xml:space="preserve">и комфортным жильем граждан </w:t>
      </w:r>
    </w:p>
    <w:p w:rsidR="00100790" w:rsidRDefault="008918AD" w:rsidP="008918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918AD">
        <w:rPr>
          <w:rFonts w:ascii="Times New Roman" w:hAnsi="Times New Roman"/>
          <w:sz w:val="28"/>
          <w:szCs w:val="28"/>
        </w:rPr>
        <w:t xml:space="preserve">Российской Федерации» </w:t>
      </w:r>
    </w:p>
    <w:p w:rsidR="00100790" w:rsidRDefault="008918AD" w:rsidP="008918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918AD">
        <w:rPr>
          <w:rFonts w:ascii="Times New Roman" w:hAnsi="Times New Roman"/>
          <w:sz w:val="28"/>
          <w:szCs w:val="28"/>
        </w:rPr>
        <w:t xml:space="preserve">в Карталинском муниципальном </w:t>
      </w:r>
    </w:p>
    <w:p w:rsidR="00F426B5" w:rsidRDefault="008918AD" w:rsidP="008918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918AD">
        <w:rPr>
          <w:rFonts w:ascii="Times New Roman" w:hAnsi="Times New Roman"/>
          <w:sz w:val="28"/>
          <w:szCs w:val="28"/>
        </w:rPr>
        <w:t>районе на период 2020-2022 годы</w:t>
      </w:r>
    </w:p>
    <w:p w:rsidR="003133D0" w:rsidRDefault="003133D0" w:rsidP="00492C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6BDB" w:rsidRDefault="003B6BDB" w:rsidP="00492C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6BDB" w:rsidRDefault="003B6BDB" w:rsidP="00492C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26B5" w:rsidRPr="00F426B5" w:rsidRDefault="003133D0" w:rsidP="00492C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133D0">
        <w:rPr>
          <w:rFonts w:ascii="Times New Roman" w:hAnsi="Times New Roman"/>
          <w:sz w:val="28"/>
          <w:szCs w:val="28"/>
        </w:rPr>
        <w:t>В целях государственной поддержки в решении жилищной проблемы молодых семей, признанных в установленном порядке нуждающимися в улучшении жилищных условий гражданам Карталинского муниципального района</w:t>
      </w:r>
      <w:r w:rsidR="00F426B5" w:rsidRPr="00F426B5">
        <w:rPr>
          <w:rFonts w:ascii="Times New Roman" w:hAnsi="Times New Roman"/>
          <w:sz w:val="28"/>
          <w:szCs w:val="28"/>
        </w:rPr>
        <w:t>,</w:t>
      </w:r>
    </w:p>
    <w:p w:rsidR="00F426B5" w:rsidRPr="00F426B5" w:rsidRDefault="00F426B5" w:rsidP="00492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426B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426B5" w:rsidRDefault="00F426B5" w:rsidP="00492C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426B5">
        <w:rPr>
          <w:rFonts w:ascii="Times New Roman" w:hAnsi="Times New Roman"/>
          <w:sz w:val="28"/>
          <w:szCs w:val="28"/>
        </w:rPr>
        <w:t>1. Утвердить прилагаемую подпрограмму «</w:t>
      </w:r>
      <w:r w:rsidR="00100790" w:rsidRPr="00100790">
        <w:rPr>
          <w:rFonts w:ascii="Times New Roman" w:hAnsi="Times New Roman"/>
          <w:sz w:val="28"/>
          <w:szCs w:val="28"/>
        </w:rPr>
        <w:t>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2020-2022 годы</w:t>
      </w:r>
      <w:r w:rsidRPr="00F426B5">
        <w:rPr>
          <w:rFonts w:ascii="Times New Roman" w:hAnsi="Times New Roman"/>
          <w:sz w:val="28"/>
          <w:szCs w:val="28"/>
        </w:rPr>
        <w:t>.</w:t>
      </w:r>
    </w:p>
    <w:p w:rsidR="003B6BDB" w:rsidRPr="00F426B5" w:rsidRDefault="003B6BDB" w:rsidP="00492C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B6BDB">
        <w:rPr>
          <w:rFonts w:ascii="Times New Roman" w:hAnsi="Times New Roman"/>
          <w:sz w:val="28"/>
          <w:szCs w:val="28"/>
        </w:rPr>
        <w:t>Постановление администрации Карталинского муниципального района от 22.12.2014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1705 «Об утверждении подпрограммы 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</w:t>
      </w:r>
      <w:r>
        <w:rPr>
          <w:rFonts w:ascii="Times New Roman" w:hAnsi="Times New Roman"/>
          <w:sz w:val="28"/>
          <w:szCs w:val="28"/>
        </w:rPr>
        <w:t>йоне на период 2014-2020 годы</w:t>
      </w:r>
      <w:r w:rsidRPr="003B6BDB">
        <w:rPr>
          <w:rFonts w:ascii="Times New Roman" w:hAnsi="Times New Roman"/>
          <w:sz w:val="28"/>
          <w:szCs w:val="28"/>
        </w:rPr>
        <w:t>» (с изменениями от 06.04.2015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322, от 27.05.2015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460, от 01.07.2015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625, от 25.08.2015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 xml:space="preserve">749,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B6BDB">
        <w:rPr>
          <w:rFonts w:ascii="Times New Roman" w:hAnsi="Times New Roman"/>
          <w:sz w:val="28"/>
          <w:szCs w:val="28"/>
        </w:rPr>
        <w:t>от 26.08.2015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750, от 12.10.2015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 xml:space="preserve">863, от 02.12.2015 года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B6BD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957, от 23.12.2015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1003, от 01.02.2016 года № 87, от 12.05.2016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223, от 12.05.2016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226, от 05.07.2016 года № 383,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B6BDB">
        <w:rPr>
          <w:rFonts w:ascii="Times New Roman" w:hAnsi="Times New Roman"/>
          <w:sz w:val="28"/>
          <w:szCs w:val="28"/>
        </w:rPr>
        <w:t xml:space="preserve"> от 21.10.2016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641, от 27.12.2016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806, от 30.12.2016 г</w:t>
      </w:r>
      <w:r>
        <w:rPr>
          <w:rFonts w:ascii="Times New Roman" w:hAnsi="Times New Roman"/>
          <w:sz w:val="28"/>
          <w:szCs w:val="28"/>
        </w:rPr>
        <w:t xml:space="preserve">ода                     </w:t>
      </w:r>
      <w:r w:rsidRPr="003B6BD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865, от 24.04.2017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263, от 12.05.2017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 xml:space="preserve">336, от 20.06.2017 </w:t>
      </w:r>
      <w:r w:rsidRPr="003B6BDB">
        <w:rPr>
          <w:rFonts w:ascii="Times New Roman" w:hAnsi="Times New Roman"/>
          <w:sz w:val="28"/>
          <w:szCs w:val="28"/>
        </w:rPr>
        <w:lastRenderedPageBreak/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465, от 10.08.2017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660, от  08.09.2017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 xml:space="preserve">793,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B6BDB">
        <w:rPr>
          <w:rFonts w:ascii="Times New Roman" w:hAnsi="Times New Roman"/>
          <w:sz w:val="28"/>
          <w:szCs w:val="28"/>
        </w:rPr>
        <w:t>от 29.09.2017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854, от 23.10.2017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 xml:space="preserve">901, от 08.12.2017 года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B6BDB">
        <w:rPr>
          <w:rFonts w:ascii="Times New Roman" w:hAnsi="Times New Roman"/>
          <w:sz w:val="28"/>
          <w:szCs w:val="28"/>
        </w:rPr>
        <w:t>№ 1121, от 20.12.2017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1192, от 11.05.2018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436, от 29.05.2018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518, от 15.06.2018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573, от 21.08.2018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849,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B6BDB">
        <w:rPr>
          <w:rFonts w:ascii="Times New Roman" w:hAnsi="Times New Roman"/>
          <w:sz w:val="28"/>
          <w:szCs w:val="28"/>
        </w:rPr>
        <w:t xml:space="preserve"> от 19.12.2018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1326, от 24.12.2018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 xml:space="preserve">1339, от 21.02.2019 года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B6BD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104, от 28.03.2019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261, от 22.05.2019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478, от 04.09.2019 года №</w:t>
      </w:r>
      <w:r>
        <w:rPr>
          <w:rFonts w:ascii="Times New Roman" w:hAnsi="Times New Roman"/>
          <w:sz w:val="28"/>
          <w:szCs w:val="28"/>
        </w:rPr>
        <w:t xml:space="preserve"> 875, от 01.11.</w:t>
      </w:r>
      <w:r w:rsidRPr="003B6BDB">
        <w:rPr>
          <w:rFonts w:ascii="Times New Roman" w:hAnsi="Times New Roman"/>
          <w:sz w:val="28"/>
          <w:szCs w:val="28"/>
        </w:rPr>
        <w:t>2019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1101, от 27.12.2019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B">
        <w:rPr>
          <w:rFonts w:ascii="Times New Roman" w:hAnsi="Times New Roman"/>
          <w:sz w:val="28"/>
          <w:szCs w:val="28"/>
        </w:rPr>
        <w:t>1343) признать утратившим силу.</w:t>
      </w:r>
    </w:p>
    <w:p w:rsidR="00F426B5" w:rsidRPr="00F426B5" w:rsidRDefault="003B6BDB" w:rsidP="00492C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426B5" w:rsidRPr="00F426B5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:rsidR="000C5858" w:rsidRDefault="003B6BDB" w:rsidP="00492C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426B5" w:rsidRPr="00F426B5">
        <w:rPr>
          <w:rFonts w:ascii="Times New Roman" w:hAnsi="Times New Roman"/>
          <w:sz w:val="28"/>
          <w:szCs w:val="28"/>
        </w:rPr>
        <w:t xml:space="preserve">. Контроль и организацию выполнения настоящего постановления  возложить на заместителя главы Карталинского муниципального района </w:t>
      </w:r>
      <w:r w:rsidR="000C5858">
        <w:rPr>
          <w:rFonts w:ascii="Times New Roman" w:hAnsi="Times New Roman"/>
          <w:sz w:val="28"/>
          <w:szCs w:val="28"/>
        </w:rPr>
        <w:t xml:space="preserve">– </w:t>
      </w:r>
      <w:r w:rsidR="00F426B5" w:rsidRPr="00F426B5">
        <w:rPr>
          <w:rFonts w:ascii="Times New Roman" w:hAnsi="Times New Roman"/>
          <w:sz w:val="28"/>
          <w:szCs w:val="28"/>
        </w:rPr>
        <w:t xml:space="preserve">начальника Управления строительства, инфраструктуры и жилищно-коммунального хозяйства Карталинского муниципального района </w:t>
      </w:r>
      <w:r w:rsidR="000C5858">
        <w:rPr>
          <w:rFonts w:ascii="Times New Roman" w:hAnsi="Times New Roman"/>
          <w:sz w:val="28"/>
          <w:szCs w:val="28"/>
        </w:rPr>
        <w:t xml:space="preserve"> </w:t>
      </w:r>
      <w:r w:rsidR="00F426B5" w:rsidRPr="00F426B5">
        <w:rPr>
          <w:rFonts w:ascii="Times New Roman" w:hAnsi="Times New Roman"/>
          <w:sz w:val="28"/>
          <w:szCs w:val="28"/>
        </w:rPr>
        <w:t>Ломовцева С.В.</w:t>
      </w:r>
    </w:p>
    <w:p w:rsidR="00ED3B11" w:rsidRDefault="003B6BDB" w:rsidP="00492C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D3B11">
        <w:rPr>
          <w:rFonts w:ascii="Times New Roman" w:hAnsi="Times New Roman"/>
          <w:sz w:val="28"/>
          <w:szCs w:val="28"/>
        </w:rPr>
        <w:t xml:space="preserve">. </w:t>
      </w:r>
      <w:r w:rsidR="00290ED8">
        <w:rPr>
          <w:rFonts w:ascii="Times New Roman" w:hAnsi="Times New Roman"/>
          <w:sz w:val="28"/>
          <w:szCs w:val="28"/>
        </w:rPr>
        <w:t>Настоящее постановление вступает в силу с 01.01.20</w:t>
      </w:r>
      <w:r w:rsidR="004D151D">
        <w:rPr>
          <w:rFonts w:ascii="Times New Roman" w:hAnsi="Times New Roman"/>
          <w:sz w:val="28"/>
          <w:szCs w:val="28"/>
        </w:rPr>
        <w:t>2</w:t>
      </w:r>
      <w:r w:rsidR="00290ED8">
        <w:rPr>
          <w:rFonts w:ascii="Times New Roman" w:hAnsi="Times New Roman"/>
          <w:sz w:val="28"/>
          <w:szCs w:val="28"/>
        </w:rPr>
        <w:t>0 года.</w:t>
      </w:r>
    </w:p>
    <w:p w:rsidR="003133D0" w:rsidRDefault="003133D0" w:rsidP="00492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BDB" w:rsidRDefault="003B6BDB" w:rsidP="00492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BDB" w:rsidRDefault="003B6BDB" w:rsidP="00492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379" w:rsidRPr="00BD7379" w:rsidRDefault="00BD7379" w:rsidP="00492C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379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BD7379" w:rsidRPr="00BD7379" w:rsidRDefault="00BD7379" w:rsidP="00492C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379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BD7379" w:rsidRPr="00BD7379" w:rsidRDefault="00BD7379" w:rsidP="00492C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37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D7379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BD7379">
        <w:rPr>
          <w:rFonts w:ascii="Times New Roman" w:hAnsi="Times New Roman"/>
          <w:sz w:val="28"/>
          <w:szCs w:val="28"/>
          <w:lang w:eastAsia="ru-RU"/>
        </w:rPr>
        <w:tab/>
      </w:r>
      <w:r w:rsidRPr="00BD7379">
        <w:rPr>
          <w:rFonts w:ascii="Times New Roman" w:hAnsi="Times New Roman"/>
          <w:sz w:val="28"/>
          <w:szCs w:val="28"/>
          <w:lang w:eastAsia="ru-RU"/>
        </w:rPr>
        <w:tab/>
      </w:r>
      <w:r w:rsidRPr="00BD7379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3B6BDB" w:rsidRDefault="003B6BDB" w:rsidP="00492C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B5" w:rsidRPr="00F121CB" w:rsidRDefault="00F426B5" w:rsidP="00F121CB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D3B11" w:rsidRPr="00F426B5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F426B5" w:rsidRPr="00F426B5" w:rsidRDefault="00F426B5" w:rsidP="00F121CB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  <w:r w:rsidRPr="00F426B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426B5" w:rsidRPr="00F426B5" w:rsidRDefault="00F426B5" w:rsidP="00F121CB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  <w:r w:rsidRPr="00F426B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F426B5" w:rsidRDefault="00F426B5" w:rsidP="00F121CB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  <w:r w:rsidRPr="00F426B5">
        <w:rPr>
          <w:rFonts w:ascii="Times New Roman" w:hAnsi="Times New Roman"/>
          <w:sz w:val="28"/>
          <w:szCs w:val="28"/>
        </w:rPr>
        <w:t xml:space="preserve">от </w:t>
      </w:r>
      <w:r w:rsidR="00F43930">
        <w:rPr>
          <w:rFonts w:ascii="Times New Roman" w:hAnsi="Times New Roman"/>
          <w:sz w:val="28"/>
          <w:szCs w:val="28"/>
        </w:rPr>
        <w:t>31.12.</w:t>
      </w:r>
      <w:r w:rsidRPr="00F426B5">
        <w:rPr>
          <w:rFonts w:ascii="Times New Roman" w:hAnsi="Times New Roman"/>
          <w:sz w:val="28"/>
          <w:szCs w:val="28"/>
        </w:rPr>
        <w:t>201</w:t>
      </w:r>
      <w:r w:rsidR="00ED3B11">
        <w:rPr>
          <w:rFonts w:ascii="Times New Roman" w:hAnsi="Times New Roman"/>
          <w:sz w:val="28"/>
          <w:szCs w:val="28"/>
        </w:rPr>
        <w:t>9</w:t>
      </w:r>
      <w:r w:rsidRPr="00F426B5">
        <w:rPr>
          <w:rFonts w:ascii="Times New Roman" w:hAnsi="Times New Roman"/>
          <w:sz w:val="28"/>
          <w:szCs w:val="28"/>
        </w:rPr>
        <w:t xml:space="preserve"> года №</w:t>
      </w:r>
      <w:r w:rsidR="00F43930">
        <w:rPr>
          <w:rFonts w:ascii="Times New Roman" w:hAnsi="Times New Roman"/>
          <w:sz w:val="28"/>
          <w:szCs w:val="28"/>
        </w:rPr>
        <w:t xml:space="preserve"> 1420</w:t>
      </w:r>
    </w:p>
    <w:p w:rsidR="00F426B5" w:rsidRDefault="00F426B5" w:rsidP="00492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D3B11" w:rsidRDefault="00ED3B11" w:rsidP="00492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61FF" w:rsidRDefault="002D61FF" w:rsidP="00492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  <w:r w:rsidRPr="00121B44">
        <w:rPr>
          <w:sz w:val="28"/>
          <w:szCs w:val="28"/>
        </w:rPr>
        <w:t xml:space="preserve"> </w:t>
      </w:r>
    </w:p>
    <w:p w:rsidR="00100790" w:rsidRDefault="002D61FF" w:rsidP="00100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="00100790" w:rsidRPr="00100790">
        <w:rPr>
          <w:rFonts w:ascii="Times New Roman" w:hAnsi="Times New Roman"/>
          <w:sz w:val="28"/>
          <w:szCs w:val="28"/>
        </w:rPr>
        <w:t xml:space="preserve">Модернизация объектов коммунальной </w:t>
      </w:r>
    </w:p>
    <w:p w:rsidR="00100790" w:rsidRDefault="00100790" w:rsidP="00100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790">
        <w:rPr>
          <w:rFonts w:ascii="Times New Roman" w:hAnsi="Times New Roman"/>
          <w:sz w:val="28"/>
          <w:szCs w:val="28"/>
        </w:rPr>
        <w:t xml:space="preserve">инфраструктуры»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90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100790" w:rsidRDefault="00100790" w:rsidP="00100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790">
        <w:rPr>
          <w:rFonts w:ascii="Times New Roman" w:hAnsi="Times New Roman"/>
          <w:sz w:val="28"/>
          <w:szCs w:val="28"/>
        </w:rPr>
        <w:t xml:space="preserve">«Обеспечение доступным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90">
        <w:rPr>
          <w:rFonts w:ascii="Times New Roman" w:hAnsi="Times New Roman"/>
          <w:sz w:val="28"/>
          <w:szCs w:val="28"/>
        </w:rPr>
        <w:t xml:space="preserve">и комфортным </w:t>
      </w:r>
    </w:p>
    <w:p w:rsidR="00100790" w:rsidRDefault="00100790" w:rsidP="00100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790">
        <w:rPr>
          <w:rFonts w:ascii="Times New Roman" w:hAnsi="Times New Roman"/>
          <w:sz w:val="28"/>
          <w:szCs w:val="28"/>
        </w:rPr>
        <w:t>жильем граждан Российской Федерации»</w:t>
      </w:r>
    </w:p>
    <w:p w:rsidR="00100790" w:rsidRDefault="00100790" w:rsidP="00100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790">
        <w:rPr>
          <w:rFonts w:ascii="Times New Roman" w:hAnsi="Times New Roman"/>
          <w:sz w:val="28"/>
          <w:szCs w:val="28"/>
        </w:rPr>
        <w:t xml:space="preserve"> в Карталинском муниципальном районе </w:t>
      </w:r>
    </w:p>
    <w:p w:rsidR="002D61FF" w:rsidRDefault="00100790" w:rsidP="00100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790">
        <w:rPr>
          <w:rFonts w:ascii="Times New Roman" w:hAnsi="Times New Roman"/>
          <w:sz w:val="28"/>
          <w:szCs w:val="28"/>
        </w:rPr>
        <w:t>на период 2020-2022 годы</w:t>
      </w:r>
    </w:p>
    <w:p w:rsidR="00ED3B11" w:rsidRDefault="00ED3B11" w:rsidP="00492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00790" w:rsidRDefault="00100790" w:rsidP="00492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A7E9A" w:rsidRDefault="002D61FF" w:rsidP="006A7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B44">
        <w:rPr>
          <w:rFonts w:ascii="Times New Roman" w:hAnsi="Times New Roman"/>
          <w:sz w:val="28"/>
          <w:szCs w:val="28"/>
        </w:rPr>
        <w:t>Паспорт</w:t>
      </w:r>
      <w:r w:rsidR="00ED3B11">
        <w:rPr>
          <w:sz w:val="28"/>
          <w:szCs w:val="28"/>
        </w:rPr>
        <w:t xml:space="preserve"> </w:t>
      </w:r>
      <w:r w:rsidR="00ED3B11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sz w:val="28"/>
          <w:szCs w:val="28"/>
        </w:rPr>
        <w:t>«</w:t>
      </w:r>
      <w:r w:rsidR="006A7E9A" w:rsidRPr="00100790">
        <w:rPr>
          <w:rFonts w:ascii="Times New Roman" w:hAnsi="Times New Roman"/>
          <w:sz w:val="28"/>
          <w:szCs w:val="28"/>
        </w:rPr>
        <w:t xml:space="preserve">Модернизация </w:t>
      </w:r>
    </w:p>
    <w:p w:rsidR="001E4DA1" w:rsidRDefault="006A7E9A" w:rsidP="00817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790">
        <w:rPr>
          <w:rFonts w:ascii="Times New Roman" w:hAnsi="Times New Roman"/>
          <w:sz w:val="28"/>
          <w:szCs w:val="28"/>
        </w:rPr>
        <w:t xml:space="preserve">объектов коммунальной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90">
        <w:rPr>
          <w:rFonts w:ascii="Times New Roman" w:hAnsi="Times New Roman"/>
          <w:sz w:val="28"/>
          <w:szCs w:val="28"/>
        </w:rPr>
        <w:t>инфраструктуры</w:t>
      </w:r>
      <w:r w:rsidR="002D61FF">
        <w:rPr>
          <w:rFonts w:ascii="Times New Roman" w:hAnsi="Times New Roman"/>
          <w:sz w:val="28"/>
          <w:szCs w:val="28"/>
        </w:rPr>
        <w:t>»</w:t>
      </w:r>
      <w:r w:rsidR="002D61FF" w:rsidRPr="00125B0D">
        <w:rPr>
          <w:rFonts w:ascii="Times New Roman" w:hAnsi="Times New Roman"/>
          <w:sz w:val="28"/>
          <w:szCs w:val="28"/>
        </w:rPr>
        <w:t xml:space="preserve"> </w:t>
      </w:r>
    </w:p>
    <w:p w:rsidR="001E4DA1" w:rsidRDefault="001E4DA1" w:rsidP="00817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790">
        <w:rPr>
          <w:rFonts w:ascii="Times New Roman" w:hAnsi="Times New Roman"/>
          <w:sz w:val="28"/>
          <w:szCs w:val="28"/>
        </w:rPr>
        <w:t xml:space="preserve">муниципальной программы «Обеспечение </w:t>
      </w:r>
    </w:p>
    <w:p w:rsidR="001E4DA1" w:rsidRDefault="001E4DA1" w:rsidP="00817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790">
        <w:rPr>
          <w:rFonts w:ascii="Times New Roman" w:hAnsi="Times New Roman"/>
          <w:sz w:val="28"/>
          <w:szCs w:val="28"/>
        </w:rPr>
        <w:t xml:space="preserve">доступным и комфортным жильем граждан </w:t>
      </w:r>
    </w:p>
    <w:p w:rsidR="001E4DA1" w:rsidRDefault="001E4DA1" w:rsidP="00817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790">
        <w:rPr>
          <w:rFonts w:ascii="Times New Roman" w:hAnsi="Times New Roman"/>
          <w:sz w:val="28"/>
          <w:szCs w:val="28"/>
        </w:rPr>
        <w:t xml:space="preserve">Российской Федерации» в Карталинском </w:t>
      </w:r>
    </w:p>
    <w:p w:rsidR="008179CD" w:rsidRDefault="001E4DA1" w:rsidP="00817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790">
        <w:rPr>
          <w:rFonts w:ascii="Times New Roman" w:hAnsi="Times New Roman"/>
          <w:sz w:val="28"/>
          <w:szCs w:val="28"/>
        </w:rPr>
        <w:t>муниципальном районе на период 2020-2022 годы</w:t>
      </w:r>
    </w:p>
    <w:p w:rsidR="002D61FF" w:rsidRDefault="002D61FF" w:rsidP="00492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bookmarkStart w:id="0" w:name="Par8115"/>
      <w:bookmarkEnd w:id="0"/>
    </w:p>
    <w:p w:rsidR="00920F31" w:rsidRDefault="00920F31" w:rsidP="00492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4"/>
      </w:tblGrid>
      <w:tr w:rsidR="000D5BEA" w:rsidTr="009D6E61">
        <w:tc>
          <w:tcPr>
            <w:tcW w:w="2376" w:type="dxa"/>
          </w:tcPr>
          <w:p w:rsidR="000D5BEA" w:rsidRDefault="000D5BEA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EA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4" w:type="dxa"/>
          </w:tcPr>
          <w:p w:rsidR="000D5BEA" w:rsidRDefault="000D5BEA" w:rsidP="001E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B44">
              <w:rPr>
                <w:rFonts w:ascii="Times New Roman" w:hAnsi="Times New Roman"/>
                <w:sz w:val="28"/>
                <w:szCs w:val="28"/>
              </w:rPr>
              <w:t>«</w:t>
            </w:r>
            <w:r w:rsidR="006A7E9A" w:rsidRPr="006A7E9A">
              <w:rPr>
                <w:rFonts w:ascii="Times New Roman" w:hAnsi="Times New Roman"/>
                <w:sz w:val="28"/>
                <w:szCs w:val="28"/>
              </w:rPr>
              <w:t xml:space="preserve">Модернизация объектов коммунальной </w:t>
            </w:r>
            <w:r w:rsidR="006A7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E9A" w:rsidRPr="006A7E9A">
              <w:rPr>
                <w:rFonts w:ascii="Times New Roman" w:hAnsi="Times New Roman"/>
                <w:sz w:val="28"/>
                <w:szCs w:val="28"/>
              </w:rPr>
              <w:t>инфраструктуры</w:t>
            </w:r>
            <w:r w:rsidRPr="00121B44">
              <w:rPr>
                <w:rFonts w:ascii="Times New Roman" w:hAnsi="Times New Roman"/>
                <w:sz w:val="28"/>
                <w:szCs w:val="28"/>
              </w:rPr>
              <w:t>»</w:t>
            </w:r>
            <w:r w:rsidR="001E4D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4DA1" w:rsidRPr="00100790">
              <w:rPr>
                <w:rFonts w:ascii="Times New Roman" w:hAnsi="Times New Roman"/>
                <w:sz w:val="28"/>
                <w:szCs w:val="28"/>
              </w:rPr>
              <w:t>муниципальной программы «Обеспечение доступным и комфортным жильем граждан Российской Федерации» в Карталинском муниципальном районе на период 2020-2022 годы</w:t>
            </w:r>
            <w:r w:rsidR="001E4D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(далее именуется – </w:t>
            </w:r>
            <w:r w:rsidRPr="00121B44">
              <w:rPr>
                <w:rFonts w:ascii="Times New Roman" w:hAnsi="Times New Roman"/>
                <w:sz w:val="28"/>
                <w:szCs w:val="28"/>
              </w:rPr>
              <w:t>подпрограмма)</w:t>
            </w:r>
          </w:p>
        </w:tc>
      </w:tr>
      <w:tr w:rsidR="000D5BEA" w:rsidTr="009D6E61">
        <w:tc>
          <w:tcPr>
            <w:tcW w:w="2376" w:type="dxa"/>
          </w:tcPr>
          <w:p w:rsidR="000D5BEA" w:rsidRDefault="000D5BEA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5EB">
              <w:rPr>
                <w:rFonts w:ascii="Times New Roman" w:hAnsi="Times New Roman"/>
                <w:sz w:val="28"/>
                <w:szCs w:val="28"/>
              </w:rPr>
              <w:t>Муниципальный заказчик</w:t>
            </w:r>
          </w:p>
        </w:tc>
        <w:tc>
          <w:tcPr>
            <w:tcW w:w="7194" w:type="dxa"/>
          </w:tcPr>
          <w:p w:rsidR="000D5BEA" w:rsidRDefault="000D5BEA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5EB">
              <w:rPr>
                <w:rFonts w:ascii="Times New Roman" w:hAnsi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0D5BEA" w:rsidTr="009D6E61">
        <w:tc>
          <w:tcPr>
            <w:tcW w:w="2376" w:type="dxa"/>
          </w:tcPr>
          <w:p w:rsidR="000D5BEA" w:rsidRDefault="000D5BEA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:rsidR="000D5BEA" w:rsidRDefault="000D5BEA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5EB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 (далее именуется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F75EB">
              <w:rPr>
                <w:rFonts w:ascii="Times New Roman" w:hAnsi="Times New Roman"/>
                <w:sz w:val="28"/>
                <w:szCs w:val="28"/>
              </w:rPr>
              <w:t xml:space="preserve"> Управление)</w:t>
            </w:r>
          </w:p>
        </w:tc>
      </w:tr>
      <w:tr w:rsidR="000D5BEA" w:rsidTr="009D6E61">
        <w:tc>
          <w:tcPr>
            <w:tcW w:w="2376" w:type="dxa"/>
          </w:tcPr>
          <w:p w:rsidR="000D5BEA" w:rsidRDefault="000C5FA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94" w:type="dxa"/>
          </w:tcPr>
          <w:p w:rsidR="000D5BEA" w:rsidRDefault="000C5FA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C5FA1" w:rsidTr="009D6E61">
        <w:tc>
          <w:tcPr>
            <w:tcW w:w="2376" w:type="dxa"/>
          </w:tcPr>
          <w:p w:rsidR="000C5FA1" w:rsidRPr="00125B0D" w:rsidRDefault="000C5FA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194" w:type="dxa"/>
          </w:tcPr>
          <w:p w:rsidR="000C5FA1" w:rsidRDefault="008179CD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9CD">
              <w:rPr>
                <w:rFonts w:ascii="Times New Roman" w:hAnsi="Times New Roman"/>
                <w:sz w:val="28"/>
                <w:szCs w:val="28"/>
              </w:rPr>
              <w:t xml:space="preserve">Определение основных целевых индикаторов и показателей программы, создание условий и механизмов стимулирования их достижения, стимулирование реализации типовых проектов в области жилищно-коммунального хозяйства (далее именуется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179CD">
              <w:rPr>
                <w:rFonts w:ascii="Times New Roman" w:hAnsi="Times New Roman"/>
                <w:sz w:val="28"/>
                <w:szCs w:val="28"/>
              </w:rPr>
              <w:t xml:space="preserve"> ЖКХ) за счет применения предусмотренных законодательством экономических механизмов</w:t>
            </w:r>
          </w:p>
          <w:p w:rsidR="001E4DA1" w:rsidRPr="00125B0D" w:rsidRDefault="001E4DA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FA1" w:rsidTr="009D6E61">
        <w:tc>
          <w:tcPr>
            <w:tcW w:w="2376" w:type="dxa"/>
          </w:tcPr>
          <w:p w:rsidR="000C5FA1" w:rsidRDefault="000C5FA1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lastRenderedPageBreak/>
              <w:t>Основн</w:t>
            </w:r>
            <w:r w:rsidR="003A3F8F">
              <w:rPr>
                <w:rFonts w:ascii="Times New Roman" w:hAnsi="Times New Roman"/>
                <w:sz w:val="28"/>
                <w:szCs w:val="28"/>
              </w:rPr>
              <w:t>ая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цел</w:t>
            </w:r>
            <w:r w:rsidR="003A3F8F">
              <w:rPr>
                <w:rFonts w:ascii="Times New Roman" w:hAnsi="Times New Roman"/>
                <w:sz w:val="28"/>
                <w:szCs w:val="28"/>
              </w:rPr>
              <w:t>ь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194" w:type="dxa"/>
          </w:tcPr>
          <w:p w:rsidR="000C5FA1" w:rsidRDefault="003A3F8F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 xml:space="preserve">Повышение комфортности и безопасности проживания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Карталинского муниципального района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за счет развития и модернизации объектов коммунальной инфраструктуры</w:t>
            </w:r>
          </w:p>
        </w:tc>
      </w:tr>
      <w:tr w:rsidR="000C5FA1" w:rsidTr="009D6E61">
        <w:tc>
          <w:tcPr>
            <w:tcW w:w="2376" w:type="dxa"/>
          </w:tcPr>
          <w:p w:rsidR="000C5FA1" w:rsidRDefault="000C5FA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7194" w:type="dxa"/>
          </w:tcPr>
          <w:p w:rsidR="003A3F8F" w:rsidRP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3A3F8F">
              <w:rPr>
                <w:rFonts w:ascii="Times New Roman" w:hAnsi="Times New Roman"/>
                <w:sz w:val="28"/>
                <w:szCs w:val="28"/>
              </w:rPr>
              <w:t>увеличение объемов строительства, модернизации, реконструкции и капитального ремонта объектов коммунальной инфраструктуры;</w:t>
            </w:r>
          </w:p>
          <w:p w:rsidR="003A3F8F" w:rsidRP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3A3F8F">
              <w:rPr>
                <w:rFonts w:ascii="Times New Roman" w:hAnsi="Times New Roman"/>
                <w:sz w:val="28"/>
                <w:szCs w:val="28"/>
              </w:rPr>
              <w:t>государственная поддержка процессов развития коммунальной инфраструктуры, в том числе создание условий для привлечения средств инвесторов для финансирования проектов модернизации объектов коммунальной инфраструктуры;</w:t>
            </w:r>
          </w:p>
          <w:p w:rsidR="000C5FA1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3A3F8F">
              <w:rPr>
                <w:rFonts w:ascii="Times New Roman" w:hAnsi="Times New Roman"/>
                <w:sz w:val="28"/>
                <w:szCs w:val="28"/>
              </w:rPr>
              <w:t>создание технической возможности для сетевого газоснабжения и развития газификации населенных пунктов в Карталинском муниципальном районе</w:t>
            </w:r>
          </w:p>
        </w:tc>
      </w:tr>
      <w:tr w:rsidR="000C5FA1" w:rsidTr="009D6E61">
        <w:tc>
          <w:tcPr>
            <w:tcW w:w="2376" w:type="dxa"/>
          </w:tcPr>
          <w:p w:rsidR="000C5FA1" w:rsidRDefault="000C5FA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194" w:type="dxa"/>
          </w:tcPr>
          <w:p w:rsidR="003A3F8F" w:rsidRP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3A3F8F">
              <w:rPr>
                <w:rFonts w:ascii="Times New Roman" w:hAnsi="Times New Roman"/>
                <w:sz w:val="28"/>
                <w:szCs w:val="28"/>
              </w:rPr>
              <w:t>увеличение объемов строительства, модернизации и капитального ремонта инженерных сетей;</w:t>
            </w:r>
          </w:p>
          <w:p w:rsidR="003A3F8F" w:rsidRP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3A3F8F">
              <w:rPr>
                <w:rFonts w:ascii="Times New Roman" w:hAnsi="Times New Roman"/>
                <w:sz w:val="28"/>
                <w:szCs w:val="28"/>
              </w:rPr>
              <w:t>строительство новых теплоисточников с использованием средств инвесторов;</w:t>
            </w:r>
          </w:p>
          <w:p w:rsidR="003A3F8F" w:rsidRP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3A3F8F">
              <w:rPr>
                <w:rFonts w:ascii="Times New Roman" w:hAnsi="Times New Roman"/>
                <w:sz w:val="28"/>
                <w:szCs w:val="28"/>
              </w:rPr>
              <w:t>увеличение объемов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F8F">
              <w:rPr>
                <w:rFonts w:ascii="Times New Roman" w:hAnsi="Times New Roman"/>
                <w:sz w:val="28"/>
                <w:szCs w:val="28"/>
              </w:rPr>
              <w:t>строительства газораспределительных сетей;</w:t>
            </w:r>
          </w:p>
          <w:p w:rsidR="000C5FA1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3A3F8F">
              <w:rPr>
                <w:rFonts w:ascii="Times New Roman" w:hAnsi="Times New Roman"/>
                <w:sz w:val="28"/>
                <w:szCs w:val="28"/>
              </w:rPr>
              <w:t>увеличение количества домов (квартир), получивших возможность подключения к природному газу</w:t>
            </w:r>
          </w:p>
        </w:tc>
      </w:tr>
      <w:tr w:rsidR="000C5FA1" w:rsidTr="009D6E61">
        <w:tc>
          <w:tcPr>
            <w:tcW w:w="2376" w:type="dxa"/>
          </w:tcPr>
          <w:p w:rsidR="000C5FA1" w:rsidRPr="00125B0D" w:rsidRDefault="000C5FA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4" w:type="dxa"/>
          </w:tcPr>
          <w:p w:rsidR="000C5FA1" w:rsidRPr="00125B0D" w:rsidRDefault="001E4DA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реализации: </w:t>
            </w:r>
            <w:r w:rsidR="003A3F8F">
              <w:rPr>
                <w:rFonts w:ascii="Times New Roman" w:hAnsi="Times New Roman"/>
                <w:sz w:val="28"/>
                <w:szCs w:val="28"/>
              </w:rPr>
              <w:t>2020-</w:t>
            </w:r>
            <w:r w:rsidR="003A3F8F" w:rsidRPr="003A3F8F">
              <w:rPr>
                <w:rFonts w:ascii="Times New Roman" w:hAnsi="Times New Roman"/>
                <w:sz w:val="28"/>
                <w:szCs w:val="28"/>
              </w:rPr>
              <w:t>2022 годы, в один этап</w:t>
            </w:r>
          </w:p>
        </w:tc>
      </w:tr>
      <w:tr w:rsidR="000C5FA1" w:rsidTr="009D6E61">
        <w:tc>
          <w:tcPr>
            <w:tcW w:w="2376" w:type="dxa"/>
          </w:tcPr>
          <w:p w:rsidR="000C5FA1" w:rsidRPr="00125B0D" w:rsidRDefault="000C5FA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194" w:type="dxa"/>
          </w:tcPr>
          <w:p w:rsidR="003A3F8F" w:rsidRP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8F">
              <w:rPr>
                <w:rFonts w:ascii="Times New Roman" w:hAnsi="Times New Roman"/>
                <w:sz w:val="28"/>
                <w:szCs w:val="28"/>
              </w:rPr>
              <w:t>Общий объем фин</w:t>
            </w:r>
            <w:r>
              <w:rPr>
                <w:rFonts w:ascii="Times New Roman" w:hAnsi="Times New Roman"/>
                <w:sz w:val="28"/>
                <w:szCs w:val="28"/>
              </w:rPr>
              <w:t>ансирования подпрограммы в 2020-</w:t>
            </w:r>
            <w:r w:rsidRPr="003A3F8F">
              <w:rPr>
                <w:rFonts w:ascii="Times New Roman" w:hAnsi="Times New Roman"/>
                <w:sz w:val="28"/>
                <w:szCs w:val="28"/>
              </w:rPr>
              <w:t>2022 годах сос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тавляет 152,7910 млн. рублей,   </w:t>
            </w:r>
            <w:r w:rsidRPr="003A3F8F"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  <w:p w:rsid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8F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A3F8F">
              <w:rPr>
                <w:rFonts w:ascii="Times New Roman" w:hAnsi="Times New Roman"/>
                <w:sz w:val="28"/>
                <w:szCs w:val="28"/>
              </w:rPr>
              <w:t xml:space="preserve"> 0,00* млн. рублей; </w:t>
            </w:r>
          </w:p>
          <w:p w:rsid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8F">
              <w:rPr>
                <w:rFonts w:ascii="Times New Roman" w:hAnsi="Times New Roman"/>
                <w:sz w:val="28"/>
                <w:szCs w:val="28"/>
              </w:rPr>
              <w:t>областного бюджета – 126,6278** млн. рублей;</w:t>
            </w:r>
          </w:p>
          <w:p w:rsid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8F">
              <w:rPr>
                <w:rFonts w:ascii="Times New Roman" w:hAnsi="Times New Roman"/>
                <w:sz w:val="28"/>
                <w:szCs w:val="28"/>
              </w:rPr>
              <w:t>местного бюджета – 26,1632*** млн. рублей;</w:t>
            </w:r>
          </w:p>
          <w:p w:rsidR="003A3F8F" w:rsidRP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8F">
              <w:rPr>
                <w:rFonts w:ascii="Times New Roman" w:hAnsi="Times New Roman"/>
                <w:sz w:val="28"/>
                <w:szCs w:val="28"/>
              </w:rPr>
              <w:t>внебюджетных источников - 0,00 млн. рублей.</w:t>
            </w:r>
          </w:p>
          <w:p w:rsidR="003A3F8F" w:rsidRP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8F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в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году – 44,7274 млн. рублей, </w:t>
            </w:r>
            <w:r w:rsidRPr="003A3F8F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средств: </w:t>
            </w:r>
          </w:p>
          <w:p w:rsidR="003A3F8F" w:rsidRP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8F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0,00 млн. рублей; </w:t>
            </w:r>
          </w:p>
          <w:p w:rsid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8F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36,1162 млн. рублей; </w:t>
            </w:r>
          </w:p>
          <w:p w:rsid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8F">
              <w:rPr>
                <w:rFonts w:ascii="Times New Roman" w:hAnsi="Times New Roman"/>
                <w:sz w:val="28"/>
                <w:szCs w:val="28"/>
              </w:rPr>
              <w:t xml:space="preserve">местного бюджета – 8,6112 млн. рублей; </w:t>
            </w:r>
          </w:p>
          <w:p w:rsidR="003A3F8F" w:rsidRP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8F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A3F8F">
              <w:rPr>
                <w:rFonts w:ascii="Times New Roman" w:hAnsi="Times New Roman"/>
                <w:sz w:val="28"/>
                <w:szCs w:val="28"/>
              </w:rPr>
              <w:t xml:space="preserve"> 0,00 млн. рублей.</w:t>
            </w:r>
          </w:p>
          <w:p w:rsidR="003A3F8F" w:rsidRP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8F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в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 году – 49,9818 млн. рублей, </w:t>
            </w:r>
            <w:r w:rsidRPr="003A3F8F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средств: </w:t>
            </w:r>
          </w:p>
          <w:p w:rsid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8F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A3F8F">
              <w:rPr>
                <w:rFonts w:ascii="Times New Roman" w:hAnsi="Times New Roman"/>
                <w:sz w:val="28"/>
                <w:szCs w:val="28"/>
              </w:rPr>
              <w:t xml:space="preserve"> 0,00* млн. рублей; </w:t>
            </w:r>
          </w:p>
          <w:p w:rsid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8F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42,2558** млн. рублей; </w:t>
            </w:r>
          </w:p>
          <w:p w:rsid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8F">
              <w:rPr>
                <w:rFonts w:ascii="Times New Roman" w:hAnsi="Times New Roman"/>
                <w:sz w:val="28"/>
                <w:szCs w:val="28"/>
              </w:rPr>
              <w:t>местного б</w:t>
            </w:r>
            <w:r>
              <w:rPr>
                <w:rFonts w:ascii="Times New Roman" w:hAnsi="Times New Roman"/>
                <w:sz w:val="28"/>
                <w:szCs w:val="28"/>
              </w:rPr>
              <w:t>юджета – 7,7260*** млн. рублей;</w:t>
            </w:r>
          </w:p>
          <w:p w:rsidR="003A3F8F" w:rsidRP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8F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A3F8F">
              <w:rPr>
                <w:rFonts w:ascii="Times New Roman" w:hAnsi="Times New Roman"/>
                <w:sz w:val="28"/>
                <w:szCs w:val="28"/>
              </w:rPr>
              <w:t xml:space="preserve"> 0,00 млн. рублей.</w:t>
            </w:r>
          </w:p>
          <w:p w:rsid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8F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подпрограммы в 2022 году – 58,0818 млн. рублей, в том числе за счет средств:</w:t>
            </w:r>
          </w:p>
          <w:p w:rsid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8F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A3F8F">
              <w:rPr>
                <w:rFonts w:ascii="Times New Roman" w:hAnsi="Times New Roman"/>
                <w:sz w:val="28"/>
                <w:szCs w:val="28"/>
              </w:rPr>
              <w:t xml:space="preserve"> 0,00* млн. рублей; </w:t>
            </w:r>
          </w:p>
          <w:p w:rsid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8F">
              <w:rPr>
                <w:rFonts w:ascii="Times New Roman" w:hAnsi="Times New Roman"/>
                <w:sz w:val="28"/>
                <w:szCs w:val="28"/>
              </w:rPr>
              <w:t>областного бюджета – 48,2558** млн. рублей;</w:t>
            </w:r>
          </w:p>
          <w:p w:rsid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8F">
              <w:rPr>
                <w:rFonts w:ascii="Times New Roman" w:hAnsi="Times New Roman"/>
                <w:sz w:val="28"/>
                <w:szCs w:val="28"/>
              </w:rPr>
              <w:t xml:space="preserve"> местного бюджета – 9,8260*** млн. рублей; </w:t>
            </w:r>
          </w:p>
          <w:p w:rsidR="000C5FA1" w:rsidRPr="00125B0D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8F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A3F8F">
              <w:rPr>
                <w:rFonts w:ascii="Times New Roman" w:hAnsi="Times New Roman"/>
                <w:sz w:val="28"/>
                <w:szCs w:val="28"/>
              </w:rPr>
              <w:t xml:space="preserve"> 0,00 млн. рублей.</w:t>
            </w:r>
          </w:p>
        </w:tc>
      </w:tr>
      <w:tr w:rsidR="000C5FA1" w:rsidTr="009D6E61">
        <w:tc>
          <w:tcPr>
            <w:tcW w:w="2376" w:type="dxa"/>
          </w:tcPr>
          <w:p w:rsidR="000C5FA1" w:rsidRPr="00125B0D" w:rsidRDefault="000C5FA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94" w:type="dxa"/>
          </w:tcPr>
          <w:p w:rsidR="003A3F8F" w:rsidRP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3A3F8F">
              <w:rPr>
                <w:rFonts w:ascii="Times New Roman" w:hAnsi="Times New Roman"/>
                <w:sz w:val="28"/>
                <w:szCs w:val="28"/>
              </w:rPr>
              <w:t>строительство, модернизация и капитальный ремонт 23,5  километров инженерных сетей;</w:t>
            </w:r>
          </w:p>
          <w:p w:rsidR="003A3F8F" w:rsidRP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3A3F8F">
              <w:rPr>
                <w:rFonts w:ascii="Times New Roman" w:hAnsi="Times New Roman"/>
                <w:sz w:val="28"/>
                <w:szCs w:val="28"/>
              </w:rPr>
              <w:t>строительство 3 котельных;</w:t>
            </w:r>
          </w:p>
          <w:p w:rsidR="003A3F8F" w:rsidRPr="003A3F8F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3A3F8F">
              <w:rPr>
                <w:rFonts w:ascii="Times New Roman" w:hAnsi="Times New Roman"/>
                <w:sz w:val="28"/>
                <w:szCs w:val="28"/>
              </w:rPr>
              <w:t>строительство 41,92 километров газораспределительных сетей;</w:t>
            </w:r>
          </w:p>
          <w:p w:rsidR="000C5FA1" w:rsidRPr="000C5FA1" w:rsidRDefault="003A3F8F" w:rsidP="003A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3A3F8F">
              <w:rPr>
                <w:rFonts w:ascii="Times New Roman" w:hAnsi="Times New Roman"/>
                <w:sz w:val="28"/>
                <w:szCs w:val="28"/>
              </w:rPr>
              <w:t>150 домов (квартир), получивших возможность подключения к природному газу</w:t>
            </w:r>
          </w:p>
        </w:tc>
      </w:tr>
    </w:tbl>
    <w:p w:rsidR="003A3F8F" w:rsidRP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1" w:name="Par5016"/>
      <w:bookmarkEnd w:id="1"/>
      <w:r w:rsidRPr="003A3F8F">
        <w:rPr>
          <w:rFonts w:ascii="Times New Roman" w:hAnsi="Times New Roman"/>
          <w:sz w:val="28"/>
          <w:szCs w:val="28"/>
        </w:rPr>
        <w:t>* Объем финансирования корректируется с учетом возможностей федерального бюджета на текущий финансовый год</w:t>
      </w:r>
    </w:p>
    <w:p w:rsidR="003A3F8F" w:rsidRP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 xml:space="preserve"> ** Объем финансирования корректируется с учетом возможностей областного бюджета на текущий финансовый год.</w:t>
      </w:r>
    </w:p>
    <w:p w:rsid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*** Объем финансирования корректируется с учетом возможностей местного бюджета на текущий финансовый год.</w:t>
      </w:r>
    </w:p>
    <w:p w:rsid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A3F8F" w:rsidRP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I. Содержание проблемы и обоснование</w:t>
      </w:r>
    </w:p>
    <w:p w:rsidR="003A3F8F" w:rsidRP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ее решения программными методами</w:t>
      </w:r>
    </w:p>
    <w:p w:rsid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A3F8F" w:rsidRP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A3F8F" w:rsidRP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1. За последние десять лет проблема обеспечения устойчивого и эффективного функционирования жилищно-коммунального хозяйства  Карталинского муниципального района приобрела еще большую остроту. Это связано с тем, что действующие расходные обязательства Карталинского муниципального района и Челябинской области на развитие отрасли не покрывают потребности в ее финансировании. Из-за недостаточных темпов модернизации и развития основных фондов во многих населенных пунктах системы коммунальной инженерной инфраструктуры продолжают деградировать.</w:t>
      </w:r>
    </w:p>
    <w:p w:rsidR="003A3F8F" w:rsidRP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2. На начало 2019 года жилищно-коммунальный комплекс Карталинского муниципального района насчитывал:</w:t>
      </w:r>
    </w:p>
    <w:p w:rsidR="003A3F8F" w:rsidRP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1) 22 котельных, отапливающих жилищный фонд и объекты социальной сферы, из числа которых 96 процентов котельных (21 котельные) используют в качестве топлива природный газ, 4 процента (1 котельная) - твердое топливо. Из общего числа 17 котельных являются муниципальными, а остальные 5 котельных находятся на балансе различных организаций и ведомств;</w:t>
      </w:r>
    </w:p>
    <w:p w:rsidR="003A3F8F" w:rsidRP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 xml:space="preserve">2) 70 подземных  источников централизованного хозяйственно-питьевого водоснабжения, в том числе для хозяйственно-питьевых целей используется 1 открытый водоем (водозабор «Попов-брод»). </w:t>
      </w:r>
      <w:r w:rsidRPr="003A3F8F">
        <w:rPr>
          <w:rFonts w:ascii="Times New Roman" w:hAnsi="Times New Roman"/>
          <w:sz w:val="28"/>
          <w:szCs w:val="28"/>
        </w:rPr>
        <w:lastRenderedPageBreak/>
        <w:t>Централизованное водоснабжение имеет 89 процентов населения Карталинского городского поселения и 63 процента – население сельских поселений. Остальное население района пользуется водой из децентрализованных источников;</w:t>
      </w:r>
    </w:p>
    <w:p w:rsidR="003A3F8F" w:rsidRP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3) более 1665 километров инженерных сетей теплоснабжения, электроснабжения и водоснабжения;</w:t>
      </w:r>
    </w:p>
    <w:p w:rsidR="003A3F8F" w:rsidRP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4) более 458 километров межпоселковых газопроводов и разводящих уличных газовых сетей.</w:t>
      </w:r>
    </w:p>
    <w:p w:rsidR="009D6E61" w:rsidRDefault="009D6E61" w:rsidP="003A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A3F8F" w:rsidRP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3. Существующее состояние газификации сетевым природным газом в Карталинском районе не в полной мере отвечает ее потребностям, несмотря на достаточно развитую газотранспортную систему.</w:t>
      </w:r>
    </w:p>
    <w:p w:rsidR="003A3F8F" w:rsidRP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Следует отметить, что развитие газификации в Карталинском муниципальном районе, в частности перевод частного жилищного фонда в Карталинском районе с централизованного отопления на отопление от индивидуального источника теплоснабжения, работающего на природном газе, позволило бы улучшить условия проживания граждан, сократить потери тепловой энергии в процессе транспортировки до потребителя.</w:t>
      </w:r>
    </w:p>
    <w:p w:rsidR="003A3F8F" w:rsidRP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 xml:space="preserve">4. Остаются нерешенными проблемы применения для выработки тепловой энергии морально и физически устаревшего оборудования </w:t>
      </w:r>
      <w:r w:rsidR="004D499F">
        <w:rPr>
          <w:rFonts w:ascii="Times New Roman" w:hAnsi="Times New Roman"/>
          <w:sz w:val="28"/>
          <w:szCs w:val="28"/>
        </w:rPr>
        <w:t xml:space="preserve">                         </w:t>
      </w:r>
      <w:r w:rsidRPr="003A3F8F">
        <w:rPr>
          <w:rFonts w:ascii="Times New Roman" w:hAnsi="Times New Roman"/>
          <w:sz w:val="28"/>
          <w:szCs w:val="28"/>
        </w:rPr>
        <w:t>на 1 котельной, а также отсутствия водоподготовки на 1 котельной. Следствием этого является неэффективное использование ресурсов в процессе производства тепловой энергии, что в сочетании с высокими потерями при ее транспортировке до потребителей приводит к предоставлению услуги теплоснабжения не в полном объеме и ненадлежащего качества.</w:t>
      </w:r>
    </w:p>
    <w:p w:rsidR="003A3F8F" w:rsidRPr="003A3F8F" w:rsidRDefault="000D1588" w:rsidP="003A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2011 </w:t>
      </w:r>
      <w:r w:rsidR="003A3F8F" w:rsidRPr="003A3F8F">
        <w:rPr>
          <w:rFonts w:ascii="Times New Roman" w:hAnsi="Times New Roman"/>
          <w:sz w:val="28"/>
          <w:szCs w:val="28"/>
        </w:rPr>
        <w:t xml:space="preserve">– первое полугодие 2019 годах в рамках реализации подпрограммы модернизировано 19,8 километров сетей тепло-водоснабжения, 3 отопительные котельные. Построено 68,22 километров межпоселковых газопроводов и разводящих уличных газовых сетей, фактически подключились к газу 1664 квартир. </w:t>
      </w:r>
    </w:p>
    <w:p w:rsidR="003A3F8F" w:rsidRP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6. В ходе анализа состояния жилищно-коммунального хозяйства Карталинского муниципального района выявлены следующие основные проблемы:</w:t>
      </w:r>
    </w:p>
    <w:p w:rsidR="003A3F8F" w:rsidRP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1) недостаточное развитие инженерных систем для обеспечения возрастающих потребностей общества, в том числе связанных с новым строительством;</w:t>
      </w:r>
    </w:p>
    <w:p w:rsidR="003A3F8F" w:rsidRP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2) неравномерное распределение энергетических мощностей, приводящее к неэффективному использованию ресурсов;</w:t>
      </w:r>
    </w:p>
    <w:p w:rsidR="003A3F8F" w:rsidRP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3) неэффективное использование тепловых ресурсов, в том числе наличие значительных потерь в процессе их производства и транспортировки.</w:t>
      </w:r>
    </w:p>
    <w:p w:rsidR="003A3F8F" w:rsidRP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7. Основные причины возникновения этих проблем - это технологическая отсталость, непрозрачные методы ценообразования на товары и услуги организаций жилищно-коммунального комплекса.</w:t>
      </w:r>
    </w:p>
    <w:p w:rsidR="003A3F8F" w:rsidRP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lastRenderedPageBreak/>
        <w:t>Несовершенство процедур тарифного регулирования и договорных отношений в жилищно-коммунальном комплексе формирует высокие инвестиционные риски и препятствует привлечению инвестиций в этот сектор экономики.</w:t>
      </w:r>
    </w:p>
    <w:p w:rsid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8. Решить проблему повышения качества предоставления коммунальных услуг возможно только объединением усилий всех уровней власти с привлечением частных инвестиций. Поэтому одной из основных задач подпрограммы является формирование условий, обеспечивающих привлечение инвестиций в модернизацию объектов коммунальной инфраструктуры.</w:t>
      </w:r>
    </w:p>
    <w:p w:rsidR="00544BA4" w:rsidRDefault="00544BA4" w:rsidP="003A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44BA4" w:rsidRPr="003A3F8F" w:rsidRDefault="00544BA4" w:rsidP="003A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A3F8F" w:rsidRP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II. Основные цели и задачи подпрограммы</w:t>
      </w:r>
    </w:p>
    <w:p w:rsid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A3F8F" w:rsidRP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A3F8F" w:rsidRPr="003A3F8F" w:rsidRDefault="003A3F8F" w:rsidP="0054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 xml:space="preserve">9. Целью подпрограммы является повышение комфортности и безопасности проживания населения Карталинского муниципального района за счет развития и модернизации объектов </w:t>
      </w:r>
      <w:r w:rsidR="001B04B2">
        <w:rPr>
          <w:rFonts w:ascii="Times New Roman" w:hAnsi="Times New Roman"/>
          <w:sz w:val="28"/>
          <w:szCs w:val="28"/>
        </w:rPr>
        <w:t>коммунальной</w:t>
      </w:r>
      <w:r w:rsidRPr="003A3F8F">
        <w:rPr>
          <w:rFonts w:ascii="Times New Roman" w:hAnsi="Times New Roman"/>
          <w:sz w:val="28"/>
          <w:szCs w:val="28"/>
        </w:rPr>
        <w:t xml:space="preserve"> инфраструктуры.</w:t>
      </w:r>
      <w:r w:rsidR="00544BA4">
        <w:rPr>
          <w:rFonts w:ascii="Times New Roman" w:hAnsi="Times New Roman"/>
          <w:sz w:val="28"/>
          <w:szCs w:val="28"/>
        </w:rPr>
        <w:t xml:space="preserve"> </w:t>
      </w:r>
      <w:r w:rsidRPr="003A3F8F">
        <w:rPr>
          <w:rFonts w:ascii="Times New Roman" w:hAnsi="Times New Roman"/>
          <w:sz w:val="28"/>
          <w:szCs w:val="28"/>
        </w:rPr>
        <w:t>Указанная цель соответствует:</w:t>
      </w:r>
    </w:p>
    <w:p w:rsidR="003A3F8F" w:rsidRPr="003A3F8F" w:rsidRDefault="003A3F8F" w:rsidP="009D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 xml:space="preserve">1) целевым ориентирам, определенным Указом Президента Российской Федерации от </w:t>
      </w:r>
      <w:r w:rsidR="001B04B2">
        <w:rPr>
          <w:rFonts w:ascii="Times New Roman" w:hAnsi="Times New Roman"/>
          <w:sz w:val="28"/>
          <w:szCs w:val="28"/>
        </w:rPr>
        <w:t>0</w:t>
      </w:r>
      <w:r w:rsidRPr="003A3F8F">
        <w:rPr>
          <w:rFonts w:ascii="Times New Roman" w:hAnsi="Times New Roman"/>
          <w:sz w:val="28"/>
          <w:szCs w:val="28"/>
        </w:rPr>
        <w:t>7</w:t>
      </w:r>
      <w:r w:rsidR="001B04B2">
        <w:rPr>
          <w:rFonts w:ascii="Times New Roman" w:hAnsi="Times New Roman"/>
          <w:sz w:val="28"/>
          <w:szCs w:val="28"/>
        </w:rPr>
        <w:t>.05.</w:t>
      </w:r>
      <w:r w:rsidRPr="003A3F8F">
        <w:rPr>
          <w:rFonts w:ascii="Times New Roman" w:hAnsi="Times New Roman"/>
          <w:sz w:val="28"/>
          <w:szCs w:val="28"/>
        </w:rPr>
        <w:t xml:space="preserve">2012 года </w:t>
      </w:r>
      <w:r w:rsidR="001B04B2">
        <w:rPr>
          <w:rFonts w:ascii="Times New Roman" w:hAnsi="Times New Roman"/>
          <w:sz w:val="28"/>
          <w:szCs w:val="28"/>
        </w:rPr>
        <w:t xml:space="preserve">№ </w:t>
      </w:r>
      <w:r w:rsidRPr="003A3F8F">
        <w:rPr>
          <w:rFonts w:ascii="Times New Roman" w:hAnsi="Times New Roman"/>
          <w:sz w:val="28"/>
          <w:szCs w:val="28"/>
        </w:rPr>
        <w:t>600 «О мерах по обеспечению граждан Российской Федерации доступным комфортным жильем и повышению качества жилищно-коммунальных услуг»;</w:t>
      </w:r>
    </w:p>
    <w:p w:rsidR="003A3F8F" w:rsidRPr="003A3F8F" w:rsidRDefault="003A3F8F" w:rsidP="009D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2) Стратегии социально-экономического развития Челябинской области до 2035 года, утвержденной постановлением Законодательного Собрания Челябинской области от 31</w:t>
      </w:r>
      <w:r w:rsidR="001B04B2">
        <w:rPr>
          <w:rFonts w:ascii="Times New Roman" w:hAnsi="Times New Roman"/>
          <w:sz w:val="28"/>
          <w:szCs w:val="28"/>
        </w:rPr>
        <w:t>.01.</w:t>
      </w:r>
      <w:r w:rsidRPr="003A3F8F">
        <w:rPr>
          <w:rFonts w:ascii="Times New Roman" w:hAnsi="Times New Roman"/>
          <w:sz w:val="28"/>
          <w:szCs w:val="28"/>
        </w:rPr>
        <w:t>2019 г</w:t>
      </w:r>
      <w:r w:rsidR="001B04B2">
        <w:rPr>
          <w:rFonts w:ascii="Times New Roman" w:hAnsi="Times New Roman"/>
          <w:sz w:val="28"/>
          <w:szCs w:val="28"/>
        </w:rPr>
        <w:t xml:space="preserve">ода № </w:t>
      </w:r>
      <w:r w:rsidRPr="003A3F8F">
        <w:rPr>
          <w:rFonts w:ascii="Times New Roman" w:hAnsi="Times New Roman"/>
          <w:sz w:val="28"/>
          <w:szCs w:val="28"/>
        </w:rPr>
        <w:t>1748 «О принятии Стратегии социально-экономического развития Челябинской области до 2035 года»;</w:t>
      </w:r>
    </w:p>
    <w:p w:rsidR="003A3F8F" w:rsidRPr="003A3F8F" w:rsidRDefault="003A3F8F" w:rsidP="009D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 xml:space="preserve">3) Стратегии социально-экономического развития Карталинского муниципального района до 2020 года, утвержденной </w:t>
      </w:r>
      <w:r w:rsidR="00544BA4" w:rsidRPr="00544BA4">
        <w:rPr>
          <w:rFonts w:ascii="Times New Roman" w:hAnsi="Times New Roman"/>
          <w:sz w:val="28"/>
          <w:szCs w:val="28"/>
        </w:rPr>
        <w:t>решением</w:t>
      </w:r>
      <w:r w:rsidR="00544BA4" w:rsidRPr="003A3F8F">
        <w:rPr>
          <w:rFonts w:ascii="Times New Roman" w:hAnsi="Times New Roman"/>
          <w:sz w:val="28"/>
          <w:szCs w:val="28"/>
        </w:rPr>
        <w:t xml:space="preserve"> </w:t>
      </w:r>
      <w:r w:rsidRPr="003A3F8F">
        <w:rPr>
          <w:rFonts w:ascii="Times New Roman" w:hAnsi="Times New Roman"/>
          <w:sz w:val="28"/>
          <w:szCs w:val="28"/>
        </w:rPr>
        <w:t xml:space="preserve">Собрания депутатов Карталинского муниципального района от 25.09.2014 года </w:t>
      </w:r>
      <w:r w:rsidR="001B04B2">
        <w:rPr>
          <w:rFonts w:ascii="Times New Roman" w:hAnsi="Times New Roman"/>
          <w:sz w:val="28"/>
          <w:szCs w:val="28"/>
        </w:rPr>
        <w:t xml:space="preserve">                            </w:t>
      </w:r>
      <w:r w:rsidRPr="003A3F8F">
        <w:rPr>
          <w:rFonts w:ascii="Times New Roman" w:hAnsi="Times New Roman"/>
          <w:sz w:val="28"/>
          <w:szCs w:val="28"/>
        </w:rPr>
        <w:t>№</w:t>
      </w:r>
      <w:r w:rsidR="001B04B2">
        <w:rPr>
          <w:rFonts w:ascii="Times New Roman" w:hAnsi="Times New Roman"/>
          <w:sz w:val="28"/>
          <w:szCs w:val="28"/>
        </w:rPr>
        <w:t xml:space="preserve"> </w:t>
      </w:r>
      <w:r w:rsidRPr="003A3F8F">
        <w:rPr>
          <w:rFonts w:ascii="Times New Roman" w:hAnsi="Times New Roman"/>
          <w:sz w:val="28"/>
          <w:szCs w:val="28"/>
        </w:rPr>
        <w:t>730-Н «О принятии Стратегии социально-экономического развития Карталинского муниципального района до 2020 года». Проект. Основные показатели прогноза социально-экономического развития на 2020-2024 годы.</w:t>
      </w:r>
    </w:p>
    <w:p w:rsidR="003A3F8F" w:rsidRPr="003A3F8F" w:rsidRDefault="003A3F8F" w:rsidP="009D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10. Для достижения цели подпрограммы необходимо решение следующих задач:</w:t>
      </w:r>
    </w:p>
    <w:p w:rsidR="003A3F8F" w:rsidRPr="003A3F8F" w:rsidRDefault="003A3F8F" w:rsidP="009D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1) увеличение объемов строительства, модернизации, реконструкции и капитального ремонта объектов коммунальной инфраструктуры;</w:t>
      </w:r>
    </w:p>
    <w:p w:rsidR="003A3F8F" w:rsidRPr="003A3F8F" w:rsidRDefault="003A3F8F" w:rsidP="009D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2) государственная поддержка процессов развития коммунальной инфраструктуры, в том числе создание условий для привлечения средств инвесторов для финансирования проектов модернизации объектов коммунальной инфраструктуры;</w:t>
      </w:r>
    </w:p>
    <w:p w:rsidR="003A3F8F" w:rsidRPr="003A3F8F" w:rsidRDefault="003A3F8F" w:rsidP="009D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3) создание технической возможности для сетевого газоснабжения и развития газификации населенных пунктов в Карталинском муниципальном районе.</w:t>
      </w:r>
    </w:p>
    <w:p w:rsidR="003A3F8F" w:rsidRPr="003A3F8F" w:rsidRDefault="003A3F8F" w:rsidP="009D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lastRenderedPageBreak/>
        <w:t>11. Достижение целей подпрограммы будет обеспечено путем решения вышеуказанных задач и достижения следующих целевых значений показателей к 2023 году:</w:t>
      </w:r>
    </w:p>
    <w:p w:rsidR="003A3F8F" w:rsidRPr="003A3F8F" w:rsidRDefault="00544BA4" w:rsidP="009D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A3F8F" w:rsidRPr="003A3F8F">
        <w:rPr>
          <w:rFonts w:ascii="Times New Roman" w:hAnsi="Times New Roman"/>
          <w:sz w:val="28"/>
          <w:szCs w:val="28"/>
        </w:rPr>
        <w:t>увеличение объемов строительства, модернизации и капитального ремонта инженерных сетей;</w:t>
      </w:r>
    </w:p>
    <w:p w:rsidR="003A3F8F" w:rsidRPr="003A3F8F" w:rsidRDefault="00544BA4" w:rsidP="009D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A3F8F" w:rsidRPr="003A3F8F">
        <w:rPr>
          <w:rFonts w:ascii="Times New Roman" w:hAnsi="Times New Roman"/>
          <w:sz w:val="28"/>
          <w:szCs w:val="28"/>
        </w:rPr>
        <w:t>строительство новых котельных с использованием средств инвесторов;</w:t>
      </w:r>
    </w:p>
    <w:p w:rsidR="003A3F8F" w:rsidRPr="003A3F8F" w:rsidRDefault="00544BA4" w:rsidP="009D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3A3F8F" w:rsidRPr="003A3F8F">
        <w:rPr>
          <w:rFonts w:ascii="Times New Roman" w:hAnsi="Times New Roman"/>
          <w:sz w:val="28"/>
          <w:szCs w:val="28"/>
        </w:rPr>
        <w:t>увеличение объемов строительства газораспределительных сетей;</w:t>
      </w:r>
    </w:p>
    <w:p w:rsidR="003A3F8F" w:rsidRPr="003A3F8F" w:rsidRDefault="00544BA4" w:rsidP="009D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3A3F8F" w:rsidRPr="003A3F8F">
        <w:rPr>
          <w:rFonts w:ascii="Times New Roman" w:hAnsi="Times New Roman"/>
          <w:sz w:val="28"/>
          <w:szCs w:val="28"/>
        </w:rPr>
        <w:t>увеличение количества домов (квартир), получивших возможность подключения к природному газу.</w:t>
      </w:r>
    </w:p>
    <w:p w:rsidR="003A3F8F" w:rsidRPr="003A3F8F" w:rsidRDefault="00544BA4" w:rsidP="009D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3A3F8F" w:rsidRPr="003A3F8F">
        <w:rPr>
          <w:rFonts w:ascii="Times New Roman" w:hAnsi="Times New Roman"/>
          <w:sz w:val="28"/>
          <w:szCs w:val="28"/>
        </w:rPr>
        <w:t>Значения целевых показателей приведены в приложении 1 к настоящей подпрограмме.</w:t>
      </w:r>
    </w:p>
    <w:p w:rsid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44BA4" w:rsidRPr="003A3F8F" w:rsidRDefault="00544BA4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A3F8F" w:rsidRPr="003A3F8F" w:rsidRDefault="003A3F8F" w:rsidP="009D6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III. С</w:t>
      </w:r>
      <w:r w:rsidR="009D6E61" w:rsidRPr="003A3F8F">
        <w:rPr>
          <w:rFonts w:ascii="Times New Roman" w:hAnsi="Times New Roman"/>
          <w:sz w:val="28"/>
          <w:szCs w:val="28"/>
        </w:rPr>
        <w:t>роки и этапы реализации подпрограммы</w:t>
      </w:r>
    </w:p>
    <w:p w:rsid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D6E61" w:rsidRPr="003A3F8F" w:rsidRDefault="009D6E61" w:rsidP="009D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A3F8F" w:rsidRPr="003A3F8F" w:rsidRDefault="003A3F8F" w:rsidP="009D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1</w:t>
      </w:r>
      <w:r w:rsidR="00D64827">
        <w:rPr>
          <w:rFonts w:ascii="Times New Roman" w:hAnsi="Times New Roman"/>
          <w:sz w:val="28"/>
          <w:szCs w:val="28"/>
        </w:rPr>
        <w:t>3</w:t>
      </w:r>
      <w:r w:rsidRPr="003A3F8F">
        <w:rPr>
          <w:rFonts w:ascii="Times New Roman" w:hAnsi="Times New Roman"/>
          <w:sz w:val="28"/>
          <w:szCs w:val="28"/>
        </w:rPr>
        <w:t>. Реализация подпрограммы п</w:t>
      </w:r>
      <w:r w:rsidR="009D6E61">
        <w:rPr>
          <w:rFonts w:ascii="Times New Roman" w:hAnsi="Times New Roman"/>
          <w:sz w:val="28"/>
          <w:szCs w:val="28"/>
        </w:rPr>
        <w:t>редусматривается в течение 2020-</w:t>
      </w:r>
      <w:r w:rsidRPr="003A3F8F">
        <w:rPr>
          <w:rFonts w:ascii="Times New Roman" w:hAnsi="Times New Roman"/>
          <w:sz w:val="28"/>
          <w:szCs w:val="28"/>
        </w:rPr>
        <w:t xml:space="preserve">2022 годов, в один этап. </w:t>
      </w:r>
    </w:p>
    <w:p w:rsid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D6E61" w:rsidRPr="003A3F8F" w:rsidRDefault="009D6E61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A3F8F" w:rsidRPr="003A3F8F" w:rsidRDefault="003A3F8F" w:rsidP="009D6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IV. С</w:t>
      </w:r>
      <w:r w:rsidR="009D6E61" w:rsidRPr="003A3F8F">
        <w:rPr>
          <w:rFonts w:ascii="Times New Roman" w:hAnsi="Times New Roman"/>
          <w:sz w:val="28"/>
          <w:szCs w:val="28"/>
        </w:rPr>
        <w:t>истема мероприятий подпрограммы</w:t>
      </w:r>
    </w:p>
    <w:p w:rsid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D6E61" w:rsidRPr="003A3F8F" w:rsidRDefault="009D6E61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A3F8F" w:rsidRPr="003A3F8F" w:rsidRDefault="003A3F8F" w:rsidP="009D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1</w:t>
      </w:r>
      <w:r w:rsidR="00D64827">
        <w:rPr>
          <w:rFonts w:ascii="Times New Roman" w:hAnsi="Times New Roman"/>
          <w:sz w:val="28"/>
          <w:szCs w:val="28"/>
        </w:rPr>
        <w:t>4</w:t>
      </w:r>
      <w:r w:rsidRPr="003A3F8F">
        <w:rPr>
          <w:rFonts w:ascii="Times New Roman" w:hAnsi="Times New Roman"/>
          <w:sz w:val="28"/>
          <w:szCs w:val="28"/>
        </w:rPr>
        <w:t>. Мероприятия подпрограммы направлены на реализацию поставленных задач и включают в себя финансово-экономические мероприятия, направленные на строительство подводящих магистральных газопроводов и газовых сетей, обеспечение государственной поддержки процессов модернизации, реконструкции, капитального ремонта и строительства объектов жилищно-коммунального комплекса с привлечением средств инвесторов.</w:t>
      </w:r>
    </w:p>
    <w:p w:rsid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D6E61" w:rsidRPr="003A3F8F" w:rsidRDefault="009D6E61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A3F8F" w:rsidRPr="003A3F8F" w:rsidRDefault="003A3F8F" w:rsidP="009D6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V. Р</w:t>
      </w:r>
      <w:r w:rsidR="009D6E61" w:rsidRPr="003A3F8F">
        <w:rPr>
          <w:rFonts w:ascii="Times New Roman" w:hAnsi="Times New Roman"/>
          <w:sz w:val="28"/>
          <w:szCs w:val="28"/>
        </w:rPr>
        <w:t>есурсное обеспечение подпрограммы</w:t>
      </w:r>
    </w:p>
    <w:p w:rsid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D6E61" w:rsidRPr="003A3F8F" w:rsidRDefault="009D6E61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A3F8F" w:rsidRPr="003A3F8F" w:rsidRDefault="003A3F8F" w:rsidP="00502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1</w:t>
      </w:r>
      <w:r w:rsidR="00D64827">
        <w:rPr>
          <w:rFonts w:ascii="Times New Roman" w:hAnsi="Times New Roman"/>
          <w:sz w:val="28"/>
          <w:szCs w:val="28"/>
        </w:rPr>
        <w:t>5</w:t>
      </w:r>
      <w:r w:rsidRPr="003A3F8F">
        <w:rPr>
          <w:rFonts w:ascii="Times New Roman" w:hAnsi="Times New Roman"/>
          <w:sz w:val="28"/>
          <w:szCs w:val="28"/>
        </w:rPr>
        <w:t>. Реализацию мероприятий подпрограммы предполагается осуществлять за счет финансирования из средств областного  и местного бюджетов.</w:t>
      </w: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1</w:t>
      </w:r>
      <w:r w:rsidR="00D64827">
        <w:rPr>
          <w:rFonts w:ascii="Times New Roman" w:hAnsi="Times New Roman"/>
          <w:sz w:val="28"/>
          <w:szCs w:val="28"/>
        </w:rPr>
        <w:t>6</w:t>
      </w:r>
      <w:r w:rsidRPr="003A3F8F">
        <w:rPr>
          <w:rFonts w:ascii="Times New Roman" w:hAnsi="Times New Roman"/>
          <w:sz w:val="28"/>
          <w:szCs w:val="28"/>
        </w:rPr>
        <w:t>. Общий объем фин</w:t>
      </w:r>
      <w:r w:rsidR="0050291F">
        <w:rPr>
          <w:rFonts w:ascii="Times New Roman" w:hAnsi="Times New Roman"/>
          <w:sz w:val="28"/>
          <w:szCs w:val="28"/>
        </w:rPr>
        <w:t>ансирования подпрограммы в 2020-</w:t>
      </w:r>
      <w:r w:rsidRPr="003A3F8F">
        <w:rPr>
          <w:rFonts w:ascii="Times New Roman" w:hAnsi="Times New Roman"/>
          <w:sz w:val="28"/>
          <w:szCs w:val="28"/>
        </w:rPr>
        <w:t xml:space="preserve">2022 годах составляет 152,7910 млн. рублей, в том числе за счет средств: областного бюджета – 126,6278 млн. рублей; местного бюджета – 26,1632 млн. рублей; внебюджетных источников </w:t>
      </w:r>
      <w:r w:rsidR="008C4ECE">
        <w:rPr>
          <w:rFonts w:ascii="Times New Roman" w:hAnsi="Times New Roman"/>
          <w:sz w:val="28"/>
          <w:szCs w:val="28"/>
        </w:rPr>
        <w:t>–</w:t>
      </w:r>
      <w:r w:rsidRPr="003A3F8F">
        <w:rPr>
          <w:rFonts w:ascii="Times New Roman" w:hAnsi="Times New Roman"/>
          <w:sz w:val="28"/>
          <w:szCs w:val="28"/>
        </w:rPr>
        <w:t xml:space="preserve"> 0,00 млн. рублей. </w:t>
      </w:r>
    </w:p>
    <w:p w:rsidR="003A3F8F" w:rsidRPr="003A3F8F" w:rsidRDefault="003A3F8F" w:rsidP="00502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1</w:t>
      </w:r>
      <w:r w:rsidR="00D64827">
        <w:rPr>
          <w:rFonts w:ascii="Times New Roman" w:hAnsi="Times New Roman"/>
          <w:sz w:val="28"/>
          <w:szCs w:val="28"/>
        </w:rPr>
        <w:t>7</w:t>
      </w:r>
      <w:r w:rsidRPr="003A3F8F">
        <w:rPr>
          <w:rFonts w:ascii="Times New Roman" w:hAnsi="Times New Roman"/>
          <w:sz w:val="28"/>
          <w:szCs w:val="28"/>
        </w:rPr>
        <w:t>. Ресурсное обеспечение подпрограммы приведено в приложении 2 к настоящей подпрограмме.</w:t>
      </w:r>
    </w:p>
    <w:p w:rsidR="003A3F8F" w:rsidRPr="003A3F8F" w:rsidRDefault="003A3F8F" w:rsidP="00502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lastRenderedPageBreak/>
        <w:t>Объемы финансирования подпрограммы из федерального, областного и местного  бюджетов подлежат ежегодному уточнению по итогам проведения оценки эффективности ее реализации за отчетный период, а также исходя из возможностей федерального, областного и местного бюджетов на соответствующий финансовый год.</w:t>
      </w:r>
    </w:p>
    <w:p w:rsidR="003A3F8F" w:rsidRP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A3F8F" w:rsidRP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VI. О</w:t>
      </w:r>
      <w:r w:rsidR="008C4ECE" w:rsidRPr="003A3F8F">
        <w:rPr>
          <w:rFonts w:ascii="Times New Roman" w:hAnsi="Times New Roman"/>
          <w:sz w:val="28"/>
          <w:szCs w:val="28"/>
        </w:rPr>
        <w:t>рганизация управления и механизм выполнения</w:t>
      </w:r>
    </w:p>
    <w:p w:rsidR="003A3F8F" w:rsidRDefault="008C4ECE" w:rsidP="008C4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мероприятий подпрограммы</w:t>
      </w:r>
    </w:p>
    <w:p w:rsidR="008C4ECE" w:rsidRDefault="008C4ECE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C4ECE" w:rsidRPr="003A3F8F" w:rsidRDefault="008C4ECE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1</w:t>
      </w:r>
      <w:r w:rsidR="00D64827">
        <w:rPr>
          <w:rFonts w:ascii="Times New Roman" w:hAnsi="Times New Roman"/>
          <w:sz w:val="28"/>
          <w:szCs w:val="28"/>
        </w:rPr>
        <w:t>8</w:t>
      </w:r>
      <w:r w:rsidRPr="003A3F8F">
        <w:rPr>
          <w:rFonts w:ascii="Times New Roman" w:hAnsi="Times New Roman"/>
          <w:sz w:val="28"/>
          <w:szCs w:val="28"/>
        </w:rPr>
        <w:t xml:space="preserve">. Муниципальный заказчик </w:t>
      </w:r>
      <w:r w:rsidR="00920C6C">
        <w:rPr>
          <w:rFonts w:ascii="Times New Roman" w:hAnsi="Times New Roman"/>
          <w:sz w:val="28"/>
          <w:szCs w:val="28"/>
        </w:rPr>
        <w:t>под</w:t>
      </w:r>
      <w:r w:rsidR="00920C6C" w:rsidRPr="003A3F8F">
        <w:rPr>
          <w:rFonts w:ascii="Times New Roman" w:hAnsi="Times New Roman"/>
          <w:sz w:val="28"/>
          <w:szCs w:val="28"/>
        </w:rPr>
        <w:t xml:space="preserve">программы </w:t>
      </w:r>
      <w:r w:rsidRPr="003A3F8F">
        <w:rPr>
          <w:rFonts w:ascii="Times New Roman" w:hAnsi="Times New Roman"/>
          <w:sz w:val="28"/>
          <w:szCs w:val="28"/>
        </w:rPr>
        <w:t>– администрация Карталинского муниципального района.</w:t>
      </w: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1</w:t>
      </w:r>
      <w:r w:rsidR="00D64827">
        <w:rPr>
          <w:rFonts w:ascii="Times New Roman" w:hAnsi="Times New Roman"/>
          <w:sz w:val="28"/>
          <w:szCs w:val="28"/>
        </w:rPr>
        <w:t>9</w:t>
      </w:r>
      <w:r w:rsidRPr="003A3F8F">
        <w:rPr>
          <w:rFonts w:ascii="Times New Roman" w:hAnsi="Times New Roman"/>
          <w:sz w:val="28"/>
          <w:szCs w:val="28"/>
        </w:rPr>
        <w:t xml:space="preserve">. Текущее управление реализацией </w:t>
      </w:r>
      <w:r w:rsidR="00920C6C">
        <w:rPr>
          <w:rFonts w:ascii="Times New Roman" w:hAnsi="Times New Roman"/>
          <w:sz w:val="28"/>
          <w:szCs w:val="28"/>
        </w:rPr>
        <w:t>под</w:t>
      </w:r>
      <w:r w:rsidR="00920C6C" w:rsidRPr="003A3F8F">
        <w:rPr>
          <w:rFonts w:ascii="Times New Roman" w:hAnsi="Times New Roman"/>
          <w:sz w:val="28"/>
          <w:szCs w:val="28"/>
        </w:rPr>
        <w:t>программы</w:t>
      </w:r>
      <w:r w:rsidRPr="003A3F8F">
        <w:rPr>
          <w:rFonts w:ascii="Times New Roman" w:hAnsi="Times New Roman"/>
          <w:sz w:val="28"/>
          <w:szCs w:val="28"/>
        </w:rPr>
        <w:t xml:space="preserve"> осуществляется заместителем главы Карталинского муниципального района по строительству, жилищно-коммунальному хозяйству, транспорту и связи.</w:t>
      </w:r>
    </w:p>
    <w:p w:rsidR="003A3F8F" w:rsidRPr="003A3F8F" w:rsidRDefault="00D64827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A3F8F" w:rsidRPr="003A3F8F">
        <w:rPr>
          <w:rFonts w:ascii="Times New Roman" w:hAnsi="Times New Roman"/>
          <w:sz w:val="28"/>
          <w:szCs w:val="28"/>
        </w:rPr>
        <w:t xml:space="preserve">. Управление ежегодно представляют в Министерство строительства и инфраструктуры Челябинской области (далее </w:t>
      </w:r>
      <w:r w:rsidR="008C4ECE">
        <w:rPr>
          <w:rFonts w:ascii="Times New Roman" w:hAnsi="Times New Roman"/>
          <w:sz w:val="28"/>
          <w:szCs w:val="28"/>
        </w:rPr>
        <w:t xml:space="preserve">именуется </w:t>
      </w:r>
      <w:r w:rsidR="003A3F8F" w:rsidRPr="003A3F8F">
        <w:rPr>
          <w:rFonts w:ascii="Times New Roman" w:hAnsi="Times New Roman"/>
          <w:sz w:val="28"/>
          <w:szCs w:val="28"/>
        </w:rPr>
        <w:t>– Министерство) заявки на участие в подпрограмме.</w:t>
      </w: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Заявки на участие в подпрограмме должны соответствовать условиям и оценочным критериям участия.</w:t>
      </w: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2</w:t>
      </w:r>
      <w:r w:rsidR="00D64827">
        <w:rPr>
          <w:rFonts w:ascii="Times New Roman" w:hAnsi="Times New Roman"/>
          <w:sz w:val="28"/>
          <w:szCs w:val="28"/>
        </w:rPr>
        <w:t>1</w:t>
      </w:r>
      <w:r w:rsidRPr="003A3F8F">
        <w:rPr>
          <w:rFonts w:ascii="Times New Roman" w:hAnsi="Times New Roman"/>
          <w:sz w:val="28"/>
          <w:szCs w:val="28"/>
        </w:rPr>
        <w:t>. Управление:</w:t>
      </w: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1) организует выполнение мероприятий, входящих в подпрограмму, обеспечивает эффективное использование средств, выделяемых на реализацию подпрограммы;</w:t>
      </w: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2) осуществляет оперативный мониторинг и ведение отчетности по реализации подпрограммы;</w:t>
      </w: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3) производит уточнение мероприятий подпрограммы на очередной финансовый год, целевых показателей, затрат по мероприятиям подпрограммы в случае изменения объемов финансовых средств, выделяемых на их реализацию;</w:t>
      </w: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 xml:space="preserve">4) обеспечивает освещение хода реализации подпрограммы через средства массовой информации. </w:t>
      </w: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2</w:t>
      </w:r>
      <w:r w:rsidR="00D64827">
        <w:rPr>
          <w:rFonts w:ascii="Times New Roman" w:hAnsi="Times New Roman"/>
          <w:sz w:val="28"/>
          <w:szCs w:val="28"/>
        </w:rPr>
        <w:t>2</w:t>
      </w:r>
      <w:r w:rsidRPr="003A3F8F">
        <w:rPr>
          <w:rFonts w:ascii="Times New Roman" w:hAnsi="Times New Roman"/>
          <w:sz w:val="28"/>
          <w:szCs w:val="28"/>
        </w:rPr>
        <w:t>. Условия предоставления и методика расчета субсидий местному  бюджету на модернизацию, реконструкцию,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и на строительство газопроводов и газовых сетей представлены в приложениях 3 и 4, перечень объектов коммунальной инфраструктуры в приложениях 5-7  к настоящей подпрограмме.</w:t>
      </w:r>
    </w:p>
    <w:p w:rsidR="003A3F8F" w:rsidRP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C4ECE" w:rsidRDefault="008C4ECE" w:rsidP="008C4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64827" w:rsidRDefault="00D64827" w:rsidP="008C4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64827" w:rsidRDefault="00D64827" w:rsidP="008C4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64827" w:rsidRDefault="00D64827" w:rsidP="008C4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lastRenderedPageBreak/>
        <w:t>VII. О</w:t>
      </w:r>
      <w:r w:rsidR="008C4ECE" w:rsidRPr="003A3F8F">
        <w:rPr>
          <w:rFonts w:ascii="Times New Roman" w:hAnsi="Times New Roman"/>
          <w:sz w:val="28"/>
          <w:szCs w:val="28"/>
        </w:rPr>
        <w:t>жидаемые результаты реализации подпрограммы</w:t>
      </w:r>
    </w:p>
    <w:p w:rsid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C4ECE" w:rsidRPr="003A3F8F" w:rsidRDefault="008C4ECE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2</w:t>
      </w:r>
      <w:r w:rsidR="00D64827">
        <w:rPr>
          <w:rFonts w:ascii="Times New Roman" w:hAnsi="Times New Roman"/>
          <w:sz w:val="28"/>
          <w:szCs w:val="28"/>
        </w:rPr>
        <w:t>3</w:t>
      </w:r>
      <w:r w:rsidRPr="003A3F8F">
        <w:rPr>
          <w:rFonts w:ascii="Times New Roman" w:hAnsi="Times New Roman"/>
          <w:sz w:val="28"/>
          <w:szCs w:val="28"/>
        </w:rPr>
        <w:t>. По итогам реализации подпрограммы будут достигнуты следующие результаты:</w:t>
      </w: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1) строительство, модернизация и капитальный ремонт</w:t>
      </w:r>
      <w:r w:rsidR="00D64827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A3F8F">
        <w:rPr>
          <w:rFonts w:ascii="Times New Roman" w:hAnsi="Times New Roman"/>
          <w:sz w:val="28"/>
          <w:szCs w:val="28"/>
        </w:rPr>
        <w:t>23,5 километров инженерных сетей;</w:t>
      </w: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2) строительство 3-х котельных;</w:t>
      </w: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3) строительство 41,92 километров газораспределительных сетей;</w:t>
      </w: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4) 150 домов (квартир), получивших возможность подключения к природному газу.</w:t>
      </w:r>
    </w:p>
    <w:p w:rsidR="00AD1520" w:rsidRDefault="00AD1520" w:rsidP="008C4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D1520" w:rsidRDefault="00AD1520" w:rsidP="008C4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VIII. Ф</w:t>
      </w:r>
      <w:r w:rsidR="008C4ECE" w:rsidRPr="003A3F8F">
        <w:rPr>
          <w:rFonts w:ascii="Times New Roman" w:hAnsi="Times New Roman"/>
          <w:sz w:val="28"/>
          <w:szCs w:val="28"/>
        </w:rPr>
        <w:t>инансово-экономическое</w:t>
      </w:r>
      <w:r w:rsidR="008C4ECE">
        <w:rPr>
          <w:rFonts w:ascii="Times New Roman" w:hAnsi="Times New Roman"/>
          <w:sz w:val="28"/>
          <w:szCs w:val="28"/>
        </w:rPr>
        <w:t xml:space="preserve"> </w:t>
      </w:r>
      <w:r w:rsidR="008C4ECE" w:rsidRPr="003A3F8F">
        <w:rPr>
          <w:rFonts w:ascii="Times New Roman" w:hAnsi="Times New Roman"/>
          <w:sz w:val="28"/>
          <w:szCs w:val="28"/>
        </w:rPr>
        <w:t>обоснование подпрограммы</w:t>
      </w:r>
    </w:p>
    <w:p w:rsid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C4ECE" w:rsidRPr="003A3F8F" w:rsidRDefault="008C4ECE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2</w:t>
      </w:r>
      <w:r w:rsidR="00AD1520">
        <w:rPr>
          <w:rFonts w:ascii="Times New Roman" w:hAnsi="Times New Roman"/>
          <w:sz w:val="28"/>
          <w:szCs w:val="28"/>
        </w:rPr>
        <w:t>4</w:t>
      </w:r>
      <w:r w:rsidRPr="003A3F8F">
        <w:rPr>
          <w:rFonts w:ascii="Times New Roman" w:hAnsi="Times New Roman"/>
          <w:sz w:val="28"/>
          <w:szCs w:val="28"/>
        </w:rPr>
        <w:t>. Планируемый объем финансирования подпрограммы из средств област</w:t>
      </w:r>
      <w:r w:rsidR="008C4ECE">
        <w:rPr>
          <w:rFonts w:ascii="Times New Roman" w:hAnsi="Times New Roman"/>
          <w:sz w:val="28"/>
          <w:szCs w:val="28"/>
        </w:rPr>
        <w:t>ного и местного бюджет в 2020-</w:t>
      </w:r>
      <w:r w:rsidRPr="003A3F8F">
        <w:rPr>
          <w:rFonts w:ascii="Times New Roman" w:hAnsi="Times New Roman"/>
          <w:sz w:val="28"/>
          <w:szCs w:val="28"/>
        </w:rPr>
        <w:t>2022 годах составляет 152,7910 млн. рублей.</w:t>
      </w: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2</w:t>
      </w:r>
      <w:r w:rsidR="00AD1520">
        <w:rPr>
          <w:rFonts w:ascii="Times New Roman" w:hAnsi="Times New Roman"/>
          <w:sz w:val="28"/>
          <w:szCs w:val="28"/>
        </w:rPr>
        <w:t>5</w:t>
      </w:r>
      <w:r w:rsidRPr="003A3F8F">
        <w:rPr>
          <w:rFonts w:ascii="Times New Roman" w:hAnsi="Times New Roman"/>
          <w:sz w:val="28"/>
          <w:szCs w:val="28"/>
        </w:rPr>
        <w:t>. Сроки, объемы, источники финансирования подпрограммы, в том числе за счет бюджетных средств, подлежат ежегодному уточнению по итогам проведения оценки эффективности ее реализации за отчетный период, а также исходя из возможностей областного и местного бюджетов на соответствующий финансовый год.</w:t>
      </w:r>
    </w:p>
    <w:p w:rsid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C4ECE" w:rsidRPr="003A3F8F" w:rsidRDefault="008C4ECE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IX. М</w:t>
      </w:r>
      <w:r w:rsidR="008C4ECE" w:rsidRPr="003A3F8F">
        <w:rPr>
          <w:rFonts w:ascii="Times New Roman" w:hAnsi="Times New Roman"/>
          <w:sz w:val="28"/>
          <w:szCs w:val="28"/>
        </w:rPr>
        <w:t>етодика оценки эффективности подпрограммы</w:t>
      </w:r>
    </w:p>
    <w:p w:rsidR="003A3F8F" w:rsidRDefault="003A3F8F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C4ECE" w:rsidRPr="003A3F8F" w:rsidRDefault="008C4ECE" w:rsidP="003A3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2</w:t>
      </w:r>
      <w:r w:rsidR="00AD1520">
        <w:rPr>
          <w:rFonts w:ascii="Times New Roman" w:hAnsi="Times New Roman"/>
          <w:sz w:val="28"/>
          <w:szCs w:val="28"/>
        </w:rPr>
        <w:t>6</w:t>
      </w:r>
      <w:r w:rsidRPr="003A3F8F">
        <w:rPr>
          <w:rFonts w:ascii="Times New Roman" w:hAnsi="Times New Roman"/>
          <w:sz w:val="28"/>
          <w:szCs w:val="28"/>
        </w:rPr>
        <w:t>. Оценка социально-экономических результатов мероприятий подпрограммы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запланированным, при этом принимается во внимание оценка эффективности расходования бюджетных средств.</w:t>
      </w: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2</w:t>
      </w:r>
      <w:r w:rsidR="00AD1520">
        <w:rPr>
          <w:rFonts w:ascii="Times New Roman" w:hAnsi="Times New Roman"/>
          <w:sz w:val="28"/>
          <w:szCs w:val="28"/>
        </w:rPr>
        <w:t>7</w:t>
      </w:r>
      <w:r w:rsidRPr="003A3F8F">
        <w:rPr>
          <w:rFonts w:ascii="Times New Roman" w:hAnsi="Times New Roman"/>
          <w:sz w:val="28"/>
          <w:szCs w:val="28"/>
        </w:rPr>
        <w:t>. Оценка эффективности использования бюджетных средств по мероприятиям подпрограммы в целом равна сумме показателей эффективности по мероприятиям подпрограммы.</w:t>
      </w: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2</w:t>
      </w:r>
      <w:r w:rsidR="00AD1520">
        <w:rPr>
          <w:rFonts w:ascii="Times New Roman" w:hAnsi="Times New Roman"/>
          <w:sz w:val="28"/>
          <w:szCs w:val="28"/>
        </w:rPr>
        <w:t>8</w:t>
      </w:r>
      <w:r w:rsidRPr="003A3F8F">
        <w:rPr>
          <w:rFonts w:ascii="Times New Roman" w:hAnsi="Times New Roman"/>
          <w:sz w:val="28"/>
          <w:szCs w:val="28"/>
        </w:rPr>
        <w:t>. Оценка достижения плановых индикативных показателей равна отношению фактических к плановым индикативным показателям.</w:t>
      </w: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2</w:t>
      </w:r>
      <w:r w:rsidR="00AD1520">
        <w:rPr>
          <w:rFonts w:ascii="Times New Roman" w:hAnsi="Times New Roman"/>
          <w:sz w:val="28"/>
          <w:szCs w:val="28"/>
        </w:rPr>
        <w:t>9</w:t>
      </w:r>
      <w:r w:rsidRPr="003A3F8F">
        <w:rPr>
          <w:rFonts w:ascii="Times New Roman" w:hAnsi="Times New Roman"/>
          <w:sz w:val="28"/>
          <w:szCs w:val="28"/>
        </w:rPr>
        <w:t>. Оценка полноты использования бюджетных средств равна отношению фактическому к плановому использованию бюджетных средств.</w:t>
      </w: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lastRenderedPageBreak/>
        <w:t>Показатели оценки эффективности использования бюджетных средств:</w:t>
      </w:r>
    </w:p>
    <w:p w:rsidR="003A3F8F" w:rsidRPr="003A3F8F" w:rsidRDefault="003A3F8F" w:rsidP="0000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 xml:space="preserve">менее 0,5 </w:t>
      </w:r>
      <w:r w:rsidR="00004858">
        <w:rPr>
          <w:rFonts w:ascii="Times New Roman" w:hAnsi="Times New Roman"/>
          <w:sz w:val="28"/>
          <w:szCs w:val="28"/>
        </w:rPr>
        <w:t>–</w:t>
      </w:r>
      <w:r w:rsidRPr="003A3F8F">
        <w:rPr>
          <w:rFonts w:ascii="Times New Roman" w:hAnsi="Times New Roman"/>
          <w:sz w:val="28"/>
          <w:szCs w:val="28"/>
        </w:rPr>
        <w:t xml:space="preserve"> крайне низкая;</w:t>
      </w: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 xml:space="preserve">от 0,5 до 1,0 </w:t>
      </w:r>
      <w:r w:rsidR="00004858">
        <w:rPr>
          <w:rFonts w:ascii="Times New Roman" w:hAnsi="Times New Roman"/>
          <w:sz w:val="28"/>
          <w:szCs w:val="28"/>
        </w:rPr>
        <w:t>–</w:t>
      </w:r>
      <w:r w:rsidRPr="003A3F8F">
        <w:rPr>
          <w:rFonts w:ascii="Times New Roman" w:hAnsi="Times New Roman"/>
          <w:sz w:val="28"/>
          <w:szCs w:val="28"/>
        </w:rPr>
        <w:t xml:space="preserve"> низкая;</w:t>
      </w: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 xml:space="preserve">от 1,0 до 1,4 </w:t>
      </w:r>
      <w:r w:rsidR="00004858">
        <w:rPr>
          <w:rFonts w:ascii="Times New Roman" w:hAnsi="Times New Roman"/>
          <w:sz w:val="28"/>
          <w:szCs w:val="28"/>
        </w:rPr>
        <w:t>–</w:t>
      </w:r>
      <w:r w:rsidRPr="003A3F8F">
        <w:rPr>
          <w:rFonts w:ascii="Times New Roman" w:hAnsi="Times New Roman"/>
          <w:sz w:val="28"/>
          <w:szCs w:val="28"/>
        </w:rPr>
        <w:t xml:space="preserve"> высокая;</w:t>
      </w: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 xml:space="preserve">более 1,4 </w:t>
      </w:r>
      <w:r w:rsidR="00004858">
        <w:rPr>
          <w:rFonts w:ascii="Times New Roman" w:hAnsi="Times New Roman"/>
          <w:sz w:val="28"/>
          <w:szCs w:val="28"/>
        </w:rPr>
        <w:t>–</w:t>
      </w:r>
      <w:r w:rsidRPr="003A3F8F">
        <w:rPr>
          <w:rFonts w:ascii="Times New Roman" w:hAnsi="Times New Roman"/>
          <w:sz w:val="28"/>
          <w:szCs w:val="28"/>
        </w:rPr>
        <w:t xml:space="preserve"> очень высокая.</w:t>
      </w: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sz w:val="28"/>
          <w:szCs w:val="28"/>
        </w:rPr>
        <w:t>Оценка достижения плановых индикативных показателей рассчитывается по формуле:</w:t>
      </w:r>
    </w:p>
    <w:p w:rsidR="003A3F8F" w:rsidRPr="003A3F8F" w:rsidRDefault="003A3F8F" w:rsidP="00AD1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4953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F8F" w:rsidRP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476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F8F">
        <w:rPr>
          <w:rFonts w:ascii="Times New Roman" w:hAnsi="Times New Roman"/>
          <w:sz w:val="28"/>
          <w:szCs w:val="28"/>
        </w:rPr>
        <w:t xml:space="preserve"> </w:t>
      </w:r>
      <w:r w:rsidR="00004858">
        <w:rPr>
          <w:rFonts w:ascii="Times New Roman" w:hAnsi="Times New Roman"/>
          <w:sz w:val="28"/>
          <w:szCs w:val="28"/>
        </w:rPr>
        <w:t>–</w:t>
      </w:r>
      <w:r w:rsidRPr="003A3F8F">
        <w:rPr>
          <w:rFonts w:ascii="Times New Roman" w:hAnsi="Times New Roman"/>
          <w:sz w:val="28"/>
          <w:szCs w:val="28"/>
        </w:rPr>
        <w:t xml:space="preserve"> плановый индикативный показатель;</w:t>
      </w:r>
    </w:p>
    <w:p w:rsidR="003A3F8F" w:rsidRDefault="003A3F8F" w:rsidP="008C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A3F8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667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F8F">
        <w:rPr>
          <w:rFonts w:ascii="Times New Roman" w:hAnsi="Times New Roman"/>
          <w:sz w:val="28"/>
          <w:szCs w:val="28"/>
        </w:rPr>
        <w:t xml:space="preserve"> </w:t>
      </w:r>
      <w:r w:rsidR="00004858">
        <w:rPr>
          <w:rFonts w:ascii="Times New Roman" w:hAnsi="Times New Roman"/>
          <w:sz w:val="28"/>
          <w:szCs w:val="28"/>
        </w:rPr>
        <w:t>–</w:t>
      </w:r>
      <w:r w:rsidRPr="003A3F8F">
        <w:rPr>
          <w:rFonts w:ascii="Times New Roman" w:hAnsi="Times New Roman"/>
          <w:sz w:val="28"/>
          <w:szCs w:val="28"/>
        </w:rPr>
        <w:t xml:space="preserve"> фактический индикативный показатель.</w:t>
      </w:r>
    </w:p>
    <w:p w:rsidR="009B730D" w:rsidRPr="00125B0D" w:rsidRDefault="009B730D" w:rsidP="008C4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9B730D" w:rsidRPr="00125B0D" w:rsidSect="00ED3B11">
          <w:headerReference w:type="default" r:id="rId9"/>
          <w:footerReference w:type="default" r:id="rId10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D52EDC" w:rsidRPr="00D52EDC" w:rsidRDefault="00D52EDC" w:rsidP="00FE1465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D52ED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B730D" w:rsidRDefault="00D52EDC" w:rsidP="00FE1465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D52EDC">
        <w:rPr>
          <w:rFonts w:ascii="Times New Roman" w:hAnsi="Times New Roman"/>
          <w:sz w:val="28"/>
          <w:szCs w:val="28"/>
        </w:rPr>
        <w:t>к подпрограмме «</w:t>
      </w:r>
      <w:r w:rsidR="006A7E9A" w:rsidRPr="006A7E9A">
        <w:rPr>
          <w:rFonts w:ascii="Times New Roman" w:hAnsi="Times New Roman"/>
          <w:sz w:val="28"/>
          <w:szCs w:val="28"/>
        </w:rPr>
        <w:t xml:space="preserve">Модернизация объектов коммунальной </w:t>
      </w:r>
      <w:r w:rsidR="006A7E9A">
        <w:rPr>
          <w:rFonts w:ascii="Times New Roman" w:hAnsi="Times New Roman"/>
          <w:sz w:val="28"/>
          <w:szCs w:val="28"/>
        </w:rPr>
        <w:t xml:space="preserve"> </w:t>
      </w:r>
      <w:r w:rsidR="006A7E9A" w:rsidRPr="006A7E9A">
        <w:rPr>
          <w:rFonts w:ascii="Times New Roman" w:hAnsi="Times New Roman"/>
          <w:sz w:val="28"/>
          <w:szCs w:val="28"/>
        </w:rPr>
        <w:t>инфраструктуры</w:t>
      </w:r>
      <w:r w:rsidRPr="00D52EDC">
        <w:rPr>
          <w:rFonts w:ascii="Times New Roman" w:hAnsi="Times New Roman"/>
          <w:sz w:val="28"/>
          <w:szCs w:val="28"/>
        </w:rPr>
        <w:t>»</w:t>
      </w:r>
      <w:r w:rsidR="00FE1465">
        <w:rPr>
          <w:rFonts w:ascii="Times New Roman" w:hAnsi="Times New Roman"/>
          <w:sz w:val="28"/>
          <w:szCs w:val="28"/>
        </w:rPr>
        <w:t xml:space="preserve"> </w:t>
      </w:r>
      <w:r w:rsidR="00FE1465" w:rsidRPr="00100790">
        <w:rPr>
          <w:rFonts w:ascii="Times New Roman" w:hAnsi="Times New Roman"/>
          <w:sz w:val="28"/>
          <w:szCs w:val="28"/>
        </w:rPr>
        <w:t>муниципальной программы «Обеспечение доступным и комфортным жильем граждан Российской Федерации» в Карталинском муниципальном районе на период 2020-2022 годы</w:t>
      </w:r>
    </w:p>
    <w:p w:rsidR="009B73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1B5" w:rsidRDefault="002651B5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1B5" w:rsidRDefault="00792AE4" w:rsidP="0079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2AE4">
        <w:rPr>
          <w:rFonts w:ascii="Times New Roman" w:hAnsi="Times New Roman"/>
          <w:sz w:val="28"/>
          <w:szCs w:val="28"/>
        </w:rPr>
        <w:t>Целевые показатели подпрограммы</w:t>
      </w:r>
    </w:p>
    <w:p w:rsidR="00630507" w:rsidRDefault="00630507" w:rsidP="0079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E4" w:rsidRDefault="00792AE4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6521"/>
        <w:gridCol w:w="1701"/>
        <w:gridCol w:w="1134"/>
        <w:gridCol w:w="1843"/>
        <w:gridCol w:w="1417"/>
        <w:gridCol w:w="1495"/>
      </w:tblGrid>
      <w:tr w:rsidR="00604E9C" w:rsidRPr="00604E9C" w:rsidTr="00057949">
        <w:trPr>
          <w:trHeight w:val="206"/>
          <w:jc w:val="center"/>
        </w:trPr>
        <w:tc>
          <w:tcPr>
            <w:tcW w:w="675" w:type="dxa"/>
            <w:vMerge w:val="restart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21" w:type="dxa"/>
            <w:vMerge w:val="restart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55" w:type="dxa"/>
            <w:gridSpan w:val="3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604E9C" w:rsidRPr="00604E9C" w:rsidTr="00057949">
        <w:trPr>
          <w:trHeight w:val="112"/>
          <w:jc w:val="center"/>
        </w:trPr>
        <w:tc>
          <w:tcPr>
            <w:tcW w:w="675" w:type="dxa"/>
            <w:vMerge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5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604E9C" w:rsidRPr="00604E9C" w:rsidTr="00057949">
        <w:trPr>
          <w:jc w:val="center"/>
        </w:trPr>
        <w:tc>
          <w:tcPr>
            <w:tcW w:w="675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Увеличение объемов строительства, модернизации и капитального ремонта инженерных сетей</w:t>
            </w:r>
          </w:p>
        </w:tc>
        <w:tc>
          <w:tcPr>
            <w:tcW w:w="1701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1134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843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95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604E9C" w:rsidRPr="00604E9C" w:rsidTr="00057949">
        <w:trPr>
          <w:jc w:val="center"/>
        </w:trPr>
        <w:tc>
          <w:tcPr>
            <w:tcW w:w="675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Строительство новых теплоисточников с использованием средств инвесторов</w:t>
            </w:r>
          </w:p>
        </w:tc>
        <w:tc>
          <w:tcPr>
            <w:tcW w:w="1701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E9C" w:rsidRPr="00604E9C" w:rsidTr="00057949">
        <w:trPr>
          <w:jc w:val="center"/>
        </w:trPr>
        <w:tc>
          <w:tcPr>
            <w:tcW w:w="675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Увеличение объемов строительства газораспределительных сетей</w:t>
            </w:r>
          </w:p>
        </w:tc>
        <w:tc>
          <w:tcPr>
            <w:tcW w:w="1701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1134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41,92</w:t>
            </w:r>
          </w:p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  <w:tc>
          <w:tcPr>
            <w:tcW w:w="1417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95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604E9C" w:rsidRPr="00604E9C" w:rsidTr="00057949">
        <w:trPr>
          <w:jc w:val="center"/>
        </w:trPr>
        <w:tc>
          <w:tcPr>
            <w:tcW w:w="675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Увеличение количества домов (квартир), получивших возможность подключения к природному газу</w:t>
            </w:r>
          </w:p>
        </w:tc>
        <w:tc>
          <w:tcPr>
            <w:tcW w:w="1701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95" w:type="dxa"/>
          </w:tcPr>
          <w:p w:rsidR="00604E9C" w:rsidRPr="00604E9C" w:rsidRDefault="00604E9C" w:rsidP="0005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604E9C" w:rsidRDefault="00604E9C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507" w:rsidRDefault="006305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30507" w:rsidRPr="00D52EDC" w:rsidRDefault="00630507" w:rsidP="00FE1465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D52ED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630507" w:rsidRDefault="00630507" w:rsidP="00FE1465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D52EDC">
        <w:rPr>
          <w:rFonts w:ascii="Times New Roman" w:hAnsi="Times New Roman"/>
          <w:sz w:val="28"/>
          <w:szCs w:val="28"/>
        </w:rPr>
        <w:t>к подпрограмме «</w:t>
      </w:r>
      <w:r w:rsidRPr="006A7E9A">
        <w:rPr>
          <w:rFonts w:ascii="Times New Roman" w:hAnsi="Times New Roman"/>
          <w:sz w:val="28"/>
          <w:szCs w:val="28"/>
        </w:rPr>
        <w:t xml:space="preserve">Модернизация объектов коммунальной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E9A">
        <w:rPr>
          <w:rFonts w:ascii="Times New Roman" w:hAnsi="Times New Roman"/>
          <w:sz w:val="28"/>
          <w:szCs w:val="28"/>
        </w:rPr>
        <w:t>инфраструктуры</w:t>
      </w:r>
      <w:r w:rsidRPr="00D52EDC">
        <w:rPr>
          <w:rFonts w:ascii="Times New Roman" w:hAnsi="Times New Roman"/>
          <w:sz w:val="28"/>
          <w:szCs w:val="28"/>
        </w:rPr>
        <w:t>»</w:t>
      </w:r>
      <w:r w:rsidR="00FE1465">
        <w:rPr>
          <w:rFonts w:ascii="Times New Roman" w:hAnsi="Times New Roman"/>
          <w:sz w:val="28"/>
          <w:szCs w:val="28"/>
        </w:rPr>
        <w:t xml:space="preserve"> </w:t>
      </w:r>
      <w:r w:rsidR="00FE1465" w:rsidRPr="00100790">
        <w:rPr>
          <w:rFonts w:ascii="Times New Roman" w:hAnsi="Times New Roman"/>
          <w:sz w:val="28"/>
          <w:szCs w:val="28"/>
        </w:rPr>
        <w:t>муниципальной программы «Обеспечение доступным и комфортным жильем граждан Российской Федерации» в Карталинском муниципальном районе на период 2020-2022 годы</w:t>
      </w:r>
    </w:p>
    <w:p w:rsidR="00630507" w:rsidRDefault="00630507" w:rsidP="00630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465" w:rsidRDefault="00FE1465" w:rsidP="00630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465" w:rsidRDefault="00630507" w:rsidP="00FE1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507">
        <w:rPr>
          <w:rFonts w:ascii="Times New Roman" w:hAnsi="Times New Roman"/>
          <w:sz w:val="28"/>
          <w:szCs w:val="28"/>
        </w:rPr>
        <w:t>Ресурсное обеспечение подпрограммы</w:t>
      </w:r>
    </w:p>
    <w:p w:rsidR="00630507" w:rsidRDefault="00630507" w:rsidP="00630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17" w:type="dxa"/>
        <w:jc w:val="center"/>
        <w:tblLook w:val="04A0"/>
      </w:tblPr>
      <w:tblGrid>
        <w:gridCol w:w="766"/>
        <w:gridCol w:w="4054"/>
        <w:gridCol w:w="2446"/>
        <w:gridCol w:w="1805"/>
        <w:gridCol w:w="992"/>
        <w:gridCol w:w="993"/>
        <w:gridCol w:w="992"/>
        <w:gridCol w:w="3369"/>
      </w:tblGrid>
      <w:tr w:rsidR="0074269D" w:rsidRPr="0074269D" w:rsidTr="0074269D">
        <w:trPr>
          <w:trHeight w:val="323"/>
          <w:jc w:val="center"/>
        </w:trPr>
        <w:tc>
          <w:tcPr>
            <w:tcW w:w="766" w:type="dxa"/>
            <w:vMerge w:val="restart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54" w:type="dxa"/>
            <w:vMerge w:val="restart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6" w:type="dxa"/>
            <w:vMerge w:val="restart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82" w:type="dxa"/>
            <w:gridSpan w:val="4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3369" w:type="dxa"/>
            <w:vMerge w:val="restart"/>
          </w:tcPr>
          <w:p w:rsid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74269D" w:rsidRPr="0074269D" w:rsidTr="0074269D">
        <w:trPr>
          <w:trHeight w:val="151"/>
          <w:jc w:val="center"/>
        </w:trPr>
        <w:tc>
          <w:tcPr>
            <w:tcW w:w="766" w:type="dxa"/>
            <w:vMerge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vMerge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всего на период реализации подпрограммы</w:t>
            </w:r>
          </w:p>
        </w:tc>
        <w:tc>
          <w:tcPr>
            <w:tcW w:w="2977" w:type="dxa"/>
            <w:gridSpan w:val="3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3369" w:type="dxa"/>
            <w:vMerge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9D" w:rsidRPr="0074269D" w:rsidTr="0074269D">
        <w:trPr>
          <w:trHeight w:val="150"/>
          <w:jc w:val="center"/>
        </w:trPr>
        <w:tc>
          <w:tcPr>
            <w:tcW w:w="766" w:type="dxa"/>
            <w:vMerge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vMerge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69" w:type="dxa"/>
            <w:vMerge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9D" w:rsidRPr="0074269D" w:rsidTr="0074269D">
        <w:trPr>
          <w:trHeight w:val="280"/>
          <w:jc w:val="center"/>
        </w:trPr>
        <w:tc>
          <w:tcPr>
            <w:tcW w:w="766" w:type="dxa"/>
            <w:vMerge w:val="restart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4" w:type="dxa"/>
            <w:vMerge w:val="restart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Финансирование подпрограммы в целом</w:t>
            </w:r>
          </w:p>
        </w:tc>
        <w:tc>
          <w:tcPr>
            <w:tcW w:w="2446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всего, из них:</w:t>
            </w:r>
          </w:p>
        </w:tc>
        <w:tc>
          <w:tcPr>
            <w:tcW w:w="1805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152,7910</w:t>
            </w:r>
          </w:p>
        </w:tc>
        <w:tc>
          <w:tcPr>
            <w:tcW w:w="992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44,7274</w:t>
            </w:r>
          </w:p>
        </w:tc>
        <w:tc>
          <w:tcPr>
            <w:tcW w:w="993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49,9818</w:t>
            </w:r>
          </w:p>
        </w:tc>
        <w:tc>
          <w:tcPr>
            <w:tcW w:w="992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58,0818</w:t>
            </w:r>
          </w:p>
        </w:tc>
        <w:tc>
          <w:tcPr>
            <w:tcW w:w="3369" w:type="dxa"/>
            <w:vMerge w:val="restart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Министерство строительства и  инфраструктуры Челябинской области</w:t>
            </w:r>
          </w:p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</w:p>
        </w:tc>
      </w:tr>
      <w:tr w:rsidR="0074269D" w:rsidRPr="0074269D" w:rsidTr="0074269D">
        <w:trPr>
          <w:trHeight w:val="258"/>
          <w:jc w:val="center"/>
        </w:trPr>
        <w:tc>
          <w:tcPr>
            <w:tcW w:w="766" w:type="dxa"/>
            <w:vMerge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vMerge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5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126,6278</w:t>
            </w:r>
          </w:p>
        </w:tc>
        <w:tc>
          <w:tcPr>
            <w:tcW w:w="992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36,1162</w:t>
            </w:r>
          </w:p>
        </w:tc>
        <w:tc>
          <w:tcPr>
            <w:tcW w:w="993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42,2558</w:t>
            </w:r>
          </w:p>
        </w:tc>
        <w:tc>
          <w:tcPr>
            <w:tcW w:w="992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48,2558</w:t>
            </w:r>
          </w:p>
        </w:tc>
        <w:tc>
          <w:tcPr>
            <w:tcW w:w="3369" w:type="dxa"/>
            <w:vMerge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9D" w:rsidRPr="0074269D" w:rsidTr="0074269D">
        <w:trPr>
          <w:trHeight w:val="194"/>
          <w:jc w:val="center"/>
        </w:trPr>
        <w:tc>
          <w:tcPr>
            <w:tcW w:w="766" w:type="dxa"/>
            <w:vMerge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vMerge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5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26,1632</w:t>
            </w:r>
          </w:p>
        </w:tc>
        <w:tc>
          <w:tcPr>
            <w:tcW w:w="992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8,6112</w:t>
            </w:r>
          </w:p>
        </w:tc>
        <w:tc>
          <w:tcPr>
            <w:tcW w:w="993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7,7260</w:t>
            </w:r>
          </w:p>
        </w:tc>
        <w:tc>
          <w:tcPr>
            <w:tcW w:w="992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9,8260</w:t>
            </w:r>
          </w:p>
        </w:tc>
        <w:tc>
          <w:tcPr>
            <w:tcW w:w="3369" w:type="dxa"/>
            <w:vMerge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9D" w:rsidRPr="0074269D" w:rsidTr="0074269D">
        <w:trPr>
          <w:trHeight w:val="172"/>
          <w:jc w:val="center"/>
        </w:trPr>
        <w:tc>
          <w:tcPr>
            <w:tcW w:w="766" w:type="dxa"/>
            <w:vMerge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vMerge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5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69" w:type="dxa"/>
            <w:vMerge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507" w:rsidRPr="0074269D" w:rsidTr="0074269D">
        <w:trPr>
          <w:trHeight w:val="172"/>
          <w:jc w:val="center"/>
        </w:trPr>
        <w:tc>
          <w:tcPr>
            <w:tcW w:w="15417" w:type="dxa"/>
            <w:gridSpan w:val="8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I. Организационные мероприятия</w:t>
            </w:r>
          </w:p>
        </w:tc>
      </w:tr>
      <w:tr w:rsidR="0074269D" w:rsidRPr="0074269D" w:rsidTr="0074269D">
        <w:trPr>
          <w:jc w:val="center"/>
        </w:trPr>
        <w:tc>
          <w:tcPr>
            <w:tcW w:w="766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4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Подготовка технико-экономических обоснований и предоставление проектно-сметной документации на проекты модернизации объектов коммунальной инфраструктуры, реализуемые с использованием средств областного бюджета</w:t>
            </w:r>
          </w:p>
        </w:tc>
        <w:tc>
          <w:tcPr>
            <w:tcW w:w="2446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2" w:type="dxa"/>
            <w:gridSpan w:val="4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69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</w:t>
            </w:r>
            <w:r w:rsidR="0074269D" w:rsidRPr="0074269D">
              <w:rPr>
                <w:rFonts w:ascii="Times New Roman" w:hAnsi="Times New Roman"/>
                <w:sz w:val="24"/>
                <w:szCs w:val="24"/>
              </w:rPr>
              <w:t>щно-</w:t>
            </w:r>
            <w:r w:rsidRPr="0074269D">
              <w:rPr>
                <w:rFonts w:ascii="Times New Roman" w:hAnsi="Times New Roman"/>
                <w:sz w:val="24"/>
                <w:szCs w:val="24"/>
              </w:rPr>
              <w:t>коммунального хозяйства Карталинского муниципального района,</w:t>
            </w:r>
          </w:p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</w:p>
        </w:tc>
      </w:tr>
      <w:tr w:rsidR="0074269D" w:rsidRPr="0074269D" w:rsidTr="0074269D">
        <w:trPr>
          <w:jc w:val="center"/>
        </w:trPr>
        <w:tc>
          <w:tcPr>
            <w:tcW w:w="766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54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Осуществление мониторинга качества предоставляемых услуг предприятиями жилищно-коммунального комплекса</w:t>
            </w:r>
          </w:p>
        </w:tc>
        <w:tc>
          <w:tcPr>
            <w:tcW w:w="2446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2" w:type="dxa"/>
            <w:gridSpan w:val="4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69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Министерство строительства и инфраструктуры Челябинской области, Государственная жилищная инспекция Челябинской области (по согласованию) Управление строительства, инфраструктуры и жилищно- коммунального хозяйства Карталинского муниципального района</w:t>
            </w:r>
          </w:p>
        </w:tc>
      </w:tr>
      <w:tr w:rsidR="00630507" w:rsidRPr="0074269D" w:rsidTr="0074269D">
        <w:trPr>
          <w:jc w:val="center"/>
        </w:trPr>
        <w:tc>
          <w:tcPr>
            <w:tcW w:w="766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4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Осуществление мониторинга проектов модернизации объектов коммунальной инфраструктуры, реализуемых с использованием средств местного  бюджета</w:t>
            </w:r>
          </w:p>
        </w:tc>
        <w:tc>
          <w:tcPr>
            <w:tcW w:w="2446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2" w:type="dxa"/>
            <w:gridSpan w:val="4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69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</w:p>
        </w:tc>
      </w:tr>
      <w:tr w:rsidR="00630507" w:rsidRPr="0074269D" w:rsidTr="0074269D">
        <w:trPr>
          <w:jc w:val="center"/>
        </w:trPr>
        <w:tc>
          <w:tcPr>
            <w:tcW w:w="766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4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Осуществление мониторинга реализации подпрограммы</w:t>
            </w:r>
          </w:p>
        </w:tc>
        <w:tc>
          <w:tcPr>
            <w:tcW w:w="2446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4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630507" w:rsidRPr="0074269D" w:rsidRDefault="00630507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Министерство строительства и  инфраструктуры Челябинской области Управление строитель</w:t>
            </w:r>
            <w:r w:rsidR="0003386B">
              <w:rPr>
                <w:rFonts w:ascii="Times New Roman" w:hAnsi="Times New Roman"/>
                <w:sz w:val="24"/>
                <w:szCs w:val="24"/>
              </w:rPr>
              <w:t>ства, инфраструктуры и жилищно-</w:t>
            </w:r>
            <w:r w:rsidRPr="0074269D">
              <w:rPr>
                <w:rFonts w:ascii="Times New Roman" w:hAnsi="Times New Roman"/>
                <w:sz w:val="24"/>
                <w:szCs w:val="24"/>
              </w:rPr>
              <w:t>коммунального хозяйства Карталинского муниципального района</w:t>
            </w:r>
          </w:p>
        </w:tc>
      </w:tr>
      <w:tr w:rsidR="00180FC8" w:rsidRPr="0074269D" w:rsidTr="008937A8">
        <w:trPr>
          <w:jc w:val="center"/>
        </w:trPr>
        <w:tc>
          <w:tcPr>
            <w:tcW w:w="15417" w:type="dxa"/>
            <w:gridSpan w:val="8"/>
          </w:tcPr>
          <w:p w:rsidR="00180FC8" w:rsidRPr="0074269D" w:rsidRDefault="00180FC8" w:rsidP="00742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II. Финансово-экономические мероприятия</w:t>
            </w:r>
          </w:p>
        </w:tc>
      </w:tr>
      <w:tr w:rsidR="0074269D" w:rsidRPr="0074269D" w:rsidTr="0074269D">
        <w:trPr>
          <w:trHeight w:val="109"/>
          <w:jc w:val="center"/>
        </w:trPr>
        <w:tc>
          <w:tcPr>
            <w:tcW w:w="766" w:type="dxa"/>
            <w:vMerge w:val="restart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54" w:type="dxa"/>
            <w:vMerge w:val="restart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2446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всего, из них:</w:t>
            </w:r>
          </w:p>
        </w:tc>
        <w:tc>
          <w:tcPr>
            <w:tcW w:w="1805" w:type="dxa"/>
          </w:tcPr>
          <w:p w:rsidR="0074269D" w:rsidRPr="0074269D" w:rsidRDefault="0074269D" w:rsidP="00FE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81,</w:t>
            </w:r>
            <w:r w:rsidR="00FE1465">
              <w:rPr>
                <w:rFonts w:ascii="Times New Roman" w:hAnsi="Times New Roman"/>
                <w:sz w:val="24"/>
                <w:szCs w:val="24"/>
              </w:rPr>
              <w:t>2910</w:t>
            </w:r>
          </w:p>
        </w:tc>
        <w:tc>
          <w:tcPr>
            <w:tcW w:w="992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21,6274</w:t>
            </w:r>
          </w:p>
        </w:tc>
        <w:tc>
          <w:tcPr>
            <w:tcW w:w="993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29,0818</w:t>
            </w:r>
          </w:p>
        </w:tc>
        <w:tc>
          <w:tcPr>
            <w:tcW w:w="992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30,5818</w:t>
            </w:r>
          </w:p>
        </w:tc>
        <w:tc>
          <w:tcPr>
            <w:tcW w:w="3369" w:type="dxa"/>
            <w:vMerge w:val="restart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Министерство строительства и  инфраструктуры Челябинской области</w:t>
            </w:r>
          </w:p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</w:p>
        </w:tc>
      </w:tr>
      <w:tr w:rsidR="0074269D" w:rsidRPr="0074269D" w:rsidTr="0074269D">
        <w:trPr>
          <w:trHeight w:val="109"/>
          <w:jc w:val="center"/>
        </w:trPr>
        <w:tc>
          <w:tcPr>
            <w:tcW w:w="766" w:type="dxa"/>
            <w:vMerge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vMerge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5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61,6278</w:t>
            </w:r>
          </w:p>
        </w:tc>
        <w:tc>
          <w:tcPr>
            <w:tcW w:w="992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15,1162</w:t>
            </w:r>
          </w:p>
        </w:tc>
        <w:tc>
          <w:tcPr>
            <w:tcW w:w="993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23,2558</w:t>
            </w:r>
          </w:p>
        </w:tc>
        <w:tc>
          <w:tcPr>
            <w:tcW w:w="992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23,2558</w:t>
            </w:r>
          </w:p>
        </w:tc>
        <w:tc>
          <w:tcPr>
            <w:tcW w:w="3369" w:type="dxa"/>
            <w:vMerge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9D" w:rsidRPr="0074269D" w:rsidTr="0074269D">
        <w:trPr>
          <w:trHeight w:val="109"/>
          <w:jc w:val="center"/>
        </w:trPr>
        <w:tc>
          <w:tcPr>
            <w:tcW w:w="766" w:type="dxa"/>
            <w:vMerge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vMerge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1805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19,6632</w:t>
            </w:r>
          </w:p>
        </w:tc>
        <w:tc>
          <w:tcPr>
            <w:tcW w:w="992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6,5112</w:t>
            </w:r>
          </w:p>
        </w:tc>
        <w:tc>
          <w:tcPr>
            <w:tcW w:w="993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5,8260</w:t>
            </w:r>
          </w:p>
        </w:tc>
        <w:tc>
          <w:tcPr>
            <w:tcW w:w="992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7,3260</w:t>
            </w:r>
          </w:p>
        </w:tc>
        <w:tc>
          <w:tcPr>
            <w:tcW w:w="3369" w:type="dxa"/>
            <w:vMerge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9D" w:rsidRPr="0074269D" w:rsidTr="0074269D">
        <w:trPr>
          <w:trHeight w:val="1376"/>
          <w:jc w:val="center"/>
        </w:trPr>
        <w:tc>
          <w:tcPr>
            <w:tcW w:w="766" w:type="dxa"/>
            <w:vMerge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vMerge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5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69" w:type="dxa"/>
            <w:vMerge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9D" w:rsidRPr="0074269D" w:rsidTr="0074269D">
        <w:trPr>
          <w:trHeight w:val="168"/>
          <w:jc w:val="center"/>
        </w:trPr>
        <w:tc>
          <w:tcPr>
            <w:tcW w:w="766" w:type="dxa"/>
            <w:vMerge w:val="restart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54" w:type="dxa"/>
            <w:vMerge w:val="restart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Строительство газопроводов и газовых сетей</w:t>
            </w:r>
          </w:p>
        </w:tc>
        <w:tc>
          <w:tcPr>
            <w:tcW w:w="2446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всего, из них:</w:t>
            </w:r>
          </w:p>
        </w:tc>
        <w:tc>
          <w:tcPr>
            <w:tcW w:w="1805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71,5000</w:t>
            </w:r>
          </w:p>
        </w:tc>
        <w:tc>
          <w:tcPr>
            <w:tcW w:w="992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23,1000</w:t>
            </w:r>
          </w:p>
        </w:tc>
        <w:tc>
          <w:tcPr>
            <w:tcW w:w="993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20,9000</w:t>
            </w:r>
          </w:p>
        </w:tc>
        <w:tc>
          <w:tcPr>
            <w:tcW w:w="992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27,5000</w:t>
            </w:r>
          </w:p>
        </w:tc>
        <w:tc>
          <w:tcPr>
            <w:tcW w:w="3369" w:type="dxa"/>
            <w:vMerge w:val="restart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Министерство строительства и  инфраструктуры Челябинской области</w:t>
            </w:r>
          </w:p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</w:t>
            </w:r>
            <w:r w:rsidRPr="0074269D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и жилищно- коммунального хозяйства Карталинского муниципального района</w:t>
            </w:r>
          </w:p>
        </w:tc>
      </w:tr>
      <w:tr w:rsidR="0074269D" w:rsidRPr="0074269D" w:rsidTr="0074269D">
        <w:trPr>
          <w:trHeight w:val="135"/>
          <w:jc w:val="center"/>
        </w:trPr>
        <w:tc>
          <w:tcPr>
            <w:tcW w:w="766" w:type="dxa"/>
            <w:vMerge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vMerge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5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65,0000</w:t>
            </w:r>
          </w:p>
        </w:tc>
        <w:tc>
          <w:tcPr>
            <w:tcW w:w="992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21,0000</w:t>
            </w:r>
          </w:p>
        </w:tc>
        <w:tc>
          <w:tcPr>
            <w:tcW w:w="993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19,0000</w:t>
            </w:r>
          </w:p>
        </w:tc>
        <w:tc>
          <w:tcPr>
            <w:tcW w:w="992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25,0000</w:t>
            </w:r>
          </w:p>
        </w:tc>
        <w:tc>
          <w:tcPr>
            <w:tcW w:w="3369" w:type="dxa"/>
            <w:vMerge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9D" w:rsidRPr="0074269D" w:rsidTr="0074269D">
        <w:trPr>
          <w:trHeight w:val="187"/>
          <w:jc w:val="center"/>
        </w:trPr>
        <w:tc>
          <w:tcPr>
            <w:tcW w:w="766" w:type="dxa"/>
            <w:vMerge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vMerge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5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6,5000</w:t>
            </w:r>
          </w:p>
        </w:tc>
        <w:tc>
          <w:tcPr>
            <w:tcW w:w="992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2,1000</w:t>
            </w:r>
          </w:p>
        </w:tc>
        <w:tc>
          <w:tcPr>
            <w:tcW w:w="993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1,9000</w:t>
            </w:r>
          </w:p>
        </w:tc>
        <w:tc>
          <w:tcPr>
            <w:tcW w:w="992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2,5000</w:t>
            </w:r>
          </w:p>
        </w:tc>
        <w:tc>
          <w:tcPr>
            <w:tcW w:w="3369" w:type="dxa"/>
            <w:vMerge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9D" w:rsidRPr="0074269D" w:rsidTr="0074269D">
        <w:trPr>
          <w:trHeight w:val="131"/>
          <w:jc w:val="center"/>
        </w:trPr>
        <w:tc>
          <w:tcPr>
            <w:tcW w:w="766" w:type="dxa"/>
            <w:vMerge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vMerge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74269D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805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369" w:type="dxa"/>
            <w:vMerge/>
          </w:tcPr>
          <w:p w:rsidR="0074269D" w:rsidRPr="0074269D" w:rsidRDefault="0074269D" w:rsidP="0074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507" w:rsidRDefault="00630507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Par4688"/>
      <w:bookmarkStart w:id="3" w:name="Par4761"/>
      <w:bookmarkEnd w:id="2"/>
      <w:bookmarkEnd w:id="3"/>
    </w:p>
    <w:p w:rsidR="00630507" w:rsidRDefault="00630507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507" w:rsidRPr="00792AE4" w:rsidRDefault="00630507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30507" w:rsidRPr="00792AE4" w:rsidSect="00D52EDC">
          <w:pgSz w:w="16838" w:h="11905" w:orient="landscape"/>
          <w:pgMar w:top="851" w:right="1134" w:bottom="850" w:left="1134" w:header="720" w:footer="720" w:gutter="0"/>
          <w:cols w:space="720"/>
          <w:noEndnote/>
        </w:sectPr>
      </w:pPr>
    </w:p>
    <w:p w:rsidR="00B159BD" w:rsidRPr="00B159BD" w:rsidRDefault="00B159BD" w:rsidP="00FE1465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" w:name="Par5289"/>
      <w:bookmarkEnd w:id="4"/>
      <w:r w:rsidRPr="00B159B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D5D19">
        <w:rPr>
          <w:rFonts w:ascii="Times New Roman" w:hAnsi="Times New Roman"/>
          <w:sz w:val="28"/>
          <w:szCs w:val="28"/>
        </w:rPr>
        <w:t>3</w:t>
      </w:r>
    </w:p>
    <w:p w:rsidR="00C9548C" w:rsidRPr="00FD5D19" w:rsidRDefault="00B159BD" w:rsidP="00FE1465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outlineLvl w:val="2"/>
        <w:rPr>
          <w:rFonts w:ascii="Times New Roman" w:hAnsi="Times New Roman"/>
          <w:sz w:val="28"/>
          <w:szCs w:val="28"/>
        </w:rPr>
      </w:pPr>
      <w:r w:rsidRPr="00B159BD">
        <w:rPr>
          <w:rFonts w:ascii="Times New Roman" w:hAnsi="Times New Roman"/>
          <w:sz w:val="28"/>
          <w:szCs w:val="28"/>
        </w:rPr>
        <w:t>к подпрограмме «</w:t>
      </w:r>
      <w:r w:rsidR="006A7E9A" w:rsidRPr="006A7E9A">
        <w:rPr>
          <w:rFonts w:ascii="Times New Roman" w:hAnsi="Times New Roman"/>
          <w:sz w:val="28"/>
          <w:szCs w:val="28"/>
        </w:rPr>
        <w:t>Мод</w:t>
      </w:r>
      <w:r w:rsidR="0074269D">
        <w:rPr>
          <w:rFonts w:ascii="Times New Roman" w:hAnsi="Times New Roman"/>
          <w:sz w:val="28"/>
          <w:szCs w:val="28"/>
        </w:rPr>
        <w:t xml:space="preserve">ернизация </w:t>
      </w:r>
      <w:r w:rsidR="0074269D" w:rsidRPr="00FD5D19">
        <w:rPr>
          <w:rFonts w:ascii="Times New Roman" w:hAnsi="Times New Roman"/>
          <w:sz w:val="28"/>
          <w:szCs w:val="28"/>
        </w:rPr>
        <w:t xml:space="preserve">объектов коммунальной </w:t>
      </w:r>
      <w:r w:rsidR="006A7E9A" w:rsidRPr="00FD5D19">
        <w:rPr>
          <w:rFonts w:ascii="Times New Roman" w:hAnsi="Times New Roman"/>
          <w:sz w:val="28"/>
          <w:szCs w:val="28"/>
        </w:rPr>
        <w:t>инфраструктуры</w:t>
      </w:r>
      <w:r w:rsidRPr="00FD5D19">
        <w:rPr>
          <w:rFonts w:ascii="Times New Roman" w:hAnsi="Times New Roman"/>
          <w:sz w:val="28"/>
          <w:szCs w:val="28"/>
        </w:rPr>
        <w:t>»</w:t>
      </w:r>
      <w:r w:rsidR="00FE1465">
        <w:rPr>
          <w:rFonts w:ascii="Times New Roman" w:hAnsi="Times New Roman"/>
          <w:sz w:val="28"/>
          <w:szCs w:val="28"/>
        </w:rPr>
        <w:t xml:space="preserve"> </w:t>
      </w:r>
      <w:r w:rsidR="00FE1465" w:rsidRPr="00100790">
        <w:rPr>
          <w:rFonts w:ascii="Times New Roman" w:hAnsi="Times New Roman"/>
          <w:sz w:val="28"/>
          <w:szCs w:val="28"/>
        </w:rPr>
        <w:t>муниципальной программы «Обеспечение доступным и комфортным жильем граждан Российской Федерации» в Карталинском муниципальном районе на период 2020-2022 годы</w:t>
      </w:r>
    </w:p>
    <w:p w:rsidR="009B730D" w:rsidRPr="00FD5D19" w:rsidRDefault="009B730D" w:rsidP="00FD5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9BD" w:rsidRDefault="00B159BD" w:rsidP="00FD5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465" w:rsidRPr="00FD5D19" w:rsidRDefault="00FE1465" w:rsidP="00FD5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5296"/>
      <w:bookmarkStart w:id="6" w:name="Par6785"/>
      <w:bookmarkStart w:id="7" w:name="Par6833"/>
      <w:bookmarkStart w:id="8" w:name="Par6849"/>
      <w:bookmarkStart w:id="9" w:name="Par6864"/>
      <w:bookmarkStart w:id="10" w:name="Par6871"/>
      <w:bookmarkStart w:id="11" w:name="Par7347"/>
      <w:bookmarkEnd w:id="5"/>
      <w:bookmarkEnd w:id="6"/>
      <w:bookmarkEnd w:id="7"/>
      <w:bookmarkEnd w:id="8"/>
      <w:bookmarkEnd w:id="9"/>
      <w:bookmarkEnd w:id="10"/>
      <w:bookmarkEnd w:id="11"/>
      <w:r w:rsidRPr="00FD5D19">
        <w:rPr>
          <w:rFonts w:ascii="Times New Roman" w:hAnsi="Times New Roman"/>
          <w:sz w:val="28"/>
          <w:szCs w:val="28"/>
        </w:rPr>
        <w:t>Условия</w:t>
      </w:r>
    </w:p>
    <w:p w:rsidR="00FE1465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 xml:space="preserve">предоставления и методика расчета субсидий </w:t>
      </w:r>
    </w:p>
    <w:p w:rsidR="00FE1465" w:rsidRDefault="00FD5D19" w:rsidP="00FE1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местному бюджету</w:t>
      </w:r>
      <w:r w:rsidR="00FE1465">
        <w:rPr>
          <w:rFonts w:ascii="Times New Roman" w:hAnsi="Times New Roman"/>
          <w:sz w:val="28"/>
          <w:szCs w:val="28"/>
        </w:rPr>
        <w:t xml:space="preserve"> </w:t>
      </w:r>
      <w:r w:rsidRPr="00FD5D19">
        <w:rPr>
          <w:rFonts w:ascii="Times New Roman" w:hAnsi="Times New Roman"/>
          <w:sz w:val="28"/>
          <w:szCs w:val="28"/>
        </w:rPr>
        <w:t>на модернизацию, реконструкцию,</w:t>
      </w:r>
    </w:p>
    <w:p w:rsidR="00FE1465" w:rsidRDefault="00FD5D19" w:rsidP="00FE1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 xml:space="preserve"> капитальный ремонт</w:t>
      </w:r>
      <w:r w:rsidR="00FE1465">
        <w:rPr>
          <w:rFonts w:ascii="Times New Roman" w:hAnsi="Times New Roman"/>
          <w:sz w:val="28"/>
          <w:szCs w:val="28"/>
        </w:rPr>
        <w:t xml:space="preserve"> </w:t>
      </w:r>
      <w:r w:rsidRPr="00FD5D19">
        <w:rPr>
          <w:rFonts w:ascii="Times New Roman" w:hAnsi="Times New Roman"/>
          <w:sz w:val="28"/>
          <w:szCs w:val="28"/>
        </w:rPr>
        <w:t xml:space="preserve">и строительство котельных, </w:t>
      </w:r>
    </w:p>
    <w:p w:rsidR="00FE1465" w:rsidRDefault="00FD5D19" w:rsidP="00FE1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систем водоснабжения,</w:t>
      </w:r>
      <w:r w:rsidR="00FE1465">
        <w:rPr>
          <w:rFonts w:ascii="Times New Roman" w:hAnsi="Times New Roman"/>
          <w:sz w:val="28"/>
          <w:szCs w:val="28"/>
        </w:rPr>
        <w:t xml:space="preserve"> </w:t>
      </w:r>
      <w:r w:rsidRPr="00FD5D19">
        <w:rPr>
          <w:rFonts w:ascii="Times New Roman" w:hAnsi="Times New Roman"/>
          <w:sz w:val="28"/>
          <w:szCs w:val="28"/>
        </w:rPr>
        <w:t xml:space="preserve">водоотведения, систем </w:t>
      </w:r>
    </w:p>
    <w:p w:rsidR="00FD5D19" w:rsidRPr="00FD5D19" w:rsidRDefault="00FD5D19" w:rsidP="00FE1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электроснабжения, теплоснабжения,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включая центральные тепловые пункты</w:t>
      </w:r>
    </w:p>
    <w:p w:rsid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E1465" w:rsidRPr="00FD5D19" w:rsidRDefault="00FE1465" w:rsidP="00FD5D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1. Настоящие условия предоставления и методика расчета субсидий местному бюджету на модернизацию, реконструкцию,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 (далее именуются - объекты коммунальной инфраструктуры), разработаны в соответствии со статьей 139 Бюджетного кодекса Российской Федерации, устанавливают цели, условия предоставления субсидий местному бюджету на строительство объектов коммунальной инфраструктуры (далее именуются - субсидии).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2. Целью предоставления субсидий местному бюджету является модернизация, реконструкция, капитальный ремонт и строительство объектов коммунальной инфраструктуры Карталинского муниципального района.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3. Условиями предоставления Карталинскому муниципальному району субсидий являются: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1) наличие разработанной и утвержденной постановлением администрации Карталинского муниципального района соответствующей муниципальной подпрограммы;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 xml:space="preserve">2) представление технико-экономического обоснования и положительного заключения областного государственного автономного учреждения «Управление государственной экспертизы проектной документации, проектов документов территориального планирования и инженерных изысканий Челябинской области (Госэкспертиза Челябинской области)» (далее именуется - Госэкспертиза Челябинской области) на проектно-сметную документацию реализуемых или планируемых к реализации за счет средств областного и местного  бюджетов проектов </w:t>
      </w:r>
      <w:r w:rsidRPr="00FD5D19">
        <w:rPr>
          <w:rFonts w:ascii="Times New Roman" w:hAnsi="Times New Roman"/>
          <w:sz w:val="28"/>
          <w:szCs w:val="28"/>
        </w:rPr>
        <w:lastRenderedPageBreak/>
        <w:t>строительства, реконструкции, модернизации и капитального ремонта объектов коммунальной инфраструктуры.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4. Критериями участия Карталинского муниципального района для предоставления субсидий Министерством являются: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1) состояние коммунальной инфраструктуры на территории Карталинского муниципального района;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2) планируемый объем инвестиций в объекты коммунальной инфраструктуры;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3) наличие предписаний Уральского управления Федеральной службы по экологическому, технологическому и атомному надзору в отношении планируемых к финансированию за счет средств субсидии объектов коммунальной инфраструктуры.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5. Приоритет при прочих равных условиях отдается проектам строительства, реконструкции, модернизации и капитального ремонта объектов коммунальной инфраструктуры с более высокой долей софинансирования предлагаемых проектов за счет средств местного бюджета и внебюджетных источников.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6. Перечень объектов капитального строительства подпрограммы предоставляется Управлением в Министерство и утверждается ежегодно Министерством.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 xml:space="preserve">7. Средства областного бюджета предоставляются местному бюджету в виде субсидий согласно распределению, утвержденному Правительством Челябинской области, в пределах утвержденных бюджетных ассигнований на основании соглашений о предоставлении субсидии, заключаемых между Министерством и администрацией Карталинского муниципального района  (далее именуются </w:t>
      </w:r>
      <w:r>
        <w:rPr>
          <w:rFonts w:ascii="Times New Roman" w:hAnsi="Times New Roman"/>
          <w:sz w:val="28"/>
          <w:szCs w:val="28"/>
        </w:rPr>
        <w:t>–</w:t>
      </w:r>
      <w:r w:rsidRPr="00FD5D19">
        <w:rPr>
          <w:rFonts w:ascii="Times New Roman" w:hAnsi="Times New Roman"/>
          <w:sz w:val="28"/>
          <w:szCs w:val="28"/>
        </w:rPr>
        <w:t xml:space="preserve"> Соглашения).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8. В Соглашениях указывается объем софинансирования мероприятий подпрограммы за счет средств областного и  местного бюджетов, внебюджетных источников.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9. Ежемесячно Управление представляет в установленном Министерством порядке отчет об использовании средств областного бюджета на реализацию проектов строительства, реконструкции, модернизации и капитального ремонта объектов коммунальной инфраструктуры, в том числе за счет средств субсидии в рамках подпрограммы.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10. Размер субсидии местному бюджету рассчитывается  Министерством.</w:t>
      </w:r>
    </w:p>
    <w:p w:rsidR="00FD5D19" w:rsidRDefault="00FD5D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E1465" w:rsidRPr="00B159BD" w:rsidRDefault="00FE1465" w:rsidP="00FE1465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outlineLvl w:val="2"/>
        <w:rPr>
          <w:rFonts w:ascii="Times New Roman" w:hAnsi="Times New Roman"/>
          <w:sz w:val="28"/>
          <w:szCs w:val="28"/>
        </w:rPr>
      </w:pPr>
      <w:r w:rsidRPr="00B159B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FE1465" w:rsidRPr="00FD5D19" w:rsidRDefault="00FE1465" w:rsidP="00FE1465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outlineLvl w:val="2"/>
        <w:rPr>
          <w:rFonts w:ascii="Times New Roman" w:hAnsi="Times New Roman"/>
          <w:sz w:val="28"/>
          <w:szCs w:val="28"/>
        </w:rPr>
      </w:pPr>
      <w:r w:rsidRPr="00B159BD">
        <w:rPr>
          <w:rFonts w:ascii="Times New Roman" w:hAnsi="Times New Roman"/>
          <w:sz w:val="28"/>
          <w:szCs w:val="28"/>
        </w:rPr>
        <w:t>к подпрограмме «</w:t>
      </w:r>
      <w:r w:rsidRPr="006A7E9A">
        <w:rPr>
          <w:rFonts w:ascii="Times New Roman" w:hAnsi="Times New Roman"/>
          <w:sz w:val="28"/>
          <w:szCs w:val="28"/>
        </w:rPr>
        <w:t>Мод</w:t>
      </w:r>
      <w:r>
        <w:rPr>
          <w:rFonts w:ascii="Times New Roman" w:hAnsi="Times New Roman"/>
          <w:sz w:val="28"/>
          <w:szCs w:val="28"/>
        </w:rPr>
        <w:t xml:space="preserve">ернизация </w:t>
      </w:r>
      <w:r w:rsidRPr="00FD5D19">
        <w:rPr>
          <w:rFonts w:ascii="Times New Roman" w:hAnsi="Times New Roman"/>
          <w:sz w:val="28"/>
          <w:szCs w:val="28"/>
        </w:rPr>
        <w:t>объектов коммунальной инфраструктуры»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90">
        <w:rPr>
          <w:rFonts w:ascii="Times New Roman" w:hAnsi="Times New Roman"/>
          <w:sz w:val="28"/>
          <w:szCs w:val="28"/>
        </w:rPr>
        <w:t>муниципальной программы «Обеспечение доступным и комфортным жильем граждан Российской Федерации» в Карталинском муниципальном районе на период 2020-2022 годы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E1465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D19">
        <w:rPr>
          <w:rFonts w:ascii="Times New Roman" w:hAnsi="Times New Roman"/>
          <w:sz w:val="28"/>
          <w:szCs w:val="28"/>
        </w:rPr>
        <w:t xml:space="preserve">предоставления и методика </w:t>
      </w:r>
    </w:p>
    <w:p w:rsidR="00FD5D19" w:rsidRPr="00FD5D19" w:rsidRDefault="00FD5D19" w:rsidP="00FE1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 xml:space="preserve">расчета </w:t>
      </w:r>
      <w:r w:rsidR="00FE1465">
        <w:rPr>
          <w:rFonts w:ascii="Times New Roman" w:hAnsi="Times New Roman"/>
          <w:sz w:val="28"/>
          <w:szCs w:val="28"/>
        </w:rPr>
        <w:t xml:space="preserve"> </w:t>
      </w:r>
      <w:r w:rsidRPr="00FD5D19">
        <w:rPr>
          <w:rFonts w:ascii="Times New Roman" w:hAnsi="Times New Roman"/>
          <w:sz w:val="28"/>
          <w:szCs w:val="28"/>
        </w:rPr>
        <w:t>субсидий местному бюджету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на строительство газопроводов и газовых сетей</w:t>
      </w:r>
    </w:p>
    <w:p w:rsid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 xml:space="preserve">1. Настоящие условия предоставления и методика расчета субсидий местному бюджету на строительство газопроводов и газовых сетей (далее именуются </w:t>
      </w:r>
      <w:r>
        <w:rPr>
          <w:rFonts w:ascii="Times New Roman" w:hAnsi="Times New Roman"/>
          <w:sz w:val="28"/>
          <w:szCs w:val="28"/>
        </w:rPr>
        <w:t>–</w:t>
      </w:r>
      <w:r w:rsidRPr="00FD5D19">
        <w:rPr>
          <w:rFonts w:ascii="Times New Roman" w:hAnsi="Times New Roman"/>
          <w:sz w:val="28"/>
          <w:szCs w:val="28"/>
        </w:rPr>
        <w:t xml:space="preserve"> газораспределительные объекты) разработаны в соответствии со статьей 139 Бюджетного кодекса Российской Федерации, устанавливают цели, условия предоставления субсидий местному бюджету на строительство газораспределительных объектов (далее именуются </w:t>
      </w:r>
      <w:r>
        <w:rPr>
          <w:rFonts w:ascii="Times New Roman" w:hAnsi="Times New Roman"/>
          <w:sz w:val="28"/>
          <w:szCs w:val="28"/>
        </w:rPr>
        <w:t>–</w:t>
      </w:r>
      <w:r w:rsidRPr="00FD5D19">
        <w:rPr>
          <w:rFonts w:ascii="Times New Roman" w:hAnsi="Times New Roman"/>
          <w:sz w:val="28"/>
          <w:szCs w:val="28"/>
        </w:rPr>
        <w:t xml:space="preserve"> субсидии).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2. Целью предоставления субсидий местному бюджету является строительство газораспределительных объектов.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3. Условиями предоставления Карталинскому муниципальному району  субсидии являются: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1) наличие разработанной и утвержденной постановлением администрации Карталинского муниципального района соответствующей муниципальной подпрограммы;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 xml:space="preserve">2) представление технико-экономического обоснования и положительного заключения областного государственного автономного учреждения «Управление государственной экспертизы проектной документации, проектов документов территориального планирования и инженерных изысканий Челябинской области (Госэкспертиза Челябинской области)» (далее именуется </w:t>
      </w:r>
      <w:r>
        <w:rPr>
          <w:rFonts w:ascii="Times New Roman" w:hAnsi="Times New Roman"/>
          <w:sz w:val="28"/>
          <w:szCs w:val="28"/>
        </w:rPr>
        <w:t>–</w:t>
      </w:r>
      <w:r w:rsidRPr="00FD5D19">
        <w:rPr>
          <w:rFonts w:ascii="Times New Roman" w:hAnsi="Times New Roman"/>
          <w:sz w:val="28"/>
          <w:szCs w:val="28"/>
        </w:rPr>
        <w:t xml:space="preserve"> Госэкспертиза Челябинской области) на проектно-сметную документацию реализуемых или планируемых к реализации за счет средств областного и местного бюджетов проектов строительства газораспределительных объектов.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4. Критериями участия Карталинского муниципального района для предоставления субсидий Министерством в реализации мероприятий по газификации в подпрограмме являются: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1) низкий уровень газификации жилищного фонда поселения, подлежащего газификации;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2) наличие газораспределительных объектов, относящихся к незавершенному строительству;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 xml:space="preserve">3) наличие планируемых к строительству газораспределительных объектов в поселениях с развитой структурой будущих потребителей газа, в </w:t>
      </w:r>
      <w:r w:rsidRPr="00FD5D19">
        <w:rPr>
          <w:rFonts w:ascii="Times New Roman" w:hAnsi="Times New Roman"/>
          <w:sz w:val="28"/>
          <w:szCs w:val="28"/>
        </w:rPr>
        <w:lastRenderedPageBreak/>
        <w:t>том числе с оптимальной емкостью жилищного фонда, подлежащего газификации, с наличием котельных, работающих на неэффективных и дорогих видах топлива, отапливающих объекты муниципального жилищного фонда и бюджетной сферы, с наличием предприятий промышленного или сельскохозяйственного назначения;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4) наличие планируемых к строительству газораспределительных объектов, связанных с модернизацией систем жизнеобеспечения поселений, в том числе систем централизованного теплоснабжения на основе газификации;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5) наличие планируемых к строительству газораспределительных объектов, на которые проектно-сметная документация на строительство создана за счет средств населения.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5. Приоритет при прочих равных условиях отдается проектам газификации с высокой долей софинансирования предлагаемых проектов за счет средств местных бюджетов и внебюджетных источников.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6. Перечень газораспределительных объектов подпрограммы предоставляется Управлением в Министерство и утверждается ежегодно Министерством.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7. Средства областного бюджета предоставляются местному бюджету в виде субсидий согласно распределению, утвержденному Правительством Челябинской области, в пределах утвержденных бюджетных ассигнований на основании соглашений о предоставлении субсидии, заключаемых между Министерством  и администрацией Карталинского муниципального района (далее именуются - Соглашения).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8. В Соглашениях указывается объем софинансирования мероприятий подпрограммы за счет средств областного и местного бюджетов,  внебюджетных источников.</w:t>
      </w:r>
    </w:p>
    <w:p w:rsidR="00FD5D19" w:rsidRPr="00FD5D19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9. Ежемесячно Управление представляют в установленном Министерством порядке отчет об использовании средств областного бюджета на реализацию проектов строительства газораспределительных объектов, в том числе за счет средств субсидии в рамках подпрограммы.</w:t>
      </w:r>
    </w:p>
    <w:p w:rsidR="0066724D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D19">
        <w:rPr>
          <w:rFonts w:ascii="Times New Roman" w:hAnsi="Times New Roman"/>
          <w:sz w:val="28"/>
          <w:szCs w:val="28"/>
        </w:rPr>
        <w:t>10. Размер субсидии местному бюджету рассчитывается  Министерством.</w:t>
      </w:r>
    </w:p>
    <w:p w:rsidR="003665F1" w:rsidRDefault="003665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665F1" w:rsidRDefault="003665F1" w:rsidP="00FD5D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  <w:sectPr w:rsidR="003665F1" w:rsidSect="005E51DD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3665F1" w:rsidRDefault="003665F1" w:rsidP="004833B7">
      <w:pPr>
        <w:widowControl w:val="0"/>
        <w:autoSpaceDE w:val="0"/>
        <w:autoSpaceDN w:val="0"/>
        <w:adjustRightInd w:val="0"/>
        <w:spacing w:after="0" w:line="240" w:lineRule="auto"/>
        <w:ind w:left="836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17992">
        <w:rPr>
          <w:rFonts w:ascii="Times New Roman" w:hAnsi="Times New Roman"/>
          <w:sz w:val="28"/>
          <w:szCs w:val="28"/>
        </w:rPr>
        <w:t>5</w:t>
      </w:r>
    </w:p>
    <w:p w:rsidR="004833B7" w:rsidRPr="004833B7" w:rsidRDefault="003665F1" w:rsidP="004833B7">
      <w:pPr>
        <w:widowControl w:val="0"/>
        <w:autoSpaceDE w:val="0"/>
        <w:autoSpaceDN w:val="0"/>
        <w:adjustRightInd w:val="0"/>
        <w:spacing w:after="0" w:line="240" w:lineRule="auto"/>
        <w:ind w:left="8364"/>
        <w:jc w:val="center"/>
        <w:outlineLvl w:val="1"/>
        <w:rPr>
          <w:rFonts w:ascii="Times New Roman" w:hAnsi="Times New Roman"/>
          <w:sz w:val="28"/>
          <w:szCs w:val="28"/>
        </w:rPr>
      </w:pPr>
      <w:r w:rsidRPr="003665F1">
        <w:rPr>
          <w:rFonts w:ascii="Times New Roman" w:hAnsi="Times New Roman"/>
          <w:sz w:val="28"/>
          <w:szCs w:val="28"/>
        </w:rPr>
        <w:t>к подпрограмме «Модернизация объектов коммунальной инфраструктуры»</w:t>
      </w:r>
      <w:r w:rsidR="004833B7">
        <w:rPr>
          <w:rFonts w:ascii="Times New Roman" w:hAnsi="Times New Roman"/>
          <w:sz w:val="28"/>
          <w:szCs w:val="28"/>
        </w:rPr>
        <w:t xml:space="preserve"> </w:t>
      </w:r>
    </w:p>
    <w:p w:rsidR="003665F1" w:rsidRDefault="004833B7" w:rsidP="004833B7">
      <w:pPr>
        <w:widowControl w:val="0"/>
        <w:autoSpaceDE w:val="0"/>
        <w:autoSpaceDN w:val="0"/>
        <w:adjustRightInd w:val="0"/>
        <w:spacing w:after="0" w:line="240" w:lineRule="auto"/>
        <w:ind w:left="8364"/>
        <w:jc w:val="center"/>
        <w:outlineLvl w:val="1"/>
        <w:rPr>
          <w:rFonts w:ascii="Times New Roman" w:hAnsi="Times New Roman"/>
          <w:sz w:val="28"/>
          <w:szCs w:val="28"/>
        </w:rPr>
      </w:pPr>
      <w:r w:rsidRPr="004833B7">
        <w:rPr>
          <w:rFonts w:ascii="Times New Roman" w:hAnsi="Times New Roman"/>
          <w:sz w:val="28"/>
          <w:szCs w:val="28"/>
        </w:rPr>
        <w:t>муниципальной программы «Обеспечение доступным и комфортным жильем граждан Российской Федерации» в Карталинском муниципальном районе на период 2020-2022 годы</w:t>
      </w:r>
    </w:p>
    <w:p w:rsidR="003665F1" w:rsidRDefault="003665F1" w:rsidP="00366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17992" w:rsidRDefault="00217992" w:rsidP="00366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665F1" w:rsidRDefault="003665F1" w:rsidP="00366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Pr="003665F1">
        <w:rPr>
          <w:rFonts w:ascii="Times New Roman" w:hAnsi="Times New Roman"/>
          <w:sz w:val="28"/>
          <w:szCs w:val="28"/>
        </w:rPr>
        <w:t xml:space="preserve">объектов  </w:t>
      </w:r>
      <w:r>
        <w:rPr>
          <w:rFonts w:ascii="Times New Roman" w:hAnsi="Times New Roman"/>
          <w:sz w:val="28"/>
          <w:szCs w:val="28"/>
        </w:rPr>
        <w:t xml:space="preserve">коммунальной инфраструктуры </w:t>
      </w:r>
      <w:r w:rsidRPr="003665F1">
        <w:rPr>
          <w:rFonts w:ascii="Times New Roman" w:hAnsi="Times New Roman"/>
          <w:sz w:val="28"/>
          <w:szCs w:val="28"/>
        </w:rPr>
        <w:t>на 2020 год</w:t>
      </w:r>
    </w:p>
    <w:p w:rsidR="00217992" w:rsidRDefault="00217992" w:rsidP="00366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665F1" w:rsidRDefault="003665F1" w:rsidP="003665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1E0"/>
      </w:tblPr>
      <w:tblGrid>
        <w:gridCol w:w="780"/>
        <w:gridCol w:w="5068"/>
        <w:gridCol w:w="1934"/>
        <w:gridCol w:w="1751"/>
        <w:gridCol w:w="1751"/>
        <w:gridCol w:w="1751"/>
        <w:gridCol w:w="1751"/>
      </w:tblGrid>
      <w:tr w:rsidR="003665F1" w:rsidRPr="003665F1" w:rsidTr="003665F1">
        <w:trPr>
          <w:trHeight w:val="396"/>
          <w:jc w:val="center"/>
        </w:trPr>
        <w:tc>
          <w:tcPr>
            <w:tcW w:w="264" w:type="pct"/>
            <w:vMerge w:val="restar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14" w:type="pct"/>
            <w:vMerge w:val="restar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654" w:type="pct"/>
            <w:vMerge w:val="restar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Протяженность,</w:t>
            </w:r>
          </w:p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592" w:type="pct"/>
            <w:vMerge w:val="restar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Сметная стоимость,</w:t>
            </w:r>
          </w:p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6" w:type="pct"/>
            <w:gridSpan w:val="3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3665F1" w:rsidRPr="003665F1" w:rsidTr="003665F1">
        <w:trPr>
          <w:trHeight w:val="109"/>
          <w:jc w:val="center"/>
        </w:trPr>
        <w:tc>
          <w:tcPr>
            <w:tcW w:w="264" w:type="pct"/>
            <w:vMerge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  <w:vMerge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3665F1" w:rsidRPr="003665F1" w:rsidTr="003665F1">
        <w:trPr>
          <w:jc w:val="center"/>
        </w:trPr>
        <w:tc>
          <w:tcPr>
            <w:tcW w:w="26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65F1" w:rsidRPr="003665F1" w:rsidTr="003665F1">
        <w:trPr>
          <w:jc w:val="center"/>
        </w:trPr>
        <w:tc>
          <w:tcPr>
            <w:tcW w:w="5000" w:type="pct"/>
            <w:gridSpan w:val="7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65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665F1">
              <w:rPr>
                <w:rFonts w:ascii="Times New Roman" w:hAnsi="Times New Roman"/>
                <w:sz w:val="24"/>
                <w:szCs w:val="24"/>
              </w:rPr>
              <w:t>Модернизация систем водоснабжения</w:t>
            </w:r>
          </w:p>
        </w:tc>
      </w:tr>
      <w:tr w:rsidR="003665F1" w:rsidRPr="003665F1" w:rsidTr="003665F1">
        <w:trPr>
          <w:jc w:val="center"/>
        </w:trPr>
        <w:tc>
          <w:tcPr>
            <w:tcW w:w="26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Ремонт муниципальных сетей водоснабжения на территории Еленинского сельского поселения Карталинского района</w:t>
            </w:r>
          </w:p>
        </w:tc>
        <w:tc>
          <w:tcPr>
            <w:tcW w:w="65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3 612,00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3 612,00</w:t>
            </w:r>
          </w:p>
        </w:tc>
      </w:tr>
      <w:tr w:rsidR="003665F1" w:rsidRPr="003665F1" w:rsidTr="003665F1">
        <w:trPr>
          <w:jc w:val="center"/>
        </w:trPr>
        <w:tc>
          <w:tcPr>
            <w:tcW w:w="26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5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3 612,00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3 612,00</w:t>
            </w:r>
          </w:p>
        </w:tc>
      </w:tr>
      <w:tr w:rsidR="003665F1" w:rsidRPr="003665F1" w:rsidTr="003665F1">
        <w:trPr>
          <w:jc w:val="center"/>
        </w:trPr>
        <w:tc>
          <w:tcPr>
            <w:tcW w:w="26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5F1" w:rsidRPr="003665F1" w:rsidTr="003665F1">
        <w:trPr>
          <w:jc w:val="center"/>
        </w:trPr>
        <w:tc>
          <w:tcPr>
            <w:tcW w:w="5000" w:type="pct"/>
            <w:gridSpan w:val="7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65F1">
              <w:rPr>
                <w:rFonts w:ascii="Times New Roman" w:hAnsi="Times New Roman"/>
                <w:sz w:val="24"/>
                <w:szCs w:val="24"/>
              </w:rPr>
              <w:t xml:space="preserve"> Строительство газопроводов и газовых сетей</w:t>
            </w:r>
          </w:p>
        </w:tc>
      </w:tr>
      <w:tr w:rsidR="003665F1" w:rsidRPr="003665F1" w:rsidTr="003665F1">
        <w:trPr>
          <w:jc w:val="center"/>
        </w:trPr>
        <w:tc>
          <w:tcPr>
            <w:tcW w:w="26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4" w:type="pct"/>
          </w:tcPr>
          <w:p w:rsidR="002503BF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Распределительный газопровод</w:t>
            </w:r>
          </w:p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 xml:space="preserve"> с. Великопетровка Карталинского муниципального района Челябинской области</w:t>
            </w:r>
          </w:p>
        </w:tc>
        <w:tc>
          <w:tcPr>
            <w:tcW w:w="65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23 100,00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21 000,0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2 100,00</w:t>
            </w:r>
          </w:p>
        </w:tc>
      </w:tr>
      <w:tr w:rsidR="003665F1" w:rsidRPr="003665F1" w:rsidTr="003665F1">
        <w:trPr>
          <w:jc w:val="center"/>
        </w:trPr>
        <w:tc>
          <w:tcPr>
            <w:tcW w:w="26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5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23 100,00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21 000,0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2 100,00</w:t>
            </w:r>
          </w:p>
        </w:tc>
      </w:tr>
      <w:tr w:rsidR="003665F1" w:rsidRPr="003665F1" w:rsidTr="003665F1">
        <w:trPr>
          <w:jc w:val="center"/>
        </w:trPr>
        <w:tc>
          <w:tcPr>
            <w:tcW w:w="26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5F1" w:rsidRPr="003665F1" w:rsidTr="003665F1">
        <w:trPr>
          <w:jc w:val="center"/>
        </w:trPr>
        <w:tc>
          <w:tcPr>
            <w:tcW w:w="5000" w:type="pct"/>
            <w:gridSpan w:val="7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65F1">
              <w:rPr>
                <w:rFonts w:ascii="Times New Roman" w:hAnsi="Times New Roman"/>
                <w:sz w:val="24"/>
                <w:szCs w:val="24"/>
              </w:rPr>
              <w:t xml:space="preserve"> Модернизация котельных</w:t>
            </w:r>
          </w:p>
        </w:tc>
      </w:tr>
      <w:tr w:rsidR="003665F1" w:rsidRPr="003665F1" w:rsidTr="003665F1">
        <w:trPr>
          <w:jc w:val="center"/>
        </w:trPr>
        <w:tc>
          <w:tcPr>
            <w:tcW w:w="26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4" w:type="pct"/>
          </w:tcPr>
          <w:p w:rsidR="002503BF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 xml:space="preserve">Модернизация системы теплоснабжения с </w:t>
            </w:r>
            <w:r w:rsidRPr="003665F1">
              <w:rPr>
                <w:rFonts w:ascii="Times New Roman" w:hAnsi="Times New Roman"/>
                <w:sz w:val="24"/>
                <w:szCs w:val="24"/>
              </w:rPr>
              <w:lastRenderedPageBreak/>
              <w:t>установкой блочной газовой котельной в</w:t>
            </w:r>
          </w:p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 xml:space="preserve"> п. Новокаолиновый Еленинского сельского поселения.</w:t>
            </w:r>
          </w:p>
        </w:tc>
        <w:tc>
          <w:tcPr>
            <w:tcW w:w="65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16 628,20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15 116,20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1 512,00</w:t>
            </w:r>
          </w:p>
        </w:tc>
      </w:tr>
      <w:tr w:rsidR="003665F1" w:rsidRPr="003665F1" w:rsidTr="003665F1">
        <w:trPr>
          <w:jc w:val="center"/>
        </w:trPr>
        <w:tc>
          <w:tcPr>
            <w:tcW w:w="26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4" w:type="pct"/>
          </w:tcPr>
          <w:p w:rsidR="002503BF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Модернизация системы теплоснабжения с установкой блочной газовой котельной в</w:t>
            </w:r>
          </w:p>
          <w:p w:rsidR="003665F1" w:rsidRPr="003665F1" w:rsidRDefault="003665F1" w:rsidP="0025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 xml:space="preserve"> п. Джабык Еленинского сельского поселения</w:t>
            </w:r>
          </w:p>
        </w:tc>
        <w:tc>
          <w:tcPr>
            <w:tcW w:w="65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887,20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887,20</w:t>
            </w:r>
          </w:p>
        </w:tc>
      </w:tr>
      <w:tr w:rsidR="003665F1" w:rsidRPr="003665F1" w:rsidTr="003665F1">
        <w:trPr>
          <w:jc w:val="center"/>
        </w:trPr>
        <w:tc>
          <w:tcPr>
            <w:tcW w:w="26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5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17 515,40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15 116,20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2 399,20</w:t>
            </w:r>
          </w:p>
        </w:tc>
      </w:tr>
      <w:tr w:rsidR="003665F1" w:rsidRPr="003665F1" w:rsidTr="003665F1">
        <w:trPr>
          <w:jc w:val="center"/>
        </w:trPr>
        <w:tc>
          <w:tcPr>
            <w:tcW w:w="5000" w:type="pct"/>
            <w:gridSpan w:val="7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65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665F1">
              <w:rPr>
                <w:rFonts w:ascii="Times New Roman" w:hAnsi="Times New Roman"/>
                <w:sz w:val="24"/>
                <w:szCs w:val="24"/>
              </w:rPr>
              <w:t>Модернизация систем электроснабжения</w:t>
            </w:r>
          </w:p>
        </w:tc>
      </w:tr>
      <w:tr w:rsidR="003665F1" w:rsidRPr="003665F1" w:rsidTr="003665F1">
        <w:trPr>
          <w:jc w:val="center"/>
        </w:trPr>
        <w:tc>
          <w:tcPr>
            <w:tcW w:w="26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Уличное освещение п. Мочаги Еленинского сельского поселения Карталинского района</w:t>
            </w:r>
          </w:p>
        </w:tc>
        <w:tc>
          <w:tcPr>
            <w:tcW w:w="65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665F1" w:rsidRPr="003665F1" w:rsidTr="003665F1">
        <w:trPr>
          <w:jc w:val="center"/>
        </w:trPr>
        <w:tc>
          <w:tcPr>
            <w:tcW w:w="26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5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665F1" w:rsidRPr="003665F1" w:rsidTr="003665F1">
        <w:trPr>
          <w:jc w:val="center"/>
        </w:trPr>
        <w:tc>
          <w:tcPr>
            <w:tcW w:w="26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4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44 727,40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36 116,20</w:t>
            </w:r>
          </w:p>
        </w:tc>
        <w:tc>
          <w:tcPr>
            <w:tcW w:w="592" w:type="pct"/>
          </w:tcPr>
          <w:p w:rsidR="003665F1" w:rsidRPr="003665F1" w:rsidRDefault="003665F1" w:rsidP="0036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5F1">
              <w:rPr>
                <w:rFonts w:ascii="Times New Roman" w:hAnsi="Times New Roman"/>
                <w:sz w:val="24"/>
                <w:szCs w:val="24"/>
              </w:rPr>
              <w:t>8 611,20</w:t>
            </w:r>
          </w:p>
        </w:tc>
      </w:tr>
    </w:tbl>
    <w:p w:rsidR="00217992" w:rsidRDefault="00217992" w:rsidP="003665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17992" w:rsidRDefault="002179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7992" w:rsidRDefault="00217992" w:rsidP="00217992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217992" w:rsidRDefault="00217992" w:rsidP="002503BF">
      <w:pPr>
        <w:widowControl w:val="0"/>
        <w:autoSpaceDE w:val="0"/>
        <w:autoSpaceDN w:val="0"/>
        <w:adjustRightInd w:val="0"/>
        <w:spacing w:after="0" w:line="240" w:lineRule="auto"/>
        <w:ind w:left="8364"/>
        <w:jc w:val="center"/>
        <w:outlineLvl w:val="1"/>
        <w:rPr>
          <w:rFonts w:ascii="Times New Roman" w:hAnsi="Times New Roman"/>
          <w:sz w:val="28"/>
          <w:szCs w:val="28"/>
        </w:rPr>
      </w:pPr>
      <w:r w:rsidRPr="003665F1">
        <w:rPr>
          <w:rFonts w:ascii="Times New Roman" w:hAnsi="Times New Roman"/>
          <w:sz w:val="28"/>
          <w:szCs w:val="28"/>
        </w:rPr>
        <w:t>к подпрограмме «Модернизация объектов коммунальной инфраструктуры»</w:t>
      </w:r>
      <w:r w:rsidR="002503BF">
        <w:rPr>
          <w:rFonts w:ascii="Times New Roman" w:hAnsi="Times New Roman"/>
          <w:sz w:val="28"/>
          <w:szCs w:val="28"/>
        </w:rPr>
        <w:t xml:space="preserve"> </w:t>
      </w:r>
      <w:r w:rsidR="002503BF" w:rsidRPr="004833B7">
        <w:rPr>
          <w:rFonts w:ascii="Times New Roman" w:hAnsi="Times New Roman"/>
          <w:sz w:val="28"/>
          <w:szCs w:val="28"/>
        </w:rPr>
        <w:t>муниципальной программы «Обеспечение доступным и комфортным жильем граждан Российской Федерации» в Карталинском муниципальном районе на период 2020-2022 годы</w:t>
      </w:r>
    </w:p>
    <w:p w:rsidR="00217992" w:rsidRDefault="00217992" w:rsidP="002179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665F1" w:rsidRDefault="00217992" w:rsidP="002179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Pr="00217992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 xml:space="preserve">ов  коммунальной инфраструктуры </w:t>
      </w:r>
      <w:r w:rsidRPr="00217992">
        <w:rPr>
          <w:rFonts w:ascii="Times New Roman" w:hAnsi="Times New Roman"/>
          <w:sz w:val="28"/>
          <w:szCs w:val="28"/>
        </w:rPr>
        <w:t>на 2021 год</w:t>
      </w:r>
    </w:p>
    <w:p w:rsidR="00217992" w:rsidRDefault="00217992" w:rsidP="002179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03BF" w:rsidRDefault="002503BF" w:rsidP="002179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1E0"/>
      </w:tblPr>
      <w:tblGrid>
        <w:gridCol w:w="780"/>
        <w:gridCol w:w="5068"/>
        <w:gridCol w:w="1934"/>
        <w:gridCol w:w="1751"/>
        <w:gridCol w:w="1751"/>
        <w:gridCol w:w="1751"/>
        <w:gridCol w:w="1751"/>
      </w:tblGrid>
      <w:tr w:rsidR="00217992" w:rsidRPr="00217992" w:rsidTr="00217992">
        <w:trPr>
          <w:trHeight w:val="396"/>
          <w:jc w:val="center"/>
        </w:trPr>
        <w:tc>
          <w:tcPr>
            <w:tcW w:w="264" w:type="pct"/>
            <w:vMerge w:val="restar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14" w:type="pct"/>
            <w:vMerge w:val="restar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654" w:type="pct"/>
            <w:vMerge w:val="restar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Протяженность,</w:t>
            </w:r>
          </w:p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592" w:type="pct"/>
            <w:vMerge w:val="restar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Сметная стоимость,</w:t>
            </w:r>
          </w:p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6" w:type="pct"/>
            <w:gridSpan w:val="3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217992" w:rsidRPr="00217992" w:rsidTr="00217992">
        <w:trPr>
          <w:trHeight w:val="230"/>
          <w:jc w:val="center"/>
        </w:trPr>
        <w:tc>
          <w:tcPr>
            <w:tcW w:w="264" w:type="pct"/>
            <w:vMerge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  <w:vMerge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217992" w:rsidRPr="00217992" w:rsidTr="00217992">
        <w:trPr>
          <w:jc w:val="center"/>
        </w:trPr>
        <w:tc>
          <w:tcPr>
            <w:tcW w:w="26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7992" w:rsidRPr="00217992" w:rsidTr="00217992">
        <w:trPr>
          <w:jc w:val="center"/>
        </w:trPr>
        <w:tc>
          <w:tcPr>
            <w:tcW w:w="5000" w:type="pct"/>
            <w:gridSpan w:val="7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7992">
              <w:rPr>
                <w:rFonts w:ascii="Times New Roman" w:hAnsi="Times New Roman"/>
                <w:sz w:val="24"/>
                <w:szCs w:val="24"/>
              </w:rPr>
              <w:t xml:space="preserve"> Модернизация систем водоснабжения</w:t>
            </w:r>
          </w:p>
        </w:tc>
      </w:tr>
      <w:tr w:rsidR="00217992" w:rsidRPr="00217992" w:rsidTr="00217992">
        <w:trPr>
          <w:jc w:val="center"/>
        </w:trPr>
        <w:tc>
          <w:tcPr>
            <w:tcW w:w="26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Ремонт муниципальных сетей водоснабжения на территории Еленинского сельского поселения Карталинского района</w:t>
            </w:r>
          </w:p>
        </w:tc>
        <w:tc>
          <w:tcPr>
            <w:tcW w:w="65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9 731,80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5 655,80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4 076,0</w:t>
            </w:r>
          </w:p>
        </w:tc>
      </w:tr>
      <w:tr w:rsidR="00217992" w:rsidRPr="00217992" w:rsidTr="00217992">
        <w:trPr>
          <w:jc w:val="center"/>
        </w:trPr>
        <w:tc>
          <w:tcPr>
            <w:tcW w:w="26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Ремонт муниципальных сетей водоснабжения на территории  Южно-Степного сельского поселения Карталинского района</w:t>
            </w:r>
          </w:p>
        </w:tc>
        <w:tc>
          <w:tcPr>
            <w:tcW w:w="65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217992" w:rsidRPr="00217992" w:rsidTr="00217992">
        <w:trPr>
          <w:jc w:val="center"/>
        </w:trPr>
        <w:tc>
          <w:tcPr>
            <w:tcW w:w="26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5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10 931,80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6 755,80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4 176,0</w:t>
            </w:r>
          </w:p>
        </w:tc>
      </w:tr>
      <w:tr w:rsidR="00217992" w:rsidRPr="00217992" w:rsidTr="00217992">
        <w:trPr>
          <w:jc w:val="center"/>
        </w:trPr>
        <w:tc>
          <w:tcPr>
            <w:tcW w:w="26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992" w:rsidRPr="00217992" w:rsidTr="00217992">
        <w:trPr>
          <w:jc w:val="center"/>
        </w:trPr>
        <w:tc>
          <w:tcPr>
            <w:tcW w:w="5000" w:type="pct"/>
            <w:gridSpan w:val="7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7992">
              <w:rPr>
                <w:rFonts w:ascii="Times New Roman" w:hAnsi="Times New Roman"/>
                <w:sz w:val="24"/>
                <w:szCs w:val="24"/>
              </w:rPr>
              <w:t xml:space="preserve"> Строительство газопроводов и газовых сетей</w:t>
            </w:r>
          </w:p>
        </w:tc>
      </w:tr>
      <w:tr w:rsidR="00217992" w:rsidRPr="00217992" w:rsidTr="00217992">
        <w:trPr>
          <w:jc w:val="center"/>
        </w:trPr>
        <w:tc>
          <w:tcPr>
            <w:tcW w:w="26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 xml:space="preserve">Село Анненское. Карталинский муниципальный район Челябинской области. ГРПБ. Распределительный газопровод низкого давления. </w:t>
            </w:r>
            <w:r w:rsidRPr="0021799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17992">
              <w:rPr>
                <w:rFonts w:ascii="Times New Roman" w:hAnsi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65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20 900,00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19 000,00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1 900,00</w:t>
            </w:r>
          </w:p>
        </w:tc>
      </w:tr>
      <w:tr w:rsidR="00217992" w:rsidRPr="00217992" w:rsidTr="00217992">
        <w:trPr>
          <w:jc w:val="center"/>
        </w:trPr>
        <w:tc>
          <w:tcPr>
            <w:tcW w:w="26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5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20 900,00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19 000,00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1 900,00</w:t>
            </w:r>
          </w:p>
        </w:tc>
      </w:tr>
      <w:tr w:rsidR="00217992" w:rsidRPr="00217992" w:rsidTr="00217992">
        <w:trPr>
          <w:jc w:val="center"/>
        </w:trPr>
        <w:tc>
          <w:tcPr>
            <w:tcW w:w="5000" w:type="pct"/>
            <w:gridSpan w:val="7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7992">
              <w:rPr>
                <w:rFonts w:ascii="Times New Roman" w:hAnsi="Times New Roman"/>
                <w:sz w:val="24"/>
                <w:szCs w:val="24"/>
              </w:rPr>
              <w:t xml:space="preserve"> Модернизация котельных</w:t>
            </w:r>
          </w:p>
        </w:tc>
      </w:tr>
      <w:tr w:rsidR="00217992" w:rsidRPr="00217992" w:rsidTr="00217992">
        <w:trPr>
          <w:jc w:val="center"/>
        </w:trPr>
        <w:tc>
          <w:tcPr>
            <w:tcW w:w="26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4" w:type="pct"/>
          </w:tcPr>
          <w:p w:rsidR="002503BF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Установка блочной газовой котельной</w:t>
            </w:r>
          </w:p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 xml:space="preserve"> п. Снежный Карталинского района Челябинской области</w:t>
            </w:r>
          </w:p>
        </w:tc>
        <w:tc>
          <w:tcPr>
            <w:tcW w:w="65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9 350,0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8 500,0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217992" w:rsidRPr="00217992" w:rsidTr="00217992">
        <w:trPr>
          <w:jc w:val="center"/>
        </w:trPr>
        <w:tc>
          <w:tcPr>
            <w:tcW w:w="26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4" w:type="pct"/>
          </w:tcPr>
          <w:p w:rsidR="002503BF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 xml:space="preserve">Модернизация системы теплоснабжения с установкой блочной газовой котельной в </w:t>
            </w:r>
          </w:p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п. Джабык Еленинского сельского поселения.</w:t>
            </w:r>
          </w:p>
        </w:tc>
        <w:tc>
          <w:tcPr>
            <w:tcW w:w="65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8 800,0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217992" w:rsidRPr="00217992" w:rsidTr="00217992">
        <w:trPr>
          <w:jc w:val="center"/>
        </w:trPr>
        <w:tc>
          <w:tcPr>
            <w:tcW w:w="26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5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18 150,0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16 500,0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1 650,0</w:t>
            </w:r>
          </w:p>
        </w:tc>
      </w:tr>
      <w:tr w:rsidR="00217992" w:rsidRPr="00217992" w:rsidTr="00217992">
        <w:trPr>
          <w:jc w:val="center"/>
        </w:trPr>
        <w:tc>
          <w:tcPr>
            <w:tcW w:w="26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4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49 981,80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42 255,80</w:t>
            </w:r>
          </w:p>
        </w:tc>
        <w:tc>
          <w:tcPr>
            <w:tcW w:w="592" w:type="pct"/>
          </w:tcPr>
          <w:p w:rsidR="00217992" w:rsidRPr="00217992" w:rsidRDefault="00217992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7992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</w:tr>
    </w:tbl>
    <w:p w:rsidR="00217992" w:rsidRDefault="00217992" w:rsidP="002179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17992" w:rsidRDefault="002179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6D8B" w:rsidRDefault="00C96D8B" w:rsidP="00C96D8B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C96D8B" w:rsidRDefault="00C96D8B" w:rsidP="008937A8">
      <w:pPr>
        <w:widowControl w:val="0"/>
        <w:autoSpaceDE w:val="0"/>
        <w:autoSpaceDN w:val="0"/>
        <w:adjustRightInd w:val="0"/>
        <w:spacing w:after="0" w:line="240" w:lineRule="auto"/>
        <w:ind w:left="8364"/>
        <w:jc w:val="center"/>
        <w:outlineLvl w:val="1"/>
        <w:rPr>
          <w:rFonts w:ascii="Times New Roman" w:hAnsi="Times New Roman"/>
          <w:sz w:val="28"/>
          <w:szCs w:val="28"/>
        </w:rPr>
      </w:pPr>
      <w:r w:rsidRPr="003665F1">
        <w:rPr>
          <w:rFonts w:ascii="Times New Roman" w:hAnsi="Times New Roman"/>
          <w:sz w:val="28"/>
          <w:szCs w:val="28"/>
        </w:rPr>
        <w:t>к подпрограмме «Модернизация объектов коммунальной инфраструктуры»</w:t>
      </w:r>
      <w:r w:rsidR="008937A8">
        <w:rPr>
          <w:rFonts w:ascii="Times New Roman" w:hAnsi="Times New Roman"/>
          <w:sz w:val="28"/>
          <w:szCs w:val="28"/>
        </w:rPr>
        <w:t xml:space="preserve"> </w:t>
      </w:r>
      <w:r w:rsidR="008937A8" w:rsidRPr="004833B7">
        <w:rPr>
          <w:rFonts w:ascii="Times New Roman" w:hAnsi="Times New Roman"/>
          <w:sz w:val="28"/>
          <w:szCs w:val="28"/>
        </w:rPr>
        <w:t>муниципальной программы «Обеспечение доступным и комфортным жильем граждан Российской Федерации» в Карталинском муниципальном районе на период 2020-2022 годы</w:t>
      </w:r>
    </w:p>
    <w:p w:rsidR="00C96D8B" w:rsidRDefault="00C96D8B" w:rsidP="00C96D8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96D8B" w:rsidRDefault="00C96D8B" w:rsidP="00C96D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Pr="00C96D8B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 xml:space="preserve">ов  коммунальной инфраструктуры </w:t>
      </w:r>
      <w:r w:rsidRPr="00C96D8B">
        <w:rPr>
          <w:rFonts w:ascii="Times New Roman" w:hAnsi="Times New Roman"/>
          <w:sz w:val="28"/>
          <w:szCs w:val="28"/>
        </w:rPr>
        <w:t>на 2022 год</w:t>
      </w:r>
    </w:p>
    <w:p w:rsidR="00C96D8B" w:rsidRDefault="00C96D8B" w:rsidP="00C96D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1E0"/>
      </w:tblPr>
      <w:tblGrid>
        <w:gridCol w:w="780"/>
        <w:gridCol w:w="5068"/>
        <w:gridCol w:w="1934"/>
        <w:gridCol w:w="1751"/>
        <w:gridCol w:w="1751"/>
        <w:gridCol w:w="1751"/>
        <w:gridCol w:w="1751"/>
      </w:tblGrid>
      <w:tr w:rsidR="00C96D8B" w:rsidRPr="00C96D8B" w:rsidTr="00C96D8B">
        <w:trPr>
          <w:trHeight w:val="396"/>
          <w:jc w:val="center"/>
        </w:trPr>
        <w:tc>
          <w:tcPr>
            <w:tcW w:w="264" w:type="pct"/>
            <w:vMerge w:val="restar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14" w:type="pct"/>
            <w:vMerge w:val="restar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654" w:type="pct"/>
            <w:vMerge w:val="restar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Протяжен</w:t>
            </w:r>
          </w:p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ность,</w:t>
            </w:r>
          </w:p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592" w:type="pct"/>
            <w:vMerge w:val="restar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Сметная стоимость,</w:t>
            </w:r>
          </w:p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6" w:type="pct"/>
            <w:gridSpan w:val="3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C96D8B" w:rsidRPr="00C96D8B" w:rsidTr="00C96D8B">
        <w:trPr>
          <w:trHeight w:val="230"/>
          <w:jc w:val="center"/>
        </w:trPr>
        <w:tc>
          <w:tcPr>
            <w:tcW w:w="264" w:type="pct"/>
            <w:vMerge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  <w:vMerge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C96D8B" w:rsidRPr="00C96D8B" w:rsidTr="00C96D8B">
        <w:trPr>
          <w:jc w:val="center"/>
        </w:trPr>
        <w:tc>
          <w:tcPr>
            <w:tcW w:w="26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96D8B" w:rsidRPr="00C96D8B" w:rsidTr="00C96D8B">
        <w:trPr>
          <w:jc w:val="center"/>
        </w:trPr>
        <w:tc>
          <w:tcPr>
            <w:tcW w:w="5000" w:type="pct"/>
            <w:gridSpan w:val="7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6D8B">
              <w:rPr>
                <w:rFonts w:ascii="Times New Roman" w:hAnsi="Times New Roman"/>
                <w:sz w:val="24"/>
                <w:szCs w:val="24"/>
              </w:rPr>
              <w:t xml:space="preserve"> Модернизация систем водоснабжения</w:t>
            </w:r>
          </w:p>
        </w:tc>
      </w:tr>
      <w:tr w:rsidR="00C96D8B" w:rsidRPr="00C96D8B" w:rsidTr="00C96D8B">
        <w:trPr>
          <w:jc w:val="center"/>
        </w:trPr>
        <w:tc>
          <w:tcPr>
            <w:tcW w:w="26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Ремонт муниципальных сетей водоснабжения на территории  Снежненского сельского поселения Карталинского района</w:t>
            </w:r>
          </w:p>
        </w:tc>
        <w:tc>
          <w:tcPr>
            <w:tcW w:w="65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2 750,0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C96D8B" w:rsidRPr="00C96D8B" w:rsidTr="00C96D8B">
        <w:trPr>
          <w:jc w:val="center"/>
        </w:trPr>
        <w:tc>
          <w:tcPr>
            <w:tcW w:w="26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Ремонт муниципальных сетей водоснабжения на территории Сухореченского сельского поселения  Карталинского района</w:t>
            </w:r>
          </w:p>
        </w:tc>
        <w:tc>
          <w:tcPr>
            <w:tcW w:w="65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2 750,0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C96D8B" w:rsidRPr="00C96D8B" w:rsidTr="00C96D8B">
        <w:trPr>
          <w:jc w:val="center"/>
        </w:trPr>
        <w:tc>
          <w:tcPr>
            <w:tcW w:w="26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Ремонт муниципальных сетей водоснабжения на территории Неплюевского сельского поселения Карталинского района</w:t>
            </w:r>
          </w:p>
        </w:tc>
        <w:tc>
          <w:tcPr>
            <w:tcW w:w="65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2 750,0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C96D8B" w:rsidRPr="00C96D8B" w:rsidTr="00C96D8B">
        <w:trPr>
          <w:jc w:val="center"/>
        </w:trPr>
        <w:tc>
          <w:tcPr>
            <w:tcW w:w="26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Ремонт муниципальных сетей водоснабжения на территории  Великопетровского сельского поселения  Карталинского района</w:t>
            </w:r>
          </w:p>
        </w:tc>
        <w:tc>
          <w:tcPr>
            <w:tcW w:w="65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2 750,0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C96D8B" w:rsidRPr="00C96D8B" w:rsidTr="00C96D8B">
        <w:trPr>
          <w:jc w:val="center"/>
        </w:trPr>
        <w:tc>
          <w:tcPr>
            <w:tcW w:w="26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Ремонт муниципальных сетей водо- теплоснабжения на территории Еленинского сельского поселения Карталинского района</w:t>
            </w:r>
          </w:p>
        </w:tc>
        <w:tc>
          <w:tcPr>
            <w:tcW w:w="65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9 131,80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3 755,80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5 376,00</w:t>
            </w:r>
          </w:p>
        </w:tc>
      </w:tr>
      <w:tr w:rsidR="00C96D8B" w:rsidRPr="00C96D8B" w:rsidTr="00C96D8B">
        <w:trPr>
          <w:jc w:val="center"/>
        </w:trPr>
        <w:tc>
          <w:tcPr>
            <w:tcW w:w="26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5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20 131,80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13 755,80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6 376,00</w:t>
            </w:r>
          </w:p>
        </w:tc>
      </w:tr>
      <w:tr w:rsidR="00C96D8B" w:rsidRPr="00C96D8B" w:rsidTr="00C96D8B">
        <w:trPr>
          <w:jc w:val="center"/>
        </w:trPr>
        <w:tc>
          <w:tcPr>
            <w:tcW w:w="5000" w:type="pct"/>
            <w:gridSpan w:val="7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6D8B">
              <w:rPr>
                <w:rFonts w:ascii="Times New Roman" w:hAnsi="Times New Roman"/>
                <w:sz w:val="24"/>
                <w:szCs w:val="24"/>
              </w:rPr>
              <w:t xml:space="preserve"> Строительство газопроводов и газовых сетей</w:t>
            </w:r>
          </w:p>
        </w:tc>
      </w:tr>
      <w:tr w:rsidR="00C96D8B" w:rsidRPr="00C96D8B" w:rsidTr="00C96D8B">
        <w:trPr>
          <w:jc w:val="center"/>
        </w:trPr>
        <w:tc>
          <w:tcPr>
            <w:tcW w:w="26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 xml:space="preserve">Село Анненское. Карталинский муниципальный район Челябинской области. ГРПБ. Распределительный газопровод низкого давления. </w:t>
            </w:r>
            <w:r w:rsidRPr="00C96D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6D8B">
              <w:rPr>
                <w:rFonts w:ascii="Times New Roman" w:hAnsi="Times New Roman"/>
                <w:sz w:val="24"/>
                <w:szCs w:val="24"/>
              </w:rPr>
              <w:t xml:space="preserve"> очередь.</w:t>
            </w:r>
          </w:p>
        </w:tc>
        <w:tc>
          <w:tcPr>
            <w:tcW w:w="65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27 500,00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</w:tr>
      <w:tr w:rsidR="00C96D8B" w:rsidRPr="00C96D8B" w:rsidTr="00C96D8B">
        <w:trPr>
          <w:jc w:val="center"/>
        </w:trPr>
        <w:tc>
          <w:tcPr>
            <w:tcW w:w="26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5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27 500,00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</w:tr>
      <w:tr w:rsidR="00C96D8B" w:rsidRPr="00C96D8B" w:rsidTr="00C96D8B">
        <w:trPr>
          <w:jc w:val="center"/>
        </w:trPr>
        <w:tc>
          <w:tcPr>
            <w:tcW w:w="5000" w:type="pct"/>
            <w:gridSpan w:val="7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6D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6D8B">
              <w:rPr>
                <w:rFonts w:ascii="Times New Roman" w:hAnsi="Times New Roman"/>
                <w:sz w:val="24"/>
                <w:szCs w:val="24"/>
              </w:rPr>
              <w:t>Модернизация котельных</w:t>
            </w:r>
          </w:p>
        </w:tc>
      </w:tr>
      <w:tr w:rsidR="00C96D8B" w:rsidRPr="00C96D8B" w:rsidTr="00C96D8B">
        <w:trPr>
          <w:jc w:val="center"/>
        </w:trPr>
        <w:tc>
          <w:tcPr>
            <w:tcW w:w="26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4" w:type="pct"/>
          </w:tcPr>
          <w:p w:rsidR="00585702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Челябинская область, Карталинский район,</w:t>
            </w:r>
          </w:p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 xml:space="preserve"> с. Анненское. Блочная котельная.</w:t>
            </w:r>
          </w:p>
        </w:tc>
        <w:tc>
          <w:tcPr>
            <w:tcW w:w="65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10 450,00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9 500,00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</w:tr>
      <w:tr w:rsidR="00C96D8B" w:rsidRPr="00C96D8B" w:rsidTr="00C96D8B">
        <w:trPr>
          <w:jc w:val="center"/>
        </w:trPr>
        <w:tc>
          <w:tcPr>
            <w:tcW w:w="26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5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10 450,00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9 500,00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</w:tr>
      <w:tr w:rsidR="00C96D8B" w:rsidRPr="00C96D8B" w:rsidTr="00C96D8B">
        <w:trPr>
          <w:jc w:val="center"/>
        </w:trPr>
        <w:tc>
          <w:tcPr>
            <w:tcW w:w="26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4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58 081,80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48 255,80</w:t>
            </w:r>
          </w:p>
        </w:tc>
        <w:tc>
          <w:tcPr>
            <w:tcW w:w="592" w:type="pct"/>
          </w:tcPr>
          <w:p w:rsidR="00C96D8B" w:rsidRPr="00C96D8B" w:rsidRDefault="00C96D8B" w:rsidP="00C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6D8B">
              <w:rPr>
                <w:rFonts w:ascii="Times New Roman" w:hAnsi="Times New Roman"/>
                <w:sz w:val="24"/>
                <w:szCs w:val="24"/>
              </w:rPr>
              <w:t>9 826,00</w:t>
            </w:r>
          </w:p>
        </w:tc>
      </w:tr>
    </w:tbl>
    <w:p w:rsidR="00C96D8B" w:rsidRPr="00FD5D19" w:rsidRDefault="00C96D8B" w:rsidP="00C96D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C96D8B" w:rsidRPr="00FD5D19" w:rsidSect="003665F1">
      <w:pgSz w:w="16838" w:h="11905" w:orient="landscape"/>
      <w:pgMar w:top="85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425" w:rsidRDefault="00034425" w:rsidP="00ED3B11">
      <w:pPr>
        <w:spacing w:after="0" w:line="240" w:lineRule="auto"/>
      </w:pPr>
      <w:r>
        <w:separator/>
      </w:r>
    </w:p>
  </w:endnote>
  <w:endnote w:type="continuationSeparator" w:id="1">
    <w:p w:rsidR="00034425" w:rsidRDefault="00034425" w:rsidP="00ED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55001"/>
      <w:docPartObj>
        <w:docPartGallery w:val="Page Numbers (Bottom of Page)"/>
        <w:docPartUnique/>
      </w:docPartObj>
    </w:sdtPr>
    <w:sdtContent>
      <w:p w:rsidR="008937A8" w:rsidRDefault="00C2688D" w:rsidP="00ED3B11">
        <w:pPr>
          <w:pStyle w:val="a6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425" w:rsidRDefault="00034425" w:rsidP="00ED3B11">
      <w:pPr>
        <w:spacing w:after="0" w:line="240" w:lineRule="auto"/>
      </w:pPr>
      <w:r>
        <w:separator/>
      </w:r>
    </w:p>
  </w:footnote>
  <w:footnote w:type="continuationSeparator" w:id="1">
    <w:p w:rsidR="00034425" w:rsidRDefault="00034425" w:rsidP="00ED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55004"/>
      <w:docPartObj>
        <w:docPartGallery w:val="Page Numbers (Top of Page)"/>
        <w:docPartUnique/>
      </w:docPartObj>
    </w:sdtPr>
    <w:sdtContent>
      <w:p w:rsidR="008937A8" w:rsidRDefault="00C2688D" w:rsidP="00ED3B11">
        <w:pPr>
          <w:pStyle w:val="a4"/>
          <w:jc w:val="center"/>
        </w:pPr>
        <w:r w:rsidRPr="00ED3B11">
          <w:rPr>
            <w:rFonts w:ascii="Times New Roman" w:hAnsi="Times New Roman"/>
            <w:sz w:val="28"/>
            <w:szCs w:val="28"/>
          </w:rPr>
          <w:fldChar w:fldCharType="begin"/>
        </w:r>
        <w:r w:rsidR="008937A8" w:rsidRPr="00ED3B1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D3B11">
          <w:rPr>
            <w:rFonts w:ascii="Times New Roman" w:hAnsi="Times New Roman"/>
            <w:sz w:val="28"/>
            <w:szCs w:val="28"/>
          </w:rPr>
          <w:fldChar w:fldCharType="separate"/>
        </w:r>
        <w:r w:rsidR="00F121CB">
          <w:rPr>
            <w:rFonts w:ascii="Times New Roman" w:hAnsi="Times New Roman"/>
            <w:noProof/>
            <w:sz w:val="28"/>
            <w:szCs w:val="28"/>
          </w:rPr>
          <w:t>2</w:t>
        </w:r>
        <w:r w:rsidRPr="00ED3B1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30D"/>
    <w:rsid w:val="00004858"/>
    <w:rsid w:val="0003386B"/>
    <w:rsid w:val="00034425"/>
    <w:rsid w:val="00043331"/>
    <w:rsid w:val="00055609"/>
    <w:rsid w:val="00057949"/>
    <w:rsid w:val="000C5858"/>
    <w:rsid w:val="000C5FA1"/>
    <w:rsid w:val="000C7B74"/>
    <w:rsid w:val="000D1588"/>
    <w:rsid w:val="000D5BEA"/>
    <w:rsid w:val="00100790"/>
    <w:rsid w:val="001016BC"/>
    <w:rsid w:val="0011517B"/>
    <w:rsid w:val="00125B0D"/>
    <w:rsid w:val="00180FC8"/>
    <w:rsid w:val="00196EA5"/>
    <w:rsid w:val="001B04B2"/>
    <w:rsid w:val="001D30B3"/>
    <w:rsid w:val="001E059F"/>
    <w:rsid w:val="001E4DA1"/>
    <w:rsid w:val="001E52A2"/>
    <w:rsid w:val="00217992"/>
    <w:rsid w:val="00224979"/>
    <w:rsid w:val="00233023"/>
    <w:rsid w:val="00245791"/>
    <w:rsid w:val="002503BF"/>
    <w:rsid w:val="002651B5"/>
    <w:rsid w:val="00290ED8"/>
    <w:rsid w:val="002B7724"/>
    <w:rsid w:val="002D61FF"/>
    <w:rsid w:val="003133D0"/>
    <w:rsid w:val="00320A40"/>
    <w:rsid w:val="003332CD"/>
    <w:rsid w:val="00334039"/>
    <w:rsid w:val="00345481"/>
    <w:rsid w:val="003665F1"/>
    <w:rsid w:val="00382721"/>
    <w:rsid w:val="003A3F8F"/>
    <w:rsid w:val="003B167C"/>
    <w:rsid w:val="003B6BDB"/>
    <w:rsid w:val="003C19EA"/>
    <w:rsid w:val="003C64D0"/>
    <w:rsid w:val="004833B7"/>
    <w:rsid w:val="00492C2E"/>
    <w:rsid w:val="004C1703"/>
    <w:rsid w:val="004C5524"/>
    <w:rsid w:val="004D151D"/>
    <w:rsid w:val="004D499F"/>
    <w:rsid w:val="004D5023"/>
    <w:rsid w:val="004F7E2E"/>
    <w:rsid w:val="0050291F"/>
    <w:rsid w:val="00513845"/>
    <w:rsid w:val="00544BA4"/>
    <w:rsid w:val="00550544"/>
    <w:rsid w:val="00585702"/>
    <w:rsid w:val="005D7E2F"/>
    <w:rsid w:val="005E51DD"/>
    <w:rsid w:val="005F0AEA"/>
    <w:rsid w:val="005F3813"/>
    <w:rsid w:val="00602619"/>
    <w:rsid w:val="00604E9C"/>
    <w:rsid w:val="0061143C"/>
    <w:rsid w:val="0061299B"/>
    <w:rsid w:val="00614C20"/>
    <w:rsid w:val="0061784B"/>
    <w:rsid w:val="00630507"/>
    <w:rsid w:val="006330C0"/>
    <w:rsid w:val="00636961"/>
    <w:rsid w:val="006618BB"/>
    <w:rsid w:val="00663C63"/>
    <w:rsid w:val="0066724D"/>
    <w:rsid w:val="0068089C"/>
    <w:rsid w:val="0069571F"/>
    <w:rsid w:val="006A553A"/>
    <w:rsid w:val="006A7E9A"/>
    <w:rsid w:val="006B186A"/>
    <w:rsid w:val="006C555C"/>
    <w:rsid w:val="007004BA"/>
    <w:rsid w:val="00713D7D"/>
    <w:rsid w:val="00734937"/>
    <w:rsid w:val="0074269D"/>
    <w:rsid w:val="00761C04"/>
    <w:rsid w:val="00792AE4"/>
    <w:rsid w:val="007D22EC"/>
    <w:rsid w:val="007D4BAF"/>
    <w:rsid w:val="007E692D"/>
    <w:rsid w:val="00810AB6"/>
    <w:rsid w:val="008179CD"/>
    <w:rsid w:val="008673F9"/>
    <w:rsid w:val="008831F1"/>
    <w:rsid w:val="008918AD"/>
    <w:rsid w:val="008937A8"/>
    <w:rsid w:val="0089518A"/>
    <w:rsid w:val="008C4ECE"/>
    <w:rsid w:val="008D710C"/>
    <w:rsid w:val="00901CAB"/>
    <w:rsid w:val="00920C6C"/>
    <w:rsid w:val="00920D8F"/>
    <w:rsid w:val="00920F31"/>
    <w:rsid w:val="00930CA0"/>
    <w:rsid w:val="009528DF"/>
    <w:rsid w:val="00966B71"/>
    <w:rsid w:val="00974886"/>
    <w:rsid w:val="00981FB1"/>
    <w:rsid w:val="009B730D"/>
    <w:rsid w:val="009D3786"/>
    <w:rsid w:val="009D6E61"/>
    <w:rsid w:val="00A00A3C"/>
    <w:rsid w:val="00A02E13"/>
    <w:rsid w:val="00A70208"/>
    <w:rsid w:val="00A82011"/>
    <w:rsid w:val="00AA45B2"/>
    <w:rsid w:val="00AB2C1A"/>
    <w:rsid w:val="00AC2DF1"/>
    <w:rsid w:val="00AD1520"/>
    <w:rsid w:val="00B159BD"/>
    <w:rsid w:val="00B35A2D"/>
    <w:rsid w:val="00B5086B"/>
    <w:rsid w:val="00B905C3"/>
    <w:rsid w:val="00BA3FD7"/>
    <w:rsid w:val="00BC4170"/>
    <w:rsid w:val="00BC5435"/>
    <w:rsid w:val="00BD7379"/>
    <w:rsid w:val="00BE6647"/>
    <w:rsid w:val="00BF4FBC"/>
    <w:rsid w:val="00C2688D"/>
    <w:rsid w:val="00C37616"/>
    <w:rsid w:val="00C54D0F"/>
    <w:rsid w:val="00C61401"/>
    <w:rsid w:val="00C61BBE"/>
    <w:rsid w:val="00C9548C"/>
    <w:rsid w:val="00C96D8B"/>
    <w:rsid w:val="00CC76F8"/>
    <w:rsid w:val="00CD197B"/>
    <w:rsid w:val="00CF0B8F"/>
    <w:rsid w:val="00CF0E40"/>
    <w:rsid w:val="00CF0EDA"/>
    <w:rsid w:val="00D52EDC"/>
    <w:rsid w:val="00D64827"/>
    <w:rsid w:val="00DC0B1A"/>
    <w:rsid w:val="00DC6E8C"/>
    <w:rsid w:val="00DE50AC"/>
    <w:rsid w:val="00DF1B04"/>
    <w:rsid w:val="00E11A47"/>
    <w:rsid w:val="00E57B3D"/>
    <w:rsid w:val="00EA24A9"/>
    <w:rsid w:val="00EC653A"/>
    <w:rsid w:val="00ED3B11"/>
    <w:rsid w:val="00EE1BB1"/>
    <w:rsid w:val="00F121CB"/>
    <w:rsid w:val="00F13F1B"/>
    <w:rsid w:val="00F426B5"/>
    <w:rsid w:val="00F43930"/>
    <w:rsid w:val="00F50DA9"/>
    <w:rsid w:val="00F611ED"/>
    <w:rsid w:val="00F71615"/>
    <w:rsid w:val="00FC09BC"/>
    <w:rsid w:val="00FD5D19"/>
    <w:rsid w:val="00FE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730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B73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B730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B730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rsid w:val="00DC0B1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CF0E40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ED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B1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D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B1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A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F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5349</Words>
  <Characters>30490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ЧЕЛЯБИНСКОЙ ОБЛАСТИ</vt:lpstr>
    </vt:vector>
  </TitlesOfParts>
  <Company>*</Company>
  <LinksUpToDate>false</LinksUpToDate>
  <CharactersWithSpaces>35768</CharactersWithSpaces>
  <SharedDoc>false</SharedDoc>
  <HLinks>
    <vt:vector size="66" baseType="variant">
      <vt:variant>
        <vt:i4>7471208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consultantplus://offline/ref=988D2BD1B3AE0E7446A9CE7280EDF8D239A0CBCF795C3329F5B75D4A46122D54C21A86BF7842p0P0F</vt:lpwstr>
      </vt:variant>
      <vt:variant>
        <vt:lpwstr/>
      </vt:variant>
      <vt:variant>
        <vt:i4>5177435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consultantplus://offline/ref=988D2BD1B3AE0E7446A9CE7280EDF8D239A2C1C076503329F5B75D4A46p1P2F</vt:lpwstr>
      </vt:variant>
      <vt:variant>
        <vt:lpwstr/>
      </vt:variant>
      <vt:variant>
        <vt:i4>7143472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Par5296</vt:lpwstr>
      </vt:variant>
      <vt:variant>
        <vt:i4>6488115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Par5172</vt:lpwstr>
      </vt:variant>
      <vt:variant>
        <vt:i4>6488115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Par5172</vt:lpwstr>
      </vt:variant>
      <vt:variant>
        <vt:i4>2555963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consultantplus://offline/ref=988D2BD1B3AE0E7446A9CE7280EDF8D239A2C0CF76523329F5B75D4A46122D54C21A86BC794100E1p9PBF</vt:lpwstr>
      </vt:variant>
      <vt:variant>
        <vt:lpwstr/>
      </vt:variant>
      <vt:variant>
        <vt:i4>2556010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consultantplus://offline/ref=988D2BD1B3AE0E7446A9CE7280EDF8D239A2C0CF76523329F5B75D4A46122D54C21A86BC794107E2p9P7F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consultantplus://offline/ref=988D2BD1B3AE0E7446A9CE7280EDF8D239A2C0CF76523329F5B75D4A46122D54C21A86BC794101E0p9P9F</vt:lpwstr>
      </vt:variant>
      <vt:variant>
        <vt:lpwstr/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Par5025</vt:lpwstr>
      </vt:variant>
      <vt:variant>
        <vt:i4>4849673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consultantplus://offline/ref=988D2BD1B3AE0E7446A9D07F9681A7D931AF9DCB79513C7BAAE80617111B27038555DFFE3D4C03E49FB969p4P6F</vt:lpwstr>
      </vt:variant>
      <vt:variant>
        <vt:lpwstr/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consultantplus://offline/ref=988D2BD1B3AE0E7446A9D07F9681A7D931AF9DCB71543879A1E65B1D19422B0182p5PAF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ЧЕЛЯБИНСКОЙ ОБЛАСТИ</dc:title>
  <dc:creator>Света</dc:creator>
  <cp:lastModifiedBy>c400</cp:lastModifiedBy>
  <cp:revision>41</cp:revision>
  <cp:lastPrinted>2020-01-17T04:44:00Z</cp:lastPrinted>
  <dcterms:created xsi:type="dcterms:W3CDTF">2020-01-17T05:07:00Z</dcterms:created>
  <dcterms:modified xsi:type="dcterms:W3CDTF">2020-01-30T03:25:00Z</dcterms:modified>
</cp:coreProperties>
</file>