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E9" w:rsidRDefault="000369E9" w:rsidP="0003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69E9" w:rsidRDefault="000369E9" w:rsidP="0003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27.04.2018 года № 404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Об установлении размера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 системе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CC08B1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:rsidR="000369E9" w:rsidRDefault="000369E9" w:rsidP="0003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8B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369E9" w:rsidRDefault="000369E9" w:rsidP="0003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9E9" w:rsidRDefault="000369E9" w:rsidP="0003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9E9" w:rsidRDefault="000369E9" w:rsidP="0003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9E9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B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Pr="00CC08B1">
        <w:rPr>
          <w:rFonts w:ascii="Times New Roman" w:hAnsi="Times New Roman" w:cs="Times New Roman"/>
          <w:sz w:val="28"/>
          <w:szCs w:val="28"/>
        </w:rPr>
        <w:t xml:space="preserve">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08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C08B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Pr="00CC08B1">
        <w:rPr>
          <w:rFonts w:ascii="Times New Roman" w:hAnsi="Times New Roman" w:cs="Times New Roman"/>
          <w:sz w:val="28"/>
          <w:szCs w:val="28"/>
        </w:rPr>
        <w:t>оуправ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C08B1">
        <w:rPr>
          <w:rFonts w:ascii="Times New Roman" w:hAnsi="Times New Roman" w:cs="Times New Roman"/>
          <w:sz w:val="28"/>
          <w:szCs w:val="28"/>
        </w:rPr>
        <w:t>ения в Российской Федерации»,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</w:t>
      </w:r>
      <w:r w:rsidRPr="00CC08B1">
        <w:rPr>
          <w:rFonts w:ascii="Times New Roman" w:hAnsi="Times New Roman" w:cs="Times New Roman"/>
          <w:sz w:val="28"/>
          <w:szCs w:val="28"/>
        </w:rPr>
        <w:t xml:space="preserve">ии от 9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08B1">
        <w:rPr>
          <w:rFonts w:ascii="Times New Roman" w:hAnsi="Times New Roman" w:cs="Times New Roman"/>
          <w:sz w:val="28"/>
          <w:szCs w:val="28"/>
        </w:rPr>
        <w:t xml:space="preserve"> 363 «Об информационном обеспечении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C08B1">
        <w:rPr>
          <w:rFonts w:ascii="Times New Roman" w:hAnsi="Times New Roman" w:cs="Times New Roman"/>
          <w:sz w:val="28"/>
          <w:szCs w:val="28"/>
        </w:rPr>
        <w:t>еятельности», Приказом Министерства экономического развития и торговли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8B1">
        <w:rPr>
          <w:rFonts w:ascii="Times New Roman" w:hAnsi="Times New Roman" w:cs="Times New Roman"/>
          <w:sz w:val="28"/>
          <w:szCs w:val="28"/>
        </w:rPr>
        <w:t>Федерации от 26 февраля 2007 года № 57 «Об утверждении методики определения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сведен</w:t>
      </w:r>
      <w:r w:rsidRPr="00CC08B1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CC08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08B1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CC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08B1">
        <w:rPr>
          <w:rFonts w:ascii="Times New Roman" w:hAnsi="Times New Roman" w:cs="Times New Roman"/>
          <w:sz w:val="28"/>
          <w:szCs w:val="28"/>
        </w:rPr>
        <w:t>в информационной системе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Pr="00CC08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E9" w:rsidRPr="00CC08B1" w:rsidRDefault="000369E9" w:rsidP="0003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 xml:space="preserve">1. Установить размер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CC08B1">
        <w:rPr>
          <w:rFonts w:ascii="Times New Roman" w:hAnsi="Times New Roman" w:cs="Times New Roman"/>
          <w:sz w:val="28"/>
          <w:szCs w:val="28"/>
        </w:rPr>
        <w:t>аты за предоставление сведений, содержащихся 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системе 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района: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CC08B1">
        <w:rPr>
          <w:rFonts w:ascii="Times New Roman" w:hAnsi="Times New Roman" w:cs="Times New Roman"/>
          <w:sz w:val="28"/>
          <w:szCs w:val="28"/>
        </w:rPr>
        <w:t>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сведений, содержащихся </w:t>
      </w:r>
      <w:r w:rsidRPr="00CC08B1">
        <w:rPr>
          <w:rFonts w:ascii="Times New Roman" w:hAnsi="Times New Roman" w:cs="Times New Roman"/>
          <w:sz w:val="28"/>
          <w:szCs w:val="28"/>
        </w:rPr>
        <w:t>в одном разделе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– </w:t>
      </w:r>
      <w:r w:rsidRPr="00CC08B1">
        <w:rPr>
          <w:rFonts w:ascii="Times New Roman" w:hAnsi="Times New Roman" w:cs="Times New Roman"/>
          <w:sz w:val="28"/>
          <w:szCs w:val="28"/>
        </w:rPr>
        <w:t>1000 рублей;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CC08B1">
        <w:rPr>
          <w:rFonts w:ascii="Times New Roman" w:hAnsi="Times New Roman" w:cs="Times New Roman"/>
          <w:sz w:val="28"/>
          <w:szCs w:val="28"/>
        </w:rPr>
        <w:t xml:space="preserve">а предоставление копии одного документа, содержащегося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08B1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 градостроительной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08B1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– </w:t>
      </w:r>
      <w:r w:rsidRPr="00CC08B1">
        <w:rPr>
          <w:rFonts w:ascii="Times New Roman" w:hAnsi="Times New Roman" w:cs="Times New Roman"/>
          <w:sz w:val="28"/>
          <w:szCs w:val="28"/>
        </w:rPr>
        <w:t>100 рублей.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8B1">
        <w:rPr>
          <w:rFonts w:ascii="Times New Roman" w:hAnsi="Times New Roman" w:cs="Times New Roman"/>
          <w:sz w:val="28"/>
          <w:szCs w:val="28"/>
        </w:rPr>
        <w:t xml:space="preserve"> Бесплатно осуществлять предоставление сведений информационной системы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ab/>
        <w:t>градостроит</w:t>
      </w:r>
      <w:r>
        <w:rPr>
          <w:rFonts w:ascii="Times New Roman" w:hAnsi="Times New Roman" w:cs="Times New Roman"/>
          <w:sz w:val="28"/>
          <w:szCs w:val="28"/>
        </w:rPr>
        <w:t>ельной деятельности по запросам: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C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08B1">
        <w:rPr>
          <w:rFonts w:ascii="Times New Roman" w:hAnsi="Times New Roman" w:cs="Times New Roman"/>
          <w:sz w:val="28"/>
          <w:szCs w:val="28"/>
        </w:rPr>
        <w:t>рганов государственной власти Российской Федерации,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ab/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CC08B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8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0369E9" w:rsidRDefault="000369E9" w:rsidP="000369E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Pr="00CC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08B1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08B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08B1">
        <w:rPr>
          <w:rFonts w:ascii="Times New Roman" w:hAnsi="Times New Roman" w:cs="Times New Roman"/>
          <w:sz w:val="28"/>
          <w:szCs w:val="28"/>
        </w:rPr>
        <w:t xml:space="preserve"> лиц в случаях, предусмотренных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ab/>
        <w:t>законами.</w:t>
      </w:r>
      <w:r w:rsidRPr="00CC08B1">
        <w:t xml:space="preserve"> 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8B1">
        <w:rPr>
          <w:rFonts w:ascii="Times New Roman" w:hAnsi="Times New Roman" w:cs="Times New Roman"/>
          <w:sz w:val="28"/>
          <w:szCs w:val="28"/>
        </w:rPr>
        <w:t xml:space="preserve"> Средства, поступающие от оплат</w:t>
      </w:r>
      <w:r>
        <w:rPr>
          <w:rFonts w:ascii="Times New Roman" w:hAnsi="Times New Roman" w:cs="Times New Roman"/>
          <w:sz w:val="28"/>
          <w:szCs w:val="28"/>
        </w:rPr>
        <w:t>ы за предоставление</w:t>
      </w:r>
      <w:r w:rsidRPr="00CC08B1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из</w:t>
      </w:r>
      <w:r w:rsidRPr="00CC08B1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 xml:space="preserve">системы 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Карталинского муниципального</w:t>
      </w:r>
      <w:r w:rsidRPr="00CC08B1">
        <w:rPr>
          <w:rFonts w:ascii="Times New Roman" w:hAnsi="Times New Roman" w:cs="Times New Roman"/>
          <w:sz w:val="28"/>
          <w:szCs w:val="28"/>
        </w:rPr>
        <w:t xml:space="preserve"> района, зачисляются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1">
        <w:rPr>
          <w:rFonts w:ascii="Times New Roman" w:hAnsi="Times New Roman" w:cs="Times New Roman"/>
          <w:sz w:val="28"/>
          <w:szCs w:val="28"/>
        </w:rPr>
        <w:t>по безнал</w:t>
      </w:r>
      <w:r>
        <w:rPr>
          <w:rFonts w:ascii="Times New Roman" w:hAnsi="Times New Roman" w:cs="Times New Roman"/>
          <w:sz w:val="28"/>
          <w:szCs w:val="28"/>
        </w:rPr>
        <w:t xml:space="preserve">ичному расчету в доход </w:t>
      </w:r>
      <w:r w:rsidRPr="00CC08B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Pr="00CC08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69E9" w:rsidRPr="00CC08B1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08B1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на официальном сайте администрации Карталинского муниципального </w:t>
      </w:r>
      <w:r w:rsidRPr="00CC08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9E9" w:rsidRDefault="000369E9" w:rsidP="000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08B1">
        <w:rPr>
          <w:rFonts w:ascii="Times New Roman" w:hAnsi="Times New Roman" w:cs="Times New Roman"/>
          <w:sz w:val="28"/>
          <w:szCs w:val="28"/>
        </w:rPr>
        <w:t>.</w:t>
      </w:r>
      <w:r w:rsidRPr="00CC08B1">
        <w:t xml:space="preserve"> </w:t>
      </w:r>
      <w:proofErr w:type="gramStart"/>
      <w:r w:rsidRPr="00CC0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8B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C08B1">
        <w:rPr>
          <w:rFonts w:ascii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08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Карталинского муниципального района</w:t>
      </w:r>
      <w:r w:rsidRPr="00CC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Марковского С.В.</w:t>
      </w:r>
    </w:p>
    <w:p w:rsidR="000369E9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 </w:t>
      </w: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С.В. Ломовцев</w:t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9" w:rsidRPr="00C42F5B" w:rsidRDefault="000369E9" w:rsidP="0003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2CB" w:rsidRDefault="003F62CB"/>
    <w:sectPr w:rsidR="003F62C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9E9"/>
    <w:rsid w:val="000202C1"/>
    <w:rsid w:val="00033F22"/>
    <w:rsid w:val="000369E9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0262B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E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2018-04-27T10:11:00Z</dcterms:created>
  <dcterms:modified xsi:type="dcterms:W3CDTF">2018-04-27T10:13:00Z</dcterms:modified>
</cp:coreProperties>
</file>