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449EA" w14:textId="55DDE34B" w:rsidR="00793009" w:rsidRDefault="00793009" w:rsidP="00793009">
      <w:pPr>
        <w:jc w:val="center"/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04420DB3" wp14:editId="118B118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772795" cy="798830"/>
            <wp:effectExtent l="0" t="0" r="8255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98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0E4">
        <w:t xml:space="preserve"> </w:t>
      </w:r>
      <w:r>
        <w:t xml:space="preserve"> </w:t>
      </w:r>
    </w:p>
    <w:p w14:paraId="26649790" w14:textId="77777777" w:rsidR="00793009" w:rsidRDefault="00793009" w:rsidP="00793009">
      <w:pPr>
        <w:pStyle w:val="1"/>
        <w:numPr>
          <w:ilvl w:val="0"/>
          <w:numId w:val="1"/>
        </w:numPr>
        <w:rPr>
          <w:sz w:val="24"/>
        </w:rPr>
      </w:pPr>
      <w:r>
        <w:rPr>
          <w:sz w:val="24"/>
          <w:lang w:val="ru-RU"/>
        </w:rPr>
        <w:t>ФИНАНСОВОЕ УПРАВЛЕНИЕ</w:t>
      </w:r>
    </w:p>
    <w:p w14:paraId="7C172508" w14:textId="77777777" w:rsidR="00793009" w:rsidRDefault="00793009" w:rsidP="00793009"/>
    <w:p w14:paraId="1EF4AD2D" w14:textId="357FD090" w:rsidR="00793009" w:rsidRDefault="00793009" w:rsidP="00793009">
      <w:pPr>
        <w:pStyle w:val="2"/>
        <w:numPr>
          <w:ilvl w:val="1"/>
          <w:numId w:val="1"/>
        </w:numPr>
      </w:pPr>
      <w:r>
        <w:t>КАРТАЛИНСКОГО МУНИЦИПАЛЬНОГО РАЙОНА</w:t>
      </w:r>
    </w:p>
    <w:p w14:paraId="2BA46832" w14:textId="77777777" w:rsidR="00793009" w:rsidRDefault="00793009" w:rsidP="00793009">
      <w:pPr>
        <w:jc w:val="center"/>
        <w:rPr>
          <w:b/>
        </w:rPr>
      </w:pPr>
    </w:p>
    <w:p w14:paraId="5D3E1FA1" w14:textId="77777777" w:rsidR="00793009" w:rsidRDefault="00793009" w:rsidP="00793009">
      <w:pPr>
        <w:pStyle w:val="3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П Р И К А З </w:t>
      </w:r>
    </w:p>
    <w:p w14:paraId="335038AF" w14:textId="77777777" w:rsidR="00793009" w:rsidRDefault="00793009" w:rsidP="00793009">
      <w:pPr>
        <w:jc w:val="center"/>
        <w:rPr>
          <w:sz w:val="28"/>
          <w:szCs w:val="28"/>
        </w:rPr>
      </w:pPr>
    </w:p>
    <w:p w14:paraId="279B5935" w14:textId="77777777" w:rsidR="00793009" w:rsidRDefault="00793009" w:rsidP="00793009">
      <w:pPr>
        <w:jc w:val="center"/>
        <w:rPr>
          <w:sz w:val="28"/>
          <w:szCs w:val="28"/>
        </w:rPr>
      </w:pPr>
    </w:p>
    <w:p w14:paraId="3668A1AC" w14:textId="38DFD520" w:rsidR="00793009" w:rsidRPr="0010328A" w:rsidRDefault="00793009" w:rsidP="00F443BD">
      <w:pPr>
        <w:pStyle w:val="4"/>
        <w:numPr>
          <w:ilvl w:val="3"/>
          <w:numId w:val="1"/>
        </w:numPr>
        <w:spacing w:line="360" w:lineRule="auto"/>
        <w:rPr>
          <w:b w:val="0"/>
          <w:sz w:val="28"/>
          <w:szCs w:val="28"/>
        </w:rPr>
      </w:pPr>
      <w:r w:rsidRPr="0010328A">
        <w:rPr>
          <w:b w:val="0"/>
          <w:sz w:val="28"/>
          <w:szCs w:val="28"/>
        </w:rPr>
        <w:t xml:space="preserve"> от «</w:t>
      </w:r>
      <w:r w:rsidR="00E92115">
        <w:rPr>
          <w:b w:val="0"/>
          <w:sz w:val="28"/>
          <w:szCs w:val="28"/>
        </w:rPr>
        <w:t>31</w:t>
      </w:r>
      <w:r w:rsidRPr="0010328A">
        <w:rPr>
          <w:b w:val="0"/>
          <w:sz w:val="28"/>
          <w:szCs w:val="28"/>
        </w:rPr>
        <w:t xml:space="preserve">» </w:t>
      </w:r>
      <w:r w:rsidR="00E92115">
        <w:rPr>
          <w:b w:val="0"/>
          <w:sz w:val="28"/>
          <w:szCs w:val="28"/>
        </w:rPr>
        <w:t>декабря</w:t>
      </w:r>
      <w:r w:rsidRPr="0010328A">
        <w:rPr>
          <w:b w:val="0"/>
          <w:sz w:val="28"/>
          <w:szCs w:val="28"/>
        </w:rPr>
        <w:t xml:space="preserve"> 201</w:t>
      </w:r>
      <w:r w:rsidR="00F443BD">
        <w:rPr>
          <w:b w:val="0"/>
          <w:sz w:val="28"/>
          <w:szCs w:val="28"/>
        </w:rPr>
        <w:t>9</w:t>
      </w:r>
      <w:r w:rsidR="00316686">
        <w:rPr>
          <w:b w:val="0"/>
          <w:sz w:val="28"/>
          <w:szCs w:val="28"/>
        </w:rPr>
        <w:t xml:space="preserve"> </w:t>
      </w:r>
      <w:r w:rsidRPr="0010328A">
        <w:rPr>
          <w:b w:val="0"/>
          <w:sz w:val="28"/>
          <w:szCs w:val="28"/>
        </w:rPr>
        <w:t>г</w:t>
      </w:r>
      <w:r w:rsidR="00316686">
        <w:rPr>
          <w:b w:val="0"/>
          <w:sz w:val="28"/>
          <w:szCs w:val="28"/>
        </w:rPr>
        <w:t>.</w:t>
      </w:r>
      <w:r w:rsidRPr="0010328A">
        <w:rPr>
          <w:b w:val="0"/>
          <w:sz w:val="28"/>
          <w:szCs w:val="28"/>
        </w:rPr>
        <w:tab/>
      </w:r>
      <w:r w:rsidRPr="0010328A">
        <w:rPr>
          <w:b w:val="0"/>
          <w:sz w:val="28"/>
          <w:szCs w:val="28"/>
        </w:rPr>
        <w:tab/>
      </w:r>
      <w:r w:rsidRPr="0010328A">
        <w:rPr>
          <w:b w:val="0"/>
          <w:sz w:val="28"/>
          <w:szCs w:val="28"/>
        </w:rPr>
        <w:tab/>
        <w:t xml:space="preserve">                                             № </w:t>
      </w:r>
      <w:r w:rsidR="00E92115">
        <w:rPr>
          <w:b w:val="0"/>
          <w:sz w:val="28"/>
          <w:szCs w:val="28"/>
        </w:rPr>
        <w:t>190</w:t>
      </w:r>
    </w:p>
    <w:p w14:paraId="41CE2D78" w14:textId="77777777" w:rsidR="00C60536" w:rsidRPr="00C60536" w:rsidRDefault="00C60536" w:rsidP="00C60536"/>
    <w:p w14:paraId="3643A70D" w14:textId="77777777" w:rsidR="00397FEB" w:rsidRDefault="00397FEB" w:rsidP="00803A54">
      <w:pPr>
        <w:shd w:val="clear" w:color="auto" w:fill="FFFFFF"/>
        <w:spacing w:line="276" w:lineRule="auto"/>
        <w:outlineLvl w:val="1"/>
        <w:rPr>
          <w:iCs/>
          <w:color w:val="444444"/>
          <w:kern w:val="36"/>
          <w:sz w:val="28"/>
          <w:szCs w:val="28"/>
          <w:lang w:eastAsia="ru-RU"/>
        </w:rPr>
      </w:pPr>
      <w:r w:rsidRPr="00464AFD">
        <w:rPr>
          <w:iCs/>
          <w:color w:val="444444"/>
          <w:kern w:val="36"/>
          <w:sz w:val="28"/>
          <w:szCs w:val="28"/>
          <w:lang w:eastAsia="ru-RU"/>
        </w:rPr>
        <w:t>Об</w:t>
      </w:r>
      <w:r w:rsidRPr="00464AFD">
        <w:rPr>
          <w:color w:val="444444"/>
          <w:kern w:val="36"/>
          <w:sz w:val="28"/>
          <w:szCs w:val="28"/>
          <w:lang w:eastAsia="ru-RU"/>
        </w:rPr>
        <w:t xml:space="preserve"> </w:t>
      </w:r>
      <w:r w:rsidRPr="00464AFD">
        <w:rPr>
          <w:iCs/>
          <w:color w:val="444444"/>
          <w:kern w:val="36"/>
          <w:sz w:val="28"/>
          <w:szCs w:val="28"/>
          <w:lang w:eastAsia="ru-RU"/>
        </w:rPr>
        <w:t>утверждении перечня кодов</w:t>
      </w:r>
    </w:p>
    <w:p w14:paraId="118C7028" w14:textId="2BE685E4" w:rsidR="00397FEB" w:rsidRDefault="00397FEB" w:rsidP="00803A54">
      <w:pPr>
        <w:shd w:val="clear" w:color="auto" w:fill="FFFFFF"/>
        <w:spacing w:line="276" w:lineRule="auto"/>
        <w:outlineLvl w:val="1"/>
        <w:rPr>
          <w:color w:val="444444"/>
          <w:sz w:val="28"/>
          <w:szCs w:val="28"/>
          <w:lang w:eastAsia="ru-RU"/>
        </w:rPr>
      </w:pPr>
      <w:r w:rsidRPr="00464AFD">
        <w:rPr>
          <w:iCs/>
          <w:color w:val="444444"/>
          <w:kern w:val="36"/>
          <w:sz w:val="28"/>
          <w:szCs w:val="28"/>
          <w:lang w:eastAsia="ru-RU"/>
        </w:rPr>
        <w:t xml:space="preserve">подвидов по видам доходов </w:t>
      </w:r>
    </w:p>
    <w:p w14:paraId="6FD74406" w14:textId="77777777" w:rsidR="005562E5" w:rsidRDefault="005562E5" w:rsidP="00803A54">
      <w:pPr>
        <w:shd w:val="clear" w:color="auto" w:fill="FFFFFF"/>
        <w:spacing w:line="276" w:lineRule="auto"/>
        <w:outlineLvl w:val="1"/>
        <w:rPr>
          <w:color w:val="444444"/>
          <w:sz w:val="28"/>
          <w:szCs w:val="28"/>
          <w:lang w:eastAsia="ru-RU"/>
        </w:rPr>
      </w:pPr>
    </w:p>
    <w:p w14:paraId="53B76407" w14:textId="02C60DC3" w:rsidR="00397FEB" w:rsidRPr="00464AFD" w:rsidRDefault="00397FEB" w:rsidP="00803A54">
      <w:pPr>
        <w:shd w:val="clear" w:color="auto" w:fill="FFFFFF"/>
        <w:spacing w:line="276" w:lineRule="auto"/>
        <w:ind w:firstLine="709"/>
        <w:jc w:val="both"/>
        <w:outlineLvl w:val="1"/>
        <w:rPr>
          <w:color w:val="444444"/>
          <w:sz w:val="28"/>
          <w:szCs w:val="28"/>
          <w:lang w:eastAsia="ru-RU"/>
        </w:rPr>
      </w:pPr>
      <w:r w:rsidRPr="00F36061">
        <w:rPr>
          <w:color w:val="444444"/>
          <w:sz w:val="28"/>
          <w:szCs w:val="28"/>
          <w:lang w:eastAsia="ru-RU"/>
        </w:rPr>
        <w:t xml:space="preserve">В соответствии </w:t>
      </w:r>
      <w:r w:rsidR="00505A8F" w:rsidRPr="00F36061">
        <w:rPr>
          <w:color w:val="444444"/>
          <w:sz w:val="28"/>
          <w:szCs w:val="28"/>
          <w:lang w:eastAsia="ru-RU"/>
        </w:rPr>
        <w:t xml:space="preserve">с пунктом 9 статьи 20 Бюджетного кодекса Российской Федерации, </w:t>
      </w:r>
      <w:r w:rsidR="00E92115" w:rsidRPr="00F36061">
        <w:rPr>
          <w:color w:val="444444"/>
          <w:sz w:val="28"/>
          <w:szCs w:val="28"/>
          <w:lang w:eastAsia="ru-RU"/>
        </w:rPr>
        <w:t xml:space="preserve">приложением №3 к </w:t>
      </w:r>
      <w:r w:rsidR="00D429E0" w:rsidRPr="00F36061">
        <w:rPr>
          <w:color w:val="444444"/>
          <w:sz w:val="28"/>
          <w:szCs w:val="28"/>
          <w:lang w:eastAsia="ru-RU"/>
        </w:rPr>
        <w:t>п</w:t>
      </w:r>
      <w:r w:rsidR="00E92115" w:rsidRPr="00F36061">
        <w:rPr>
          <w:color w:val="444444"/>
          <w:sz w:val="28"/>
          <w:szCs w:val="28"/>
          <w:lang w:eastAsia="ru-RU"/>
        </w:rPr>
        <w:t xml:space="preserve">риказу </w:t>
      </w:r>
      <w:r w:rsidR="00D429E0" w:rsidRPr="00F36061">
        <w:rPr>
          <w:color w:val="444444"/>
          <w:sz w:val="28"/>
          <w:szCs w:val="28"/>
          <w:lang w:eastAsia="ru-RU"/>
        </w:rPr>
        <w:t xml:space="preserve">Министерства финансов Российской Федерации от 29.11.2019 г. № </w:t>
      </w:r>
      <w:r w:rsidR="00E92115" w:rsidRPr="00F36061">
        <w:rPr>
          <w:color w:val="444444"/>
          <w:sz w:val="28"/>
          <w:szCs w:val="28"/>
          <w:lang w:eastAsia="ru-RU"/>
        </w:rPr>
        <w:t xml:space="preserve">207н «Об утверждении кодов (перечней кодов) </w:t>
      </w:r>
      <w:r w:rsidRPr="00F36061">
        <w:rPr>
          <w:sz w:val="28"/>
          <w:szCs w:val="28"/>
          <w:lang w:eastAsia="ru-RU"/>
        </w:rPr>
        <w:t xml:space="preserve">бюджетной классификации Российской </w:t>
      </w:r>
      <w:r w:rsidRPr="00F36061">
        <w:rPr>
          <w:color w:val="444444"/>
          <w:sz w:val="28"/>
          <w:szCs w:val="28"/>
          <w:lang w:eastAsia="ru-RU"/>
        </w:rPr>
        <w:t>Федерации,</w:t>
      </w:r>
      <w:r w:rsidR="00E92115" w:rsidRPr="00F36061">
        <w:rPr>
          <w:color w:val="444444"/>
          <w:sz w:val="28"/>
          <w:szCs w:val="28"/>
          <w:lang w:eastAsia="ru-RU"/>
        </w:rPr>
        <w:t xml:space="preserve"> относящихся к федеральному бюджету и бюджетам государственных</w:t>
      </w:r>
      <w:r w:rsidR="00E92115">
        <w:rPr>
          <w:color w:val="444444"/>
          <w:sz w:val="28"/>
          <w:szCs w:val="28"/>
          <w:lang w:eastAsia="ru-RU"/>
        </w:rPr>
        <w:t xml:space="preserve"> внебюджетных фондов Российской Федерации</w:t>
      </w:r>
      <w:r w:rsidRPr="00464AFD">
        <w:rPr>
          <w:color w:val="444444"/>
          <w:sz w:val="28"/>
          <w:szCs w:val="28"/>
          <w:lang w:eastAsia="ru-RU"/>
        </w:rPr>
        <w:t xml:space="preserve">» </w:t>
      </w:r>
    </w:p>
    <w:p w14:paraId="6FE09F39" w14:textId="6156B0AC" w:rsidR="00397FEB" w:rsidRDefault="00397FEB" w:rsidP="00803A54">
      <w:pPr>
        <w:tabs>
          <w:tab w:val="left" w:pos="2100"/>
        </w:tabs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14:paraId="55C4969E" w14:textId="77777777" w:rsidR="00803A54" w:rsidRDefault="00803A54" w:rsidP="00803A54">
      <w:pPr>
        <w:tabs>
          <w:tab w:val="left" w:pos="2100"/>
        </w:tabs>
        <w:spacing w:line="276" w:lineRule="auto"/>
        <w:ind w:firstLine="709"/>
        <w:jc w:val="center"/>
        <w:rPr>
          <w:sz w:val="28"/>
          <w:szCs w:val="28"/>
        </w:rPr>
      </w:pPr>
    </w:p>
    <w:p w14:paraId="3D8554E8" w14:textId="0AD7C7EF" w:rsidR="00397FEB" w:rsidRPr="00464AFD" w:rsidRDefault="00397FEB" w:rsidP="00803A54">
      <w:pPr>
        <w:shd w:val="clear" w:color="auto" w:fill="FFFFFF"/>
        <w:spacing w:line="276" w:lineRule="auto"/>
        <w:ind w:firstLine="709"/>
        <w:jc w:val="both"/>
        <w:rPr>
          <w:color w:val="444444"/>
          <w:sz w:val="28"/>
          <w:szCs w:val="28"/>
          <w:lang w:eastAsia="ru-RU"/>
        </w:rPr>
      </w:pPr>
      <w:r>
        <w:rPr>
          <w:color w:val="444444"/>
          <w:sz w:val="28"/>
          <w:szCs w:val="28"/>
          <w:lang w:eastAsia="ru-RU"/>
        </w:rPr>
        <w:t>1</w:t>
      </w:r>
      <w:r w:rsidRPr="00464AFD">
        <w:rPr>
          <w:color w:val="444444"/>
          <w:sz w:val="28"/>
          <w:szCs w:val="28"/>
          <w:lang w:eastAsia="ru-RU"/>
        </w:rPr>
        <w:t xml:space="preserve">. </w:t>
      </w:r>
      <w:r w:rsidRPr="005562E5">
        <w:rPr>
          <w:color w:val="444444"/>
          <w:sz w:val="28"/>
          <w:szCs w:val="28"/>
          <w:lang w:eastAsia="ru-RU"/>
        </w:rPr>
        <w:t>Утвердить прилагаемый перечень кодов подвидов по видам доходов</w:t>
      </w:r>
      <w:r w:rsidR="005562E5" w:rsidRPr="005562E5">
        <w:rPr>
          <w:color w:val="444444"/>
          <w:sz w:val="28"/>
          <w:szCs w:val="28"/>
          <w:lang w:eastAsia="ru-RU"/>
        </w:rPr>
        <w:t>, главными администраторами которых являются органы местного самоуправления Карталинского муниципального района и (или) находящиеся в их ведении казённые учреждения</w:t>
      </w:r>
      <w:r w:rsidRPr="005562E5">
        <w:rPr>
          <w:color w:val="444444"/>
          <w:sz w:val="28"/>
          <w:szCs w:val="28"/>
          <w:lang w:eastAsia="ru-RU"/>
        </w:rPr>
        <w:t>.</w:t>
      </w:r>
    </w:p>
    <w:p w14:paraId="2539B75F" w14:textId="5595FE6A" w:rsidR="00E85E73" w:rsidRDefault="00E85E73" w:rsidP="00E85E73">
      <w:pPr>
        <w:tabs>
          <w:tab w:val="left" w:pos="421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Приказ Финансового управления Карталинского муниципального района от 10.01.2019 г. №4 «Об утверждении перечня кодов подвидов по видам доходов» считать утратившим силу.</w:t>
      </w:r>
    </w:p>
    <w:p w14:paraId="0716A138" w14:textId="2A4F7B69" w:rsidR="00793009" w:rsidRDefault="00E85E73" w:rsidP="00803A54">
      <w:pPr>
        <w:tabs>
          <w:tab w:val="left" w:pos="421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3009">
        <w:rPr>
          <w:sz w:val="28"/>
          <w:szCs w:val="28"/>
        </w:rPr>
        <w:t xml:space="preserve">. Контроль за исполнением настоящего приказа возложить на начальника отдела </w:t>
      </w:r>
      <w:r w:rsidR="00793009" w:rsidRPr="000E2C6A">
        <w:rPr>
          <w:sz w:val="28"/>
          <w:szCs w:val="28"/>
        </w:rPr>
        <w:t>финансовых ресурсов и контроля Финансового управления Карталинского муниципального района Дрюк Е.Н.</w:t>
      </w:r>
    </w:p>
    <w:p w14:paraId="0A339FEA" w14:textId="05DE4AF7" w:rsidR="00793009" w:rsidRDefault="004D3EC2" w:rsidP="00803A54">
      <w:pPr>
        <w:tabs>
          <w:tab w:val="left" w:pos="421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6065">
        <w:rPr>
          <w:sz w:val="28"/>
          <w:szCs w:val="28"/>
        </w:rPr>
        <w:t>.</w:t>
      </w:r>
      <w:r w:rsidR="0010328A">
        <w:rPr>
          <w:sz w:val="28"/>
          <w:szCs w:val="28"/>
        </w:rPr>
        <w:t xml:space="preserve"> </w:t>
      </w:r>
      <w:r w:rsidR="00ED6065">
        <w:rPr>
          <w:sz w:val="28"/>
          <w:szCs w:val="28"/>
        </w:rPr>
        <w:t xml:space="preserve">Настоящий приказ вступает в силу </w:t>
      </w:r>
      <w:r w:rsidR="00803A54">
        <w:rPr>
          <w:sz w:val="28"/>
          <w:szCs w:val="28"/>
        </w:rPr>
        <w:t xml:space="preserve">с </w:t>
      </w:r>
      <w:r w:rsidR="00ED6065">
        <w:rPr>
          <w:sz w:val="28"/>
          <w:szCs w:val="28"/>
        </w:rPr>
        <w:t>1 января 20</w:t>
      </w:r>
      <w:r w:rsidR="00E92115">
        <w:rPr>
          <w:sz w:val="28"/>
          <w:szCs w:val="28"/>
        </w:rPr>
        <w:t>20</w:t>
      </w:r>
      <w:r w:rsidR="00ED6065">
        <w:rPr>
          <w:sz w:val="28"/>
          <w:szCs w:val="28"/>
        </w:rPr>
        <w:t xml:space="preserve"> года.</w:t>
      </w:r>
    </w:p>
    <w:p w14:paraId="798A7AD1" w14:textId="11BAC9C9" w:rsidR="00793009" w:rsidRDefault="00793009" w:rsidP="00803A54">
      <w:pPr>
        <w:tabs>
          <w:tab w:val="left" w:pos="4215"/>
        </w:tabs>
        <w:spacing w:line="276" w:lineRule="auto"/>
        <w:jc w:val="both"/>
        <w:rPr>
          <w:sz w:val="28"/>
          <w:szCs w:val="28"/>
        </w:rPr>
      </w:pPr>
    </w:p>
    <w:p w14:paraId="45DBF085" w14:textId="77777777" w:rsidR="005D1DF3" w:rsidRDefault="005D1DF3" w:rsidP="00803A54">
      <w:pPr>
        <w:tabs>
          <w:tab w:val="left" w:pos="4215"/>
        </w:tabs>
        <w:spacing w:line="276" w:lineRule="auto"/>
        <w:jc w:val="both"/>
        <w:rPr>
          <w:sz w:val="28"/>
          <w:szCs w:val="28"/>
        </w:rPr>
      </w:pPr>
    </w:p>
    <w:p w14:paraId="5096A793" w14:textId="77777777" w:rsidR="00793009" w:rsidRDefault="00793009" w:rsidP="00803A54">
      <w:pPr>
        <w:tabs>
          <w:tab w:val="left" w:pos="421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Карталинского </w:t>
      </w:r>
    </w:p>
    <w:p w14:paraId="3EA791C9" w14:textId="77777777" w:rsidR="00793009" w:rsidRDefault="00793009" w:rsidP="00803A54">
      <w:pPr>
        <w:tabs>
          <w:tab w:val="left" w:pos="421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– начальник</w:t>
      </w:r>
    </w:p>
    <w:p w14:paraId="3D90AEA0" w14:textId="2358B0C0" w:rsidR="00793009" w:rsidRDefault="00793009" w:rsidP="00803A54">
      <w:pPr>
        <w:tabs>
          <w:tab w:val="left" w:pos="4215"/>
          <w:tab w:val="left" w:pos="680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Финансового управления                                     </w:t>
      </w:r>
      <w:r w:rsidR="0010328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Д.К.Ишмухамедова</w:t>
      </w:r>
    </w:p>
    <w:p w14:paraId="1BEF023F" w14:textId="6BA74259" w:rsidR="00ED6065" w:rsidRDefault="00ED6065" w:rsidP="00803A54">
      <w:pPr>
        <w:spacing w:line="276" w:lineRule="auto"/>
        <w:rPr>
          <w:sz w:val="28"/>
          <w:szCs w:val="28"/>
        </w:rPr>
      </w:pPr>
    </w:p>
    <w:p w14:paraId="1FD68279" w14:textId="77777777" w:rsidR="00ED6065" w:rsidRDefault="00ED6065" w:rsidP="00990889">
      <w:pPr>
        <w:tabs>
          <w:tab w:val="left" w:pos="6379"/>
          <w:tab w:val="left" w:pos="6521"/>
        </w:tabs>
        <w:rPr>
          <w:sz w:val="28"/>
          <w:szCs w:val="28"/>
        </w:rPr>
      </w:pPr>
    </w:p>
    <w:p w14:paraId="008FC65B" w14:textId="5C69DD1C" w:rsidR="002A4BD0" w:rsidRDefault="002A4BD0" w:rsidP="00B149ED">
      <w:pPr>
        <w:shd w:val="clear" w:color="auto" w:fill="FFFFFF"/>
        <w:jc w:val="center"/>
        <w:rPr>
          <w:color w:val="444444"/>
          <w:lang w:eastAsia="ru-RU"/>
        </w:rPr>
      </w:pPr>
    </w:p>
    <w:p w14:paraId="645464E5" w14:textId="77777777" w:rsidR="009C404D" w:rsidRDefault="009C404D" w:rsidP="00B149ED">
      <w:pPr>
        <w:shd w:val="clear" w:color="auto" w:fill="FFFFFF"/>
        <w:jc w:val="center"/>
        <w:rPr>
          <w:color w:val="444444"/>
          <w:lang w:eastAsia="ru-RU"/>
        </w:rPr>
      </w:pPr>
    </w:p>
    <w:p w14:paraId="3E38E9DB" w14:textId="2E3BBEC4" w:rsidR="00F443BD" w:rsidRPr="0091273D" w:rsidRDefault="002A4BD0" w:rsidP="00B149ED">
      <w:pPr>
        <w:shd w:val="clear" w:color="auto" w:fill="FFFFFF"/>
        <w:jc w:val="center"/>
        <w:rPr>
          <w:color w:val="444444"/>
          <w:lang w:eastAsia="ru-RU"/>
        </w:rPr>
      </w:pPr>
      <w:r>
        <w:rPr>
          <w:color w:val="444444"/>
          <w:lang w:eastAsia="ru-RU"/>
        </w:rPr>
        <w:lastRenderedPageBreak/>
        <w:t xml:space="preserve">                                                    </w:t>
      </w:r>
      <w:r w:rsidR="00E92115" w:rsidRPr="0091273D">
        <w:rPr>
          <w:color w:val="444444"/>
          <w:lang w:eastAsia="ru-RU"/>
        </w:rPr>
        <w:t xml:space="preserve">   </w:t>
      </w:r>
      <w:r w:rsidR="00B149ED" w:rsidRPr="0091273D">
        <w:rPr>
          <w:color w:val="444444"/>
          <w:lang w:eastAsia="ru-RU"/>
        </w:rPr>
        <w:t xml:space="preserve">  </w:t>
      </w:r>
      <w:r w:rsidR="00F443BD" w:rsidRPr="0091273D">
        <w:rPr>
          <w:color w:val="444444"/>
          <w:lang w:eastAsia="ru-RU"/>
        </w:rPr>
        <w:t>Утверждён</w:t>
      </w:r>
    </w:p>
    <w:p w14:paraId="2ACCAC65" w14:textId="0FAC8AC9" w:rsidR="00FF6D68" w:rsidRPr="0091273D" w:rsidRDefault="00FF6D68" w:rsidP="00B149ED">
      <w:pPr>
        <w:shd w:val="clear" w:color="auto" w:fill="FFFFFF"/>
        <w:jc w:val="center"/>
        <w:rPr>
          <w:color w:val="444444"/>
          <w:lang w:eastAsia="ru-RU"/>
        </w:rPr>
      </w:pPr>
      <w:r w:rsidRPr="0091273D">
        <w:rPr>
          <w:color w:val="444444"/>
          <w:lang w:eastAsia="ru-RU"/>
        </w:rPr>
        <w:t xml:space="preserve">                                                    </w:t>
      </w:r>
      <w:r w:rsidR="002A4BD0">
        <w:rPr>
          <w:color w:val="444444"/>
          <w:lang w:eastAsia="ru-RU"/>
        </w:rPr>
        <w:t xml:space="preserve">                         </w:t>
      </w:r>
      <w:r w:rsidRPr="0091273D">
        <w:rPr>
          <w:color w:val="444444"/>
          <w:lang w:eastAsia="ru-RU"/>
        </w:rPr>
        <w:t xml:space="preserve">   </w:t>
      </w:r>
      <w:r w:rsidR="002A4BD0">
        <w:rPr>
          <w:color w:val="444444"/>
          <w:lang w:eastAsia="ru-RU"/>
        </w:rPr>
        <w:t>п</w:t>
      </w:r>
      <w:r w:rsidRPr="0091273D">
        <w:rPr>
          <w:color w:val="444444"/>
          <w:lang w:eastAsia="ru-RU"/>
        </w:rPr>
        <w:t xml:space="preserve">риказом Финансового управления </w:t>
      </w:r>
    </w:p>
    <w:p w14:paraId="76A6D7C9" w14:textId="7DBBDAFA" w:rsidR="00F443BD" w:rsidRPr="0091273D" w:rsidRDefault="00FF6D68" w:rsidP="00B149ED">
      <w:pPr>
        <w:shd w:val="clear" w:color="auto" w:fill="FFFFFF"/>
        <w:jc w:val="right"/>
        <w:rPr>
          <w:color w:val="444444"/>
          <w:lang w:eastAsia="ru-RU"/>
        </w:rPr>
      </w:pPr>
      <w:r w:rsidRPr="0091273D">
        <w:rPr>
          <w:color w:val="444444"/>
          <w:lang w:eastAsia="ru-RU"/>
        </w:rPr>
        <w:t xml:space="preserve">Карталинского муниципального района </w:t>
      </w:r>
    </w:p>
    <w:p w14:paraId="79B13400" w14:textId="47F53844" w:rsidR="00F443BD" w:rsidRPr="0091273D" w:rsidRDefault="00FF6D68" w:rsidP="00B149ED">
      <w:pPr>
        <w:shd w:val="clear" w:color="auto" w:fill="FFFFFF"/>
        <w:jc w:val="center"/>
        <w:rPr>
          <w:color w:val="444444"/>
          <w:lang w:eastAsia="ru-RU"/>
        </w:rPr>
      </w:pPr>
      <w:r w:rsidRPr="0091273D">
        <w:rPr>
          <w:color w:val="444444"/>
          <w:lang w:eastAsia="ru-RU"/>
        </w:rPr>
        <w:t xml:space="preserve">                            </w:t>
      </w:r>
      <w:r w:rsidR="006F45D4" w:rsidRPr="0091273D">
        <w:rPr>
          <w:color w:val="444444"/>
          <w:lang w:eastAsia="ru-RU"/>
        </w:rPr>
        <w:t xml:space="preserve">   </w:t>
      </w:r>
      <w:r w:rsidRPr="0091273D">
        <w:rPr>
          <w:color w:val="444444"/>
          <w:lang w:eastAsia="ru-RU"/>
        </w:rPr>
        <w:t xml:space="preserve">    </w:t>
      </w:r>
      <w:r w:rsidR="002A4BD0">
        <w:rPr>
          <w:color w:val="444444"/>
          <w:lang w:eastAsia="ru-RU"/>
        </w:rPr>
        <w:t xml:space="preserve">                       </w:t>
      </w:r>
      <w:r w:rsidRPr="0091273D">
        <w:rPr>
          <w:color w:val="444444"/>
          <w:lang w:eastAsia="ru-RU"/>
        </w:rPr>
        <w:t>о</w:t>
      </w:r>
      <w:r w:rsidR="00F443BD" w:rsidRPr="0091273D">
        <w:rPr>
          <w:color w:val="444444"/>
          <w:lang w:eastAsia="ru-RU"/>
        </w:rPr>
        <w:t>т</w:t>
      </w:r>
      <w:r w:rsidRPr="0091273D">
        <w:rPr>
          <w:color w:val="444444"/>
          <w:lang w:eastAsia="ru-RU"/>
        </w:rPr>
        <w:t xml:space="preserve"> </w:t>
      </w:r>
      <w:r w:rsidR="006F45D4" w:rsidRPr="0091273D">
        <w:rPr>
          <w:color w:val="444444"/>
          <w:lang w:eastAsia="ru-RU"/>
        </w:rPr>
        <w:t>31.12</w:t>
      </w:r>
      <w:r w:rsidRPr="0091273D">
        <w:rPr>
          <w:color w:val="444444"/>
          <w:lang w:eastAsia="ru-RU"/>
        </w:rPr>
        <w:t>.201</w:t>
      </w:r>
      <w:r w:rsidR="00B149ED" w:rsidRPr="0091273D">
        <w:rPr>
          <w:color w:val="444444"/>
          <w:lang w:eastAsia="ru-RU"/>
        </w:rPr>
        <w:t>9</w:t>
      </w:r>
      <w:r w:rsidRPr="0091273D">
        <w:rPr>
          <w:color w:val="444444"/>
          <w:lang w:eastAsia="ru-RU"/>
        </w:rPr>
        <w:t xml:space="preserve"> г.</w:t>
      </w:r>
      <w:r w:rsidR="00F443BD" w:rsidRPr="0091273D">
        <w:rPr>
          <w:color w:val="444444"/>
          <w:lang w:eastAsia="ru-RU"/>
        </w:rPr>
        <w:t xml:space="preserve"> № </w:t>
      </w:r>
      <w:r w:rsidR="006F45D4" w:rsidRPr="0091273D">
        <w:rPr>
          <w:color w:val="444444"/>
          <w:lang w:eastAsia="ru-RU"/>
        </w:rPr>
        <w:t>190</w:t>
      </w:r>
    </w:p>
    <w:p w14:paraId="294EE3F3" w14:textId="77777777" w:rsidR="006F45D4" w:rsidRPr="0091273D" w:rsidRDefault="006F45D4" w:rsidP="00A400D1">
      <w:pPr>
        <w:shd w:val="clear" w:color="auto" w:fill="FFFFFF"/>
        <w:jc w:val="center"/>
        <w:rPr>
          <w:color w:val="444444"/>
          <w:lang w:eastAsia="ru-RU"/>
        </w:rPr>
      </w:pPr>
    </w:p>
    <w:p w14:paraId="1E24D91E" w14:textId="26F1E79B" w:rsidR="00F443BD" w:rsidRPr="0091273D" w:rsidRDefault="00F443BD" w:rsidP="00A400D1">
      <w:pPr>
        <w:shd w:val="clear" w:color="auto" w:fill="FFFFFF"/>
        <w:jc w:val="center"/>
        <w:rPr>
          <w:color w:val="444444"/>
          <w:lang w:eastAsia="ru-RU"/>
        </w:rPr>
      </w:pPr>
      <w:r w:rsidRPr="0091273D">
        <w:rPr>
          <w:color w:val="444444"/>
          <w:lang w:eastAsia="ru-RU"/>
        </w:rPr>
        <w:t>Перечень</w:t>
      </w:r>
    </w:p>
    <w:p w14:paraId="435FC5C1" w14:textId="528BB56C" w:rsidR="00F443BD" w:rsidRPr="0091273D" w:rsidRDefault="00F443BD" w:rsidP="004D57A9">
      <w:pPr>
        <w:shd w:val="clear" w:color="auto" w:fill="FFFFFF"/>
        <w:spacing w:line="276" w:lineRule="auto"/>
        <w:ind w:firstLine="709"/>
        <w:jc w:val="center"/>
        <w:rPr>
          <w:color w:val="444444"/>
          <w:lang w:eastAsia="ru-RU"/>
        </w:rPr>
      </w:pPr>
      <w:r w:rsidRPr="0091273D">
        <w:rPr>
          <w:iCs/>
          <w:color w:val="444444"/>
          <w:kern w:val="36"/>
          <w:lang w:eastAsia="ru-RU"/>
        </w:rPr>
        <w:t>кодов подвидов по видам доходов</w:t>
      </w:r>
      <w:r w:rsidR="00A400D1" w:rsidRPr="0091273D">
        <w:rPr>
          <w:iCs/>
          <w:color w:val="444444"/>
          <w:kern w:val="36"/>
          <w:lang w:eastAsia="ru-RU"/>
        </w:rPr>
        <w:t>,</w:t>
      </w:r>
      <w:r w:rsidRPr="0091273D">
        <w:rPr>
          <w:iCs/>
          <w:color w:val="444444"/>
          <w:kern w:val="36"/>
          <w:lang w:eastAsia="ru-RU"/>
        </w:rPr>
        <w:t xml:space="preserve"> </w:t>
      </w:r>
      <w:r w:rsidR="00A400D1" w:rsidRPr="0091273D">
        <w:rPr>
          <w:color w:val="444444"/>
          <w:lang w:eastAsia="ru-RU"/>
        </w:rPr>
        <w:t>главными администраторами которых являются органы местного самоуправления Карталинского муниципального района и (или) находящиеся в их ведении казённые учреждения</w:t>
      </w:r>
    </w:p>
    <w:p w14:paraId="54BBC966" w14:textId="77777777" w:rsidR="006F45D4" w:rsidRDefault="006F45D4" w:rsidP="004D57A9">
      <w:pPr>
        <w:shd w:val="clear" w:color="auto" w:fill="FFFFFF"/>
        <w:spacing w:line="276" w:lineRule="auto"/>
        <w:ind w:firstLine="709"/>
        <w:jc w:val="center"/>
        <w:rPr>
          <w:color w:val="444444"/>
          <w:sz w:val="28"/>
          <w:szCs w:val="28"/>
          <w:highlight w:val="yellow"/>
          <w:lang w:eastAsia="ru-RU"/>
        </w:rPr>
      </w:pP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1985"/>
        <w:gridCol w:w="1276"/>
        <w:gridCol w:w="2551"/>
      </w:tblGrid>
      <w:tr w:rsidR="00F443BD" w:rsidRPr="0091273D" w14:paraId="5B38FBF8" w14:textId="77777777" w:rsidTr="002A4BD0">
        <w:tc>
          <w:tcPr>
            <w:tcW w:w="421" w:type="dxa"/>
          </w:tcPr>
          <w:p w14:paraId="4C325C7F" w14:textId="77777777" w:rsidR="00F443BD" w:rsidRPr="0091273D" w:rsidRDefault="00F443BD" w:rsidP="00B149ED">
            <w:pPr>
              <w:rPr>
                <w:color w:val="444444"/>
                <w:lang w:eastAsia="ru-RU"/>
              </w:rPr>
            </w:pPr>
            <w:r w:rsidRPr="0091273D">
              <w:rPr>
                <w:color w:val="444444"/>
                <w:lang w:eastAsia="ru-RU"/>
              </w:rPr>
              <w:t>№пп</w:t>
            </w:r>
          </w:p>
        </w:tc>
        <w:tc>
          <w:tcPr>
            <w:tcW w:w="3118" w:type="dxa"/>
          </w:tcPr>
          <w:p w14:paraId="431356BE" w14:textId="77777777" w:rsidR="00F443BD" w:rsidRPr="0091273D" w:rsidRDefault="00F443BD" w:rsidP="00B149ED">
            <w:pPr>
              <w:jc w:val="center"/>
              <w:rPr>
                <w:color w:val="444444"/>
                <w:lang w:eastAsia="ru-RU"/>
              </w:rPr>
            </w:pPr>
            <w:r w:rsidRPr="0091273D">
              <w:rPr>
                <w:color w:val="444444"/>
                <w:lang w:eastAsia="ru-RU"/>
              </w:rPr>
              <w:t>Код классификации доходов бюджета</w:t>
            </w:r>
          </w:p>
        </w:tc>
        <w:tc>
          <w:tcPr>
            <w:tcW w:w="1985" w:type="dxa"/>
          </w:tcPr>
          <w:p w14:paraId="57F3925C" w14:textId="77777777" w:rsidR="00F443BD" w:rsidRPr="0091273D" w:rsidRDefault="00F443BD" w:rsidP="00B149ED">
            <w:pPr>
              <w:jc w:val="center"/>
              <w:rPr>
                <w:color w:val="444444"/>
                <w:lang w:eastAsia="ru-RU"/>
              </w:rPr>
            </w:pPr>
            <w:r w:rsidRPr="0091273D">
              <w:rPr>
                <w:color w:val="444444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1276" w:type="dxa"/>
          </w:tcPr>
          <w:p w14:paraId="3642BD5F" w14:textId="77777777" w:rsidR="00F443BD" w:rsidRPr="0091273D" w:rsidRDefault="00F443BD" w:rsidP="00B149ED">
            <w:pPr>
              <w:jc w:val="center"/>
              <w:rPr>
                <w:color w:val="444444"/>
                <w:lang w:eastAsia="ru-RU"/>
              </w:rPr>
            </w:pPr>
            <w:r w:rsidRPr="0091273D">
              <w:rPr>
                <w:color w:val="444444"/>
                <w:lang w:eastAsia="ru-RU"/>
              </w:rPr>
              <w:t>Код подвида доходов бюджета</w:t>
            </w:r>
          </w:p>
        </w:tc>
        <w:tc>
          <w:tcPr>
            <w:tcW w:w="2551" w:type="dxa"/>
          </w:tcPr>
          <w:p w14:paraId="3967B935" w14:textId="77777777" w:rsidR="00F443BD" w:rsidRPr="0091273D" w:rsidRDefault="00F443BD" w:rsidP="00B149ED">
            <w:pPr>
              <w:jc w:val="center"/>
              <w:rPr>
                <w:color w:val="444444"/>
                <w:lang w:eastAsia="ru-RU"/>
              </w:rPr>
            </w:pPr>
            <w:r w:rsidRPr="0091273D">
              <w:rPr>
                <w:color w:val="444444"/>
                <w:lang w:eastAsia="ru-RU"/>
              </w:rPr>
              <w:t>Наименование кода подвида доходов бюджета</w:t>
            </w:r>
          </w:p>
        </w:tc>
      </w:tr>
      <w:tr w:rsidR="00A039A0" w:rsidRPr="0091273D" w14:paraId="1F7A422C" w14:textId="77777777" w:rsidTr="002A4BD0">
        <w:trPr>
          <w:trHeight w:val="2348"/>
        </w:trPr>
        <w:tc>
          <w:tcPr>
            <w:tcW w:w="421" w:type="dxa"/>
          </w:tcPr>
          <w:p w14:paraId="34275181" w14:textId="630F58A4" w:rsidR="00A039A0" w:rsidRPr="0091273D" w:rsidRDefault="00A039A0" w:rsidP="00583772">
            <w:pPr>
              <w:rPr>
                <w:color w:val="444444"/>
                <w:lang w:eastAsia="ru-RU"/>
              </w:rPr>
            </w:pPr>
            <w:r w:rsidRPr="0091273D">
              <w:rPr>
                <w:color w:val="444444"/>
                <w:lang w:eastAsia="ru-RU"/>
              </w:rPr>
              <w:t>1</w:t>
            </w:r>
          </w:p>
        </w:tc>
        <w:tc>
          <w:tcPr>
            <w:tcW w:w="3118" w:type="dxa"/>
          </w:tcPr>
          <w:p w14:paraId="636E97BB" w14:textId="186205DB" w:rsidR="00A039A0" w:rsidRPr="0091273D" w:rsidRDefault="00A039A0" w:rsidP="001C2CA3">
            <w:pPr>
              <w:ind w:left="-473" w:right="-528" w:hanging="473"/>
              <w:rPr>
                <w:color w:val="444444"/>
                <w:lang w:eastAsia="ru-RU"/>
              </w:rPr>
            </w:pPr>
            <w:r w:rsidRPr="0091273D">
              <w:rPr>
                <w:color w:val="444444"/>
                <w:lang w:eastAsia="ru-RU"/>
              </w:rPr>
              <w:t>1 08 07</w:t>
            </w:r>
            <w:r w:rsidR="00936B88" w:rsidRPr="0091273D">
              <w:rPr>
                <w:color w:val="444444"/>
                <w:lang w:eastAsia="ru-RU"/>
              </w:rPr>
              <w:t xml:space="preserve"> </w:t>
            </w:r>
            <w:r w:rsidR="002A4BD0">
              <w:rPr>
                <w:color w:val="444444"/>
                <w:lang w:eastAsia="ru-RU"/>
              </w:rPr>
              <w:t xml:space="preserve"> </w:t>
            </w:r>
            <w:r w:rsidR="009E332A" w:rsidRPr="0091273D">
              <w:rPr>
                <w:color w:val="444444"/>
                <w:lang w:eastAsia="ru-RU"/>
              </w:rPr>
              <w:t> </w:t>
            </w:r>
            <w:r w:rsidRPr="0091273D">
              <w:rPr>
                <w:color w:val="444444"/>
                <w:lang w:eastAsia="ru-RU"/>
              </w:rPr>
              <w:t>000</w:t>
            </w:r>
            <w:r w:rsidR="009E332A" w:rsidRPr="0091273D">
              <w:rPr>
                <w:color w:val="444444"/>
                <w:lang w:eastAsia="ru-RU"/>
              </w:rPr>
              <w:t xml:space="preserve"> 1 16 10</w:t>
            </w:r>
            <w:r w:rsidR="001C2CA3" w:rsidRPr="0091273D">
              <w:rPr>
                <w:color w:val="444444"/>
                <w:lang w:eastAsia="ru-RU"/>
              </w:rPr>
              <w:t>1</w:t>
            </w:r>
            <w:r w:rsidR="009E332A" w:rsidRPr="0091273D">
              <w:rPr>
                <w:color w:val="444444"/>
                <w:lang w:eastAsia="ru-RU"/>
              </w:rPr>
              <w:t xml:space="preserve">23 01 </w:t>
            </w:r>
            <w:r w:rsidR="001C2CA3" w:rsidRPr="0091273D">
              <w:rPr>
                <w:color w:val="444444"/>
                <w:lang w:eastAsia="ru-RU"/>
              </w:rPr>
              <w:t>0</w:t>
            </w:r>
            <w:r w:rsidR="009E332A" w:rsidRPr="0091273D">
              <w:rPr>
                <w:color w:val="444444"/>
                <w:lang w:eastAsia="ru-RU"/>
              </w:rPr>
              <w:t>000 140</w:t>
            </w:r>
          </w:p>
        </w:tc>
        <w:tc>
          <w:tcPr>
            <w:tcW w:w="1985" w:type="dxa"/>
          </w:tcPr>
          <w:p w14:paraId="24BFC0EB" w14:textId="797FDC8E" w:rsidR="00A039A0" w:rsidRPr="0091273D" w:rsidRDefault="00A039A0" w:rsidP="00583772">
            <w:pPr>
              <w:jc w:val="both"/>
              <w:rPr>
                <w:color w:val="444444"/>
                <w:lang w:eastAsia="ru-RU"/>
              </w:rPr>
            </w:pPr>
            <w:r w:rsidRPr="0091273D">
              <w:rPr>
                <w:rFonts w:eastAsia="Batang"/>
                <w:color w:val="000000" w:themeColor="text1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276" w:type="dxa"/>
          </w:tcPr>
          <w:p w14:paraId="6B58C4FF" w14:textId="58C34EE7" w:rsidR="00A039A0" w:rsidRPr="0091273D" w:rsidRDefault="00A039A0" w:rsidP="00583772">
            <w:pPr>
              <w:rPr>
                <w:color w:val="444444"/>
                <w:lang w:eastAsia="ru-RU"/>
              </w:rPr>
            </w:pPr>
            <w:r w:rsidRPr="0091273D">
              <w:rPr>
                <w:color w:val="444444"/>
                <w:lang w:eastAsia="ru-RU"/>
              </w:rPr>
              <w:t>0051 140</w:t>
            </w:r>
          </w:p>
        </w:tc>
        <w:tc>
          <w:tcPr>
            <w:tcW w:w="2551" w:type="dxa"/>
          </w:tcPr>
          <w:p w14:paraId="478A4B5E" w14:textId="5122609A" w:rsidR="00A039A0" w:rsidRPr="0091273D" w:rsidRDefault="00A039A0" w:rsidP="000A207E">
            <w:pPr>
              <w:rPr>
                <w:color w:val="444444"/>
                <w:lang w:eastAsia="ru-RU"/>
              </w:rPr>
            </w:pPr>
            <w:r w:rsidRPr="0091273D">
              <w:rPr>
                <w:rFonts w:eastAsia="Batang"/>
                <w:color w:val="000000" w:themeColor="text1"/>
              </w:rPr>
              <w:t>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C2CA3" w:rsidRPr="0091273D" w14:paraId="45F67BD7" w14:textId="77777777" w:rsidTr="002A4BD0">
        <w:trPr>
          <w:trHeight w:val="2348"/>
        </w:trPr>
        <w:tc>
          <w:tcPr>
            <w:tcW w:w="421" w:type="dxa"/>
          </w:tcPr>
          <w:p w14:paraId="6122883E" w14:textId="42274C95" w:rsidR="001C2CA3" w:rsidRPr="0091273D" w:rsidRDefault="006F45D4" w:rsidP="001C2CA3">
            <w:pPr>
              <w:rPr>
                <w:color w:val="444444"/>
                <w:lang w:eastAsia="ru-RU"/>
              </w:rPr>
            </w:pPr>
            <w:r w:rsidRPr="0091273D">
              <w:rPr>
                <w:color w:val="444444"/>
                <w:lang w:eastAsia="ru-RU"/>
              </w:rPr>
              <w:t>2</w:t>
            </w:r>
          </w:p>
        </w:tc>
        <w:tc>
          <w:tcPr>
            <w:tcW w:w="3118" w:type="dxa"/>
          </w:tcPr>
          <w:p w14:paraId="04D1A1F2" w14:textId="7822293F" w:rsidR="001C2CA3" w:rsidRPr="0091273D" w:rsidRDefault="001C2CA3" w:rsidP="001C2CA3">
            <w:pPr>
              <w:ind w:left="-473" w:right="-528" w:hanging="473"/>
              <w:rPr>
                <w:color w:val="444444"/>
                <w:lang w:eastAsia="ru-RU"/>
              </w:rPr>
            </w:pPr>
            <w:r w:rsidRPr="0091273D">
              <w:rPr>
                <w:color w:val="444444"/>
                <w:lang w:eastAsia="ru-RU"/>
              </w:rPr>
              <w:t>1 08 07</w:t>
            </w:r>
            <w:r w:rsidR="00936B88" w:rsidRPr="0091273D">
              <w:rPr>
                <w:color w:val="444444"/>
                <w:lang w:eastAsia="ru-RU"/>
              </w:rPr>
              <w:t xml:space="preserve"> </w:t>
            </w:r>
            <w:r w:rsidR="002A4BD0">
              <w:rPr>
                <w:color w:val="444444"/>
                <w:lang w:eastAsia="ru-RU"/>
              </w:rPr>
              <w:t xml:space="preserve"> </w:t>
            </w:r>
            <w:r w:rsidR="009E332A" w:rsidRPr="0091273D">
              <w:rPr>
                <w:color w:val="444444"/>
                <w:lang w:eastAsia="ru-RU"/>
              </w:rPr>
              <w:t xml:space="preserve"> 665 1 16 10123 01 0000 140</w:t>
            </w:r>
          </w:p>
        </w:tc>
        <w:tc>
          <w:tcPr>
            <w:tcW w:w="1985" w:type="dxa"/>
          </w:tcPr>
          <w:p w14:paraId="793E7835" w14:textId="65325705" w:rsidR="001C2CA3" w:rsidRPr="0091273D" w:rsidRDefault="001C2CA3" w:rsidP="001C2CA3">
            <w:pPr>
              <w:jc w:val="both"/>
              <w:rPr>
                <w:rFonts w:eastAsia="Batang"/>
                <w:color w:val="000000" w:themeColor="text1"/>
              </w:rPr>
            </w:pPr>
            <w:r w:rsidRPr="0091273D">
              <w:rPr>
                <w:rFonts w:eastAsia="Batang"/>
                <w:color w:val="000000" w:themeColor="text1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276" w:type="dxa"/>
          </w:tcPr>
          <w:p w14:paraId="6C968B67" w14:textId="51BBF6CE" w:rsidR="001C2CA3" w:rsidRPr="0091273D" w:rsidRDefault="001C2CA3" w:rsidP="001C2CA3">
            <w:pPr>
              <w:rPr>
                <w:color w:val="444444"/>
                <w:lang w:eastAsia="ru-RU"/>
              </w:rPr>
            </w:pPr>
            <w:r w:rsidRPr="0091273D">
              <w:rPr>
                <w:color w:val="444444"/>
                <w:lang w:eastAsia="ru-RU"/>
              </w:rPr>
              <w:t>0101 140</w:t>
            </w:r>
          </w:p>
        </w:tc>
        <w:tc>
          <w:tcPr>
            <w:tcW w:w="2551" w:type="dxa"/>
          </w:tcPr>
          <w:p w14:paraId="666EDBE3" w14:textId="46B938CB" w:rsidR="001C2CA3" w:rsidRPr="0091273D" w:rsidRDefault="001C2CA3" w:rsidP="001C2CA3">
            <w:pPr>
              <w:rPr>
                <w:rFonts w:eastAsia="Batang"/>
                <w:color w:val="000000" w:themeColor="text1"/>
              </w:rPr>
            </w:pPr>
            <w:r w:rsidRPr="0091273D">
              <w:rPr>
                <w:rFonts w:eastAsia="Batang"/>
                <w:color w:val="000000" w:themeColor="text1"/>
              </w:rPr>
              <w:t>(доходы бюджетов</w:t>
            </w:r>
            <w:r w:rsidR="00351EF2" w:rsidRPr="0091273D">
              <w:rPr>
                <w:rFonts w:eastAsia="Batang"/>
                <w:color w:val="000000" w:themeColor="text1"/>
              </w:rPr>
              <w:t xml:space="preserve"> сельских поселений за исключением доходов,</w:t>
            </w:r>
            <w:r w:rsidR="00D429E0" w:rsidRPr="0091273D">
              <w:rPr>
                <w:rFonts w:eastAsia="Batang"/>
                <w:color w:val="000000" w:themeColor="text1"/>
              </w:rPr>
              <w:t xml:space="preserve"> </w:t>
            </w:r>
            <w:r w:rsidR="00351EF2" w:rsidRPr="0091273D">
              <w:rPr>
                <w:rFonts w:eastAsia="Batang"/>
                <w:color w:val="000000" w:themeColor="text1"/>
              </w:rPr>
              <w:t>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</w:t>
            </w:r>
            <w:r w:rsidR="00F4464C" w:rsidRPr="0091273D">
              <w:rPr>
                <w:rFonts w:eastAsia="Batang"/>
                <w:color w:val="000000" w:themeColor="text1"/>
              </w:rPr>
              <w:t>)</w:t>
            </w:r>
          </w:p>
        </w:tc>
      </w:tr>
      <w:tr w:rsidR="00A039A0" w:rsidRPr="0091273D" w14:paraId="1E8CE779" w14:textId="77777777" w:rsidTr="002A4BD0">
        <w:trPr>
          <w:trHeight w:val="1265"/>
        </w:trPr>
        <w:tc>
          <w:tcPr>
            <w:tcW w:w="421" w:type="dxa"/>
          </w:tcPr>
          <w:p w14:paraId="62035717" w14:textId="57E8BD67" w:rsidR="00A039A0" w:rsidRPr="0091273D" w:rsidRDefault="006F45D4" w:rsidP="00583772">
            <w:pPr>
              <w:rPr>
                <w:color w:val="444444"/>
                <w:lang w:eastAsia="ru-RU"/>
              </w:rPr>
            </w:pPr>
            <w:r w:rsidRPr="0091273D">
              <w:rPr>
                <w:color w:val="444444"/>
                <w:lang w:eastAsia="ru-RU"/>
              </w:rPr>
              <w:t>3</w:t>
            </w:r>
          </w:p>
        </w:tc>
        <w:tc>
          <w:tcPr>
            <w:tcW w:w="3118" w:type="dxa"/>
          </w:tcPr>
          <w:p w14:paraId="3530E7CB" w14:textId="0AF01C7E" w:rsidR="00A039A0" w:rsidRPr="0091273D" w:rsidRDefault="005305A6" w:rsidP="008A1037">
            <w:pPr>
              <w:ind w:right="-102"/>
              <w:rPr>
                <w:lang w:eastAsia="ru-RU"/>
              </w:rPr>
            </w:pPr>
            <w:r w:rsidRPr="0091273D">
              <w:rPr>
                <w:color w:val="444444"/>
                <w:lang w:eastAsia="ru-RU"/>
              </w:rPr>
              <w:t>6</w:t>
            </w:r>
            <w:r w:rsidR="009E332A" w:rsidRPr="0091273D">
              <w:rPr>
                <w:color w:val="444444"/>
                <w:lang w:eastAsia="ru-RU"/>
              </w:rPr>
              <w:t>54</w:t>
            </w:r>
            <w:r w:rsidRPr="0091273D">
              <w:rPr>
                <w:color w:val="444444"/>
                <w:lang w:eastAsia="ru-RU"/>
              </w:rPr>
              <w:t xml:space="preserve"> 1 16 1</w:t>
            </w:r>
            <w:r w:rsidR="009E332A" w:rsidRPr="0091273D">
              <w:rPr>
                <w:color w:val="444444"/>
                <w:lang w:eastAsia="ru-RU"/>
              </w:rPr>
              <w:t>1064</w:t>
            </w:r>
            <w:r w:rsidRPr="0091273D">
              <w:rPr>
                <w:color w:val="444444"/>
                <w:lang w:eastAsia="ru-RU"/>
              </w:rPr>
              <w:t xml:space="preserve"> 01 0000 140</w:t>
            </w:r>
          </w:p>
        </w:tc>
        <w:tc>
          <w:tcPr>
            <w:tcW w:w="1985" w:type="dxa"/>
          </w:tcPr>
          <w:p w14:paraId="303939CD" w14:textId="724989EE" w:rsidR="00A039A0" w:rsidRPr="0091273D" w:rsidRDefault="00440466" w:rsidP="00583772">
            <w:pPr>
              <w:jc w:val="both"/>
              <w:rPr>
                <w:rFonts w:eastAsia="Batang"/>
                <w:color w:val="000000" w:themeColor="text1"/>
              </w:rPr>
            </w:pPr>
            <w:r w:rsidRPr="0091273D">
              <w:t xml:space="preserve">Платежи, уплачиваемые в целях возмещения </w:t>
            </w:r>
            <w:r w:rsidRPr="0091273D">
              <w:lastRenderedPageBreak/>
              <w:t>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276" w:type="dxa"/>
          </w:tcPr>
          <w:p w14:paraId="1E6B4C42" w14:textId="6D3D3BF9" w:rsidR="00A039A0" w:rsidRPr="0091273D" w:rsidRDefault="00A039A0" w:rsidP="00583772">
            <w:pPr>
              <w:rPr>
                <w:color w:val="444444"/>
                <w:lang w:eastAsia="ru-RU"/>
              </w:rPr>
            </w:pPr>
            <w:r w:rsidRPr="0091273D">
              <w:rPr>
                <w:color w:val="444444"/>
                <w:lang w:eastAsia="ru-RU"/>
              </w:rPr>
              <w:lastRenderedPageBreak/>
              <w:t>00</w:t>
            </w:r>
            <w:r w:rsidR="00D8486F" w:rsidRPr="0091273D">
              <w:rPr>
                <w:color w:val="444444"/>
                <w:lang w:eastAsia="ru-RU"/>
              </w:rPr>
              <w:t>51</w:t>
            </w:r>
            <w:r w:rsidRPr="0091273D">
              <w:rPr>
                <w:color w:val="444444"/>
                <w:lang w:eastAsia="ru-RU"/>
              </w:rPr>
              <w:t xml:space="preserve"> 140</w:t>
            </w:r>
          </w:p>
        </w:tc>
        <w:tc>
          <w:tcPr>
            <w:tcW w:w="2551" w:type="dxa"/>
          </w:tcPr>
          <w:p w14:paraId="15595134" w14:textId="6AA3D088" w:rsidR="00A039A0" w:rsidRPr="0091273D" w:rsidRDefault="00351EF2" w:rsidP="000A207E">
            <w:pPr>
              <w:rPr>
                <w:rFonts w:eastAsia="Batang"/>
                <w:color w:val="000000" w:themeColor="text1"/>
              </w:rPr>
            </w:pPr>
            <w:r w:rsidRPr="0091273D">
              <w:rPr>
                <w:rFonts w:eastAsia="Batang"/>
                <w:color w:val="000000" w:themeColor="text1"/>
              </w:rPr>
              <w:t>(</w:t>
            </w:r>
            <w:r w:rsidR="008A1037" w:rsidRPr="0091273D">
              <w:rPr>
                <w:rFonts w:eastAsia="Batang"/>
                <w:color w:val="000000" w:themeColor="text1"/>
              </w:rPr>
              <w:t>доходы бюджетов муниципальных районов</w:t>
            </w:r>
            <w:r w:rsidRPr="0091273D">
              <w:rPr>
                <w:rFonts w:eastAsia="Batang"/>
                <w:color w:val="000000" w:themeColor="text1"/>
              </w:rPr>
              <w:t>)</w:t>
            </w:r>
            <w:r w:rsidR="008A1037" w:rsidRPr="0091273D">
              <w:rPr>
                <w:rFonts w:eastAsia="Batang"/>
                <w:color w:val="000000" w:themeColor="text1"/>
              </w:rPr>
              <w:t xml:space="preserve"> </w:t>
            </w:r>
          </w:p>
        </w:tc>
      </w:tr>
      <w:tr w:rsidR="00D85922" w:rsidRPr="0091273D" w14:paraId="293DEEE2" w14:textId="77777777" w:rsidTr="002A4BD0">
        <w:trPr>
          <w:trHeight w:val="690"/>
        </w:trPr>
        <w:tc>
          <w:tcPr>
            <w:tcW w:w="421" w:type="dxa"/>
            <w:vMerge w:val="restart"/>
          </w:tcPr>
          <w:p w14:paraId="6C857098" w14:textId="0A99FC6A" w:rsidR="00D85922" w:rsidRPr="0091273D" w:rsidRDefault="00621021" w:rsidP="0061322E">
            <w:pPr>
              <w:rPr>
                <w:color w:val="444444"/>
                <w:lang w:eastAsia="ru-RU"/>
              </w:rPr>
            </w:pPr>
            <w:r>
              <w:rPr>
                <w:color w:val="444444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3118" w:type="dxa"/>
            <w:vMerge w:val="restart"/>
          </w:tcPr>
          <w:p w14:paraId="563D5687" w14:textId="5A149E27" w:rsidR="00D85922" w:rsidRPr="0091273D" w:rsidRDefault="001E487C" w:rsidP="001E487C">
            <w:pPr>
              <w:tabs>
                <w:tab w:val="left" w:pos="1785"/>
              </w:tabs>
              <w:ind w:left="-473" w:hanging="473"/>
              <w:rPr>
                <w:lang w:eastAsia="en-US"/>
              </w:rPr>
            </w:pPr>
            <w:r>
              <w:rPr>
                <w:lang w:eastAsia="en-US"/>
              </w:rPr>
              <w:tab/>
              <w:t xml:space="preserve">    </w:t>
            </w:r>
            <w:r w:rsidRPr="0091273D">
              <w:rPr>
                <w:lang w:eastAsia="en-US"/>
              </w:rPr>
              <w:t>6 662 1 16 07090 05 0000 140</w:t>
            </w:r>
          </w:p>
        </w:tc>
        <w:tc>
          <w:tcPr>
            <w:tcW w:w="1985" w:type="dxa"/>
            <w:vMerge w:val="restart"/>
          </w:tcPr>
          <w:p w14:paraId="0A2D54AF" w14:textId="0AFC42C3" w:rsidR="00D85922" w:rsidRPr="0091273D" w:rsidRDefault="00621021" w:rsidP="0061322E">
            <w:pPr>
              <w:jc w:val="both"/>
              <w:rPr>
                <w:lang w:eastAsia="en-US"/>
              </w:rPr>
            </w:pPr>
            <w:r w:rsidRPr="0091273D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</w:t>
            </w:r>
            <w:r>
              <w:rPr>
                <w:lang w:eastAsia="en-US"/>
              </w:rPr>
              <w:t>,</w:t>
            </w:r>
            <w:r w:rsidRPr="0091273D">
              <w:rPr>
                <w:lang w:eastAsia="en-US"/>
              </w:rPr>
              <w:t xml:space="preserve"> (муниципальным казённым учреждением)</w:t>
            </w:r>
            <w:r>
              <w:rPr>
                <w:lang w:eastAsia="en-US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14:paraId="081676AC" w14:textId="564BD4FE" w:rsidR="00D85922" w:rsidRPr="0091273D" w:rsidRDefault="00D85922" w:rsidP="0061322E">
            <w:pPr>
              <w:rPr>
                <w:lang w:eastAsia="en-US"/>
              </w:rPr>
            </w:pPr>
            <w:r w:rsidRPr="0091273D">
              <w:rPr>
                <w:lang w:eastAsia="en-US"/>
              </w:rPr>
              <w:t>2010 140</w:t>
            </w:r>
          </w:p>
        </w:tc>
        <w:tc>
          <w:tcPr>
            <w:tcW w:w="2551" w:type="dxa"/>
          </w:tcPr>
          <w:p w14:paraId="60D367B2" w14:textId="59CA8F84" w:rsidR="00D85922" w:rsidRPr="0091273D" w:rsidRDefault="00D85922" w:rsidP="0061322E">
            <w:pPr>
              <w:rPr>
                <w:lang w:eastAsia="en-US"/>
              </w:rPr>
            </w:pPr>
            <w:r w:rsidRPr="0091273D">
              <w:t>(пени по доходам, получаемым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участков)</w:t>
            </w:r>
          </w:p>
        </w:tc>
      </w:tr>
      <w:tr w:rsidR="00D85922" w:rsidRPr="0091273D" w14:paraId="7747286F" w14:textId="77777777" w:rsidTr="002A4BD0">
        <w:trPr>
          <w:trHeight w:val="690"/>
        </w:trPr>
        <w:tc>
          <w:tcPr>
            <w:tcW w:w="421" w:type="dxa"/>
            <w:vMerge/>
          </w:tcPr>
          <w:p w14:paraId="48021810" w14:textId="77777777" w:rsidR="00D85922" w:rsidRPr="0091273D" w:rsidRDefault="00D85922" w:rsidP="0061322E">
            <w:pPr>
              <w:rPr>
                <w:color w:val="444444"/>
                <w:lang w:eastAsia="ru-RU"/>
              </w:rPr>
            </w:pPr>
          </w:p>
        </w:tc>
        <w:tc>
          <w:tcPr>
            <w:tcW w:w="3118" w:type="dxa"/>
            <w:vMerge/>
          </w:tcPr>
          <w:p w14:paraId="1361EDFD" w14:textId="77777777" w:rsidR="00D85922" w:rsidRPr="0091273D" w:rsidRDefault="00D85922" w:rsidP="0061322E">
            <w:pPr>
              <w:ind w:left="-473" w:hanging="473"/>
              <w:rPr>
                <w:lang w:eastAsia="en-US"/>
              </w:rPr>
            </w:pPr>
          </w:p>
        </w:tc>
        <w:tc>
          <w:tcPr>
            <w:tcW w:w="1985" w:type="dxa"/>
            <w:vMerge/>
          </w:tcPr>
          <w:p w14:paraId="2EF3C406" w14:textId="77777777" w:rsidR="00D85922" w:rsidRPr="0091273D" w:rsidRDefault="00D85922" w:rsidP="0061322E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</w:tcPr>
          <w:p w14:paraId="58B3EE19" w14:textId="5ACFBA5E" w:rsidR="00D85922" w:rsidRPr="0091273D" w:rsidRDefault="00D85922" w:rsidP="0061322E">
            <w:pPr>
              <w:rPr>
                <w:lang w:eastAsia="en-US"/>
              </w:rPr>
            </w:pPr>
            <w:r w:rsidRPr="0091273D">
              <w:rPr>
                <w:lang w:eastAsia="en-US"/>
              </w:rPr>
              <w:t>2020 140</w:t>
            </w:r>
          </w:p>
        </w:tc>
        <w:tc>
          <w:tcPr>
            <w:tcW w:w="2551" w:type="dxa"/>
          </w:tcPr>
          <w:p w14:paraId="09C21FB5" w14:textId="09E752FE" w:rsidR="00D85922" w:rsidRPr="0091273D" w:rsidRDefault="00D85922" w:rsidP="0061322E">
            <w:pPr>
              <w:rPr>
                <w:lang w:eastAsia="en-US"/>
              </w:rPr>
            </w:pPr>
            <w:r w:rsidRPr="0091273D">
              <w:t xml:space="preserve">(пени по доходам, получаемым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участков) </w:t>
            </w:r>
          </w:p>
        </w:tc>
      </w:tr>
      <w:tr w:rsidR="00D85922" w:rsidRPr="0091273D" w14:paraId="031AB11E" w14:textId="77777777" w:rsidTr="002A4BD0">
        <w:trPr>
          <w:trHeight w:val="690"/>
        </w:trPr>
        <w:tc>
          <w:tcPr>
            <w:tcW w:w="421" w:type="dxa"/>
            <w:vMerge/>
          </w:tcPr>
          <w:p w14:paraId="7FE727AD" w14:textId="77777777" w:rsidR="00D85922" w:rsidRPr="0091273D" w:rsidRDefault="00D85922" w:rsidP="0061322E">
            <w:pPr>
              <w:rPr>
                <w:color w:val="444444"/>
                <w:lang w:eastAsia="ru-RU"/>
              </w:rPr>
            </w:pPr>
          </w:p>
        </w:tc>
        <w:tc>
          <w:tcPr>
            <w:tcW w:w="3118" w:type="dxa"/>
            <w:vMerge/>
          </w:tcPr>
          <w:p w14:paraId="61EA13B4" w14:textId="77777777" w:rsidR="00D85922" w:rsidRPr="0091273D" w:rsidRDefault="00D85922" w:rsidP="0061322E">
            <w:pPr>
              <w:ind w:left="-473" w:hanging="473"/>
              <w:rPr>
                <w:lang w:eastAsia="en-US"/>
              </w:rPr>
            </w:pPr>
          </w:p>
        </w:tc>
        <w:tc>
          <w:tcPr>
            <w:tcW w:w="1985" w:type="dxa"/>
            <w:vMerge/>
          </w:tcPr>
          <w:p w14:paraId="6C02C3F8" w14:textId="77777777" w:rsidR="00D85922" w:rsidRPr="0091273D" w:rsidRDefault="00D85922" w:rsidP="0061322E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</w:tcPr>
          <w:p w14:paraId="4124EA4B" w14:textId="57FD6E61" w:rsidR="00D85922" w:rsidRPr="0091273D" w:rsidRDefault="00D85922" w:rsidP="0061322E">
            <w:pPr>
              <w:rPr>
                <w:lang w:eastAsia="en-US"/>
              </w:rPr>
            </w:pPr>
            <w:r w:rsidRPr="0091273D">
              <w:rPr>
                <w:lang w:eastAsia="en-US"/>
              </w:rPr>
              <w:t>2030 140</w:t>
            </w:r>
          </w:p>
        </w:tc>
        <w:tc>
          <w:tcPr>
            <w:tcW w:w="2551" w:type="dxa"/>
          </w:tcPr>
          <w:p w14:paraId="403D19FC" w14:textId="5062E0E9" w:rsidR="00D85922" w:rsidRPr="0091273D" w:rsidRDefault="00D85922" w:rsidP="0061322E">
            <w:pPr>
              <w:rPr>
                <w:lang w:eastAsia="en-US"/>
              </w:rPr>
            </w:pPr>
            <w:r w:rsidRPr="0091273D">
              <w:rPr>
                <w:lang w:eastAsia="en-US"/>
              </w:rPr>
              <w:t xml:space="preserve">(пени по доходам, получаемым в виде арендной платы, а также средства от продажи права на заключение договоров </w:t>
            </w:r>
            <w:r w:rsidRPr="0091273D">
              <w:rPr>
                <w:lang w:eastAsia="en-US"/>
              </w:rPr>
              <w:lastRenderedPageBreak/>
              <w:t>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D85922" w:rsidRPr="0091273D" w14:paraId="03F14F8B" w14:textId="77777777" w:rsidTr="002A4BD0">
        <w:trPr>
          <w:trHeight w:val="690"/>
        </w:trPr>
        <w:tc>
          <w:tcPr>
            <w:tcW w:w="421" w:type="dxa"/>
            <w:vMerge/>
          </w:tcPr>
          <w:p w14:paraId="320973D6" w14:textId="77777777" w:rsidR="00D85922" w:rsidRPr="0091273D" w:rsidRDefault="00D85922" w:rsidP="0061322E">
            <w:pPr>
              <w:rPr>
                <w:color w:val="444444"/>
                <w:lang w:eastAsia="ru-RU"/>
              </w:rPr>
            </w:pPr>
          </w:p>
        </w:tc>
        <w:tc>
          <w:tcPr>
            <w:tcW w:w="3118" w:type="dxa"/>
            <w:vMerge/>
          </w:tcPr>
          <w:p w14:paraId="2FADAB77" w14:textId="77777777" w:rsidR="00D85922" w:rsidRPr="0091273D" w:rsidRDefault="00D85922" w:rsidP="0061322E">
            <w:pPr>
              <w:ind w:left="-473" w:hanging="473"/>
              <w:rPr>
                <w:lang w:eastAsia="en-US"/>
              </w:rPr>
            </w:pPr>
          </w:p>
        </w:tc>
        <w:tc>
          <w:tcPr>
            <w:tcW w:w="1985" w:type="dxa"/>
            <w:vMerge/>
          </w:tcPr>
          <w:p w14:paraId="3497D317" w14:textId="77777777" w:rsidR="00D85922" w:rsidRPr="0091273D" w:rsidRDefault="00D85922" w:rsidP="0061322E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</w:tcPr>
          <w:p w14:paraId="3F89F18C" w14:textId="45D88B3D" w:rsidR="00D85922" w:rsidRPr="0091273D" w:rsidRDefault="00D85922" w:rsidP="0061322E">
            <w:pPr>
              <w:rPr>
                <w:lang w:eastAsia="en-US"/>
              </w:rPr>
            </w:pPr>
            <w:r w:rsidRPr="0091273D">
              <w:rPr>
                <w:lang w:eastAsia="en-US"/>
              </w:rPr>
              <w:t>2040 140</w:t>
            </w:r>
          </w:p>
        </w:tc>
        <w:tc>
          <w:tcPr>
            <w:tcW w:w="2551" w:type="dxa"/>
          </w:tcPr>
          <w:p w14:paraId="2A0459AF" w14:textId="7C5B2D9F" w:rsidR="00D85922" w:rsidRPr="0091273D" w:rsidRDefault="00D85922" w:rsidP="0061322E">
            <w:pPr>
              <w:rPr>
                <w:lang w:eastAsia="en-US"/>
              </w:rPr>
            </w:pPr>
            <w:r w:rsidRPr="0091273D">
              <w:rPr>
                <w:lang w:eastAsia="en-US"/>
              </w:rPr>
              <w:t>(пени по доходам, получаемым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D85922" w:rsidRPr="0091273D" w14:paraId="4B652751" w14:textId="77777777" w:rsidTr="00D85922">
        <w:trPr>
          <w:trHeight w:val="2205"/>
        </w:trPr>
        <w:tc>
          <w:tcPr>
            <w:tcW w:w="421" w:type="dxa"/>
            <w:vMerge/>
          </w:tcPr>
          <w:p w14:paraId="5B85271D" w14:textId="77777777" w:rsidR="00D85922" w:rsidRPr="0091273D" w:rsidRDefault="00D85922" w:rsidP="0061322E">
            <w:pPr>
              <w:rPr>
                <w:color w:val="444444"/>
                <w:lang w:eastAsia="ru-RU"/>
              </w:rPr>
            </w:pPr>
          </w:p>
        </w:tc>
        <w:tc>
          <w:tcPr>
            <w:tcW w:w="3118" w:type="dxa"/>
            <w:vMerge/>
          </w:tcPr>
          <w:p w14:paraId="1E3A7667" w14:textId="77777777" w:rsidR="00D85922" w:rsidRPr="0091273D" w:rsidRDefault="00D85922" w:rsidP="0061322E">
            <w:pPr>
              <w:ind w:left="-473" w:hanging="473"/>
              <w:rPr>
                <w:lang w:eastAsia="en-US"/>
              </w:rPr>
            </w:pPr>
          </w:p>
        </w:tc>
        <w:tc>
          <w:tcPr>
            <w:tcW w:w="1985" w:type="dxa"/>
            <w:vMerge/>
          </w:tcPr>
          <w:p w14:paraId="43DD125A" w14:textId="77777777" w:rsidR="00D85922" w:rsidRPr="0091273D" w:rsidRDefault="00D85922" w:rsidP="0061322E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</w:tcPr>
          <w:p w14:paraId="1315E4BC" w14:textId="20092A26" w:rsidR="00D85922" w:rsidRPr="0091273D" w:rsidRDefault="00D85922" w:rsidP="0061322E">
            <w:pPr>
              <w:rPr>
                <w:lang w:eastAsia="en-US"/>
              </w:rPr>
            </w:pPr>
            <w:r w:rsidRPr="0091273D">
              <w:rPr>
                <w:lang w:eastAsia="en-US"/>
              </w:rPr>
              <w:t>2050 140</w:t>
            </w:r>
          </w:p>
        </w:tc>
        <w:tc>
          <w:tcPr>
            <w:tcW w:w="2551" w:type="dxa"/>
          </w:tcPr>
          <w:p w14:paraId="49F4B233" w14:textId="4E9A5F7D" w:rsidR="00D85922" w:rsidRPr="0091273D" w:rsidRDefault="00D85922" w:rsidP="0061322E">
            <w:pPr>
              <w:rPr>
                <w:lang w:eastAsia="en-US"/>
              </w:rPr>
            </w:pPr>
            <w:r w:rsidRPr="0091273D">
              <w:rPr>
                <w:lang w:eastAsia="en-US"/>
              </w:rPr>
              <w:t>(пени по доходам, получаемым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85922" w:rsidRPr="0091273D" w14:paraId="5D5895C8" w14:textId="77777777" w:rsidTr="00D85922">
        <w:trPr>
          <w:trHeight w:val="510"/>
        </w:trPr>
        <w:tc>
          <w:tcPr>
            <w:tcW w:w="421" w:type="dxa"/>
            <w:vMerge/>
          </w:tcPr>
          <w:p w14:paraId="3F47A880" w14:textId="77777777" w:rsidR="00D85922" w:rsidRPr="0091273D" w:rsidRDefault="00D85922" w:rsidP="00D85922">
            <w:pPr>
              <w:rPr>
                <w:color w:val="444444"/>
                <w:lang w:eastAsia="ru-RU"/>
              </w:rPr>
            </w:pPr>
          </w:p>
        </w:tc>
        <w:tc>
          <w:tcPr>
            <w:tcW w:w="3118" w:type="dxa"/>
            <w:vMerge/>
          </w:tcPr>
          <w:p w14:paraId="3B180327" w14:textId="77777777" w:rsidR="00D85922" w:rsidRPr="0091273D" w:rsidRDefault="00D85922" w:rsidP="00D85922">
            <w:pPr>
              <w:ind w:left="-473" w:hanging="473"/>
              <w:rPr>
                <w:lang w:eastAsia="en-US"/>
              </w:rPr>
            </w:pPr>
          </w:p>
        </w:tc>
        <w:tc>
          <w:tcPr>
            <w:tcW w:w="1985" w:type="dxa"/>
            <w:vMerge/>
          </w:tcPr>
          <w:p w14:paraId="233DC20A" w14:textId="77777777" w:rsidR="00D85922" w:rsidRPr="0091273D" w:rsidRDefault="00D85922" w:rsidP="00D85922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</w:tcPr>
          <w:p w14:paraId="1349CF6E" w14:textId="5761DB89" w:rsidR="00D85922" w:rsidRPr="0091273D" w:rsidRDefault="00D85922" w:rsidP="00D85922">
            <w:pPr>
              <w:rPr>
                <w:lang w:eastAsia="en-US"/>
              </w:rPr>
            </w:pPr>
            <w:r w:rsidRPr="0091273D">
              <w:rPr>
                <w:lang w:eastAsia="en-US"/>
              </w:rPr>
              <w:t>30</w:t>
            </w:r>
            <w:r>
              <w:rPr>
                <w:lang w:eastAsia="en-US"/>
              </w:rPr>
              <w:t>1</w:t>
            </w:r>
            <w:r w:rsidRPr="0091273D">
              <w:rPr>
                <w:lang w:eastAsia="en-US"/>
              </w:rPr>
              <w:t>0 140</w:t>
            </w:r>
          </w:p>
        </w:tc>
        <w:tc>
          <w:tcPr>
            <w:tcW w:w="2551" w:type="dxa"/>
          </w:tcPr>
          <w:p w14:paraId="11A7619E" w14:textId="60300849" w:rsidR="00D85922" w:rsidRPr="0091273D" w:rsidRDefault="00D85922" w:rsidP="00D85922">
            <w:pPr>
              <w:rPr>
                <w:lang w:eastAsia="en-US"/>
              </w:rPr>
            </w:pPr>
            <w:r w:rsidRPr="0091273D">
              <w:rPr>
                <w:rFonts w:eastAsia="Batang"/>
                <w:color w:val="000000" w:themeColor="text1"/>
              </w:rPr>
              <w:t>(прочие поступления)</w:t>
            </w:r>
          </w:p>
        </w:tc>
      </w:tr>
    </w:tbl>
    <w:p w14:paraId="3049507A" w14:textId="77777777" w:rsidR="00F443BD" w:rsidRPr="0091273D" w:rsidRDefault="00F443BD" w:rsidP="00F443BD">
      <w:pPr>
        <w:shd w:val="clear" w:color="auto" w:fill="FFFFFF"/>
        <w:spacing w:line="360" w:lineRule="atLeast"/>
        <w:rPr>
          <w:color w:val="444444"/>
          <w:lang w:eastAsia="ru-RU"/>
        </w:rPr>
      </w:pPr>
    </w:p>
    <w:sectPr w:rsidR="00F443BD" w:rsidRPr="0091273D" w:rsidSect="0091273D">
      <w:pgSz w:w="11906" w:h="16838" w:code="9"/>
      <w:pgMar w:top="62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4D00004"/>
    <w:multiLevelType w:val="multilevel"/>
    <w:tmpl w:val="8E3E556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9A4"/>
    <w:rsid w:val="00016B35"/>
    <w:rsid w:val="000725D7"/>
    <w:rsid w:val="000A207E"/>
    <w:rsid w:val="000B50D6"/>
    <w:rsid w:val="000E2C6A"/>
    <w:rsid w:val="0010328A"/>
    <w:rsid w:val="0013109E"/>
    <w:rsid w:val="00196D86"/>
    <w:rsid w:val="001C2CA3"/>
    <w:rsid w:val="001D5A21"/>
    <w:rsid w:val="001E487C"/>
    <w:rsid w:val="0025556E"/>
    <w:rsid w:val="002A4BD0"/>
    <w:rsid w:val="00316686"/>
    <w:rsid w:val="00333FAF"/>
    <w:rsid w:val="00351EF2"/>
    <w:rsid w:val="00373DF5"/>
    <w:rsid w:val="00397FEB"/>
    <w:rsid w:val="00440466"/>
    <w:rsid w:val="004475E6"/>
    <w:rsid w:val="0045196A"/>
    <w:rsid w:val="004B1481"/>
    <w:rsid w:val="004D3EC2"/>
    <w:rsid w:val="004D57A9"/>
    <w:rsid w:val="004E2188"/>
    <w:rsid w:val="004E511A"/>
    <w:rsid w:val="004F5773"/>
    <w:rsid w:val="00505A8F"/>
    <w:rsid w:val="005305A6"/>
    <w:rsid w:val="005562E5"/>
    <w:rsid w:val="00583772"/>
    <w:rsid w:val="005919A4"/>
    <w:rsid w:val="005D1DF3"/>
    <w:rsid w:val="0061322E"/>
    <w:rsid w:val="00621021"/>
    <w:rsid w:val="006443B8"/>
    <w:rsid w:val="00675A59"/>
    <w:rsid w:val="006A5108"/>
    <w:rsid w:val="006E6355"/>
    <w:rsid w:val="006F45D4"/>
    <w:rsid w:val="007004AE"/>
    <w:rsid w:val="00746F6B"/>
    <w:rsid w:val="00793009"/>
    <w:rsid w:val="00803A54"/>
    <w:rsid w:val="00855C03"/>
    <w:rsid w:val="008A1037"/>
    <w:rsid w:val="008C24DE"/>
    <w:rsid w:val="008D25AE"/>
    <w:rsid w:val="008D69BB"/>
    <w:rsid w:val="00904589"/>
    <w:rsid w:val="0091273D"/>
    <w:rsid w:val="00921F48"/>
    <w:rsid w:val="00936B88"/>
    <w:rsid w:val="00965FFB"/>
    <w:rsid w:val="00986329"/>
    <w:rsid w:val="00990889"/>
    <w:rsid w:val="009C404D"/>
    <w:rsid w:val="009E332A"/>
    <w:rsid w:val="00A039A0"/>
    <w:rsid w:val="00A400D1"/>
    <w:rsid w:val="00AD20F4"/>
    <w:rsid w:val="00B149ED"/>
    <w:rsid w:val="00B463F1"/>
    <w:rsid w:val="00B916F3"/>
    <w:rsid w:val="00C60536"/>
    <w:rsid w:val="00CF3FDE"/>
    <w:rsid w:val="00CF61EF"/>
    <w:rsid w:val="00D429E0"/>
    <w:rsid w:val="00D57832"/>
    <w:rsid w:val="00D623AE"/>
    <w:rsid w:val="00D8486F"/>
    <w:rsid w:val="00D85922"/>
    <w:rsid w:val="00D86621"/>
    <w:rsid w:val="00DB2C99"/>
    <w:rsid w:val="00DB30E4"/>
    <w:rsid w:val="00DE4F06"/>
    <w:rsid w:val="00E33322"/>
    <w:rsid w:val="00E85E73"/>
    <w:rsid w:val="00E92115"/>
    <w:rsid w:val="00EA037D"/>
    <w:rsid w:val="00ED6065"/>
    <w:rsid w:val="00F22700"/>
    <w:rsid w:val="00F340A0"/>
    <w:rsid w:val="00F36061"/>
    <w:rsid w:val="00F443BD"/>
    <w:rsid w:val="00F4464C"/>
    <w:rsid w:val="00F574E4"/>
    <w:rsid w:val="00FE398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8C275"/>
  <w15:chartTrackingRefBased/>
  <w15:docId w15:val="{FF960D35-22C5-4ACB-9881-968A4A22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0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93009"/>
    <w:pPr>
      <w:keepNext/>
      <w:numPr>
        <w:numId w:val="2"/>
      </w:numPr>
      <w:jc w:val="center"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793009"/>
    <w:pPr>
      <w:keepNext/>
      <w:numPr>
        <w:ilvl w:val="1"/>
        <w:numId w:val="2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793009"/>
    <w:pPr>
      <w:keepNext/>
      <w:numPr>
        <w:ilvl w:val="2"/>
        <w:numId w:val="2"/>
      </w:numPr>
      <w:jc w:val="center"/>
      <w:outlineLvl w:val="2"/>
    </w:pPr>
    <w:rPr>
      <w:b/>
      <w:sz w:val="48"/>
      <w:u w:val="single"/>
      <w:lang w:val="en-US"/>
    </w:rPr>
  </w:style>
  <w:style w:type="paragraph" w:styleId="4">
    <w:name w:val="heading 4"/>
    <w:basedOn w:val="a"/>
    <w:next w:val="a"/>
    <w:link w:val="40"/>
    <w:unhideWhenUsed/>
    <w:qFormat/>
    <w:rsid w:val="00793009"/>
    <w:pPr>
      <w:keepNext/>
      <w:numPr>
        <w:ilvl w:val="3"/>
        <w:numId w:val="2"/>
      </w:numPr>
      <w:jc w:val="both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009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semiHidden/>
    <w:rsid w:val="0079300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93009"/>
    <w:rPr>
      <w:rFonts w:ascii="Times New Roman" w:eastAsia="Times New Roman" w:hAnsi="Times New Roman" w:cs="Times New Roman"/>
      <w:b/>
      <w:sz w:val="48"/>
      <w:szCs w:val="24"/>
      <w:u w:val="single"/>
      <w:lang w:val="en-US" w:eastAsia="ar-SA"/>
    </w:rPr>
  </w:style>
  <w:style w:type="character" w:customStyle="1" w:styleId="40">
    <w:name w:val="Заголовок 4 Знак"/>
    <w:basedOn w:val="a0"/>
    <w:link w:val="4"/>
    <w:rsid w:val="00793009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ConsPlusCell">
    <w:name w:val="ConsPlusCell"/>
    <w:rsid w:val="0079300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Default">
    <w:name w:val="Default"/>
    <w:rsid w:val="00793009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rsid w:val="00746F6B"/>
    <w:pPr>
      <w:suppressAutoHyphens w:val="0"/>
      <w:jc w:val="both"/>
    </w:pPr>
    <w:rPr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46F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5">
    <w:name w:val="Table Grid"/>
    <w:basedOn w:val="a1"/>
    <w:uiPriority w:val="39"/>
    <w:rsid w:val="00F44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3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5E7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5E7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4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88</cp:revision>
  <cp:lastPrinted>2020-01-23T11:49:00Z</cp:lastPrinted>
  <dcterms:created xsi:type="dcterms:W3CDTF">2018-01-22T03:36:00Z</dcterms:created>
  <dcterms:modified xsi:type="dcterms:W3CDTF">2020-02-05T10:18:00Z</dcterms:modified>
</cp:coreProperties>
</file>