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92" w:rsidRPr="009F0E92" w:rsidRDefault="009F0E92" w:rsidP="009F0E92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F0E92">
        <w:rPr>
          <w:rFonts w:eastAsia="Calibri"/>
          <w:sz w:val="28"/>
          <w:szCs w:val="28"/>
          <w:lang w:eastAsia="en-US"/>
        </w:rPr>
        <w:t>ПОСТАНОВЛЕНИЕ</w:t>
      </w:r>
    </w:p>
    <w:p w:rsidR="009F0E92" w:rsidRPr="009F0E92" w:rsidRDefault="009F0E92" w:rsidP="009F0E92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9F0E92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9F0E92" w:rsidRPr="009F0E92" w:rsidRDefault="009F0E92" w:rsidP="009F0E92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F0E92" w:rsidRPr="009F0E92" w:rsidRDefault="009F0E92" w:rsidP="009F0E92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F0E92" w:rsidRPr="009F0E92" w:rsidRDefault="009F0E92" w:rsidP="009F0E92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F0E92" w:rsidRPr="009F0E92" w:rsidRDefault="009F0E92" w:rsidP="009F0E92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F0E92" w:rsidRPr="009F0E92" w:rsidRDefault="009F0E92" w:rsidP="009F0E92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9F0E92">
        <w:rPr>
          <w:bCs/>
          <w:sz w:val="28"/>
          <w:szCs w:val="28"/>
          <w:lang w:eastAsia="ru-RU"/>
        </w:rPr>
        <w:t>24.07.2020 года № 6</w:t>
      </w:r>
      <w:r>
        <w:rPr>
          <w:bCs/>
          <w:sz w:val="28"/>
          <w:szCs w:val="28"/>
          <w:lang w:eastAsia="ru-RU"/>
        </w:rPr>
        <w:t>30</w:t>
      </w:r>
    </w:p>
    <w:p w:rsidR="00F7289B" w:rsidRDefault="00F7289B" w:rsidP="00E962E2">
      <w:pPr>
        <w:jc w:val="both"/>
        <w:rPr>
          <w:sz w:val="28"/>
          <w:szCs w:val="28"/>
        </w:rPr>
      </w:pPr>
    </w:p>
    <w:p w:rsidR="00F7289B" w:rsidRDefault="00F7289B" w:rsidP="00E962E2">
      <w:pPr>
        <w:jc w:val="both"/>
        <w:rPr>
          <w:sz w:val="28"/>
          <w:szCs w:val="28"/>
        </w:rPr>
      </w:pPr>
    </w:p>
    <w:p w:rsidR="00F7289B" w:rsidRDefault="00F7289B" w:rsidP="00E962E2">
      <w:pPr>
        <w:jc w:val="both"/>
        <w:rPr>
          <w:sz w:val="28"/>
          <w:szCs w:val="28"/>
        </w:rPr>
      </w:pPr>
    </w:p>
    <w:p w:rsidR="00F7289B" w:rsidRDefault="00F7289B" w:rsidP="00E962E2">
      <w:pPr>
        <w:jc w:val="both"/>
        <w:rPr>
          <w:sz w:val="28"/>
          <w:szCs w:val="28"/>
        </w:rPr>
      </w:pPr>
    </w:p>
    <w:p w:rsidR="00F7289B" w:rsidRDefault="00F7289B" w:rsidP="00E962E2">
      <w:pPr>
        <w:jc w:val="both"/>
        <w:rPr>
          <w:sz w:val="28"/>
          <w:szCs w:val="28"/>
        </w:rPr>
      </w:pPr>
    </w:p>
    <w:p w:rsidR="003E448D" w:rsidRDefault="00DC3479" w:rsidP="00DC3479">
      <w:pPr>
        <w:jc w:val="both"/>
        <w:rPr>
          <w:sz w:val="28"/>
          <w:szCs w:val="28"/>
        </w:rPr>
      </w:pPr>
      <w:r w:rsidRPr="00DC3479">
        <w:rPr>
          <w:sz w:val="28"/>
          <w:szCs w:val="28"/>
        </w:rPr>
        <w:t xml:space="preserve">Об утверждении отчета </w:t>
      </w:r>
    </w:p>
    <w:p w:rsidR="003E448D" w:rsidRDefault="00DC3479" w:rsidP="00DC3479">
      <w:pPr>
        <w:jc w:val="both"/>
        <w:rPr>
          <w:sz w:val="28"/>
          <w:szCs w:val="28"/>
        </w:rPr>
      </w:pPr>
      <w:r w:rsidRPr="00DC3479">
        <w:rPr>
          <w:sz w:val="28"/>
          <w:szCs w:val="28"/>
        </w:rPr>
        <w:t>об исполнении</w:t>
      </w:r>
      <w:r>
        <w:rPr>
          <w:sz w:val="28"/>
          <w:szCs w:val="28"/>
        </w:rPr>
        <w:t xml:space="preserve"> </w:t>
      </w:r>
      <w:r w:rsidRPr="00DC3479">
        <w:rPr>
          <w:sz w:val="28"/>
          <w:szCs w:val="28"/>
        </w:rPr>
        <w:t xml:space="preserve">бюджета </w:t>
      </w:r>
    </w:p>
    <w:p w:rsidR="003E448D" w:rsidRDefault="00DC3479" w:rsidP="00DC3479">
      <w:pPr>
        <w:jc w:val="both"/>
        <w:rPr>
          <w:sz w:val="28"/>
          <w:szCs w:val="28"/>
        </w:rPr>
      </w:pPr>
      <w:r w:rsidRPr="00DC3479">
        <w:rPr>
          <w:sz w:val="28"/>
          <w:szCs w:val="28"/>
        </w:rPr>
        <w:t xml:space="preserve">Карталинского муниципального </w:t>
      </w:r>
    </w:p>
    <w:p w:rsidR="00DC3479" w:rsidRPr="00DC3479" w:rsidRDefault="00DC3479" w:rsidP="00DC3479">
      <w:pPr>
        <w:jc w:val="both"/>
        <w:rPr>
          <w:sz w:val="28"/>
          <w:szCs w:val="28"/>
        </w:rPr>
      </w:pPr>
      <w:r w:rsidRPr="00DC3479">
        <w:rPr>
          <w:sz w:val="28"/>
          <w:szCs w:val="28"/>
        </w:rPr>
        <w:t xml:space="preserve">района </w:t>
      </w:r>
      <w:r w:rsidR="00E71E29">
        <w:rPr>
          <w:sz w:val="28"/>
          <w:szCs w:val="28"/>
        </w:rPr>
        <w:t xml:space="preserve">за 1 </w:t>
      </w:r>
      <w:r w:rsidR="00125F61">
        <w:rPr>
          <w:sz w:val="28"/>
          <w:szCs w:val="28"/>
        </w:rPr>
        <w:t>полугодие</w:t>
      </w:r>
      <w:r w:rsidR="00E71E29">
        <w:rPr>
          <w:sz w:val="28"/>
          <w:szCs w:val="28"/>
        </w:rPr>
        <w:t xml:space="preserve"> 2020 года</w:t>
      </w:r>
    </w:p>
    <w:p w:rsidR="00DC3479" w:rsidRPr="00DC3479" w:rsidRDefault="00DC3479" w:rsidP="00DC3479">
      <w:pPr>
        <w:jc w:val="both"/>
        <w:rPr>
          <w:sz w:val="28"/>
          <w:szCs w:val="28"/>
        </w:rPr>
      </w:pPr>
    </w:p>
    <w:p w:rsidR="00DC3479" w:rsidRDefault="00DC3479" w:rsidP="00DC3479">
      <w:pPr>
        <w:jc w:val="both"/>
        <w:rPr>
          <w:sz w:val="28"/>
          <w:szCs w:val="28"/>
        </w:rPr>
      </w:pPr>
    </w:p>
    <w:p w:rsidR="003E448D" w:rsidRPr="00DC3479" w:rsidRDefault="003E448D" w:rsidP="00DC3479">
      <w:pPr>
        <w:jc w:val="both"/>
        <w:rPr>
          <w:sz w:val="28"/>
          <w:szCs w:val="28"/>
        </w:rPr>
      </w:pPr>
    </w:p>
    <w:p w:rsidR="00DC3479" w:rsidRDefault="00DC3479" w:rsidP="00DC3479">
      <w:pPr>
        <w:ind w:firstLine="709"/>
        <w:jc w:val="both"/>
        <w:rPr>
          <w:sz w:val="28"/>
          <w:szCs w:val="28"/>
        </w:rPr>
      </w:pPr>
      <w:r w:rsidRPr="00DC3479">
        <w:rPr>
          <w:sz w:val="28"/>
          <w:szCs w:val="28"/>
        </w:rPr>
        <w:t>В соответствии с пунктом 5 статьи 45 Положения «О бюджетном процессе в Карталинском муниципальном районе»</w:t>
      </w:r>
      <w:r>
        <w:rPr>
          <w:sz w:val="28"/>
          <w:szCs w:val="28"/>
        </w:rPr>
        <w:t>,</w:t>
      </w:r>
      <w:r w:rsidRPr="00DC3479">
        <w:rPr>
          <w:sz w:val="28"/>
          <w:szCs w:val="28"/>
        </w:rPr>
        <w:t xml:space="preserve"> </w:t>
      </w:r>
      <w:r w:rsidR="00002C34">
        <w:rPr>
          <w:sz w:val="28"/>
          <w:szCs w:val="28"/>
        </w:rPr>
        <w:t xml:space="preserve">утвержденного решением </w:t>
      </w:r>
      <w:r w:rsidR="00002C34" w:rsidRPr="00F97F82">
        <w:rPr>
          <w:sz w:val="28"/>
          <w:szCs w:val="28"/>
        </w:rPr>
        <w:t>Собрани</w:t>
      </w:r>
      <w:r w:rsidR="00002C34">
        <w:rPr>
          <w:sz w:val="28"/>
          <w:szCs w:val="28"/>
        </w:rPr>
        <w:t>я</w:t>
      </w:r>
      <w:r w:rsidR="00002C34" w:rsidRPr="00F97F82">
        <w:rPr>
          <w:sz w:val="28"/>
          <w:szCs w:val="28"/>
        </w:rPr>
        <w:t xml:space="preserve"> депутатов Карталинского муниципального района</w:t>
      </w:r>
      <w:r w:rsidR="00002C34">
        <w:rPr>
          <w:sz w:val="28"/>
          <w:szCs w:val="28"/>
        </w:rPr>
        <w:t xml:space="preserve"> от 02.07.2010 года № 39,</w:t>
      </w:r>
    </w:p>
    <w:p w:rsidR="00DC3479" w:rsidRPr="00DC3479" w:rsidRDefault="00DC3479" w:rsidP="00DC3479">
      <w:pPr>
        <w:jc w:val="both"/>
        <w:rPr>
          <w:sz w:val="28"/>
          <w:szCs w:val="28"/>
        </w:rPr>
      </w:pPr>
      <w:r w:rsidRPr="00DC3479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3D0BA9" w:rsidRPr="003D0BA9" w:rsidRDefault="00AC4157" w:rsidP="003D0BA9">
      <w:pPr>
        <w:ind w:firstLine="709"/>
        <w:jc w:val="both"/>
        <w:rPr>
          <w:sz w:val="28"/>
          <w:szCs w:val="28"/>
        </w:rPr>
      </w:pPr>
      <w:r w:rsidRPr="00AC4157">
        <w:rPr>
          <w:sz w:val="28"/>
          <w:szCs w:val="28"/>
        </w:rPr>
        <w:t>1.</w:t>
      </w:r>
      <w:r w:rsidR="00280366">
        <w:rPr>
          <w:sz w:val="28"/>
          <w:szCs w:val="28"/>
        </w:rPr>
        <w:t xml:space="preserve"> </w:t>
      </w:r>
      <w:r w:rsidR="003D0BA9" w:rsidRPr="003D0BA9">
        <w:rPr>
          <w:sz w:val="28"/>
          <w:szCs w:val="28"/>
        </w:rPr>
        <w:t>Утвердить отчет об исполнении бюджета Карталинского муниципального района за 1 полугодие 2020 года в соответствии с бюджетной классификацией Российской Федерации по доходам в сумме 747953,7 тыс. рублей, по расходам в сумме 740510,8 тыс. рублей с превышением доходов над расходами (профицит местного бюджета) в сумме 7442,9 рублей со следующими показателями:</w:t>
      </w:r>
    </w:p>
    <w:p w:rsidR="003D0BA9" w:rsidRPr="003D0BA9" w:rsidRDefault="003D0BA9" w:rsidP="003D0B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D0BA9">
        <w:rPr>
          <w:sz w:val="28"/>
          <w:szCs w:val="28"/>
        </w:rPr>
        <w:t>по доходам местного бюджета за 1 полугодие 2020 года согласно приложению 1 к настоящему постановлению;</w:t>
      </w:r>
    </w:p>
    <w:p w:rsidR="003D0BA9" w:rsidRPr="003D0BA9" w:rsidRDefault="003D0BA9" w:rsidP="003D0B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D0BA9">
        <w:rPr>
          <w:sz w:val="28"/>
          <w:szCs w:val="28"/>
        </w:rPr>
        <w:t>по расходам местного бюджета по разделам и подразделам классификации расходов бюджетов за 1 полугодие 2020 года согласно приложению 2 к настоящему постановлению;</w:t>
      </w:r>
    </w:p>
    <w:p w:rsidR="003D0BA9" w:rsidRPr="003D0BA9" w:rsidRDefault="003D0BA9" w:rsidP="003D0B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D0BA9">
        <w:rPr>
          <w:sz w:val="28"/>
          <w:szCs w:val="28"/>
        </w:rPr>
        <w:t>по расходам местного бюджета по ведомственной структуре расходов местного бюджета за 1 полугодие 2020 года согласно</w:t>
      </w:r>
      <w:r w:rsidR="00AD7F3F">
        <w:rPr>
          <w:sz w:val="28"/>
          <w:szCs w:val="28"/>
        </w:rPr>
        <w:t xml:space="preserve">           </w:t>
      </w:r>
      <w:r w:rsidRPr="003D0BA9">
        <w:rPr>
          <w:sz w:val="28"/>
          <w:szCs w:val="28"/>
        </w:rPr>
        <w:t xml:space="preserve"> приложению 3 к настоящему постановлению;</w:t>
      </w:r>
    </w:p>
    <w:p w:rsidR="008A1440" w:rsidRDefault="003D0BA9" w:rsidP="003D0B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D0BA9">
        <w:rPr>
          <w:sz w:val="28"/>
          <w:szCs w:val="28"/>
        </w:rPr>
        <w:t>по источникам внутреннего финансирования дефицита местного бюджета за 1 полугодие 2020 года согласно приложению 4 к настоящему постановлению</w:t>
      </w:r>
      <w:r w:rsidR="008A1440" w:rsidRPr="008A1440">
        <w:rPr>
          <w:sz w:val="28"/>
          <w:szCs w:val="28"/>
        </w:rPr>
        <w:t>.</w:t>
      </w:r>
    </w:p>
    <w:p w:rsidR="00F97F82" w:rsidRPr="00F97F82" w:rsidRDefault="00F97F82" w:rsidP="008A1440">
      <w:pPr>
        <w:ind w:firstLine="709"/>
        <w:jc w:val="both"/>
        <w:rPr>
          <w:sz w:val="28"/>
          <w:szCs w:val="28"/>
        </w:rPr>
      </w:pPr>
      <w:r w:rsidRPr="00F97F8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97F82">
        <w:rPr>
          <w:sz w:val="28"/>
          <w:szCs w:val="28"/>
        </w:rPr>
        <w:t xml:space="preserve">Направить отчет об исполнении местного бюджета за </w:t>
      </w:r>
      <w:r w:rsidR="00125F61">
        <w:rPr>
          <w:sz w:val="28"/>
          <w:szCs w:val="28"/>
        </w:rPr>
        <w:t>1 полугодие</w:t>
      </w:r>
      <w:r w:rsidR="004A0485" w:rsidRPr="00AC4157">
        <w:rPr>
          <w:sz w:val="28"/>
          <w:szCs w:val="28"/>
        </w:rPr>
        <w:t xml:space="preserve"> </w:t>
      </w:r>
      <w:r w:rsidR="004A0485">
        <w:rPr>
          <w:sz w:val="28"/>
          <w:szCs w:val="28"/>
        </w:rPr>
        <w:t xml:space="preserve">  </w:t>
      </w:r>
      <w:r w:rsidR="004A0485" w:rsidRPr="00AC4157">
        <w:rPr>
          <w:sz w:val="28"/>
          <w:szCs w:val="28"/>
        </w:rPr>
        <w:t>20</w:t>
      </w:r>
      <w:r w:rsidR="008A1440">
        <w:rPr>
          <w:sz w:val="28"/>
          <w:szCs w:val="28"/>
        </w:rPr>
        <w:t xml:space="preserve">20 </w:t>
      </w:r>
      <w:r w:rsidR="004A0485" w:rsidRPr="00AC4157">
        <w:rPr>
          <w:sz w:val="28"/>
          <w:szCs w:val="28"/>
        </w:rPr>
        <w:t xml:space="preserve">года </w:t>
      </w:r>
      <w:r w:rsidRPr="00F97F82">
        <w:rPr>
          <w:sz w:val="28"/>
          <w:szCs w:val="28"/>
        </w:rPr>
        <w:t>в Собрание депутатов Карталинского муниципального района и Контрольно-счетную палату Карталинского муниципального района.</w:t>
      </w:r>
    </w:p>
    <w:p w:rsidR="00F97F82" w:rsidRPr="00F97F82" w:rsidRDefault="00F97F82" w:rsidP="00F97F82">
      <w:pPr>
        <w:ind w:firstLine="709"/>
        <w:jc w:val="both"/>
        <w:rPr>
          <w:sz w:val="28"/>
          <w:szCs w:val="28"/>
        </w:rPr>
      </w:pPr>
      <w:r w:rsidRPr="00F97F82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="00836FEC" w:rsidRPr="00DC3479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</w:t>
      </w:r>
      <w:r w:rsidR="000657F9">
        <w:rPr>
          <w:sz w:val="28"/>
          <w:szCs w:val="28"/>
        </w:rPr>
        <w:t>.</w:t>
      </w:r>
    </w:p>
    <w:p w:rsidR="00DC3479" w:rsidRDefault="00F97F82" w:rsidP="00F97F82">
      <w:pPr>
        <w:ind w:firstLine="709"/>
        <w:jc w:val="both"/>
        <w:rPr>
          <w:sz w:val="28"/>
          <w:szCs w:val="28"/>
        </w:rPr>
      </w:pPr>
      <w:r w:rsidRPr="00F97F82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97F8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94C76" w:rsidRDefault="00F94C76" w:rsidP="002B5A51">
      <w:pPr>
        <w:rPr>
          <w:sz w:val="28"/>
          <w:szCs w:val="28"/>
        </w:rPr>
      </w:pPr>
    </w:p>
    <w:p w:rsidR="00F97F82" w:rsidRPr="002B5A51" w:rsidRDefault="00F97F82" w:rsidP="002B5A51">
      <w:pPr>
        <w:rPr>
          <w:sz w:val="28"/>
          <w:szCs w:val="28"/>
        </w:rPr>
      </w:pPr>
    </w:p>
    <w:p w:rsidR="002B5A51" w:rsidRPr="002B5A51" w:rsidRDefault="002B5A51" w:rsidP="002B5A51">
      <w:pPr>
        <w:rPr>
          <w:sz w:val="28"/>
          <w:szCs w:val="28"/>
        </w:rPr>
      </w:pPr>
    </w:p>
    <w:p w:rsidR="008A1440" w:rsidRPr="008A1440" w:rsidRDefault="008A1440" w:rsidP="008A1440">
      <w:pPr>
        <w:suppressAutoHyphens w:val="0"/>
        <w:jc w:val="both"/>
        <w:rPr>
          <w:sz w:val="28"/>
          <w:szCs w:val="28"/>
          <w:lang w:eastAsia="ru-RU"/>
        </w:rPr>
      </w:pPr>
      <w:r w:rsidRPr="008A1440">
        <w:rPr>
          <w:sz w:val="28"/>
          <w:szCs w:val="28"/>
          <w:lang w:eastAsia="ru-RU"/>
        </w:rPr>
        <w:t xml:space="preserve">Глава Карталинского </w:t>
      </w:r>
    </w:p>
    <w:p w:rsidR="008A1440" w:rsidRPr="008A1440" w:rsidRDefault="008A1440" w:rsidP="008A1440">
      <w:pPr>
        <w:suppressAutoHyphens w:val="0"/>
        <w:jc w:val="both"/>
        <w:rPr>
          <w:sz w:val="28"/>
          <w:szCs w:val="28"/>
          <w:lang w:eastAsia="ru-RU"/>
        </w:rPr>
      </w:pPr>
      <w:r w:rsidRPr="008A1440">
        <w:rPr>
          <w:sz w:val="28"/>
          <w:szCs w:val="28"/>
          <w:lang w:eastAsia="ru-RU"/>
        </w:rPr>
        <w:t>муниципального района</w:t>
      </w:r>
      <w:r w:rsidRPr="008A1440">
        <w:rPr>
          <w:sz w:val="28"/>
          <w:szCs w:val="28"/>
          <w:lang w:eastAsia="ru-RU"/>
        </w:rPr>
        <w:tab/>
        <w:t xml:space="preserve">                                                             А.Г. Вдовин</w:t>
      </w:r>
    </w:p>
    <w:p w:rsidR="00DC3479" w:rsidRDefault="00DC3479" w:rsidP="00DC3479">
      <w:pPr>
        <w:rPr>
          <w:sz w:val="28"/>
          <w:szCs w:val="28"/>
        </w:rPr>
      </w:pPr>
    </w:p>
    <w:p w:rsidR="00F21290" w:rsidRPr="00F21290" w:rsidRDefault="00F21290" w:rsidP="009F0E92">
      <w:pPr>
        <w:rPr>
          <w:rFonts w:eastAsia="Calibri"/>
          <w:sz w:val="28"/>
          <w:szCs w:val="22"/>
          <w:lang w:eastAsia="en-US"/>
        </w:rPr>
      </w:pPr>
    </w:p>
    <w:p w:rsidR="00C05FDF" w:rsidRDefault="00F21290" w:rsidP="00C9608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05FDF">
        <w:rPr>
          <w:sz w:val="28"/>
          <w:szCs w:val="28"/>
        </w:rPr>
        <w:lastRenderedPageBreak/>
        <w:t>ПРИЛОЖЕНИЕ 1</w:t>
      </w:r>
    </w:p>
    <w:p w:rsidR="00C05FDF" w:rsidRDefault="00C05FDF" w:rsidP="00C9608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05FDF" w:rsidRDefault="00C05FDF" w:rsidP="00C9608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2167D9" w:rsidRDefault="003D0BA9" w:rsidP="00C96081">
      <w:pPr>
        <w:ind w:left="4536"/>
        <w:jc w:val="center"/>
        <w:rPr>
          <w:sz w:val="28"/>
          <w:szCs w:val="28"/>
        </w:rPr>
      </w:pPr>
      <w:r w:rsidRPr="003D0BA9">
        <w:rPr>
          <w:bCs/>
          <w:sz w:val="28"/>
          <w:szCs w:val="28"/>
          <w:lang w:eastAsia="ru-RU"/>
        </w:rPr>
        <w:t xml:space="preserve">от </w:t>
      </w:r>
      <w:r w:rsidR="003F698E">
        <w:rPr>
          <w:bCs/>
          <w:sz w:val="28"/>
          <w:szCs w:val="28"/>
          <w:lang w:eastAsia="ru-RU"/>
        </w:rPr>
        <w:t>24.07.</w:t>
      </w:r>
      <w:r w:rsidRPr="003D0BA9">
        <w:rPr>
          <w:bCs/>
          <w:sz w:val="28"/>
          <w:szCs w:val="28"/>
          <w:lang w:eastAsia="ru-RU"/>
        </w:rPr>
        <w:t xml:space="preserve">2020 года № </w:t>
      </w:r>
      <w:r w:rsidR="003F698E">
        <w:rPr>
          <w:bCs/>
          <w:sz w:val="28"/>
          <w:szCs w:val="28"/>
          <w:lang w:eastAsia="ru-RU"/>
        </w:rPr>
        <w:t>630</w:t>
      </w:r>
    </w:p>
    <w:p w:rsidR="00FA5DA3" w:rsidRDefault="00FA5DA3" w:rsidP="00B473A9">
      <w:pPr>
        <w:jc w:val="center"/>
        <w:rPr>
          <w:sz w:val="28"/>
          <w:szCs w:val="28"/>
        </w:rPr>
      </w:pPr>
    </w:p>
    <w:p w:rsidR="00CA23E0" w:rsidRDefault="00CA23E0" w:rsidP="00B473A9">
      <w:pPr>
        <w:jc w:val="center"/>
        <w:rPr>
          <w:sz w:val="28"/>
          <w:szCs w:val="28"/>
        </w:rPr>
      </w:pPr>
    </w:p>
    <w:p w:rsidR="00FA5DA3" w:rsidRDefault="00B473A9" w:rsidP="00B473A9">
      <w:pPr>
        <w:jc w:val="center"/>
        <w:rPr>
          <w:sz w:val="28"/>
          <w:szCs w:val="28"/>
        </w:rPr>
      </w:pPr>
      <w:r w:rsidRPr="00B473A9">
        <w:rPr>
          <w:sz w:val="28"/>
          <w:szCs w:val="28"/>
        </w:rPr>
        <w:t>Доходы</w:t>
      </w:r>
      <w:r w:rsidR="00FA5DA3">
        <w:rPr>
          <w:sz w:val="28"/>
          <w:szCs w:val="28"/>
        </w:rPr>
        <w:t xml:space="preserve"> </w:t>
      </w:r>
      <w:r w:rsidRPr="00B473A9">
        <w:rPr>
          <w:sz w:val="28"/>
          <w:szCs w:val="28"/>
        </w:rPr>
        <w:t xml:space="preserve">бюджета Карталинского муниципального </w:t>
      </w:r>
    </w:p>
    <w:p w:rsidR="00B473A9" w:rsidRDefault="00B473A9" w:rsidP="00B473A9">
      <w:pPr>
        <w:jc w:val="center"/>
        <w:rPr>
          <w:sz w:val="28"/>
          <w:szCs w:val="28"/>
        </w:rPr>
      </w:pPr>
      <w:r w:rsidRPr="00B473A9">
        <w:rPr>
          <w:sz w:val="28"/>
          <w:szCs w:val="28"/>
        </w:rPr>
        <w:t>района</w:t>
      </w:r>
      <w:r w:rsidR="00FA5DA3">
        <w:rPr>
          <w:sz w:val="28"/>
          <w:szCs w:val="28"/>
        </w:rPr>
        <w:t xml:space="preserve"> </w:t>
      </w:r>
      <w:r w:rsidR="00E71E29">
        <w:rPr>
          <w:sz w:val="28"/>
          <w:szCs w:val="28"/>
        </w:rPr>
        <w:t xml:space="preserve">за </w:t>
      </w:r>
      <w:r w:rsidR="00125F61">
        <w:rPr>
          <w:sz w:val="28"/>
          <w:szCs w:val="28"/>
        </w:rPr>
        <w:t>1 полугодие</w:t>
      </w:r>
      <w:r w:rsidR="00E71E29">
        <w:rPr>
          <w:sz w:val="28"/>
          <w:szCs w:val="28"/>
        </w:rPr>
        <w:t xml:space="preserve"> 2020 года</w:t>
      </w:r>
    </w:p>
    <w:p w:rsidR="00B473A9" w:rsidRPr="00B473A9" w:rsidRDefault="00B473A9" w:rsidP="00B473A9">
      <w:pPr>
        <w:jc w:val="both"/>
        <w:rPr>
          <w:sz w:val="28"/>
          <w:szCs w:val="28"/>
        </w:rPr>
      </w:pPr>
    </w:p>
    <w:p w:rsidR="00311F79" w:rsidRDefault="00B473A9" w:rsidP="00CA23E0">
      <w:pPr>
        <w:jc w:val="right"/>
        <w:rPr>
          <w:sz w:val="28"/>
          <w:szCs w:val="28"/>
        </w:rPr>
      </w:pPr>
      <w:r w:rsidRPr="00B473A9">
        <w:rPr>
          <w:sz w:val="28"/>
          <w:szCs w:val="28"/>
        </w:rPr>
        <w:t xml:space="preserve">   </w:t>
      </w:r>
      <w:r w:rsidR="00494DEB">
        <w:rPr>
          <w:sz w:val="28"/>
          <w:szCs w:val="28"/>
        </w:rPr>
        <w:t>(</w:t>
      </w:r>
      <w:r w:rsidRPr="00B473A9">
        <w:rPr>
          <w:sz w:val="28"/>
          <w:szCs w:val="28"/>
        </w:rPr>
        <w:t>тыс. рублей</w:t>
      </w:r>
      <w:r w:rsidR="00494DEB">
        <w:rPr>
          <w:sz w:val="28"/>
          <w:szCs w:val="28"/>
        </w:rPr>
        <w:t>)</w:t>
      </w:r>
    </w:p>
    <w:tbl>
      <w:tblPr>
        <w:tblW w:w="997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939"/>
        <w:gridCol w:w="1493"/>
      </w:tblGrid>
      <w:tr w:rsidR="00CA23E0" w:rsidRPr="00CA23E0" w:rsidTr="00CA23E0">
        <w:trPr>
          <w:trHeight w:val="1360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Код бюджетной классификации Российской Федерации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Наименование показателя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Сумма</w:t>
            </w:r>
          </w:p>
        </w:tc>
      </w:tr>
      <w:tr w:rsidR="00CA23E0" w:rsidRPr="00CA23E0" w:rsidTr="00CA23E0">
        <w:trPr>
          <w:trHeight w:val="77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Всего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747953,7</w:t>
            </w:r>
          </w:p>
        </w:tc>
      </w:tr>
      <w:tr w:rsidR="00CA23E0" w:rsidRPr="00CA23E0" w:rsidTr="00CA23E0">
        <w:trPr>
          <w:trHeight w:val="214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000 1 00 00000 00 0000 000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Налоговые и неналоговые доходы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191125,7</w:t>
            </w:r>
          </w:p>
        </w:tc>
      </w:tr>
      <w:tr w:rsidR="00CA23E0" w:rsidRPr="00CA23E0" w:rsidTr="00CA23E0">
        <w:trPr>
          <w:trHeight w:val="77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000 1 01 00000 00 0000 000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Налоги на прибыль, доходы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149239,7</w:t>
            </w:r>
          </w:p>
        </w:tc>
      </w:tr>
      <w:tr w:rsidR="00CA23E0" w:rsidRPr="00CA23E0" w:rsidTr="00CA23E0">
        <w:trPr>
          <w:trHeight w:val="77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000 1 01 02000 01 0000 110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Налог на доходы физических лиц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149239,7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000 1 03 00000 00 0000 000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5841,5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000 1 03 02000 01 0000 110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5841,5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000 1 05 00000 00 0000 000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Налоги на совокупный доход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12195,7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000 1 05 01000 00 0000 110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Налог, взимаемый в связи с применением упрощённой системы налогообложения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8005,6</w:t>
            </w:r>
          </w:p>
        </w:tc>
      </w:tr>
      <w:tr w:rsidR="00CA23E0" w:rsidRPr="00CA23E0" w:rsidTr="00CA23E0">
        <w:trPr>
          <w:trHeight w:val="450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000 1 05 02000 02 0000 110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Единый налог на вмененный доход для отдельных видов деятельности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4075,4</w:t>
            </w:r>
          </w:p>
        </w:tc>
      </w:tr>
      <w:tr w:rsidR="00CA23E0" w:rsidRPr="00CA23E0" w:rsidTr="00CA23E0">
        <w:trPr>
          <w:trHeight w:val="450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000 1 05 04000 02 0000 110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Налог, взимаемый в связи с применением патентной системы налогообложения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114,7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000 1 07 00000 00 0000 000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Налоги, сборы и регулярные платежи за пользование природными ресурсами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2631,2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000 1 07 01000 01 0000 110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Налог на добычу полезных ископаемых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2631,2</w:t>
            </w:r>
          </w:p>
        </w:tc>
      </w:tr>
      <w:tr w:rsidR="00CA23E0" w:rsidRPr="00CA23E0" w:rsidTr="00CA23E0">
        <w:trPr>
          <w:trHeight w:val="364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000 1 08 00000 00 0000 000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Государственная пошлина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3686,7</w:t>
            </w:r>
          </w:p>
        </w:tc>
      </w:tr>
      <w:tr w:rsidR="00CA23E0" w:rsidRPr="00CA23E0" w:rsidTr="00CA23E0">
        <w:trPr>
          <w:trHeight w:val="675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000 1 08 03000 01 0000 110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2717,7</w:t>
            </w:r>
          </w:p>
        </w:tc>
      </w:tr>
      <w:tr w:rsidR="00CA23E0" w:rsidRPr="00CA23E0" w:rsidTr="00CA23E0">
        <w:trPr>
          <w:trHeight w:val="675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000 1 08 06000 01 0000 110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87,7</w:t>
            </w:r>
          </w:p>
        </w:tc>
      </w:tr>
      <w:tr w:rsidR="00CA23E0" w:rsidRPr="00CA23E0" w:rsidTr="00CA23E0">
        <w:trPr>
          <w:trHeight w:val="675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000 1 08 07000 01 0000 110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881,3</w:t>
            </w:r>
          </w:p>
        </w:tc>
      </w:tr>
      <w:tr w:rsidR="00CA23E0" w:rsidRPr="00CA23E0" w:rsidTr="00CA23E0">
        <w:trPr>
          <w:trHeight w:val="77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lastRenderedPageBreak/>
              <w:t>000 1 11 00000 00 0000 000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4896,6</w:t>
            </w:r>
          </w:p>
        </w:tc>
      </w:tr>
      <w:tr w:rsidR="00CA23E0" w:rsidRPr="00CA23E0" w:rsidTr="00CA23E0">
        <w:trPr>
          <w:trHeight w:val="1069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000 1 11 05010 00 0000 120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2639,1</w:t>
            </w:r>
          </w:p>
        </w:tc>
      </w:tr>
      <w:tr w:rsidR="00CA23E0" w:rsidRPr="00CA23E0" w:rsidTr="00CA23E0">
        <w:trPr>
          <w:trHeight w:val="1069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000 1 11 05020 00 0000 120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2,0</w:t>
            </w:r>
          </w:p>
        </w:tc>
      </w:tr>
      <w:tr w:rsidR="00CA23E0" w:rsidRPr="00CA23E0" w:rsidTr="00CA23E0">
        <w:trPr>
          <w:trHeight w:val="1069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000 1 11 05030 00 0000 120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32,2</w:t>
            </w:r>
          </w:p>
        </w:tc>
      </w:tr>
      <w:tr w:rsidR="00CA23E0" w:rsidRPr="00CA23E0" w:rsidTr="00CA23E0">
        <w:trPr>
          <w:trHeight w:val="1069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000 1 11 05070 00 0000 120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2223,3</w:t>
            </w:r>
          </w:p>
        </w:tc>
      </w:tr>
      <w:tr w:rsidR="00CA23E0" w:rsidRPr="00CA23E0" w:rsidTr="00CA23E0">
        <w:trPr>
          <w:trHeight w:val="450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000 1 12 00000 00 0000 000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Платежи при пользовании природными ресурсами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352,2</w:t>
            </w:r>
          </w:p>
        </w:tc>
      </w:tr>
      <w:tr w:rsidR="00CA23E0" w:rsidRPr="00CA23E0" w:rsidTr="00CA23E0">
        <w:trPr>
          <w:trHeight w:val="450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000 1 12 01000 01 0000 120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Плата за негативное воздействие на окружающую среду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352,2</w:t>
            </w:r>
          </w:p>
        </w:tc>
      </w:tr>
      <w:tr w:rsidR="00CA23E0" w:rsidRPr="00CA23E0" w:rsidTr="00CA23E0">
        <w:trPr>
          <w:trHeight w:val="450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000 1 13 00000 00 0000 000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Доходы от оказания платных услуг и компенсации затрат государства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10238,1</w:t>
            </w:r>
          </w:p>
        </w:tc>
      </w:tr>
      <w:tr w:rsidR="00CA23E0" w:rsidRPr="00CA23E0" w:rsidTr="00CA23E0">
        <w:trPr>
          <w:trHeight w:val="77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000 1 13 01000 00 0000 130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Доходы от оказания платных услуг (работ)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9120,3</w:t>
            </w:r>
          </w:p>
        </w:tc>
      </w:tr>
      <w:tr w:rsidR="00CA23E0" w:rsidRPr="00CA23E0" w:rsidTr="00CA23E0">
        <w:trPr>
          <w:trHeight w:val="77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000 1 13 02000 00 0000 130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Доходы от компенсации затрат государства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1117,8</w:t>
            </w:r>
          </w:p>
        </w:tc>
      </w:tr>
      <w:tr w:rsidR="00CA23E0" w:rsidRPr="00CA23E0" w:rsidTr="00CA23E0">
        <w:trPr>
          <w:trHeight w:val="450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000 1 14 00000 00 0000 000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Доходы от продажи материальных и нематериальных активов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672,9</w:t>
            </w:r>
          </w:p>
        </w:tc>
      </w:tr>
      <w:tr w:rsidR="00CA23E0" w:rsidRPr="00CA23E0" w:rsidTr="00CA23E0">
        <w:trPr>
          <w:trHeight w:val="900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000 1 14 02000 00 0000 000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183,8</w:t>
            </w:r>
          </w:p>
        </w:tc>
      </w:tr>
      <w:tr w:rsidR="00CA23E0" w:rsidRPr="00CA23E0" w:rsidTr="00CA23E0">
        <w:trPr>
          <w:trHeight w:val="900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000 1 14 06000 00 0000 430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489,1</w:t>
            </w:r>
          </w:p>
        </w:tc>
      </w:tr>
      <w:tr w:rsidR="00CA23E0" w:rsidRPr="00CA23E0" w:rsidTr="00CA23E0">
        <w:trPr>
          <w:trHeight w:val="77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000 1 16 00000 00 0000 000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Штрафы, санкции, возмещение ущерба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1367,6</w:t>
            </w:r>
          </w:p>
        </w:tc>
      </w:tr>
      <w:tr w:rsidR="00CA23E0" w:rsidRPr="00CA23E0" w:rsidTr="00CA23E0">
        <w:trPr>
          <w:trHeight w:val="715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lastRenderedPageBreak/>
              <w:t>000 1 16 01000 01 0000 140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651,8</w:t>
            </w:r>
          </w:p>
        </w:tc>
      </w:tr>
      <w:tr w:rsidR="00CA23E0" w:rsidRPr="00CA23E0" w:rsidTr="00CA23E0">
        <w:trPr>
          <w:trHeight w:val="1702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000 1 16 07000 01 0000 140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92,1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000 1 16 10000 01 0000 140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Платежи в целях возмещения причиненного ущерба (убытков)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620,7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000 1 16 11000 01 0000 140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Платежи, уплачиваемые в целях возмещения вреда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3,0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000 1 17 00000 00 0000 000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Прочие неналоговые доходы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3,5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000 1 17 01000 00 0000 180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Невыясненные поступления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3,5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000 2 00 00000 00 0000 000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Безвозмездные поступления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556828,0</w:t>
            </w:r>
          </w:p>
        </w:tc>
      </w:tr>
      <w:tr w:rsidR="00CA23E0" w:rsidRPr="00CA23E0" w:rsidTr="00CA23E0">
        <w:trPr>
          <w:trHeight w:val="675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000 2 02 00000 00 0000 000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555289,5</w:t>
            </w:r>
          </w:p>
        </w:tc>
      </w:tr>
      <w:tr w:rsidR="00CA23E0" w:rsidRPr="00CA23E0" w:rsidTr="00CA23E0">
        <w:trPr>
          <w:trHeight w:val="466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000 2 02 10000 00 0000 150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Дотации бюджетам бюджетной системы Российской Федерации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113815,5</w:t>
            </w:r>
          </w:p>
        </w:tc>
      </w:tr>
      <w:tr w:rsidR="00CA23E0" w:rsidRPr="00CA23E0" w:rsidTr="00CA23E0">
        <w:trPr>
          <w:trHeight w:val="466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000 2 02 15001 05 0000 150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69704,9</w:t>
            </w:r>
          </w:p>
        </w:tc>
      </w:tr>
      <w:tr w:rsidR="00CA23E0" w:rsidRPr="00CA23E0" w:rsidTr="00CA23E0">
        <w:trPr>
          <w:trHeight w:val="466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000 2 02 15002 05 0000150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894,3</w:t>
            </w:r>
          </w:p>
        </w:tc>
      </w:tr>
      <w:tr w:rsidR="00CA23E0" w:rsidRPr="00CA23E0" w:rsidTr="00CA23E0">
        <w:trPr>
          <w:trHeight w:val="466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000 2 02 15009 05 0000 150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43216,3</w:t>
            </w:r>
          </w:p>
        </w:tc>
      </w:tr>
      <w:tr w:rsidR="00CA23E0" w:rsidRPr="00CA23E0" w:rsidTr="00CA23E0">
        <w:trPr>
          <w:trHeight w:val="466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000 2 02 20000 00 0000 150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19442,2</w:t>
            </w:r>
          </w:p>
        </w:tc>
      </w:tr>
      <w:tr w:rsidR="00CA23E0" w:rsidRPr="00CA23E0" w:rsidTr="00CA23E0">
        <w:trPr>
          <w:trHeight w:val="466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000 2 02 25016 05 0000 150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 xml:space="preserve">Субсидии бюджетам муниципальных районов на мероприятия федеральной целевой программы </w:t>
            </w:r>
            <w:r>
              <w:t>«</w:t>
            </w:r>
            <w:r w:rsidRPr="00CA23E0">
              <w:t>Развитие водохозяйственного комплекса Российской Федерации в 2012 - 2020 годах</w:t>
            </w:r>
            <w:r>
              <w:t>»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4181,0</w:t>
            </w:r>
          </w:p>
        </w:tc>
      </w:tr>
      <w:tr w:rsidR="00CA23E0" w:rsidRPr="00CA23E0" w:rsidTr="00CA23E0">
        <w:trPr>
          <w:trHeight w:val="466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000 2 02 25467 05 0000 150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1286,0</w:t>
            </w:r>
          </w:p>
        </w:tc>
      </w:tr>
      <w:tr w:rsidR="00CA23E0" w:rsidRPr="00CA23E0" w:rsidTr="00CA23E0">
        <w:trPr>
          <w:trHeight w:val="466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000 2 02 25497 05 0000 150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6488,1</w:t>
            </w:r>
          </w:p>
        </w:tc>
      </w:tr>
      <w:tr w:rsidR="00CA23E0" w:rsidRPr="00CA23E0" w:rsidTr="00CA23E0">
        <w:trPr>
          <w:trHeight w:val="466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lastRenderedPageBreak/>
              <w:t>000 2 02 29999 05 0000 150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Прочие субсидии бюджетам муниципальных районов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7487,1</w:t>
            </w:r>
          </w:p>
        </w:tc>
      </w:tr>
      <w:tr w:rsidR="00CA23E0" w:rsidRPr="00CA23E0" w:rsidTr="00CA23E0">
        <w:trPr>
          <w:trHeight w:val="466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000 2 02 30000 00 0000 150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Субвенции бюджетам бюджетной системы Российской Федерации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376441,7</w:t>
            </w:r>
          </w:p>
        </w:tc>
      </w:tr>
      <w:tr w:rsidR="00CA23E0" w:rsidRPr="00CA23E0" w:rsidTr="00CA23E0">
        <w:tblPrEx>
          <w:tblCellMar>
            <w:top w:w="108" w:type="dxa"/>
            <w:bottom w:w="108" w:type="dxa"/>
          </w:tblCellMar>
        </w:tblPrEx>
        <w:trPr>
          <w:trHeight w:val="464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000 2 02 30013 05 0000 150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598,4</w:t>
            </w:r>
          </w:p>
        </w:tc>
      </w:tr>
      <w:tr w:rsidR="00CA23E0" w:rsidRPr="00CA23E0" w:rsidTr="00CA23E0">
        <w:tblPrEx>
          <w:tblCellMar>
            <w:top w:w="108" w:type="dxa"/>
            <w:bottom w:w="108" w:type="dxa"/>
          </w:tblCellMar>
        </w:tblPrEx>
        <w:trPr>
          <w:trHeight w:val="465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000 2 02 30022 05 0000 150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14831,5</w:t>
            </w:r>
          </w:p>
        </w:tc>
      </w:tr>
      <w:tr w:rsidR="00CA23E0" w:rsidRPr="00CA23E0" w:rsidTr="00CA23E0">
        <w:tblPrEx>
          <w:tblCellMar>
            <w:top w:w="108" w:type="dxa"/>
            <w:bottom w:w="108" w:type="dxa"/>
          </w:tblCellMar>
        </w:tblPrEx>
        <w:trPr>
          <w:trHeight w:val="465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000 2 02 30024 05 0000 150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311152,3</w:t>
            </w:r>
          </w:p>
        </w:tc>
      </w:tr>
      <w:tr w:rsidR="00CA23E0" w:rsidRPr="00CA23E0" w:rsidTr="00CA23E0">
        <w:tblPrEx>
          <w:tblCellMar>
            <w:top w:w="108" w:type="dxa"/>
            <w:bottom w:w="108" w:type="dxa"/>
          </w:tblCellMar>
        </w:tblPrEx>
        <w:trPr>
          <w:trHeight w:val="465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000 2 02 30027 05 0000 150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13870,9</w:t>
            </w:r>
          </w:p>
        </w:tc>
      </w:tr>
      <w:tr w:rsidR="00CA23E0" w:rsidRPr="00CA23E0" w:rsidTr="00CA23E0">
        <w:tblPrEx>
          <w:tblCellMar>
            <w:top w:w="108" w:type="dxa"/>
            <w:bottom w:w="108" w:type="dxa"/>
          </w:tblCellMar>
        </w:tblPrEx>
        <w:trPr>
          <w:trHeight w:val="465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000 2 02 30029 05 0000 150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1691,4</w:t>
            </w:r>
          </w:p>
        </w:tc>
      </w:tr>
      <w:tr w:rsidR="00CA23E0" w:rsidRPr="00CA23E0" w:rsidTr="00CA23E0">
        <w:tblPrEx>
          <w:tblCellMar>
            <w:top w:w="108" w:type="dxa"/>
            <w:bottom w:w="108" w:type="dxa"/>
          </w:tblCellMar>
        </w:tblPrEx>
        <w:trPr>
          <w:trHeight w:val="465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000 2 02 35082 05 0000 150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4701,5</w:t>
            </w:r>
          </w:p>
        </w:tc>
      </w:tr>
      <w:tr w:rsidR="00CA23E0" w:rsidRPr="00CA23E0" w:rsidTr="00CA23E0">
        <w:tblPrEx>
          <w:tblCellMar>
            <w:top w:w="108" w:type="dxa"/>
            <w:bottom w:w="108" w:type="dxa"/>
          </w:tblCellMar>
        </w:tblPrEx>
        <w:trPr>
          <w:trHeight w:val="465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000 2 02 35118 05 0000 150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706,2</w:t>
            </w:r>
          </w:p>
        </w:tc>
      </w:tr>
      <w:tr w:rsidR="00CA23E0" w:rsidRPr="00CA23E0" w:rsidTr="00CA23E0">
        <w:tblPrEx>
          <w:tblCellMar>
            <w:top w:w="108" w:type="dxa"/>
            <w:bottom w:w="108" w:type="dxa"/>
          </w:tblCellMar>
        </w:tblPrEx>
        <w:trPr>
          <w:trHeight w:val="465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000 2 02 35120 05 0000 150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0,5</w:t>
            </w:r>
          </w:p>
        </w:tc>
      </w:tr>
      <w:tr w:rsidR="00CA23E0" w:rsidRPr="00CA23E0" w:rsidTr="00CA23E0">
        <w:tblPrEx>
          <w:tblCellMar>
            <w:top w:w="108" w:type="dxa"/>
            <w:bottom w:w="108" w:type="dxa"/>
          </w:tblCellMar>
        </w:tblPrEx>
        <w:trPr>
          <w:trHeight w:val="465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lastRenderedPageBreak/>
              <w:t>000 2 02 35137 05 0000 150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239,5</w:t>
            </w:r>
          </w:p>
        </w:tc>
      </w:tr>
      <w:tr w:rsidR="00CA23E0" w:rsidRPr="00CA23E0" w:rsidTr="00CA23E0">
        <w:tblPrEx>
          <w:tblCellMar>
            <w:top w:w="108" w:type="dxa"/>
            <w:bottom w:w="108" w:type="dxa"/>
          </w:tblCellMar>
        </w:tblPrEx>
        <w:trPr>
          <w:trHeight w:val="465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000 2 02 35220 05 0000 150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30465,5</w:t>
            </w:r>
          </w:p>
        </w:tc>
      </w:tr>
      <w:tr w:rsidR="00CA23E0" w:rsidRPr="00CA23E0" w:rsidTr="00CA23E0">
        <w:tblPrEx>
          <w:tblCellMar>
            <w:top w:w="108" w:type="dxa"/>
            <w:bottom w:w="108" w:type="dxa"/>
          </w:tblCellMar>
        </w:tblPrEx>
        <w:trPr>
          <w:trHeight w:val="465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000 2 02 35250 05 0000 150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12341,5</w:t>
            </w:r>
          </w:p>
        </w:tc>
      </w:tr>
      <w:tr w:rsidR="00CA23E0" w:rsidRPr="00CA23E0" w:rsidTr="00CA23E0">
        <w:tblPrEx>
          <w:tblCellMar>
            <w:top w:w="108" w:type="dxa"/>
            <w:bottom w:w="108" w:type="dxa"/>
          </w:tblCellMar>
        </w:tblPrEx>
        <w:trPr>
          <w:trHeight w:val="465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000 2 02 35380 05 0000 150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12219,3</w:t>
            </w:r>
          </w:p>
        </w:tc>
      </w:tr>
      <w:tr w:rsidR="00CA23E0" w:rsidRPr="00CA23E0" w:rsidTr="00CA23E0">
        <w:tblPrEx>
          <w:tblCellMar>
            <w:top w:w="108" w:type="dxa"/>
            <w:bottom w:w="108" w:type="dxa"/>
          </w:tblCellMar>
        </w:tblPrEx>
        <w:trPr>
          <w:trHeight w:val="465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000 2 02 35930 05 0000 150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1026,9</w:t>
            </w:r>
          </w:p>
        </w:tc>
      </w:tr>
      <w:tr w:rsidR="00CA23E0" w:rsidRPr="00CA23E0" w:rsidTr="00CA23E0">
        <w:tblPrEx>
          <w:tblCellMar>
            <w:top w:w="108" w:type="dxa"/>
            <w:bottom w:w="108" w:type="dxa"/>
          </w:tblCellMar>
        </w:tblPrEx>
        <w:trPr>
          <w:trHeight w:val="465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000 2 02 39999 05 0000 150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Прочие субвенции бюджетам муниципальных районов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15,3</w:t>
            </w:r>
          </w:p>
        </w:tc>
      </w:tr>
      <w:tr w:rsidR="00CA23E0" w:rsidRPr="00CA23E0" w:rsidTr="00CA23E0">
        <w:tblPrEx>
          <w:tblCellMar>
            <w:top w:w="108" w:type="dxa"/>
            <w:bottom w:w="108" w:type="dxa"/>
          </w:tblCellMar>
        </w:tblPrEx>
        <w:trPr>
          <w:trHeight w:val="19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000 2 02 40000 00 0000 150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Иные межбюджетные трансферты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45590,1</w:t>
            </w:r>
          </w:p>
        </w:tc>
      </w:tr>
      <w:tr w:rsidR="00CA23E0" w:rsidRPr="00CA23E0" w:rsidTr="00CA23E0">
        <w:tblPrEx>
          <w:tblCellMar>
            <w:top w:w="108" w:type="dxa"/>
            <w:bottom w:w="108" w:type="dxa"/>
          </w:tblCellMar>
        </w:tblPrEx>
        <w:trPr>
          <w:trHeight w:val="1495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000 2 02 40014 05 0000 150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35943,7</w:t>
            </w:r>
          </w:p>
        </w:tc>
      </w:tr>
      <w:tr w:rsidR="00CA23E0" w:rsidRPr="00CA23E0" w:rsidTr="00CA23E0">
        <w:tblPrEx>
          <w:tblCellMar>
            <w:top w:w="108" w:type="dxa"/>
            <w:bottom w:w="108" w:type="dxa"/>
          </w:tblCellMar>
        </w:tblPrEx>
        <w:trPr>
          <w:trHeight w:val="465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000 2 02 49001 05 0000 150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708,4</w:t>
            </w:r>
          </w:p>
        </w:tc>
      </w:tr>
      <w:tr w:rsidR="00CA23E0" w:rsidRPr="00CA23E0" w:rsidTr="00CA23E0">
        <w:tblPrEx>
          <w:tblCellMar>
            <w:top w:w="108" w:type="dxa"/>
            <w:bottom w:w="108" w:type="dxa"/>
          </w:tblCellMar>
        </w:tblPrEx>
        <w:trPr>
          <w:trHeight w:val="465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000 2 02 49999 05 0000 150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8938,0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000 2 07 00000 00 0000 000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Прочие безвозмездные поступления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157,8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lastRenderedPageBreak/>
              <w:t>000 2 07 05020 05 0000 150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157,8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000 2 18 00000 00 0000 000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2099,7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000 2 18 60010 05 0000 150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2099,7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000 2 19 00000 00 0000 000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-719,0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000 2 19 60010 05 0000 150</w:t>
            </w:r>
          </w:p>
        </w:tc>
        <w:tc>
          <w:tcPr>
            <w:tcW w:w="4939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93" w:type="dxa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-719,0</w:t>
            </w:r>
          </w:p>
        </w:tc>
      </w:tr>
    </w:tbl>
    <w:p w:rsidR="00311F79" w:rsidRDefault="00311F79" w:rsidP="00311F79">
      <w:pPr>
        <w:jc w:val="both"/>
        <w:rPr>
          <w:sz w:val="28"/>
          <w:szCs w:val="28"/>
        </w:rPr>
      </w:pPr>
    </w:p>
    <w:p w:rsidR="00F8458B" w:rsidRDefault="00A160ED" w:rsidP="00F8458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8458B">
        <w:rPr>
          <w:sz w:val="28"/>
          <w:szCs w:val="28"/>
        </w:rPr>
        <w:lastRenderedPageBreak/>
        <w:t>ПРИЛОЖЕНИЕ 2</w:t>
      </w:r>
    </w:p>
    <w:p w:rsidR="00F8458B" w:rsidRDefault="00F8458B" w:rsidP="00F8458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8458B" w:rsidRDefault="00F8458B" w:rsidP="00F8458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F8458B" w:rsidRDefault="003D0BA9" w:rsidP="00F8458B">
      <w:pPr>
        <w:ind w:left="4536"/>
        <w:jc w:val="center"/>
        <w:rPr>
          <w:sz w:val="28"/>
          <w:szCs w:val="28"/>
        </w:rPr>
      </w:pPr>
      <w:r w:rsidRPr="003D0BA9">
        <w:rPr>
          <w:bCs/>
          <w:sz w:val="28"/>
          <w:szCs w:val="28"/>
          <w:lang w:eastAsia="ru-RU"/>
        </w:rPr>
        <w:t xml:space="preserve">от </w:t>
      </w:r>
      <w:r w:rsidR="00C11A29">
        <w:rPr>
          <w:bCs/>
          <w:sz w:val="28"/>
          <w:szCs w:val="28"/>
          <w:lang w:eastAsia="ru-RU"/>
        </w:rPr>
        <w:t>24.07.</w:t>
      </w:r>
      <w:r w:rsidRPr="003D0BA9">
        <w:rPr>
          <w:bCs/>
          <w:sz w:val="28"/>
          <w:szCs w:val="28"/>
          <w:lang w:eastAsia="ru-RU"/>
        </w:rPr>
        <w:t xml:space="preserve">2020 года № </w:t>
      </w:r>
      <w:r w:rsidR="00C11A29">
        <w:rPr>
          <w:bCs/>
          <w:sz w:val="28"/>
          <w:szCs w:val="28"/>
          <w:lang w:eastAsia="ru-RU"/>
        </w:rPr>
        <w:t>630</w:t>
      </w:r>
    </w:p>
    <w:p w:rsidR="00922E6D" w:rsidRDefault="00922E6D" w:rsidP="00F8458B">
      <w:pPr>
        <w:ind w:left="4395"/>
        <w:jc w:val="center"/>
        <w:rPr>
          <w:sz w:val="28"/>
          <w:szCs w:val="28"/>
        </w:rPr>
      </w:pPr>
    </w:p>
    <w:p w:rsidR="00F92541" w:rsidRDefault="00F92541" w:rsidP="00922E6D">
      <w:pPr>
        <w:jc w:val="both"/>
        <w:rPr>
          <w:sz w:val="28"/>
          <w:szCs w:val="28"/>
        </w:rPr>
      </w:pPr>
    </w:p>
    <w:p w:rsidR="006B010A" w:rsidRDefault="00922E6D" w:rsidP="00922E6D">
      <w:pPr>
        <w:jc w:val="center"/>
        <w:rPr>
          <w:sz w:val="28"/>
          <w:szCs w:val="28"/>
        </w:rPr>
      </w:pPr>
      <w:r w:rsidRPr="00922E6D">
        <w:rPr>
          <w:sz w:val="28"/>
          <w:szCs w:val="28"/>
        </w:rPr>
        <w:t>Расходы</w:t>
      </w:r>
      <w:r w:rsidR="006B010A">
        <w:rPr>
          <w:sz w:val="28"/>
          <w:szCs w:val="28"/>
        </w:rPr>
        <w:t xml:space="preserve"> </w:t>
      </w:r>
      <w:r w:rsidRPr="00922E6D">
        <w:rPr>
          <w:sz w:val="28"/>
          <w:szCs w:val="28"/>
        </w:rPr>
        <w:t xml:space="preserve">местного бюджета по разделам </w:t>
      </w:r>
    </w:p>
    <w:p w:rsidR="006B010A" w:rsidRDefault="00922E6D" w:rsidP="00922E6D">
      <w:pPr>
        <w:jc w:val="center"/>
        <w:rPr>
          <w:sz w:val="28"/>
          <w:szCs w:val="28"/>
        </w:rPr>
      </w:pPr>
      <w:r w:rsidRPr="00922E6D">
        <w:rPr>
          <w:sz w:val="28"/>
          <w:szCs w:val="28"/>
        </w:rPr>
        <w:t xml:space="preserve">и подразделам классификации расходов </w:t>
      </w:r>
    </w:p>
    <w:p w:rsidR="00922E6D" w:rsidRPr="00922E6D" w:rsidRDefault="00922E6D" w:rsidP="00922E6D">
      <w:pPr>
        <w:jc w:val="center"/>
        <w:rPr>
          <w:sz w:val="28"/>
          <w:szCs w:val="28"/>
        </w:rPr>
      </w:pPr>
      <w:r w:rsidRPr="00922E6D">
        <w:rPr>
          <w:sz w:val="28"/>
          <w:szCs w:val="28"/>
        </w:rPr>
        <w:t xml:space="preserve">бюджетов </w:t>
      </w:r>
      <w:r w:rsidR="00E71E29">
        <w:rPr>
          <w:sz w:val="28"/>
          <w:szCs w:val="28"/>
        </w:rPr>
        <w:t xml:space="preserve">за </w:t>
      </w:r>
      <w:r w:rsidR="00125F61">
        <w:rPr>
          <w:sz w:val="28"/>
          <w:szCs w:val="28"/>
        </w:rPr>
        <w:t>1 полугодие</w:t>
      </w:r>
      <w:r w:rsidR="00E71E29">
        <w:rPr>
          <w:sz w:val="28"/>
          <w:szCs w:val="28"/>
        </w:rPr>
        <w:t xml:space="preserve"> 2020 года</w:t>
      </w:r>
    </w:p>
    <w:p w:rsidR="00922E6D" w:rsidRDefault="00922E6D" w:rsidP="00922E6D">
      <w:pPr>
        <w:jc w:val="right"/>
        <w:rPr>
          <w:sz w:val="28"/>
          <w:szCs w:val="28"/>
        </w:rPr>
      </w:pPr>
    </w:p>
    <w:p w:rsidR="00F92541" w:rsidRDefault="00922E6D" w:rsidP="00822EEF">
      <w:pPr>
        <w:jc w:val="right"/>
        <w:rPr>
          <w:sz w:val="28"/>
          <w:szCs w:val="28"/>
        </w:rPr>
      </w:pPr>
      <w:r w:rsidRPr="00922E6D">
        <w:rPr>
          <w:sz w:val="28"/>
          <w:szCs w:val="28"/>
        </w:rPr>
        <w:t>(тыс. руб.)</w:t>
      </w:r>
    </w:p>
    <w:p w:rsidR="00DB44CC" w:rsidRDefault="00DB44CC" w:rsidP="00922E6D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Look w:val="0000"/>
      </w:tblPr>
      <w:tblGrid>
        <w:gridCol w:w="5353"/>
        <w:gridCol w:w="1275"/>
        <w:gridCol w:w="1560"/>
        <w:gridCol w:w="1382"/>
      </w:tblGrid>
      <w:tr w:rsidR="00CA23E0" w:rsidRPr="00CA23E0" w:rsidTr="00CA23E0">
        <w:trPr>
          <w:trHeight w:val="77"/>
          <w:jc w:val="center"/>
        </w:trPr>
        <w:tc>
          <w:tcPr>
            <w:tcW w:w="27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Наименование</w:t>
            </w:r>
          </w:p>
        </w:tc>
        <w:tc>
          <w:tcPr>
            <w:tcW w:w="1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Код классификации расходов бюджетов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Сумма</w:t>
            </w:r>
          </w:p>
        </w:tc>
      </w:tr>
      <w:tr w:rsidR="00CA23E0" w:rsidRPr="00CA23E0" w:rsidTr="00CA23E0">
        <w:trPr>
          <w:trHeight w:val="319"/>
          <w:jc w:val="center"/>
        </w:trPr>
        <w:tc>
          <w:tcPr>
            <w:tcW w:w="27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snapToGrid w:val="0"/>
              <w:jc w:val="center"/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раздел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подраздел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snapToGrid w:val="0"/>
              <w:jc w:val="center"/>
            </w:pPr>
          </w:p>
        </w:tc>
      </w:tr>
      <w:tr w:rsidR="00CA23E0" w:rsidRPr="00CA23E0" w:rsidTr="00CA23E0">
        <w:trPr>
          <w:trHeight w:val="77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Всего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snapToGrid w:val="0"/>
              <w:jc w:val="center"/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snapToGrid w:val="0"/>
              <w:jc w:val="center"/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740510,8</w:t>
            </w:r>
          </w:p>
        </w:tc>
      </w:tr>
      <w:tr w:rsidR="00CA23E0" w:rsidRPr="00CA23E0" w:rsidTr="00CA23E0">
        <w:trPr>
          <w:trHeight w:val="77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Общегосударственные вопросы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38600,2</w:t>
            </w:r>
          </w:p>
        </w:tc>
      </w:tr>
      <w:tr w:rsidR="00CA23E0" w:rsidRPr="00CA23E0" w:rsidTr="00CA23E0">
        <w:trPr>
          <w:trHeight w:val="675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A23E0">
              <w:t>872,9</w:t>
            </w:r>
          </w:p>
          <w:p w:rsidR="00CA23E0" w:rsidRPr="00CA23E0" w:rsidRDefault="00CA23E0" w:rsidP="00CA23E0">
            <w:pPr>
              <w:jc w:val="center"/>
            </w:pPr>
          </w:p>
        </w:tc>
      </w:tr>
      <w:tr w:rsidR="00CA23E0" w:rsidRPr="00CA23E0" w:rsidTr="00CA23E0">
        <w:trPr>
          <w:trHeight w:val="900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2197,2</w:t>
            </w:r>
          </w:p>
        </w:tc>
      </w:tr>
      <w:tr w:rsidR="00CA23E0" w:rsidRPr="00CA23E0" w:rsidTr="00CA23E0">
        <w:trPr>
          <w:trHeight w:val="900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15484,1</w:t>
            </w:r>
          </w:p>
        </w:tc>
      </w:tr>
      <w:tr w:rsidR="00CA23E0" w:rsidRPr="00CA23E0" w:rsidTr="00CA23E0">
        <w:trPr>
          <w:trHeight w:val="77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Судебная система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0,5</w:t>
            </w:r>
          </w:p>
        </w:tc>
      </w:tr>
      <w:tr w:rsidR="00CA23E0" w:rsidRPr="00CA23E0" w:rsidTr="00CA23E0">
        <w:trPr>
          <w:trHeight w:val="675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06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9600,7</w:t>
            </w:r>
          </w:p>
        </w:tc>
      </w:tr>
      <w:tr w:rsidR="00CA23E0" w:rsidRPr="00CA23E0" w:rsidTr="00CA23E0">
        <w:trPr>
          <w:trHeight w:val="77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Другие общегосударственные вопросы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10444,8</w:t>
            </w:r>
          </w:p>
        </w:tc>
      </w:tr>
      <w:tr w:rsidR="00CA23E0" w:rsidRPr="00CA23E0" w:rsidTr="00CA23E0">
        <w:trPr>
          <w:trHeight w:val="77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Национальная оборона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02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706,2</w:t>
            </w:r>
          </w:p>
        </w:tc>
      </w:tr>
      <w:tr w:rsidR="00CA23E0" w:rsidRPr="00CA23E0" w:rsidTr="00CA23E0">
        <w:trPr>
          <w:trHeight w:val="311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Мобилизационная и вневойсковая подготовка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02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706,2</w:t>
            </w:r>
          </w:p>
        </w:tc>
      </w:tr>
      <w:tr w:rsidR="00CA23E0" w:rsidRPr="00CA23E0" w:rsidTr="00CA23E0">
        <w:trPr>
          <w:trHeight w:val="450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Национальная безопасность и правоохранительная деятельность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4864,0</w:t>
            </w:r>
          </w:p>
        </w:tc>
      </w:tr>
      <w:tr w:rsidR="00CA23E0" w:rsidRPr="00CA23E0" w:rsidTr="00CA23E0">
        <w:trPr>
          <w:trHeight w:val="77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Органы юстиции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1026,9</w:t>
            </w:r>
          </w:p>
        </w:tc>
      </w:tr>
      <w:tr w:rsidR="00CA23E0" w:rsidRPr="00CA23E0" w:rsidTr="00CA23E0">
        <w:trPr>
          <w:trHeight w:val="405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09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869,6</w:t>
            </w:r>
          </w:p>
        </w:tc>
      </w:tr>
      <w:tr w:rsidR="00CA23E0" w:rsidRPr="00CA23E0" w:rsidTr="00CA23E0">
        <w:trPr>
          <w:trHeight w:val="77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Обеспечение пожарной безопасности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2967,5</w:t>
            </w:r>
          </w:p>
        </w:tc>
      </w:tr>
      <w:tr w:rsidR="00CA23E0" w:rsidRPr="00CA23E0" w:rsidTr="00CA23E0">
        <w:trPr>
          <w:trHeight w:val="77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Национальная экономика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25466,3</w:t>
            </w:r>
          </w:p>
        </w:tc>
      </w:tr>
      <w:tr w:rsidR="00CA23E0" w:rsidRPr="00CA23E0" w:rsidTr="00CA23E0">
        <w:trPr>
          <w:trHeight w:val="286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Общеэкономические вопросы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139,5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Сельское хозяйство и рыболовство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306,7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Водное хозяйство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06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4294,6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Транспорт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3269,1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Дорожное хозяйство (дорожные фонды)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09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14061,8</w:t>
            </w:r>
          </w:p>
        </w:tc>
      </w:tr>
      <w:tr w:rsidR="00CA23E0" w:rsidRPr="00CA23E0" w:rsidTr="00CA23E0">
        <w:trPr>
          <w:trHeight w:val="77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 xml:space="preserve">Другие вопросы в области национальной </w:t>
            </w:r>
            <w:r w:rsidRPr="00CA23E0">
              <w:lastRenderedPageBreak/>
              <w:t>экономики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lastRenderedPageBreak/>
              <w:t>04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3394,6</w:t>
            </w:r>
          </w:p>
        </w:tc>
      </w:tr>
      <w:tr w:rsidR="00CA23E0" w:rsidRPr="00CA23E0" w:rsidTr="00CA23E0">
        <w:trPr>
          <w:trHeight w:val="360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lastRenderedPageBreak/>
              <w:t>Жилищно-коммунальное хозяйство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05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17467,0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Жилищное хозяйство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05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248,4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Коммунальное хозяйство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05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3993,4</w:t>
            </w:r>
          </w:p>
        </w:tc>
      </w:tr>
      <w:tr w:rsidR="00CA23E0" w:rsidRPr="00CA23E0" w:rsidTr="00CA23E0">
        <w:trPr>
          <w:trHeight w:val="285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Благоустройство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05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8248,5</w:t>
            </w:r>
          </w:p>
        </w:tc>
      </w:tr>
      <w:tr w:rsidR="00CA23E0" w:rsidRPr="00CA23E0" w:rsidTr="00CA23E0">
        <w:trPr>
          <w:trHeight w:val="450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Другие вопросы в области жилищно-коммунального хозяйства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05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4976,7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Образование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07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355013,8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Дошкольное образование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07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111811,3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Общее образование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07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206474,4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  <w:rPr>
                <w:highlight w:val="yellow"/>
              </w:rPr>
            </w:pPr>
            <w:r w:rsidRPr="00CA23E0">
              <w:t>Дополнительное образование детей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07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25403,5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Молодежная политика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07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733,6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Другие вопросы в области образования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07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09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10591,0</w:t>
            </w:r>
          </w:p>
        </w:tc>
      </w:tr>
      <w:tr w:rsidR="00CA23E0" w:rsidRPr="00CA23E0" w:rsidTr="00CA23E0">
        <w:trPr>
          <w:trHeight w:val="353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Культура, кинематография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08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34710,0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Культура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08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30881,5</w:t>
            </w:r>
          </w:p>
        </w:tc>
      </w:tr>
      <w:tr w:rsidR="00CA23E0" w:rsidRPr="00CA23E0" w:rsidTr="00CA23E0">
        <w:trPr>
          <w:trHeight w:val="450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Другие вопросы в области культуры, кинематографии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08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3828,5</w:t>
            </w:r>
          </w:p>
        </w:tc>
      </w:tr>
      <w:tr w:rsidR="00CA23E0" w:rsidRPr="00CA23E0" w:rsidTr="00CA23E0">
        <w:trPr>
          <w:trHeight w:val="268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Здравоохранение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09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24453,6</w:t>
            </w:r>
          </w:p>
        </w:tc>
      </w:tr>
      <w:tr w:rsidR="00CA23E0" w:rsidRPr="00CA23E0" w:rsidTr="00CA23E0">
        <w:trPr>
          <w:trHeight w:val="357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Стационарная медицинская помощь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09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9105,6</w:t>
            </w:r>
          </w:p>
        </w:tc>
      </w:tr>
      <w:tr w:rsidR="00CA23E0" w:rsidRPr="00CA23E0" w:rsidTr="00CA23E0">
        <w:trPr>
          <w:trHeight w:val="277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Амбулаторная помощь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09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3591,9</w:t>
            </w:r>
          </w:p>
        </w:tc>
      </w:tr>
      <w:tr w:rsidR="00CA23E0" w:rsidRPr="00CA23E0" w:rsidTr="00CA23E0">
        <w:trPr>
          <w:trHeight w:val="298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Скорая медицинская помощь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09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2793,2</w:t>
            </w:r>
          </w:p>
        </w:tc>
      </w:tr>
      <w:tr w:rsidR="00CA23E0" w:rsidRPr="00CA23E0" w:rsidTr="00CA23E0">
        <w:trPr>
          <w:trHeight w:val="77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Другие вопросы в области здравоохранения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09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09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8962,9</w:t>
            </w:r>
          </w:p>
        </w:tc>
      </w:tr>
      <w:tr w:rsidR="00CA23E0" w:rsidRPr="00CA23E0" w:rsidTr="00CA23E0">
        <w:trPr>
          <w:trHeight w:val="259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Социальная политика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182510,7</w:t>
            </w:r>
          </w:p>
        </w:tc>
      </w:tr>
      <w:tr w:rsidR="00CA23E0" w:rsidRPr="00CA23E0" w:rsidTr="00CA23E0">
        <w:trPr>
          <w:trHeight w:val="300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Социальное обслуживание населения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24984,6</w:t>
            </w:r>
          </w:p>
        </w:tc>
      </w:tr>
      <w:tr w:rsidR="00CA23E0" w:rsidRPr="00CA23E0" w:rsidTr="00CA23E0">
        <w:trPr>
          <w:trHeight w:val="297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Социальное обеспечение населения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84531,0</w:t>
            </w:r>
          </w:p>
        </w:tc>
      </w:tr>
      <w:tr w:rsidR="00CA23E0" w:rsidRPr="00CA23E0" w:rsidTr="00CA23E0">
        <w:trPr>
          <w:trHeight w:val="387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Охрана семьи и детства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64195,8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Другие вопросы в области социальной политики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06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8799,3</w:t>
            </w:r>
          </w:p>
        </w:tc>
      </w:tr>
      <w:tr w:rsidR="00CA23E0" w:rsidRPr="00CA23E0" w:rsidTr="00CA23E0">
        <w:trPr>
          <w:trHeight w:val="373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Физическая культура и спорт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10072,4</w:t>
            </w:r>
          </w:p>
        </w:tc>
      </w:tr>
      <w:tr w:rsidR="00CA23E0" w:rsidRPr="00CA23E0" w:rsidTr="00CA23E0">
        <w:trPr>
          <w:trHeight w:val="268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Массовый спорт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10072,4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46646,6</w:t>
            </w:r>
          </w:p>
        </w:tc>
      </w:tr>
      <w:tr w:rsidR="00CA23E0" w:rsidRPr="00CA23E0" w:rsidTr="00CA23E0">
        <w:trPr>
          <w:trHeight w:val="450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29474,7</w:t>
            </w:r>
          </w:p>
        </w:tc>
      </w:tr>
      <w:tr w:rsidR="00CA23E0" w:rsidRPr="00CA23E0" w:rsidTr="00CA23E0">
        <w:trPr>
          <w:trHeight w:val="372"/>
          <w:jc w:val="center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  <w:rPr>
                <w:highlight w:val="yellow"/>
              </w:rPr>
            </w:pPr>
            <w:r w:rsidRPr="00CA23E0">
              <w:t>Прочие межбюджетные трансферты общего характера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03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17171,9</w:t>
            </w:r>
          </w:p>
        </w:tc>
      </w:tr>
    </w:tbl>
    <w:p w:rsidR="000657F9" w:rsidRDefault="000657F9" w:rsidP="00922E6D">
      <w:pPr>
        <w:jc w:val="both"/>
        <w:rPr>
          <w:sz w:val="28"/>
          <w:szCs w:val="28"/>
        </w:rPr>
      </w:pPr>
    </w:p>
    <w:p w:rsidR="00F8458B" w:rsidRDefault="0077244A" w:rsidP="00F8458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8458B">
        <w:rPr>
          <w:sz w:val="28"/>
          <w:szCs w:val="28"/>
        </w:rPr>
        <w:lastRenderedPageBreak/>
        <w:t>ПРИЛОЖЕНИЕ 3</w:t>
      </w:r>
    </w:p>
    <w:p w:rsidR="00F8458B" w:rsidRDefault="00F8458B" w:rsidP="00F8458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8458B" w:rsidRDefault="00F8458B" w:rsidP="00F8458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F8458B" w:rsidRDefault="00F00924" w:rsidP="00F8458B">
      <w:pPr>
        <w:ind w:left="4536"/>
        <w:jc w:val="center"/>
        <w:rPr>
          <w:sz w:val="28"/>
          <w:szCs w:val="28"/>
        </w:rPr>
      </w:pPr>
      <w:r w:rsidRPr="003D0BA9">
        <w:rPr>
          <w:bCs/>
          <w:sz w:val="28"/>
          <w:szCs w:val="28"/>
          <w:lang w:eastAsia="ru-RU"/>
        </w:rPr>
        <w:t xml:space="preserve">от </w:t>
      </w:r>
      <w:r>
        <w:rPr>
          <w:bCs/>
          <w:sz w:val="28"/>
          <w:szCs w:val="28"/>
          <w:lang w:eastAsia="ru-RU"/>
        </w:rPr>
        <w:t>24.07.</w:t>
      </w:r>
      <w:r w:rsidRPr="003D0BA9">
        <w:rPr>
          <w:bCs/>
          <w:sz w:val="28"/>
          <w:szCs w:val="28"/>
          <w:lang w:eastAsia="ru-RU"/>
        </w:rPr>
        <w:t xml:space="preserve">2020 года № </w:t>
      </w:r>
      <w:r>
        <w:rPr>
          <w:bCs/>
          <w:sz w:val="28"/>
          <w:szCs w:val="28"/>
          <w:lang w:eastAsia="ru-RU"/>
        </w:rPr>
        <w:t>630</w:t>
      </w:r>
    </w:p>
    <w:p w:rsidR="008E4A34" w:rsidRDefault="008E4A34" w:rsidP="00F8458B">
      <w:pPr>
        <w:ind w:left="4536"/>
        <w:jc w:val="center"/>
        <w:rPr>
          <w:sz w:val="28"/>
          <w:szCs w:val="28"/>
        </w:rPr>
      </w:pPr>
    </w:p>
    <w:p w:rsidR="00E10B86" w:rsidRDefault="00E10B86" w:rsidP="008E4A34">
      <w:pPr>
        <w:jc w:val="center"/>
        <w:rPr>
          <w:sz w:val="28"/>
          <w:szCs w:val="28"/>
        </w:rPr>
      </w:pPr>
    </w:p>
    <w:p w:rsidR="008E4A34" w:rsidRDefault="008E4A34" w:rsidP="008E4A34">
      <w:pPr>
        <w:jc w:val="center"/>
        <w:rPr>
          <w:sz w:val="28"/>
          <w:szCs w:val="28"/>
        </w:rPr>
      </w:pPr>
      <w:r w:rsidRPr="008E4A34">
        <w:rPr>
          <w:sz w:val="28"/>
          <w:szCs w:val="28"/>
        </w:rPr>
        <w:t xml:space="preserve">Расходы местного бюджета по ведомственной </w:t>
      </w:r>
    </w:p>
    <w:p w:rsidR="008E4A34" w:rsidRDefault="008E4A34" w:rsidP="008E4A34">
      <w:pPr>
        <w:jc w:val="center"/>
        <w:rPr>
          <w:sz w:val="28"/>
          <w:szCs w:val="28"/>
        </w:rPr>
      </w:pPr>
      <w:r w:rsidRPr="008E4A34">
        <w:rPr>
          <w:sz w:val="28"/>
          <w:szCs w:val="28"/>
        </w:rPr>
        <w:t xml:space="preserve">структуре расходов местного бюджета </w:t>
      </w:r>
    </w:p>
    <w:p w:rsidR="008E4A34" w:rsidRDefault="00E71E29" w:rsidP="004575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25F61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2020 года</w:t>
      </w:r>
    </w:p>
    <w:p w:rsidR="00457547" w:rsidRPr="008E4A34" w:rsidRDefault="00457547" w:rsidP="00457547">
      <w:pPr>
        <w:jc w:val="center"/>
        <w:rPr>
          <w:sz w:val="28"/>
          <w:szCs w:val="28"/>
        </w:rPr>
      </w:pPr>
    </w:p>
    <w:p w:rsidR="008E4A34" w:rsidRDefault="008E4A34" w:rsidP="007148DF">
      <w:pPr>
        <w:jc w:val="right"/>
        <w:rPr>
          <w:sz w:val="28"/>
          <w:szCs w:val="28"/>
        </w:rPr>
      </w:pPr>
      <w:r w:rsidRPr="008E4A34">
        <w:rPr>
          <w:sz w:val="28"/>
          <w:szCs w:val="28"/>
        </w:rPr>
        <w:t xml:space="preserve"> (тыс.</w:t>
      </w:r>
      <w:r>
        <w:rPr>
          <w:sz w:val="28"/>
          <w:szCs w:val="28"/>
        </w:rPr>
        <w:t xml:space="preserve"> </w:t>
      </w:r>
      <w:r w:rsidRPr="008E4A34">
        <w:rPr>
          <w:sz w:val="28"/>
          <w:szCs w:val="28"/>
        </w:rPr>
        <w:t>руб.)</w:t>
      </w:r>
    </w:p>
    <w:tbl>
      <w:tblPr>
        <w:tblW w:w="4995" w:type="pct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0"/>
        <w:gridCol w:w="741"/>
        <w:gridCol w:w="554"/>
        <w:gridCol w:w="556"/>
        <w:gridCol w:w="1184"/>
      </w:tblGrid>
      <w:tr w:rsidR="00CA23E0" w:rsidRPr="00CA23E0" w:rsidTr="00CA23E0">
        <w:trPr>
          <w:trHeight w:val="540"/>
          <w:jc w:val="center"/>
        </w:trPr>
        <w:tc>
          <w:tcPr>
            <w:tcW w:w="3378" w:type="pct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Наименование кода</w:t>
            </w:r>
          </w:p>
        </w:tc>
        <w:tc>
          <w:tcPr>
            <w:tcW w:w="989" w:type="pct"/>
            <w:gridSpan w:val="3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t>Код классификации расходов бюджетов</w:t>
            </w:r>
          </w:p>
        </w:tc>
        <w:tc>
          <w:tcPr>
            <w:tcW w:w="633" w:type="pct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Сумма</w:t>
            </w:r>
          </w:p>
        </w:tc>
      </w:tr>
      <w:tr w:rsidR="00CA23E0" w:rsidRPr="00CA23E0" w:rsidTr="00CA23E0">
        <w:trPr>
          <w:cantSplit/>
          <w:trHeight w:val="1593"/>
          <w:jc w:val="center"/>
        </w:trPr>
        <w:tc>
          <w:tcPr>
            <w:tcW w:w="3378" w:type="pct"/>
            <w:vMerge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textDirection w:val="btLr"/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t>ведомство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textDirection w:val="btLr"/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t>раздел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textDirection w:val="btLr"/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t>подраздел</w:t>
            </w:r>
          </w:p>
        </w:tc>
        <w:tc>
          <w:tcPr>
            <w:tcW w:w="633" w:type="pct"/>
            <w:vMerge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t>Всего</w:t>
            </w:r>
          </w:p>
        </w:tc>
        <w:tc>
          <w:tcPr>
            <w:tcW w:w="39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</w:p>
        </w:tc>
        <w:tc>
          <w:tcPr>
            <w:tcW w:w="29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</w:p>
        </w:tc>
        <w:tc>
          <w:tcPr>
            <w:tcW w:w="297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740510,8</w:t>
            </w:r>
          </w:p>
        </w:tc>
      </w:tr>
      <w:tr w:rsidR="00CA23E0" w:rsidRPr="00CA23E0" w:rsidTr="00CA23E0">
        <w:trPr>
          <w:trHeight w:val="77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t>Администрация Карталинского муниципального района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52524,9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Общегосударственные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18760,8</w:t>
            </w:r>
          </w:p>
        </w:tc>
      </w:tr>
      <w:tr w:rsidR="00CA23E0" w:rsidRPr="00CA23E0" w:rsidTr="00CA23E0">
        <w:trPr>
          <w:trHeight w:val="77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02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872,9</w:t>
            </w:r>
          </w:p>
        </w:tc>
      </w:tr>
      <w:tr w:rsidR="00CA23E0" w:rsidRPr="00CA23E0" w:rsidTr="00CA23E0">
        <w:trPr>
          <w:trHeight w:val="128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04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15484,0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Судебная система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05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0,5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Другие общегосударственные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13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2403,4</w:t>
            </w:r>
          </w:p>
        </w:tc>
      </w:tr>
      <w:tr w:rsidR="00CA23E0" w:rsidRPr="00CA23E0" w:rsidTr="00CA23E0">
        <w:trPr>
          <w:trHeight w:val="450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Национальная безопасность и правоохранительная деятельность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03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4864,0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Органы юстиции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03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04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1026,9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03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09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869,6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Обеспечение пожарной безопасности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03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10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2967,5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Национальная экономика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3820,8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Общеэкономические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01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139,5</w:t>
            </w:r>
          </w:p>
        </w:tc>
      </w:tr>
      <w:tr w:rsidR="00CA23E0" w:rsidRPr="00CA23E0" w:rsidTr="00CA23E0">
        <w:trPr>
          <w:trHeight w:val="77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Сельское хозяйство и рыболовство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04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05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306,7</w:t>
            </w:r>
          </w:p>
        </w:tc>
      </w:tr>
      <w:tr w:rsidR="00CA23E0" w:rsidRPr="00CA23E0" w:rsidTr="00CA23E0">
        <w:trPr>
          <w:trHeight w:val="77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Другие вопросы в области национальной экономики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12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3374,6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Образование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10,2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Молодежная политика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07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10,2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Здравоохранение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09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24453,6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Стационарная медицинская помощь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09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01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9105,6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Амбулаторная помощь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09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02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3591,9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Скорая медицинская помощь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09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04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2793,2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Другие вопросы в области здравоохранения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09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09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8962,9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Социальная политика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615,5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Социальное обеспечение населения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03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615,5</w:t>
            </w:r>
          </w:p>
        </w:tc>
      </w:tr>
      <w:tr w:rsidR="00CA23E0" w:rsidRPr="00CA23E0" w:rsidTr="00CA23E0">
        <w:trPr>
          <w:trHeight w:val="450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lastRenderedPageBreak/>
              <w:t>Финансовое управление Карталинского муниципального района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55562,9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Общегосударственные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8210,1</w:t>
            </w:r>
          </w:p>
        </w:tc>
      </w:tr>
      <w:tr w:rsidR="00CA23E0" w:rsidRPr="00CA23E0" w:rsidTr="00CA23E0">
        <w:trPr>
          <w:trHeight w:val="900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06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8210,1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Национальная оборона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02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706,2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Мобилизационная и вневойсковая подготовка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02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03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706,2</w:t>
            </w:r>
          </w:p>
        </w:tc>
      </w:tr>
      <w:tr w:rsidR="00CA23E0" w:rsidRPr="00CA23E0" w:rsidTr="00CA23E0">
        <w:trPr>
          <w:trHeight w:val="67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14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46646,6</w:t>
            </w:r>
          </w:p>
        </w:tc>
      </w:tr>
      <w:tr w:rsidR="00CA23E0" w:rsidRPr="00CA23E0" w:rsidTr="00CA23E0">
        <w:trPr>
          <w:trHeight w:val="67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14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01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29474,7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Прочие межбюджетные трансферты общего характера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14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03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17171,9</w:t>
            </w:r>
          </w:p>
        </w:tc>
      </w:tr>
      <w:tr w:rsidR="00CA23E0" w:rsidRPr="00CA23E0" w:rsidTr="00CA23E0">
        <w:trPr>
          <w:trHeight w:val="900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46864,5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Национальная экономика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19252,5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Водное хозяйство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04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06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4294,6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Транспорт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04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08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876,1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Дорожное хозяйство (дорожные фонды)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09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14061,8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Другие вопросы в области национальной экономики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04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12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20,0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Жилищно-коммунальное хозяйство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05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17218,6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Коммунальное хозяйство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05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02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3993,4</w:t>
            </w:r>
          </w:p>
        </w:tc>
      </w:tr>
      <w:tr w:rsidR="00CA23E0" w:rsidRPr="00CA23E0" w:rsidTr="00CA23E0">
        <w:trPr>
          <w:trHeight w:val="450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Благоустройство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05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03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8248,5</w:t>
            </w:r>
          </w:p>
        </w:tc>
      </w:tr>
      <w:tr w:rsidR="00CA23E0" w:rsidRPr="00CA23E0" w:rsidTr="00CA23E0">
        <w:trPr>
          <w:trHeight w:val="450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Другие вопросы в области жилищно-коммунального хозяйства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05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05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4976,7</w:t>
            </w:r>
          </w:p>
        </w:tc>
      </w:tr>
      <w:tr w:rsidR="00CA23E0" w:rsidRPr="00CA23E0" w:rsidTr="00CA23E0">
        <w:trPr>
          <w:trHeight w:val="450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t>Социальная политика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10393,4</w:t>
            </w:r>
          </w:p>
        </w:tc>
      </w:tr>
      <w:tr w:rsidR="00CA23E0" w:rsidRPr="00CA23E0" w:rsidTr="00CA23E0">
        <w:trPr>
          <w:trHeight w:val="450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t>Охрана семьи и детства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t>04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10393,4</w:t>
            </w:r>
          </w:p>
        </w:tc>
      </w:tr>
      <w:tr w:rsidR="00CA23E0" w:rsidRPr="00CA23E0" w:rsidTr="00CA23E0">
        <w:trPr>
          <w:trHeight w:val="450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66521,3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Образование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21273,6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Дополнительное образование детей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03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21273,6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Культура, кинематография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08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34710,0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Культура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08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01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30881,5</w:t>
            </w:r>
          </w:p>
        </w:tc>
      </w:tr>
      <w:tr w:rsidR="00CA23E0" w:rsidRPr="00CA23E0" w:rsidTr="00CA23E0">
        <w:trPr>
          <w:trHeight w:val="77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Другие вопросы в области культуры, кинематографии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08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04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3828,5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Социальная политика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465,3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Социальное обеспечение населения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03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465,3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Физическая культура и спорт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11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10072,4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Массовый спорт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11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02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10072,4</w:t>
            </w:r>
          </w:p>
        </w:tc>
      </w:tr>
      <w:tr w:rsidR="00CA23E0" w:rsidRPr="00CA23E0" w:rsidTr="00CA23E0">
        <w:trPr>
          <w:trHeight w:val="450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t>Управление образования Карталинского муниципального района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344524,4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Образование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333730,0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Дошкольное образование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01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111811,3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Общее образование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02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206474,4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Дополнительное образование детей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03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4129,9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Молодежная политика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07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723,4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Другие вопросы в области образования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09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10591,0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lastRenderedPageBreak/>
              <w:t>Социальная политика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10794,4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Социальное обеспечение населения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03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6281,5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Охрана семьи и детства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04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4512,9</w:t>
            </w:r>
          </w:p>
        </w:tc>
      </w:tr>
      <w:tr w:rsidR="00CA23E0" w:rsidRPr="00CA23E0" w:rsidTr="00CA23E0">
        <w:trPr>
          <w:trHeight w:val="77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t>658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154828,0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Социальная политика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658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154828,0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Социальное обслуживание населения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658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02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24984,6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Социальное обеспечение населения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658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03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77168,7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Охрана семьи и детства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658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04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43875,4</w:t>
            </w:r>
          </w:p>
        </w:tc>
      </w:tr>
      <w:tr w:rsidR="00CA23E0" w:rsidRPr="00CA23E0" w:rsidTr="00CA23E0">
        <w:trPr>
          <w:trHeight w:val="77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Другие вопросы в области социальной политики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658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06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8799,3</w:t>
            </w:r>
          </w:p>
        </w:tc>
      </w:tr>
      <w:tr w:rsidR="00CA23E0" w:rsidRPr="00CA23E0" w:rsidTr="00CA23E0">
        <w:trPr>
          <w:trHeight w:val="77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t>662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15838,5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Общегосударственные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662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7783,0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Другие общегосударственные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662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13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7783,0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Национальная экономика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662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2393,0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Транспорт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662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08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2393,0</w:t>
            </w:r>
          </w:p>
        </w:tc>
      </w:tr>
      <w:tr w:rsidR="00CA23E0" w:rsidRPr="00CA23E0" w:rsidTr="00CA23E0">
        <w:trPr>
          <w:trHeight w:val="77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Жилищно-коммунальное хозяйство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t>662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t>05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248,4</w:t>
            </w:r>
          </w:p>
        </w:tc>
      </w:tr>
      <w:tr w:rsidR="00CA23E0" w:rsidRPr="00CA23E0" w:rsidTr="00CA23E0">
        <w:trPr>
          <w:trHeight w:val="77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Жилищное хозяйство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t>662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t>05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t>01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248,4</w:t>
            </w:r>
          </w:p>
        </w:tc>
      </w:tr>
      <w:tr w:rsidR="00CA23E0" w:rsidRPr="00CA23E0" w:rsidTr="00CA23E0">
        <w:trPr>
          <w:trHeight w:val="77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t>Социальная политика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t>662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5414,1</w:t>
            </w:r>
          </w:p>
        </w:tc>
      </w:tr>
      <w:tr w:rsidR="00CA23E0" w:rsidRPr="00CA23E0" w:rsidTr="00CA23E0">
        <w:trPr>
          <w:trHeight w:val="77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t>Охрана семьи и детства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t>662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t>04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5414,1</w:t>
            </w:r>
          </w:p>
        </w:tc>
      </w:tr>
      <w:tr w:rsidR="00CA23E0" w:rsidRPr="00CA23E0" w:rsidTr="00CA23E0">
        <w:trPr>
          <w:trHeight w:val="77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t>Собрание депутатов Карталинского муниципального района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t>663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2455,7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Общегосударственные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663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2455,7</w:t>
            </w:r>
          </w:p>
        </w:tc>
      </w:tr>
      <w:tr w:rsidR="00CA23E0" w:rsidRPr="00CA23E0" w:rsidTr="00CA23E0">
        <w:trPr>
          <w:trHeight w:val="280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663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03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2197,3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Другие общегосударственные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663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13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258,4</w:t>
            </w:r>
          </w:p>
        </w:tc>
      </w:tr>
      <w:tr w:rsidR="00CA23E0" w:rsidRPr="00CA23E0" w:rsidTr="00CA23E0">
        <w:trPr>
          <w:trHeight w:val="450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t>Контрольно-счетная палата Карталинского муниципального района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  <w:r w:rsidRPr="00CA23E0">
              <w:rPr>
                <w:bCs/>
              </w:rPr>
              <w:t>665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  <w:rPr>
                <w:bCs/>
              </w:rPr>
            </w:pP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1390,6</w:t>
            </w:r>
          </w:p>
        </w:tc>
      </w:tr>
      <w:tr w:rsidR="00CA23E0" w:rsidRPr="00CA23E0" w:rsidTr="00CA23E0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Общегосударственные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665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1390,6</w:t>
            </w:r>
          </w:p>
        </w:tc>
      </w:tr>
      <w:tr w:rsidR="00CA23E0" w:rsidRPr="00CA23E0" w:rsidTr="00CA23E0">
        <w:trPr>
          <w:trHeight w:val="660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665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A23E0" w:rsidRPr="00CA23E0" w:rsidRDefault="00CA23E0" w:rsidP="00CA23E0">
            <w:pPr>
              <w:jc w:val="center"/>
            </w:pPr>
            <w:r w:rsidRPr="00CA23E0">
              <w:t>06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CA23E0" w:rsidRPr="00CA23E0" w:rsidRDefault="00CA23E0" w:rsidP="00CA23E0">
            <w:pPr>
              <w:jc w:val="center"/>
            </w:pPr>
            <w:r w:rsidRPr="00CA23E0">
              <w:t>1390,6</w:t>
            </w:r>
          </w:p>
        </w:tc>
      </w:tr>
    </w:tbl>
    <w:p w:rsidR="002C7F19" w:rsidRDefault="002C7F19" w:rsidP="008E4A34">
      <w:pPr>
        <w:jc w:val="both"/>
        <w:rPr>
          <w:sz w:val="28"/>
          <w:szCs w:val="28"/>
        </w:rPr>
      </w:pPr>
    </w:p>
    <w:p w:rsidR="00DD2C7C" w:rsidRDefault="00DD2C7C" w:rsidP="008E4A34">
      <w:pPr>
        <w:jc w:val="both"/>
        <w:rPr>
          <w:sz w:val="28"/>
          <w:szCs w:val="28"/>
        </w:rPr>
      </w:pPr>
    </w:p>
    <w:p w:rsidR="00F8458B" w:rsidRDefault="008252D1" w:rsidP="00F8458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8458B">
        <w:rPr>
          <w:sz w:val="28"/>
          <w:szCs w:val="28"/>
        </w:rPr>
        <w:lastRenderedPageBreak/>
        <w:t>ПРИЛОЖЕНИЕ 4</w:t>
      </w:r>
    </w:p>
    <w:p w:rsidR="00F8458B" w:rsidRDefault="00F8458B" w:rsidP="00F8458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8458B" w:rsidRDefault="00F8458B" w:rsidP="00F8458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F8458B" w:rsidRDefault="00F00924" w:rsidP="00F8458B">
      <w:pPr>
        <w:ind w:left="4536"/>
        <w:jc w:val="center"/>
        <w:rPr>
          <w:sz w:val="28"/>
          <w:szCs w:val="28"/>
        </w:rPr>
      </w:pPr>
      <w:r w:rsidRPr="003D0BA9">
        <w:rPr>
          <w:bCs/>
          <w:sz w:val="28"/>
          <w:szCs w:val="28"/>
          <w:lang w:eastAsia="ru-RU"/>
        </w:rPr>
        <w:t xml:space="preserve">от </w:t>
      </w:r>
      <w:r>
        <w:rPr>
          <w:bCs/>
          <w:sz w:val="28"/>
          <w:szCs w:val="28"/>
          <w:lang w:eastAsia="ru-RU"/>
        </w:rPr>
        <w:t>24.07.</w:t>
      </w:r>
      <w:r w:rsidRPr="003D0BA9">
        <w:rPr>
          <w:bCs/>
          <w:sz w:val="28"/>
          <w:szCs w:val="28"/>
          <w:lang w:eastAsia="ru-RU"/>
        </w:rPr>
        <w:t xml:space="preserve">2020 года № </w:t>
      </w:r>
      <w:r>
        <w:rPr>
          <w:bCs/>
          <w:sz w:val="28"/>
          <w:szCs w:val="28"/>
          <w:lang w:eastAsia="ru-RU"/>
        </w:rPr>
        <w:t>630</w:t>
      </w:r>
    </w:p>
    <w:p w:rsidR="008252D1" w:rsidRDefault="008252D1" w:rsidP="00F8458B">
      <w:pPr>
        <w:ind w:left="4253"/>
        <w:jc w:val="center"/>
        <w:rPr>
          <w:sz w:val="28"/>
          <w:szCs w:val="28"/>
        </w:rPr>
      </w:pPr>
    </w:p>
    <w:p w:rsidR="003624EB" w:rsidRDefault="003624EB" w:rsidP="008E4A34">
      <w:pPr>
        <w:jc w:val="both"/>
        <w:rPr>
          <w:sz w:val="28"/>
          <w:szCs w:val="28"/>
        </w:rPr>
      </w:pPr>
    </w:p>
    <w:p w:rsidR="00646EAF" w:rsidRDefault="00646EAF" w:rsidP="00646EAF">
      <w:pPr>
        <w:jc w:val="center"/>
        <w:rPr>
          <w:sz w:val="28"/>
          <w:szCs w:val="28"/>
        </w:rPr>
      </w:pPr>
      <w:r w:rsidRPr="00646EAF">
        <w:rPr>
          <w:sz w:val="28"/>
          <w:szCs w:val="28"/>
        </w:rPr>
        <w:t xml:space="preserve">Источники внутреннего финансирования </w:t>
      </w:r>
    </w:p>
    <w:p w:rsidR="00646EAF" w:rsidRDefault="00646EAF" w:rsidP="00646EAF">
      <w:pPr>
        <w:jc w:val="center"/>
        <w:rPr>
          <w:sz w:val="28"/>
          <w:szCs w:val="28"/>
        </w:rPr>
      </w:pPr>
      <w:r w:rsidRPr="00646EAF">
        <w:rPr>
          <w:sz w:val="28"/>
          <w:szCs w:val="28"/>
        </w:rPr>
        <w:t xml:space="preserve">дефицита местного бюджета                  </w:t>
      </w:r>
    </w:p>
    <w:p w:rsidR="00646EAF" w:rsidRDefault="00E71E29" w:rsidP="004575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25F61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2020 года</w:t>
      </w:r>
    </w:p>
    <w:p w:rsidR="003624EB" w:rsidRDefault="003624EB" w:rsidP="00137594">
      <w:pPr>
        <w:jc w:val="right"/>
        <w:rPr>
          <w:sz w:val="28"/>
          <w:szCs w:val="28"/>
        </w:rPr>
      </w:pPr>
    </w:p>
    <w:p w:rsidR="003624EB" w:rsidRDefault="00646EAF" w:rsidP="00137594">
      <w:pPr>
        <w:jc w:val="right"/>
        <w:rPr>
          <w:sz w:val="28"/>
          <w:szCs w:val="28"/>
        </w:rPr>
      </w:pPr>
      <w:r w:rsidRPr="00646EAF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646EAF">
        <w:rPr>
          <w:sz w:val="28"/>
          <w:szCs w:val="28"/>
        </w:rPr>
        <w:t>руб.)</w:t>
      </w:r>
    </w:p>
    <w:p w:rsidR="004A4721" w:rsidRDefault="004A4721" w:rsidP="00646EAF">
      <w:pPr>
        <w:jc w:val="both"/>
        <w:rPr>
          <w:sz w:val="28"/>
          <w:szCs w:val="28"/>
        </w:rPr>
      </w:pPr>
    </w:p>
    <w:p w:rsidR="000657F9" w:rsidRDefault="000657F9" w:rsidP="00646EAF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624"/>
        <w:gridCol w:w="1302"/>
      </w:tblGrid>
      <w:tr w:rsidR="00CA23E0" w:rsidRPr="00CA23E0" w:rsidTr="00CA23E0">
        <w:trPr>
          <w:jc w:val="center"/>
        </w:trPr>
        <w:tc>
          <w:tcPr>
            <w:tcW w:w="2426" w:type="pct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Код бюджетной классификации Российской Федерации</w:t>
            </w:r>
          </w:p>
        </w:tc>
        <w:tc>
          <w:tcPr>
            <w:tcW w:w="1893" w:type="pct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Наименование источника средств</w:t>
            </w:r>
          </w:p>
        </w:tc>
        <w:tc>
          <w:tcPr>
            <w:tcW w:w="680" w:type="pct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Сумма</w:t>
            </w:r>
          </w:p>
        </w:tc>
      </w:tr>
      <w:tr w:rsidR="00CA23E0" w:rsidRPr="00CA23E0" w:rsidTr="00CA23E0">
        <w:trPr>
          <w:trHeight w:val="848"/>
          <w:jc w:val="center"/>
        </w:trPr>
        <w:tc>
          <w:tcPr>
            <w:tcW w:w="2426" w:type="pct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Источники внутреннего финансирования дефицита бюджетов, всего</w:t>
            </w:r>
          </w:p>
        </w:tc>
        <w:tc>
          <w:tcPr>
            <w:tcW w:w="1893" w:type="pct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653 00 00 00 00 00 0000 000</w:t>
            </w:r>
          </w:p>
        </w:tc>
        <w:tc>
          <w:tcPr>
            <w:tcW w:w="680" w:type="pct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-7442,9</w:t>
            </w:r>
          </w:p>
        </w:tc>
      </w:tr>
      <w:tr w:rsidR="00CA23E0" w:rsidRPr="00CA23E0" w:rsidTr="00CA23E0">
        <w:trPr>
          <w:trHeight w:val="1109"/>
          <w:jc w:val="center"/>
        </w:trPr>
        <w:tc>
          <w:tcPr>
            <w:tcW w:w="2426" w:type="pct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93" w:type="pct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653 01 05 02 01 05 0000 510</w:t>
            </w:r>
          </w:p>
        </w:tc>
        <w:tc>
          <w:tcPr>
            <w:tcW w:w="680" w:type="pct"/>
            <w:shd w:val="clear" w:color="auto" w:fill="auto"/>
          </w:tcPr>
          <w:p w:rsidR="00CA23E0" w:rsidRPr="00CA23E0" w:rsidRDefault="00CA23E0" w:rsidP="00CA23E0">
            <w:pPr>
              <w:jc w:val="center"/>
            </w:pPr>
            <w:r w:rsidRPr="00CA23E0">
              <w:t>-7442,9</w:t>
            </w:r>
          </w:p>
        </w:tc>
      </w:tr>
    </w:tbl>
    <w:p w:rsidR="00655D98" w:rsidRPr="00E962E2" w:rsidRDefault="00655D98" w:rsidP="00646EAF">
      <w:pPr>
        <w:jc w:val="both"/>
        <w:rPr>
          <w:sz w:val="28"/>
          <w:szCs w:val="28"/>
        </w:rPr>
      </w:pPr>
    </w:p>
    <w:sectPr w:rsidR="00655D98" w:rsidRPr="00E962E2" w:rsidSect="0083180C">
      <w:headerReference w:type="default" r:id="rId7"/>
      <w:pgSz w:w="11906" w:h="16838"/>
      <w:pgMar w:top="1134" w:right="851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E31" w:rsidRDefault="008D2E31" w:rsidP="0083180C">
      <w:r>
        <w:separator/>
      </w:r>
    </w:p>
  </w:endnote>
  <w:endnote w:type="continuationSeparator" w:id="1">
    <w:p w:rsidR="008D2E31" w:rsidRDefault="008D2E31" w:rsidP="00831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E31" w:rsidRDefault="008D2E31" w:rsidP="0083180C">
      <w:r>
        <w:separator/>
      </w:r>
    </w:p>
  </w:footnote>
  <w:footnote w:type="continuationSeparator" w:id="1">
    <w:p w:rsidR="008D2E31" w:rsidRDefault="008D2E31" w:rsidP="00831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0C" w:rsidRPr="0083180C" w:rsidRDefault="00CC1DAA" w:rsidP="0083180C">
    <w:pPr>
      <w:pStyle w:val="aa"/>
      <w:jc w:val="center"/>
      <w:rPr>
        <w:sz w:val="28"/>
        <w:szCs w:val="28"/>
      </w:rPr>
    </w:pPr>
    <w:r w:rsidRPr="0083180C">
      <w:rPr>
        <w:sz w:val="28"/>
        <w:szCs w:val="28"/>
      </w:rPr>
      <w:fldChar w:fldCharType="begin"/>
    </w:r>
    <w:r w:rsidR="0083180C" w:rsidRPr="0083180C">
      <w:rPr>
        <w:sz w:val="28"/>
        <w:szCs w:val="28"/>
      </w:rPr>
      <w:instrText xml:space="preserve"> PAGE   \* MERGEFORMAT </w:instrText>
    </w:r>
    <w:r w:rsidRPr="0083180C">
      <w:rPr>
        <w:sz w:val="28"/>
        <w:szCs w:val="28"/>
      </w:rPr>
      <w:fldChar w:fldCharType="separate"/>
    </w:r>
    <w:r w:rsidR="009F0E92">
      <w:rPr>
        <w:noProof/>
        <w:sz w:val="28"/>
        <w:szCs w:val="28"/>
      </w:rPr>
      <w:t>2</w:t>
    </w:r>
    <w:r w:rsidRPr="0083180C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sz w:val="28"/>
        <w:szCs w:val="28"/>
      </w:rPr>
    </w:lvl>
    <w:lvl w:ilvl="2">
      <w:start w:val="6"/>
      <w:numFmt w:val="decimal"/>
      <w:lvlText w:val="%3"/>
      <w:lvlJc w:val="left"/>
      <w:pPr>
        <w:tabs>
          <w:tab w:val="num" w:pos="2688"/>
        </w:tabs>
        <w:ind w:left="2688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1069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hideGrammaticalError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FE7"/>
    <w:rsid w:val="00002C34"/>
    <w:rsid w:val="00004A17"/>
    <w:rsid w:val="00017CD6"/>
    <w:rsid w:val="00054DAE"/>
    <w:rsid w:val="00056D89"/>
    <w:rsid w:val="000657F9"/>
    <w:rsid w:val="0007510C"/>
    <w:rsid w:val="00076B84"/>
    <w:rsid w:val="000D4BEF"/>
    <w:rsid w:val="001179E1"/>
    <w:rsid w:val="00125495"/>
    <w:rsid w:val="00125F61"/>
    <w:rsid w:val="0013014E"/>
    <w:rsid w:val="00137594"/>
    <w:rsid w:val="0019722F"/>
    <w:rsid w:val="001A5726"/>
    <w:rsid w:val="001A7451"/>
    <w:rsid w:val="001D2764"/>
    <w:rsid w:val="001F6A2F"/>
    <w:rsid w:val="00206C42"/>
    <w:rsid w:val="00216239"/>
    <w:rsid w:val="002167D9"/>
    <w:rsid w:val="0022318C"/>
    <w:rsid w:val="002261E3"/>
    <w:rsid w:val="0023108D"/>
    <w:rsid w:val="00236CC0"/>
    <w:rsid w:val="00250483"/>
    <w:rsid w:val="00257229"/>
    <w:rsid w:val="00280366"/>
    <w:rsid w:val="00292C5C"/>
    <w:rsid w:val="00293FFE"/>
    <w:rsid w:val="002A629A"/>
    <w:rsid w:val="002B5A51"/>
    <w:rsid w:val="002C2D52"/>
    <w:rsid w:val="002C7F19"/>
    <w:rsid w:val="00310DC8"/>
    <w:rsid w:val="00311F79"/>
    <w:rsid w:val="00324F3F"/>
    <w:rsid w:val="00327DB0"/>
    <w:rsid w:val="00331A92"/>
    <w:rsid w:val="0035003C"/>
    <w:rsid w:val="003534A8"/>
    <w:rsid w:val="00360E91"/>
    <w:rsid w:val="003624EB"/>
    <w:rsid w:val="003728B3"/>
    <w:rsid w:val="00374E68"/>
    <w:rsid w:val="003A3DB5"/>
    <w:rsid w:val="003A3EC3"/>
    <w:rsid w:val="003C5C28"/>
    <w:rsid w:val="003D0BA9"/>
    <w:rsid w:val="003E4251"/>
    <w:rsid w:val="003E448D"/>
    <w:rsid w:val="003E6D03"/>
    <w:rsid w:val="003F698E"/>
    <w:rsid w:val="00457547"/>
    <w:rsid w:val="00475197"/>
    <w:rsid w:val="00493AB3"/>
    <w:rsid w:val="00494DEB"/>
    <w:rsid w:val="004A0485"/>
    <w:rsid w:val="004A4721"/>
    <w:rsid w:val="004C0BF5"/>
    <w:rsid w:val="004D4D9A"/>
    <w:rsid w:val="0051324A"/>
    <w:rsid w:val="00515855"/>
    <w:rsid w:val="00520AB3"/>
    <w:rsid w:val="0053285D"/>
    <w:rsid w:val="005570AD"/>
    <w:rsid w:val="00570816"/>
    <w:rsid w:val="005733DB"/>
    <w:rsid w:val="00575F5E"/>
    <w:rsid w:val="00577C7A"/>
    <w:rsid w:val="005865EB"/>
    <w:rsid w:val="00590473"/>
    <w:rsid w:val="005A1832"/>
    <w:rsid w:val="005B6C2A"/>
    <w:rsid w:val="005C69A1"/>
    <w:rsid w:val="005D6435"/>
    <w:rsid w:val="005E4CCC"/>
    <w:rsid w:val="006309F6"/>
    <w:rsid w:val="00646805"/>
    <w:rsid w:val="00646EAF"/>
    <w:rsid w:val="00655D98"/>
    <w:rsid w:val="0068695F"/>
    <w:rsid w:val="006949C7"/>
    <w:rsid w:val="00695AA0"/>
    <w:rsid w:val="006B010A"/>
    <w:rsid w:val="006B2B72"/>
    <w:rsid w:val="006E05FF"/>
    <w:rsid w:val="006E6AA8"/>
    <w:rsid w:val="006F6D3A"/>
    <w:rsid w:val="007148DF"/>
    <w:rsid w:val="0072442F"/>
    <w:rsid w:val="0072528D"/>
    <w:rsid w:val="00732239"/>
    <w:rsid w:val="007418F6"/>
    <w:rsid w:val="007433A0"/>
    <w:rsid w:val="0077244A"/>
    <w:rsid w:val="00772D87"/>
    <w:rsid w:val="007767FE"/>
    <w:rsid w:val="007C130A"/>
    <w:rsid w:val="007D0EAB"/>
    <w:rsid w:val="007E7501"/>
    <w:rsid w:val="00822EEF"/>
    <w:rsid w:val="008247E5"/>
    <w:rsid w:val="008252D1"/>
    <w:rsid w:val="00826F53"/>
    <w:rsid w:val="0083180C"/>
    <w:rsid w:val="008338FE"/>
    <w:rsid w:val="00836FEC"/>
    <w:rsid w:val="008454E8"/>
    <w:rsid w:val="008531D9"/>
    <w:rsid w:val="00863005"/>
    <w:rsid w:val="00886C84"/>
    <w:rsid w:val="008A1440"/>
    <w:rsid w:val="008C7B15"/>
    <w:rsid w:val="008D0BA9"/>
    <w:rsid w:val="008D2E31"/>
    <w:rsid w:val="008E4A34"/>
    <w:rsid w:val="008F3923"/>
    <w:rsid w:val="00901D65"/>
    <w:rsid w:val="00914B51"/>
    <w:rsid w:val="00922E6D"/>
    <w:rsid w:val="00925E74"/>
    <w:rsid w:val="00945242"/>
    <w:rsid w:val="00971733"/>
    <w:rsid w:val="00975B57"/>
    <w:rsid w:val="00992609"/>
    <w:rsid w:val="009A1B59"/>
    <w:rsid w:val="009B0CB6"/>
    <w:rsid w:val="009B20BD"/>
    <w:rsid w:val="009C5143"/>
    <w:rsid w:val="009D1A5D"/>
    <w:rsid w:val="009F0E92"/>
    <w:rsid w:val="00A119B0"/>
    <w:rsid w:val="00A160ED"/>
    <w:rsid w:val="00A162FA"/>
    <w:rsid w:val="00A1776E"/>
    <w:rsid w:val="00A2655D"/>
    <w:rsid w:val="00A36178"/>
    <w:rsid w:val="00A90BD4"/>
    <w:rsid w:val="00A948F7"/>
    <w:rsid w:val="00A95BFB"/>
    <w:rsid w:val="00AA3D0E"/>
    <w:rsid w:val="00AB2801"/>
    <w:rsid w:val="00AC4157"/>
    <w:rsid w:val="00AD7D6C"/>
    <w:rsid w:val="00AD7F3F"/>
    <w:rsid w:val="00B00A07"/>
    <w:rsid w:val="00B047B5"/>
    <w:rsid w:val="00B10A47"/>
    <w:rsid w:val="00B12594"/>
    <w:rsid w:val="00B128F8"/>
    <w:rsid w:val="00B12E12"/>
    <w:rsid w:val="00B13EB2"/>
    <w:rsid w:val="00B13EBA"/>
    <w:rsid w:val="00B17C8C"/>
    <w:rsid w:val="00B2402F"/>
    <w:rsid w:val="00B36164"/>
    <w:rsid w:val="00B37DC6"/>
    <w:rsid w:val="00B42DBD"/>
    <w:rsid w:val="00B4654F"/>
    <w:rsid w:val="00B473A9"/>
    <w:rsid w:val="00B72218"/>
    <w:rsid w:val="00B8353C"/>
    <w:rsid w:val="00B86BAA"/>
    <w:rsid w:val="00B94797"/>
    <w:rsid w:val="00BC0318"/>
    <w:rsid w:val="00BD7504"/>
    <w:rsid w:val="00BE6D9C"/>
    <w:rsid w:val="00BF3A9D"/>
    <w:rsid w:val="00BF7E06"/>
    <w:rsid w:val="00C05FDF"/>
    <w:rsid w:val="00C109F0"/>
    <w:rsid w:val="00C11A29"/>
    <w:rsid w:val="00C35FCA"/>
    <w:rsid w:val="00C51B5B"/>
    <w:rsid w:val="00C64E9C"/>
    <w:rsid w:val="00C85725"/>
    <w:rsid w:val="00C90E7A"/>
    <w:rsid w:val="00C96081"/>
    <w:rsid w:val="00CA23E0"/>
    <w:rsid w:val="00CB6C78"/>
    <w:rsid w:val="00CC1DAA"/>
    <w:rsid w:val="00CD6B3F"/>
    <w:rsid w:val="00CE0936"/>
    <w:rsid w:val="00CE4B9F"/>
    <w:rsid w:val="00D37461"/>
    <w:rsid w:val="00D564A9"/>
    <w:rsid w:val="00D7554C"/>
    <w:rsid w:val="00D757A2"/>
    <w:rsid w:val="00DB13E1"/>
    <w:rsid w:val="00DB44CC"/>
    <w:rsid w:val="00DC18AB"/>
    <w:rsid w:val="00DC29F5"/>
    <w:rsid w:val="00DC3479"/>
    <w:rsid w:val="00DD2C7C"/>
    <w:rsid w:val="00E06B86"/>
    <w:rsid w:val="00E10B86"/>
    <w:rsid w:val="00E11058"/>
    <w:rsid w:val="00E3181C"/>
    <w:rsid w:val="00E3429F"/>
    <w:rsid w:val="00E41A75"/>
    <w:rsid w:val="00E476FE"/>
    <w:rsid w:val="00E71E29"/>
    <w:rsid w:val="00E730FC"/>
    <w:rsid w:val="00E7360D"/>
    <w:rsid w:val="00E854F3"/>
    <w:rsid w:val="00E86D37"/>
    <w:rsid w:val="00E962E2"/>
    <w:rsid w:val="00E97564"/>
    <w:rsid w:val="00EA2665"/>
    <w:rsid w:val="00EC29CD"/>
    <w:rsid w:val="00ED73CC"/>
    <w:rsid w:val="00EE3FE7"/>
    <w:rsid w:val="00EF12D0"/>
    <w:rsid w:val="00EF2964"/>
    <w:rsid w:val="00F00924"/>
    <w:rsid w:val="00F0115C"/>
    <w:rsid w:val="00F01235"/>
    <w:rsid w:val="00F21290"/>
    <w:rsid w:val="00F34354"/>
    <w:rsid w:val="00F462E0"/>
    <w:rsid w:val="00F53794"/>
    <w:rsid w:val="00F62440"/>
    <w:rsid w:val="00F6343E"/>
    <w:rsid w:val="00F7289B"/>
    <w:rsid w:val="00F8458B"/>
    <w:rsid w:val="00F92541"/>
    <w:rsid w:val="00F94C76"/>
    <w:rsid w:val="00F95D8C"/>
    <w:rsid w:val="00F97F82"/>
    <w:rsid w:val="00FA3417"/>
    <w:rsid w:val="00FA5DA3"/>
    <w:rsid w:val="00FC1C11"/>
    <w:rsid w:val="00FF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733DB"/>
    <w:rPr>
      <w:rFonts w:hint="default"/>
      <w:sz w:val="28"/>
      <w:szCs w:val="28"/>
    </w:rPr>
  </w:style>
  <w:style w:type="character" w:customStyle="1" w:styleId="WW8Num1z3">
    <w:name w:val="WW8Num1z3"/>
    <w:rsid w:val="005733DB"/>
  </w:style>
  <w:style w:type="character" w:customStyle="1" w:styleId="WW8Num1z4">
    <w:name w:val="WW8Num1z4"/>
    <w:rsid w:val="005733DB"/>
  </w:style>
  <w:style w:type="character" w:customStyle="1" w:styleId="WW8Num1z5">
    <w:name w:val="WW8Num1z5"/>
    <w:rsid w:val="005733DB"/>
  </w:style>
  <w:style w:type="character" w:customStyle="1" w:styleId="WW8Num1z6">
    <w:name w:val="WW8Num1z6"/>
    <w:rsid w:val="005733DB"/>
  </w:style>
  <w:style w:type="character" w:customStyle="1" w:styleId="WW8Num1z7">
    <w:name w:val="WW8Num1z7"/>
    <w:rsid w:val="005733DB"/>
  </w:style>
  <w:style w:type="character" w:customStyle="1" w:styleId="WW8Num1z8">
    <w:name w:val="WW8Num1z8"/>
    <w:rsid w:val="005733DB"/>
  </w:style>
  <w:style w:type="character" w:customStyle="1" w:styleId="WW8Num2z0">
    <w:name w:val="WW8Num2z0"/>
    <w:rsid w:val="005733DB"/>
    <w:rPr>
      <w:sz w:val="28"/>
      <w:szCs w:val="28"/>
    </w:rPr>
  </w:style>
  <w:style w:type="character" w:customStyle="1" w:styleId="WW8Num3z0">
    <w:name w:val="WW8Num3z0"/>
    <w:rsid w:val="005733DB"/>
    <w:rPr>
      <w:rFonts w:hint="default"/>
    </w:rPr>
  </w:style>
  <w:style w:type="character" w:customStyle="1" w:styleId="WW8Num3z1">
    <w:name w:val="WW8Num3z1"/>
    <w:rsid w:val="005733DB"/>
  </w:style>
  <w:style w:type="character" w:customStyle="1" w:styleId="WW8Num3z2">
    <w:name w:val="WW8Num3z2"/>
    <w:rsid w:val="005733DB"/>
  </w:style>
  <w:style w:type="character" w:customStyle="1" w:styleId="WW8Num3z3">
    <w:name w:val="WW8Num3z3"/>
    <w:rsid w:val="005733DB"/>
  </w:style>
  <w:style w:type="character" w:customStyle="1" w:styleId="WW8Num3z4">
    <w:name w:val="WW8Num3z4"/>
    <w:rsid w:val="005733DB"/>
  </w:style>
  <w:style w:type="character" w:customStyle="1" w:styleId="WW8Num3z5">
    <w:name w:val="WW8Num3z5"/>
    <w:rsid w:val="005733DB"/>
  </w:style>
  <w:style w:type="character" w:customStyle="1" w:styleId="WW8Num3z6">
    <w:name w:val="WW8Num3z6"/>
    <w:rsid w:val="005733DB"/>
  </w:style>
  <w:style w:type="character" w:customStyle="1" w:styleId="WW8Num3z7">
    <w:name w:val="WW8Num3z7"/>
    <w:rsid w:val="005733DB"/>
  </w:style>
  <w:style w:type="character" w:customStyle="1" w:styleId="WW8Num3z8">
    <w:name w:val="WW8Num3z8"/>
    <w:rsid w:val="005733DB"/>
  </w:style>
  <w:style w:type="character" w:customStyle="1" w:styleId="WW8Num2z1">
    <w:name w:val="WW8Num2z1"/>
    <w:rsid w:val="005733DB"/>
  </w:style>
  <w:style w:type="character" w:customStyle="1" w:styleId="WW8Num2z2">
    <w:name w:val="WW8Num2z2"/>
    <w:rsid w:val="005733DB"/>
  </w:style>
  <w:style w:type="character" w:customStyle="1" w:styleId="WW8Num2z3">
    <w:name w:val="WW8Num2z3"/>
    <w:rsid w:val="005733DB"/>
  </w:style>
  <w:style w:type="character" w:customStyle="1" w:styleId="WW8Num2z4">
    <w:name w:val="WW8Num2z4"/>
    <w:rsid w:val="005733DB"/>
  </w:style>
  <w:style w:type="character" w:customStyle="1" w:styleId="WW8Num2z5">
    <w:name w:val="WW8Num2z5"/>
    <w:rsid w:val="005733DB"/>
  </w:style>
  <w:style w:type="character" w:customStyle="1" w:styleId="WW8Num2z6">
    <w:name w:val="WW8Num2z6"/>
    <w:rsid w:val="005733DB"/>
  </w:style>
  <w:style w:type="character" w:customStyle="1" w:styleId="WW8Num2z7">
    <w:name w:val="WW8Num2z7"/>
    <w:rsid w:val="005733DB"/>
  </w:style>
  <w:style w:type="character" w:customStyle="1" w:styleId="WW8Num2z8">
    <w:name w:val="WW8Num2z8"/>
    <w:rsid w:val="005733DB"/>
  </w:style>
  <w:style w:type="character" w:customStyle="1" w:styleId="WW8Num4z0">
    <w:name w:val="WW8Num4z0"/>
    <w:rsid w:val="005733DB"/>
  </w:style>
  <w:style w:type="character" w:customStyle="1" w:styleId="WW8Num4z1">
    <w:name w:val="WW8Num4z1"/>
    <w:rsid w:val="005733DB"/>
    <w:rPr>
      <w:rFonts w:hint="default"/>
    </w:rPr>
  </w:style>
  <w:style w:type="character" w:customStyle="1" w:styleId="WW8Num5z0">
    <w:name w:val="WW8Num5z0"/>
    <w:rsid w:val="005733DB"/>
    <w:rPr>
      <w:rFonts w:ascii="Symbol" w:hAnsi="Symbol" w:cs="Symbol" w:hint="default"/>
    </w:rPr>
  </w:style>
  <w:style w:type="character" w:customStyle="1" w:styleId="WW8Num5z2">
    <w:name w:val="WW8Num5z2"/>
    <w:rsid w:val="005733DB"/>
    <w:rPr>
      <w:rFonts w:ascii="Wingdings" w:hAnsi="Wingdings" w:cs="Wingdings" w:hint="default"/>
    </w:rPr>
  </w:style>
  <w:style w:type="character" w:customStyle="1" w:styleId="WW8Num5z4">
    <w:name w:val="WW8Num5z4"/>
    <w:rsid w:val="005733DB"/>
    <w:rPr>
      <w:rFonts w:ascii="Courier New" w:hAnsi="Courier New" w:cs="Courier New" w:hint="default"/>
    </w:rPr>
  </w:style>
  <w:style w:type="character" w:customStyle="1" w:styleId="WW8Num6z0">
    <w:name w:val="WW8Num6z0"/>
    <w:rsid w:val="005733DB"/>
    <w:rPr>
      <w:rFonts w:ascii="Symbol" w:hAnsi="Symbol" w:cs="Symbol" w:hint="default"/>
    </w:rPr>
  </w:style>
  <w:style w:type="character" w:customStyle="1" w:styleId="WW8Num6z1">
    <w:name w:val="WW8Num6z1"/>
    <w:rsid w:val="005733DB"/>
    <w:rPr>
      <w:rFonts w:ascii="Courier New" w:hAnsi="Courier New" w:cs="Courier New" w:hint="default"/>
    </w:rPr>
  </w:style>
  <w:style w:type="character" w:customStyle="1" w:styleId="WW8Num6z2">
    <w:name w:val="WW8Num6z2"/>
    <w:rsid w:val="005733DB"/>
    <w:rPr>
      <w:rFonts w:ascii="Wingdings" w:hAnsi="Wingdings" w:cs="Wingdings" w:hint="default"/>
    </w:rPr>
  </w:style>
  <w:style w:type="character" w:customStyle="1" w:styleId="WW8Num7z0">
    <w:name w:val="WW8Num7z0"/>
    <w:rsid w:val="005733DB"/>
  </w:style>
  <w:style w:type="character" w:customStyle="1" w:styleId="WW8Num7z1">
    <w:name w:val="WW8Num7z1"/>
    <w:rsid w:val="005733DB"/>
  </w:style>
  <w:style w:type="character" w:customStyle="1" w:styleId="WW8Num7z2">
    <w:name w:val="WW8Num7z2"/>
    <w:rsid w:val="005733DB"/>
  </w:style>
  <w:style w:type="character" w:customStyle="1" w:styleId="WW8Num7z3">
    <w:name w:val="WW8Num7z3"/>
    <w:rsid w:val="005733DB"/>
  </w:style>
  <w:style w:type="character" w:customStyle="1" w:styleId="WW8Num7z4">
    <w:name w:val="WW8Num7z4"/>
    <w:rsid w:val="005733DB"/>
  </w:style>
  <w:style w:type="character" w:customStyle="1" w:styleId="WW8Num7z5">
    <w:name w:val="WW8Num7z5"/>
    <w:rsid w:val="005733DB"/>
  </w:style>
  <w:style w:type="character" w:customStyle="1" w:styleId="WW8Num7z6">
    <w:name w:val="WW8Num7z6"/>
    <w:rsid w:val="005733DB"/>
  </w:style>
  <w:style w:type="character" w:customStyle="1" w:styleId="WW8Num7z7">
    <w:name w:val="WW8Num7z7"/>
    <w:rsid w:val="005733DB"/>
  </w:style>
  <w:style w:type="character" w:customStyle="1" w:styleId="WW8Num7z8">
    <w:name w:val="WW8Num7z8"/>
    <w:rsid w:val="005733DB"/>
  </w:style>
  <w:style w:type="character" w:customStyle="1" w:styleId="WW8Num8z0">
    <w:name w:val="WW8Num8z0"/>
    <w:rsid w:val="005733DB"/>
    <w:rPr>
      <w:rFonts w:hint="default"/>
    </w:rPr>
  </w:style>
  <w:style w:type="character" w:customStyle="1" w:styleId="WW8Num9z0">
    <w:name w:val="WW8Num9z0"/>
    <w:rsid w:val="005733DB"/>
    <w:rPr>
      <w:rFonts w:hint="default"/>
    </w:rPr>
  </w:style>
  <w:style w:type="character" w:customStyle="1" w:styleId="WW8Num10z0">
    <w:name w:val="WW8Num10z0"/>
    <w:rsid w:val="005733DB"/>
  </w:style>
  <w:style w:type="character" w:customStyle="1" w:styleId="WW8Num10z1">
    <w:name w:val="WW8Num10z1"/>
    <w:rsid w:val="005733DB"/>
  </w:style>
  <w:style w:type="character" w:customStyle="1" w:styleId="WW8Num10z2">
    <w:name w:val="WW8Num10z2"/>
    <w:rsid w:val="005733DB"/>
  </w:style>
  <w:style w:type="character" w:customStyle="1" w:styleId="WW8Num10z3">
    <w:name w:val="WW8Num10z3"/>
    <w:rsid w:val="005733DB"/>
  </w:style>
  <w:style w:type="character" w:customStyle="1" w:styleId="WW8Num10z4">
    <w:name w:val="WW8Num10z4"/>
    <w:rsid w:val="005733DB"/>
  </w:style>
  <w:style w:type="character" w:customStyle="1" w:styleId="WW8Num10z5">
    <w:name w:val="WW8Num10z5"/>
    <w:rsid w:val="005733DB"/>
  </w:style>
  <w:style w:type="character" w:customStyle="1" w:styleId="WW8Num10z6">
    <w:name w:val="WW8Num10z6"/>
    <w:rsid w:val="005733DB"/>
  </w:style>
  <w:style w:type="character" w:customStyle="1" w:styleId="WW8Num10z7">
    <w:name w:val="WW8Num10z7"/>
    <w:rsid w:val="005733DB"/>
  </w:style>
  <w:style w:type="character" w:customStyle="1" w:styleId="WW8Num10z8">
    <w:name w:val="WW8Num10z8"/>
    <w:rsid w:val="005733DB"/>
  </w:style>
  <w:style w:type="character" w:customStyle="1" w:styleId="WW8Num11z0">
    <w:name w:val="WW8Num11z0"/>
    <w:rsid w:val="005733DB"/>
    <w:rPr>
      <w:rFonts w:ascii="Symbol" w:hAnsi="Symbol" w:cs="Symbol" w:hint="default"/>
    </w:rPr>
  </w:style>
  <w:style w:type="character" w:customStyle="1" w:styleId="WW8Num11z1">
    <w:name w:val="WW8Num11z1"/>
    <w:rsid w:val="005733DB"/>
    <w:rPr>
      <w:rFonts w:ascii="Courier New" w:hAnsi="Courier New" w:cs="Courier New" w:hint="default"/>
    </w:rPr>
  </w:style>
  <w:style w:type="character" w:customStyle="1" w:styleId="WW8Num11z2">
    <w:name w:val="WW8Num11z2"/>
    <w:rsid w:val="005733DB"/>
    <w:rPr>
      <w:rFonts w:ascii="Wingdings" w:hAnsi="Wingdings" w:cs="Wingdings" w:hint="default"/>
    </w:rPr>
  </w:style>
  <w:style w:type="character" w:customStyle="1" w:styleId="WW8Num12z0">
    <w:name w:val="WW8Num12z0"/>
    <w:rsid w:val="005733DB"/>
  </w:style>
  <w:style w:type="character" w:customStyle="1" w:styleId="WW8Num12z1">
    <w:name w:val="WW8Num12z1"/>
    <w:rsid w:val="005733DB"/>
  </w:style>
  <w:style w:type="character" w:customStyle="1" w:styleId="WW8Num12z2">
    <w:name w:val="WW8Num12z2"/>
    <w:rsid w:val="005733DB"/>
  </w:style>
  <w:style w:type="character" w:customStyle="1" w:styleId="WW8Num12z3">
    <w:name w:val="WW8Num12z3"/>
    <w:rsid w:val="005733DB"/>
  </w:style>
  <w:style w:type="character" w:customStyle="1" w:styleId="WW8Num12z4">
    <w:name w:val="WW8Num12z4"/>
    <w:rsid w:val="005733DB"/>
  </w:style>
  <w:style w:type="character" w:customStyle="1" w:styleId="WW8Num12z5">
    <w:name w:val="WW8Num12z5"/>
    <w:rsid w:val="005733DB"/>
  </w:style>
  <w:style w:type="character" w:customStyle="1" w:styleId="WW8Num12z6">
    <w:name w:val="WW8Num12z6"/>
    <w:rsid w:val="005733DB"/>
  </w:style>
  <w:style w:type="character" w:customStyle="1" w:styleId="WW8Num12z7">
    <w:name w:val="WW8Num12z7"/>
    <w:rsid w:val="005733DB"/>
  </w:style>
  <w:style w:type="character" w:customStyle="1" w:styleId="WW8Num12z8">
    <w:name w:val="WW8Num12z8"/>
    <w:rsid w:val="005733DB"/>
  </w:style>
  <w:style w:type="character" w:customStyle="1" w:styleId="WW8Num13z0">
    <w:name w:val="WW8Num13z0"/>
    <w:rsid w:val="005733DB"/>
  </w:style>
  <w:style w:type="character" w:customStyle="1" w:styleId="WW8Num13z1">
    <w:name w:val="WW8Num13z1"/>
    <w:rsid w:val="005733DB"/>
  </w:style>
  <w:style w:type="character" w:customStyle="1" w:styleId="WW8Num13z2">
    <w:name w:val="WW8Num13z2"/>
    <w:rsid w:val="005733DB"/>
  </w:style>
  <w:style w:type="character" w:customStyle="1" w:styleId="WW8Num13z3">
    <w:name w:val="WW8Num13z3"/>
    <w:rsid w:val="005733DB"/>
  </w:style>
  <w:style w:type="character" w:customStyle="1" w:styleId="WW8Num13z4">
    <w:name w:val="WW8Num13z4"/>
    <w:rsid w:val="005733DB"/>
  </w:style>
  <w:style w:type="character" w:customStyle="1" w:styleId="WW8Num13z5">
    <w:name w:val="WW8Num13z5"/>
    <w:rsid w:val="005733DB"/>
  </w:style>
  <w:style w:type="character" w:customStyle="1" w:styleId="WW8Num13z6">
    <w:name w:val="WW8Num13z6"/>
    <w:rsid w:val="005733DB"/>
  </w:style>
  <w:style w:type="character" w:customStyle="1" w:styleId="WW8Num13z7">
    <w:name w:val="WW8Num13z7"/>
    <w:rsid w:val="005733DB"/>
  </w:style>
  <w:style w:type="character" w:customStyle="1" w:styleId="WW8Num13z8">
    <w:name w:val="WW8Num13z8"/>
    <w:rsid w:val="005733DB"/>
  </w:style>
  <w:style w:type="character" w:customStyle="1" w:styleId="WW8Num14z0">
    <w:name w:val="WW8Num14z0"/>
    <w:rsid w:val="005733DB"/>
    <w:rPr>
      <w:rFonts w:hint="default"/>
    </w:rPr>
  </w:style>
  <w:style w:type="character" w:customStyle="1" w:styleId="WW8Num15z0">
    <w:name w:val="WW8Num15z0"/>
    <w:rsid w:val="005733DB"/>
  </w:style>
  <w:style w:type="character" w:customStyle="1" w:styleId="WW8Num15z1">
    <w:name w:val="WW8Num15z1"/>
    <w:rsid w:val="005733DB"/>
    <w:rPr>
      <w:rFonts w:ascii="Symbol" w:hAnsi="Symbol" w:cs="Symbol" w:hint="default"/>
    </w:rPr>
  </w:style>
  <w:style w:type="character" w:customStyle="1" w:styleId="WW8Num15z2">
    <w:name w:val="WW8Num15z2"/>
    <w:rsid w:val="005733DB"/>
  </w:style>
  <w:style w:type="character" w:customStyle="1" w:styleId="WW8Num15z3">
    <w:name w:val="WW8Num15z3"/>
    <w:rsid w:val="005733DB"/>
  </w:style>
  <w:style w:type="character" w:customStyle="1" w:styleId="WW8Num15z4">
    <w:name w:val="WW8Num15z4"/>
    <w:rsid w:val="005733DB"/>
  </w:style>
  <w:style w:type="character" w:customStyle="1" w:styleId="WW8Num15z5">
    <w:name w:val="WW8Num15z5"/>
    <w:rsid w:val="005733DB"/>
  </w:style>
  <w:style w:type="character" w:customStyle="1" w:styleId="WW8Num15z6">
    <w:name w:val="WW8Num15z6"/>
    <w:rsid w:val="005733DB"/>
  </w:style>
  <w:style w:type="character" w:customStyle="1" w:styleId="WW8Num15z7">
    <w:name w:val="WW8Num15z7"/>
    <w:rsid w:val="005733DB"/>
  </w:style>
  <w:style w:type="character" w:customStyle="1" w:styleId="WW8Num15z8">
    <w:name w:val="WW8Num15z8"/>
    <w:rsid w:val="005733DB"/>
  </w:style>
  <w:style w:type="character" w:customStyle="1" w:styleId="WW8Num16z0">
    <w:name w:val="WW8Num16z0"/>
    <w:rsid w:val="005733DB"/>
    <w:rPr>
      <w:rFonts w:ascii="Symbol" w:hAnsi="Symbol" w:cs="Symbol" w:hint="default"/>
    </w:rPr>
  </w:style>
  <w:style w:type="character" w:customStyle="1" w:styleId="WW8Num16z1">
    <w:name w:val="WW8Num16z1"/>
    <w:rsid w:val="005733DB"/>
    <w:rPr>
      <w:rFonts w:ascii="Courier New" w:hAnsi="Courier New" w:cs="Courier New" w:hint="default"/>
    </w:rPr>
  </w:style>
  <w:style w:type="character" w:customStyle="1" w:styleId="WW8Num16z2">
    <w:name w:val="WW8Num16z2"/>
    <w:rsid w:val="005733DB"/>
    <w:rPr>
      <w:rFonts w:ascii="Wingdings" w:hAnsi="Wingdings" w:cs="Wingdings" w:hint="default"/>
    </w:rPr>
  </w:style>
  <w:style w:type="character" w:customStyle="1" w:styleId="WW8Num17z0">
    <w:name w:val="WW8Num17z0"/>
    <w:rsid w:val="005733DB"/>
  </w:style>
  <w:style w:type="character" w:customStyle="1" w:styleId="WW8Num17z1">
    <w:name w:val="WW8Num17z1"/>
    <w:rsid w:val="005733DB"/>
  </w:style>
  <w:style w:type="character" w:customStyle="1" w:styleId="WW8Num17z2">
    <w:name w:val="WW8Num17z2"/>
    <w:rsid w:val="005733DB"/>
  </w:style>
  <w:style w:type="character" w:customStyle="1" w:styleId="WW8Num17z3">
    <w:name w:val="WW8Num17z3"/>
    <w:rsid w:val="005733DB"/>
  </w:style>
  <w:style w:type="character" w:customStyle="1" w:styleId="WW8Num17z4">
    <w:name w:val="WW8Num17z4"/>
    <w:rsid w:val="005733DB"/>
  </w:style>
  <w:style w:type="character" w:customStyle="1" w:styleId="WW8Num17z5">
    <w:name w:val="WW8Num17z5"/>
    <w:rsid w:val="005733DB"/>
  </w:style>
  <w:style w:type="character" w:customStyle="1" w:styleId="WW8Num17z6">
    <w:name w:val="WW8Num17z6"/>
    <w:rsid w:val="005733DB"/>
  </w:style>
  <w:style w:type="character" w:customStyle="1" w:styleId="WW8Num17z7">
    <w:name w:val="WW8Num17z7"/>
    <w:rsid w:val="005733DB"/>
  </w:style>
  <w:style w:type="character" w:customStyle="1" w:styleId="WW8Num17z8">
    <w:name w:val="WW8Num17z8"/>
    <w:rsid w:val="005733DB"/>
  </w:style>
  <w:style w:type="character" w:customStyle="1" w:styleId="WW8Num18z0">
    <w:name w:val="WW8Num18z0"/>
    <w:rsid w:val="005733DB"/>
    <w:rPr>
      <w:rFonts w:ascii="Symbol" w:hAnsi="Symbol" w:cs="Symbol" w:hint="default"/>
    </w:rPr>
  </w:style>
  <w:style w:type="character" w:customStyle="1" w:styleId="WW8Num18z1">
    <w:name w:val="WW8Num18z1"/>
    <w:rsid w:val="005733DB"/>
    <w:rPr>
      <w:rFonts w:ascii="Courier New" w:hAnsi="Courier New" w:cs="Courier New" w:hint="default"/>
    </w:rPr>
  </w:style>
  <w:style w:type="character" w:customStyle="1" w:styleId="WW8Num18z2">
    <w:name w:val="WW8Num18z2"/>
    <w:rsid w:val="005733DB"/>
    <w:rPr>
      <w:rFonts w:ascii="Wingdings" w:hAnsi="Wingdings" w:cs="Wingdings" w:hint="default"/>
    </w:rPr>
  </w:style>
  <w:style w:type="character" w:customStyle="1" w:styleId="WW8Num19z0">
    <w:name w:val="WW8Num19z0"/>
    <w:rsid w:val="005733DB"/>
  </w:style>
  <w:style w:type="character" w:customStyle="1" w:styleId="WW8Num19z1">
    <w:name w:val="WW8Num19z1"/>
    <w:rsid w:val="005733DB"/>
  </w:style>
  <w:style w:type="character" w:customStyle="1" w:styleId="WW8Num19z2">
    <w:name w:val="WW8Num19z2"/>
    <w:rsid w:val="005733DB"/>
  </w:style>
  <w:style w:type="character" w:customStyle="1" w:styleId="WW8Num19z3">
    <w:name w:val="WW8Num19z3"/>
    <w:rsid w:val="005733DB"/>
  </w:style>
  <w:style w:type="character" w:customStyle="1" w:styleId="WW8Num19z4">
    <w:name w:val="WW8Num19z4"/>
    <w:rsid w:val="005733DB"/>
  </w:style>
  <w:style w:type="character" w:customStyle="1" w:styleId="WW8Num19z5">
    <w:name w:val="WW8Num19z5"/>
    <w:rsid w:val="005733DB"/>
  </w:style>
  <w:style w:type="character" w:customStyle="1" w:styleId="WW8Num19z6">
    <w:name w:val="WW8Num19z6"/>
    <w:rsid w:val="005733DB"/>
  </w:style>
  <w:style w:type="character" w:customStyle="1" w:styleId="WW8Num19z7">
    <w:name w:val="WW8Num19z7"/>
    <w:rsid w:val="005733DB"/>
  </w:style>
  <w:style w:type="character" w:customStyle="1" w:styleId="WW8Num19z8">
    <w:name w:val="WW8Num19z8"/>
    <w:rsid w:val="005733DB"/>
  </w:style>
  <w:style w:type="character" w:customStyle="1" w:styleId="WW8Num20z0">
    <w:name w:val="WW8Num20z0"/>
    <w:rsid w:val="005733DB"/>
    <w:rPr>
      <w:rFonts w:hint="default"/>
    </w:rPr>
  </w:style>
  <w:style w:type="character" w:customStyle="1" w:styleId="WW8Num20z1">
    <w:name w:val="WW8Num20z1"/>
    <w:rsid w:val="005733DB"/>
    <w:rPr>
      <w:rFonts w:ascii="Symbol" w:hAnsi="Symbol" w:cs="Symbol" w:hint="default"/>
    </w:rPr>
  </w:style>
  <w:style w:type="character" w:customStyle="1" w:styleId="WW8Num21z0">
    <w:name w:val="WW8Num21z0"/>
    <w:rsid w:val="005733DB"/>
  </w:style>
  <w:style w:type="character" w:customStyle="1" w:styleId="WW8Num21z1">
    <w:name w:val="WW8Num21z1"/>
    <w:rsid w:val="005733DB"/>
  </w:style>
  <w:style w:type="character" w:customStyle="1" w:styleId="WW8Num21z2">
    <w:name w:val="WW8Num21z2"/>
    <w:rsid w:val="005733DB"/>
  </w:style>
  <w:style w:type="character" w:customStyle="1" w:styleId="WW8Num21z3">
    <w:name w:val="WW8Num21z3"/>
    <w:rsid w:val="005733DB"/>
  </w:style>
  <w:style w:type="character" w:customStyle="1" w:styleId="WW8Num21z4">
    <w:name w:val="WW8Num21z4"/>
    <w:rsid w:val="005733DB"/>
  </w:style>
  <w:style w:type="character" w:customStyle="1" w:styleId="WW8Num21z5">
    <w:name w:val="WW8Num21z5"/>
    <w:rsid w:val="005733DB"/>
  </w:style>
  <w:style w:type="character" w:customStyle="1" w:styleId="WW8Num21z6">
    <w:name w:val="WW8Num21z6"/>
    <w:rsid w:val="005733DB"/>
  </w:style>
  <w:style w:type="character" w:customStyle="1" w:styleId="WW8Num21z7">
    <w:name w:val="WW8Num21z7"/>
    <w:rsid w:val="005733DB"/>
  </w:style>
  <w:style w:type="character" w:customStyle="1" w:styleId="WW8Num21z8">
    <w:name w:val="WW8Num21z8"/>
    <w:rsid w:val="005733DB"/>
  </w:style>
  <w:style w:type="character" w:customStyle="1" w:styleId="WW8Num22z0">
    <w:name w:val="WW8Num22z0"/>
    <w:rsid w:val="005733DB"/>
    <w:rPr>
      <w:rFonts w:ascii="Symbol" w:hAnsi="Symbol" w:cs="Symbol" w:hint="default"/>
    </w:rPr>
  </w:style>
  <w:style w:type="character" w:customStyle="1" w:styleId="WW8Num22z1">
    <w:name w:val="WW8Num22z1"/>
    <w:rsid w:val="005733DB"/>
    <w:rPr>
      <w:rFonts w:ascii="Courier New" w:hAnsi="Courier New" w:cs="Courier New" w:hint="default"/>
    </w:rPr>
  </w:style>
  <w:style w:type="character" w:customStyle="1" w:styleId="WW8Num22z2">
    <w:name w:val="WW8Num22z2"/>
    <w:rsid w:val="005733DB"/>
    <w:rPr>
      <w:rFonts w:ascii="Wingdings" w:hAnsi="Wingdings" w:cs="Wingdings" w:hint="default"/>
    </w:rPr>
  </w:style>
  <w:style w:type="character" w:customStyle="1" w:styleId="WW8Num23z0">
    <w:name w:val="WW8Num23z0"/>
    <w:rsid w:val="005733DB"/>
    <w:rPr>
      <w:rFonts w:hint="default"/>
    </w:rPr>
  </w:style>
  <w:style w:type="character" w:customStyle="1" w:styleId="WW8Num23z3">
    <w:name w:val="WW8Num23z3"/>
    <w:rsid w:val="005733DB"/>
    <w:rPr>
      <w:rFonts w:ascii="Symbol" w:hAnsi="Symbol" w:cs="Symbol" w:hint="default"/>
    </w:rPr>
  </w:style>
  <w:style w:type="character" w:customStyle="1" w:styleId="WW8Num23z4">
    <w:name w:val="WW8Num23z4"/>
    <w:rsid w:val="005733DB"/>
    <w:rPr>
      <w:rFonts w:ascii="Courier New" w:hAnsi="Courier New" w:cs="Courier New" w:hint="default"/>
    </w:rPr>
  </w:style>
  <w:style w:type="character" w:customStyle="1" w:styleId="WW8Num23z5">
    <w:name w:val="WW8Num23z5"/>
    <w:rsid w:val="005733DB"/>
    <w:rPr>
      <w:rFonts w:ascii="Wingdings" w:hAnsi="Wingdings" w:cs="Wingdings" w:hint="default"/>
    </w:rPr>
  </w:style>
  <w:style w:type="character" w:customStyle="1" w:styleId="WW8Num24z0">
    <w:name w:val="WW8Num24z0"/>
    <w:rsid w:val="005733DB"/>
    <w:rPr>
      <w:rFonts w:hint="default"/>
      <w:sz w:val="28"/>
      <w:szCs w:val="28"/>
    </w:rPr>
  </w:style>
  <w:style w:type="character" w:customStyle="1" w:styleId="WW8Num24z3">
    <w:name w:val="WW8Num24z3"/>
    <w:rsid w:val="005733DB"/>
  </w:style>
  <w:style w:type="character" w:customStyle="1" w:styleId="WW8Num24z4">
    <w:name w:val="WW8Num24z4"/>
    <w:rsid w:val="005733DB"/>
  </w:style>
  <w:style w:type="character" w:customStyle="1" w:styleId="WW8Num24z5">
    <w:name w:val="WW8Num24z5"/>
    <w:rsid w:val="005733DB"/>
  </w:style>
  <w:style w:type="character" w:customStyle="1" w:styleId="WW8Num24z6">
    <w:name w:val="WW8Num24z6"/>
    <w:rsid w:val="005733DB"/>
  </w:style>
  <w:style w:type="character" w:customStyle="1" w:styleId="WW8Num24z7">
    <w:name w:val="WW8Num24z7"/>
    <w:rsid w:val="005733DB"/>
  </w:style>
  <w:style w:type="character" w:customStyle="1" w:styleId="WW8Num24z8">
    <w:name w:val="WW8Num24z8"/>
    <w:rsid w:val="005733DB"/>
  </w:style>
  <w:style w:type="character" w:customStyle="1" w:styleId="WW8Num25z0">
    <w:name w:val="WW8Num25z0"/>
    <w:rsid w:val="005733DB"/>
  </w:style>
  <w:style w:type="character" w:customStyle="1" w:styleId="WW8Num25z1">
    <w:name w:val="WW8Num25z1"/>
    <w:rsid w:val="005733DB"/>
  </w:style>
  <w:style w:type="character" w:customStyle="1" w:styleId="WW8Num25z2">
    <w:name w:val="WW8Num25z2"/>
    <w:rsid w:val="005733DB"/>
  </w:style>
  <w:style w:type="character" w:customStyle="1" w:styleId="WW8Num25z3">
    <w:name w:val="WW8Num25z3"/>
    <w:rsid w:val="005733DB"/>
  </w:style>
  <w:style w:type="character" w:customStyle="1" w:styleId="WW8Num25z4">
    <w:name w:val="WW8Num25z4"/>
    <w:rsid w:val="005733DB"/>
  </w:style>
  <w:style w:type="character" w:customStyle="1" w:styleId="WW8Num25z5">
    <w:name w:val="WW8Num25z5"/>
    <w:rsid w:val="005733DB"/>
  </w:style>
  <w:style w:type="character" w:customStyle="1" w:styleId="WW8Num25z6">
    <w:name w:val="WW8Num25z6"/>
    <w:rsid w:val="005733DB"/>
  </w:style>
  <w:style w:type="character" w:customStyle="1" w:styleId="WW8Num25z7">
    <w:name w:val="WW8Num25z7"/>
    <w:rsid w:val="005733DB"/>
  </w:style>
  <w:style w:type="character" w:customStyle="1" w:styleId="WW8Num25z8">
    <w:name w:val="WW8Num25z8"/>
    <w:rsid w:val="005733DB"/>
  </w:style>
  <w:style w:type="character" w:customStyle="1" w:styleId="WW8Num26z0">
    <w:name w:val="WW8Num26z0"/>
    <w:rsid w:val="005733DB"/>
    <w:rPr>
      <w:rFonts w:hint="default"/>
    </w:rPr>
  </w:style>
  <w:style w:type="character" w:customStyle="1" w:styleId="WW8Num27z0">
    <w:name w:val="WW8Num27z0"/>
    <w:rsid w:val="005733DB"/>
  </w:style>
  <w:style w:type="character" w:customStyle="1" w:styleId="WW8Num27z1">
    <w:name w:val="WW8Num27z1"/>
    <w:rsid w:val="005733DB"/>
  </w:style>
  <w:style w:type="character" w:customStyle="1" w:styleId="WW8Num27z2">
    <w:name w:val="WW8Num27z2"/>
    <w:rsid w:val="005733DB"/>
  </w:style>
  <w:style w:type="character" w:customStyle="1" w:styleId="WW8Num27z3">
    <w:name w:val="WW8Num27z3"/>
    <w:rsid w:val="005733DB"/>
  </w:style>
  <w:style w:type="character" w:customStyle="1" w:styleId="WW8Num27z4">
    <w:name w:val="WW8Num27z4"/>
    <w:rsid w:val="005733DB"/>
  </w:style>
  <w:style w:type="character" w:customStyle="1" w:styleId="WW8Num27z5">
    <w:name w:val="WW8Num27z5"/>
    <w:rsid w:val="005733DB"/>
  </w:style>
  <w:style w:type="character" w:customStyle="1" w:styleId="WW8Num27z6">
    <w:name w:val="WW8Num27z6"/>
    <w:rsid w:val="005733DB"/>
  </w:style>
  <w:style w:type="character" w:customStyle="1" w:styleId="WW8Num27z7">
    <w:name w:val="WW8Num27z7"/>
    <w:rsid w:val="005733DB"/>
  </w:style>
  <w:style w:type="character" w:customStyle="1" w:styleId="WW8Num27z8">
    <w:name w:val="WW8Num27z8"/>
    <w:rsid w:val="005733DB"/>
  </w:style>
  <w:style w:type="character" w:customStyle="1" w:styleId="WW8Num28z0">
    <w:name w:val="WW8Num28z0"/>
    <w:rsid w:val="005733DB"/>
  </w:style>
  <w:style w:type="character" w:customStyle="1" w:styleId="WW8Num28z1">
    <w:name w:val="WW8Num28z1"/>
    <w:rsid w:val="005733DB"/>
  </w:style>
  <w:style w:type="character" w:customStyle="1" w:styleId="WW8Num28z2">
    <w:name w:val="WW8Num28z2"/>
    <w:rsid w:val="005733DB"/>
  </w:style>
  <w:style w:type="character" w:customStyle="1" w:styleId="WW8Num28z3">
    <w:name w:val="WW8Num28z3"/>
    <w:rsid w:val="005733DB"/>
  </w:style>
  <w:style w:type="character" w:customStyle="1" w:styleId="WW8Num28z4">
    <w:name w:val="WW8Num28z4"/>
    <w:rsid w:val="005733DB"/>
  </w:style>
  <w:style w:type="character" w:customStyle="1" w:styleId="WW8Num28z5">
    <w:name w:val="WW8Num28z5"/>
    <w:rsid w:val="005733DB"/>
  </w:style>
  <w:style w:type="character" w:customStyle="1" w:styleId="WW8Num28z6">
    <w:name w:val="WW8Num28z6"/>
    <w:rsid w:val="005733DB"/>
  </w:style>
  <w:style w:type="character" w:customStyle="1" w:styleId="WW8Num28z7">
    <w:name w:val="WW8Num28z7"/>
    <w:rsid w:val="005733DB"/>
  </w:style>
  <w:style w:type="character" w:customStyle="1" w:styleId="WW8Num28z8">
    <w:name w:val="WW8Num28z8"/>
    <w:rsid w:val="005733DB"/>
  </w:style>
  <w:style w:type="character" w:customStyle="1" w:styleId="WW8Num29z0">
    <w:name w:val="WW8Num29z0"/>
    <w:rsid w:val="005733DB"/>
  </w:style>
  <w:style w:type="character" w:customStyle="1" w:styleId="WW8Num29z1">
    <w:name w:val="WW8Num29z1"/>
    <w:rsid w:val="005733DB"/>
  </w:style>
  <w:style w:type="character" w:customStyle="1" w:styleId="WW8Num29z2">
    <w:name w:val="WW8Num29z2"/>
    <w:rsid w:val="005733DB"/>
  </w:style>
  <w:style w:type="character" w:customStyle="1" w:styleId="WW8Num29z3">
    <w:name w:val="WW8Num29z3"/>
    <w:rsid w:val="005733DB"/>
  </w:style>
  <w:style w:type="character" w:customStyle="1" w:styleId="WW8Num29z4">
    <w:name w:val="WW8Num29z4"/>
    <w:rsid w:val="005733DB"/>
  </w:style>
  <w:style w:type="character" w:customStyle="1" w:styleId="WW8Num29z5">
    <w:name w:val="WW8Num29z5"/>
    <w:rsid w:val="005733DB"/>
  </w:style>
  <w:style w:type="character" w:customStyle="1" w:styleId="WW8Num29z6">
    <w:name w:val="WW8Num29z6"/>
    <w:rsid w:val="005733DB"/>
  </w:style>
  <w:style w:type="character" w:customStyle="1" w:styleId="WW8Num29z7">
    <w:name w:val="WW8Num29z7"/>
    <w:rsid w:val="005733DB"/>
  </w:style>
  <w:style w:type="character" w:customStyle="1" w:styleId="WW8Num29z8">
    <w:name w:val="WW8Num29z8"/>
    <w:rsid w:val="005733DB"/>
  </w:style>
  <w:style w:type="character" w:customStyle="1" w:styleId="WW8Num30z0">
    <w:name w:val="WW8Num30z0"/>
    <w:rsid w:val="005733DB"/>
  </w:style>
  <w:style w:type="character" w:customStyle="1" w:styleId="WW8Num30z1">
    <w:name w:val="WW8Num30z1"/>
    <w:rsid w:val="005733DB"/>
  </w:style>
  <w:style w:type="character" w:customStyle="1" w:styleId="WW8Num30z2">
    <w:name w:val="WW8Num30z2"/>
    <w:rsid w:val="005733DB"/>
  </w:style>
  <w:style w:type="character" w:customStyle="1" w:styleId="WW8Num30z3">
    <w:name w:val="WW8Num30z3"/>
    <w:rsid w:val="005733DB"/>
  </w:style>
  <w:style w:type="character" w:customStyle="1" w:styleId="WW8Num30z4">
    <w:name w:val="WW8Num30z4"/>
    <w:rsid w:val="005733DB"/>
  </w:style>
  <w:style w:type="character" w:customStyle="1" w:styleId="WW8Num30z5">
    <w:name w:val="WW8Num30z5"/>
    <w:rsid w:val="005733DB"/>
  </w:style>
  <w:style w:type="character" w:customStyle="1" w:styleId="WW8Num30z6">
    <w:name w:val="WW8Num30z6"/>
    <w:rsid w:val="005733DB"/>
  </w:style>
  <w:style w:type="character" w:customStyle="1" w:styleId="WW8Num30z7">
    <w:name w:val="WW8Num30z7"/>
    <w:rsid w:val="005733DB"/>
  </w:style>
  <w:style w:type="character" w:customStyle="1" w:styleId="WW8Num30z8">
    <w:name w:val="WW8Num30z8"/>
    <w:rsid w:val="005733DB"/>
  </w:style>
  <w:style w:type="character" w:customStyle="1" w:styleId="1">
    <w:name w:val="Основной шрифт абзаца1"/>
    <w:rsid w:val="005733DB"/>
  </w:style>
  <w:style w:type="paragraph" w:customStyle="1" w:styleId="a3">
    <w:name w:val="Заголовок"/>
    <w:basedOn w:val="a"/>
    <w:next w:val="a4"/>
    <w:rsid w:val="005733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733DB"/>
    <w:pPr>
      <w:spacing w:after="120"/>
    </w:pPr>
  </w:style>
  <w:style w:type="paragraph" w:styleId="a5">
    <w:name w:val="List"/>
    <w:basedOn w:val="a4"/>
    <w:rsid w:val="005733DB"/>
    <w:rPr>
      <w:rFonts w:cs="Mangal"/>
    </w:rPr>
  </w:style>
  <w:style w:type="paragraph" w:customStyle="1" w:styleId="10">
    <w:name w:val="Название1"/>
    <w:basedOn w:val="a"/>
    <w:rsid w:val="005733D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733DB"/>
    <w:pPr>
      <w:suppressLineNumbers/>
    </w:pPr>
    <w:rPr>
      <w:rFonts w:cs="Mangal"/>
    </w:rPr>
  </w:style>
  <w:style w:type="paragraph" w:styleId="a6">
    <w:name w:val="Balloon Text"/>
    <w:basedOn w:val="a"/>
    <w:rsid w:val="005733DB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rsid w:val="005733DB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8">
    <w:name w:val="Содержимое таблицы"/>
    <w:basedOn w:val="a"/>
    <w:rsid w:val="005733DB"/>
    <w:pPr>
      <w:suppressLineNumbers/>
    </w:pPr>
  </w:style>
  <w:style w:type="paragraph" w:customStyle="1" w:styleId="a9">
    <w:name w:val="Заголовок таблицы"/>
    <w:basedOn w:val="a8"/>
    <w:rsid w:val="005733DB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8318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180C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318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180C"/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B473A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">
    <w:name w:val="ConsPlusNormal"/>
    <w:rsid w:val="00B473A9"/>
    <w:pPr>
      <w:suppressAutoHyphens/>
      <w:autoSpaceDE w:val="0"/>
    </w:pPr>
    <w:rPr>
      <w:sz w:val="24"/>
      <w:szCs w:val="24"/>
      <w:lang w:eastAsia="ar-SA"/>
    </w:rPr>
  </w:style>
  <w:style w:type="paragraph" w:customStyle="1" w:styleId="ConsPlusNormal0">
    <w:name w:val="ConsPlusNormal"/>
    <w:rsid w:val="00B473A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0">
    <w:name w:val="ConsPlusDocList"/>
    <w:next w:val="a"/>
    <w:rsid w:val="00B128F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styleId="ae">
    <w:name w:val="Hyperlink"/>
    <w:basedOn w:val="a0"/>
    <w:uiPriority w:val="99"/>
    <w:unhideWhenUsed/>
    <w:rsid w:val="00CA23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3232</Words>
  <Characters>18424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Дело 1</vt:lpstr>
    </vt:vector>
  </TitlesOfParts>
  <Company>USN Team</Company>
  <LinksUpToDate>false</LinksUpToDate>
  <CharactersWithSpaces>21613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Дело 1</dc:title>
  <dc:creator>User</dc:creator>
  <cp:lastModifiedBy>c400</cp:lastModifiedBy>
  <cp:revision>10</cp:revision>
  <cp:lastPrinted>2019-11-25T06:06:00Z</cp:lastPrinted>
  <dcterms:created xsi:type="dcterms:W3CDTF">2020-07-22T03:36:00Z</dcterms:created>
  <dcterms:modified xsi:type="dcterms:W3CDTF">2020-07-24T06:12:00Z</dcterms:modified>
</cp:coreProperties>
</file>