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1B" w:rsidRDefault="00DA181B" w:rsidP="00DA181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DA181B" w:rsidRDefault="00DA181B" w:rsidP="00DA181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A181B" w:rsidRDefault="00DA181B" w:rsidP="00DA181B">
      <w:pPr>
        <w:autoSpaceDN w:val="0"/>
        <w:jc w:val="both"/>
        <w:rPr>
          <w:rFonts w:eastAsia="Calibri"/>
          <w:sz w:val="28"/>
          <w:szCs w:val="28"/>
        </w:rPr>
      </w:pPr>
    </w:p>
    <w:p w:rsidR="00DA181B" w:rsidRDefault="00DA181B" w:rsidP="00DA181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18.01.2021 года № 10-р</w:t>
      </w:r>
    </w:p>
    <w:p w:rsidR="004C649A" w:rsidRDefault="004C649A"/>
    <w:p w:rsidR="004C649A" w:rsidRDefault="004C649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C649A" w:rsidTr="004C649A">
        <w:tc>
          <w:tcPr>
            <w:tcW w:w="4644" w:type="dxa"/>
          </w:tcPr>
          <w:p w:rsidR="004C649A" w:rsidRDefault="004C649A" w:rsidP="004C6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                        изменений </w:t>
            </w:r>
          </w:p>
          <w:p w:rsidR="004C649A" w:rsidRDefault="004C649A" w:rsidP="004C6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распоряжение         администрации</w:t>
            </w:r>
          </w:p>
          <w:p w:rsidR="004C649A" w:rsidRDefault="004C649A" w:rsidP="004C6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Карталинского         муниципального</w:t>
            </w:r>
          </w:p>
          <w:p w:rsidR="004C649A" w:rsidRDefault="004C649A" w:rsidP="004C6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 от  14.05.2020 года №  259-р</w:t>
            </w:r>
          </w:p>
        </w:tc>
      </w:tr>
    </w:tbl>
    <w:p w:rsidR="004A6DA6" w:rsidRDefault="004A6DA6" w:rsidP="004A6D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649A" w:rsidRDefault="004C649A" w:rsidP="004A6DA6">
      <w:pPr>
        <w:jc w:val="both"/>
        <w:rPr>
          <w:sz w:val="28"/>
          <w:szCs w:val="28"/>
        </w:rPr>
      </w:pPr>
    </w:p>
    <w:p w:rsidR="004C649A" w:rsidRDefault="004C649A" w:rsidP="004C6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</w:p>
    <w:p w:rsidR="004A6DA6" w:rsidRDefault="004A6DA6" w:rsidP="004C6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649A">
        <w:rPr>
          <w:sz w:val="28"/>
          <w:szCs w:val="28"/>
        </w:rPr>
        <w:t xml:space="preserve"> В</w:t>
      </w:r>
      <w:r>
        <w:rPr>
          <w:sz w:val="28"/>
          <w:szCs w:val="28"/>
        </w:rPr>
        <w:t>нести в распоряжение администрации Карталинского мун</w:t>
      </w:r>
      <w:r w:rsidR="004C649A">
        <w:rPr>
          <w:sz w:val="28"/>
          <w:szCs w:val="28"/>
        </w:rPr>
        <w:t xml:space="preserve">иципального района от 14.05.2020 года </w:t>
      </w:r>
      <w:r>
        <w:rPr>
          <w:sz w:val="28"/>
          <w:szCs w:val="28"/>
        </w:rPr>
        <w:t>№</w:t>
      </w:r>
      <w:r w:rsidR="004C649A">
        <w:rPr>
          <w:sz w:val="28"/>
          <w:szCs w:val="28"/>
        </w:rPr>
        <w:t xml:space="preserve"> </w:t>
      </w:r>
      <w:r>
        <w:rPr>
          <w:sz w:val="28"/>
          <w:szCs w:val="28"/>
        </w:rPr>
        <w:t>259-р «Об утверждении состава антитеррористической комиссии» следующие изменения:</w:t>
      </w:r>
    </w:p>
    <w:p w:rsidR="007633E3" w:rsidRDefault="004A6DA6" w:rsidP="004C6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C649A">
        <w:rPr>
          <w:sz w:val="28"/>
          <w:szCs w:val="28"/>
        </w:rPr>
        <w:t xml:space="preserve"> </w:t>
      </w:r>
      <w:r>
        <w:rPr>
          <w:sz w:val="28"/>
          <w:szCs w:val="28"/>
        </w:rPr>
        <w:t>ввести в состав комиссии следующих лиц</w:t>
      </w:r>
      <w:r w:rsidR="00115E9E">
        <w:rPr>
          <w:sz w:val="28"/>
          <w:szCs w:val="28"/>
        </w:rPr>
        <w:t>:</w:t>
      </w:r>
      <w:r w:rsidR="004C649A">
        <w:rPr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4"/>
      </w:tblGrid>
      <w:tr w:rsidR="006049AD" w:rsidTr="006049AD">
        <w:tc>
          <w:tcPr>
            <w:tcW w:w="3510" w:type="dxa"/>
          </w:tcPr>
          <w:p w:rsidR="006049AD" w:rsidRDefault="006049AD" w:rsidP="006049A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Шимановская А.Н. –</w:t>
            </w:r>
          </w:p>
        </w:tc>
        <w:tc>
          <w:tcPr>
            <w:tcW w:w="6064" w:type="dxa"/>
          </w:tcPr>
          <w:p w:rsidR="006049AD" w:rsidRDefault="006049AD" w:rsidP="004C6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отдела гражданской обороны и чрезвычайных ситуаций администрации Карталинского муниципального района, секретарь комиссии;</w:t>
            </w:r>
          </w:p>
        </w:tc>
      </w:tr>
    </w:tbl>
    <w:p w:rsidR="004A6DA6" w:rsidRDefault="004A6DA6" w:rsidP="004C6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вывести из состава комиссии Лачину Т.В.</w:t>
      </w:r>
    </w:p>
    <w:p w:rsidR="004A6DA6" w:rsidRDefault="004A6DA6" w:rsidP="004C6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649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4A6DA6" w:rsidRDefault="004A6DA6" w:rsidP="004A6DA6">
      <w:pPr>
        <w:pStyle w:val="a8"/>
        <w:ind w:left="567"/>
        <w:jc w:val="both"/>
        <w:rPr>
          <w:sz w:val="28"/>
          <w:szCs w:val="28"/>
        </w:rPr>
      </w:pPr>
    </w:p>
    <w:p w:rsidR="004C649A" w:rsidRDefault="004C649A" w:rsidP="004A6DA6">
      <w:pPr>
        <w:pStyle w:val="a8"/>
        <w:ind w:left="567"/>
        <w:jc w:val="both"/>
        <w:rPr>
          <w:sz w:val="28"/>
          <w:szCs w:val="28"/>
        </w:rPr>
      </w:pPr>
    </w:p>
    <w:p w:rsidR="004C649A" w:rsidRDefault="004C649A" w:rsidP="004A6DA6">
      <w:pPr>
        <w:pStyle w:val="a8"/>
        <w:ind w:left="567"/>
        <w:jc w:val="both"/>
        <w:rPr>
          <w:sz w:val="28"/>
          <w:szCs w:val="28"/>
        </w:rPr>
      </w:pPr>
    </w:p>
    <w:p w:rsidR="004A6DA6" w:rsidRDefault="004A6DA6" w:rsidP="004A6D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4A6DA6" w:rsidRDefault="004A6DA6" w:rsidP="004A6DA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64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А.Г. Вдовин</w:t>
      </w:r>
    </w:p>
    <w:p w:rsidR="00423648" w:rsidRDefault="00423648" w:rsidP="00423648">
      <w:pPr>
        <w:pStyle w:val="a9"/>
        <w:tabs>
          <w:tab w:val="left" w:pos="9356"/>
        </w:tabs>
        <w:spacing w:before="7"/>
        <w:ind w:left="5670" w:right="2"/>
        <w:rPr>
          <w:szCs w:val="28"/>
        </w:rPr>
      </w:pPr>
    </w:p>
    <w:p w:rsidR="00423648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C649A" w:rsidRDefault="004C649A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C649A" w:rsidRDefault="004C649A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C649A" w:rsidRDefault="004C649A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C649A" w:rsidRDefault="004C649A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C649A" w:rsidRDefault="004C649A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C649A" w:rsidRDefault="004C649A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C649A" w:rsidRDefault="004C649A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C649A" w:rsidRDefault="004C649A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C649A" w:rsidRDefault="004C649A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3C3A57" w:rsidRPr="003C3A57" w:rsidRDefault="003C3A57" w:rsidP="003C3A57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3C3A57" w:rsidRPr="003C3A57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C9" w:rsidRDefault="00E663C9" w:rsidP="00997407">
      <w:r>
        <w:separator/>
      </w:r>
    </w:p>
  </w:endnote>
  <w:endnote w:type="continuationSeparator" w:id="1">
    <w:p w:rsidR="00E663C9" w:rsidRDefault="00E663C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C9" w:rsidRDefault="00E663C9" w:rsidP="00997407">
      <w:r>
        <w:separator/>
      </w:r>
    </w:p>
  </w:footnote>
  <w:footnote w:type="continuationSeparator" w:id="1">
    <w:p w:rsidR="00E663C9" w:rsidRDefault="00E663C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D0691A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18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0CC0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4C2E"/>
    <w:rsid w:val="000E5052"/>
    <w:rsid w:val="000E6863"/>
    <w:rsid w:val="000E7504"/>
    <w:rsid w:val="000F2CFD"/>
    <w:rsid w:val="000F5089"/>
    <w:rsid w:val="00110885"/>
    <w:rsid w:val="001137E7"/>
    <w:rsid w:val="00113E11"/>
    <w:rsid w:val="00115E9E"/>
    <w:rsid w:val="00115F0E"/>
    <w:rsid w:val="00117B22"/>
    <w:rsid w:val="00121655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6FF7"/>
    <w:rsid w:val="001C71E9"/>
    <w:rsid w:val="001D6D0A"/>
    <w:rsid w:val="001F5447"/>
    <w:rsid w:val="00200906"/>
    <w:rsid w:val="0020249E"/>
    <w:rsid w:val="00220F63"/>
    <w:rsid w:val="00223BAD"/>
    <w:rsid w:val="00235AE3"/>
    <w:rsid w:val="0024580E"/>
    <w:rsid w:val="00254602"/>
    <w:rsid w:val="00261B28"/>
    <w:rsid w:val="002762E5"/>
    <w:rsid w:val="002840B9"/>
    <w:rsid w:val="0028730D"/>
    <w:rsid w:val="0029154A"/>
    <w:rsid w:val="002955D6"/>
    <w:rsid w:val="002A1F72"/>
    <w:rsid w:val="002A6A93"/>
    <w:rsid w:val="002B163F"/>
    <w:rsid w:val="002B2311"/>
    <w:rsid w:val="002B4046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4D16"/>
    <w:rsid w:val="003C3A57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A6DA6"/>
    <w:rsid w:val="004B6AA9"/>
    <w:rsid w:val="004B76E9"/>
    <w:rsid w:val="004C2951"/>
    <w:rsid w:val="004C649A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49AD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633E3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2F15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3E3E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36584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691A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A181B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3C9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6FB2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2021-01-14T08:14:00Z</cp:lastPrinted>
  <dcterms:created xsi:type="dcterms:W3CDTF">2021-01-13T06:17:00Z</dcterms:created>
  <dcterms:modified xsi:type="dcterms:W3CDTF">2021-01-20T08:02:00Z</dcterms:modified>
</cp:coreProperties>
</file>