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D8" w:rsidRPr="006D29D8" w:rsidRDefault="006D29D8" w:rsidP="006D29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6D29D8" w:rsidRPr="006D29D8" w:rsidRDefault="006D29D8" w:rsidP="006D29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9D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D29D8" w:rsidRPr="006D29D8" w:rsidRDefault="006D29D8" w:rsidP="006D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D8" w:rsidRPr="006D29D8" w:rsidRDefault="006D29D8" w:rsidP="006D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D8" w:rsidRPr="006D29D8" w:rsidRDefault="006D29D8" w:rsidP="006D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16.04.2020 года № 219-р</w:t>
      </w:r>
    </w:p>
    <w:p w:rsidR="006D29D8" w:rsidRPr="006D29D8" w:rsidRDefault="006D29D8" w:rsidP="006D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67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67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67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хозяйства, энергетики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 работе в отопительный </w:t>
      </w: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период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="00AD2A25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годов</w:t>
      </w:r>
    </w:p>
    <w:p w:rsid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67" w:rsidRPr="00415DCD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                 и обеспечения их устойчивого снабжения топливно-энергетическими ресурсами, на основании распоряжения Губернатора Челябинской области             от </w:t>
      </w:r>
      <w:r w:rsidR="00987E1E">
        <w:rPr>
          <w:rFonts w:ascii="Times New Roman" w:hAnsi="Times New Roman" w:cs="Times New Roman"/>
          <w:sz w:val="28"/>
          <w:szCs w:val="28"/>
        </w:rPr>
        <w:t>06</w:t>
      </w:r>
      <w:r w:rsidRPr="00415DCD">
        <w:rPr>
          <w:rFonts w:ascii="Times New Roman" w:hAnsi="Times New Roman" w:cs="Times New Roman"/>
          <w:sz w:val="28"/>
          <w:szCs w:val="28"/>
        </w:rPr>
        <w:t>.03.20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7E1E">
        <w:rPr>
          <w:rFonts w:ascii="Times New Roman" w:hAnsi="Times New Roman" w:cs="Times New Roman"/>
          <w:sz w:val="28"/>
          <w:szCs w:val="28"/>
        </w:rPr>
        <w:t>154</w:t>
      </w:r>
      <w:r w:rsidRPr="00415DCD">
        <w:rPr>
          <w:rFonts w:ascii="Times New Roman" w:hAnsi="Times New Roman" w:cs="Times New Roman"/>
          <w:sz w:val="28"/>
          <w:szCs w:val="28"/>
        </w:rPr>
        <w:t>-р «О подготовке объектов жилищно-коммунального хозяйства, энергетики и социальной сферы Челябинской области к работе в отопительный период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1. Утвердить</w:t>
      </w:r>
      <w:r w:rsidR="006F1C62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415DCD">
        <w:rPr>
          <w:rFonts w:ascii="Times New Roman" w:hAnsi="Times New Roman" w:cs="Times New Roman"/>
          <w:sz w:val="28"/>
          <w:szCs w:val="28"/>
        </w:rPr>
        <w:t>: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770A05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3) график проведения комплексных противоаварийных тренировок на объектах</w:t>
      </w:r>
      <w:r w:rsidR="006F1C62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жилищно-коммунального хозяйства Карталинского муниципального района на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>
        <w:rPr>
          <w:rFonts w:ascii="Times New Roman" w:hAnsi="Times New Roman" w:cs="Times New Roman"/>
          <w:sz w:val="28"/>
          <w:szCs w:val="28"/>
        </w:rPr>
        <w:t>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2. Главам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lastRenderedPageBreak/>
        <w:t>1)  провести подготовку котельных, тепловых, водопроводных сетей           и сетей водоотведения, подготовку подведомственных объектов                               и жилищного фонда к отопительному периоду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 и в срок                     до 01 сентября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завершить выполнение утвержденных организационно-технических мероприятий по подготовке к отопительному периоду 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2) осуществлять контроль за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</w:t>
      </w:r>
      <w:r w:rsidR="00987E1E">
        <w:rPr>
          <w:rFonts w:ascii="Times New Roman" w:hAnsi="Times New Roman" w:cs="Times New Roman"/>
          <w:sz w:val="28"/>
          <w:szCs w:val="28"/>
        </w:rPr>
        <w:t>работе в отопительный период 2020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3) в срок до 01 сентября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987E1E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годов, оформленные                             в соответствии с приказом Минэнерго России от 12.03.2013 года № 103;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4)  ежемесячно до 25 числа (с мая по ноябрь 20</w:t>
      </w:r>
      <w:r w:rsidR="00987E1E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года) предоставлять         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</w:t>
      </w:r>
      <w:r w:rsidR="00152999">
        <w:rPr>
          <w:rFonts w:ascii="Times New Roman" w:hAnsi="Times New Roman" w:cs="Times New Roman"/>
          <w:sz w:val="28"/>
          <w:szCs w:val="28"/>
        </w:rPr>
        <w:t>.02.</w:t>
      </w:r>
      <w:r w:rsidRPr="00415DCD">
        <w:rPr>
          <w:rFonts w:ascii="Times New Roman" w:hAnsi="Times New Roman" w:cs="Times New Roman"/>
          <w:sz w:val="28"/>
          <w:szCs w:val="28"/>
        </w:rPr>
        <w:t>2006 года 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5) в срок до 01 сентября 20</w:t>
      </w:r>
      <w:r w:rsidR="00292D5F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обеспечить погашение задолженности  за топливно-энергетические ресурсы в полном объеме;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6) контролировать формирование запаса топлива на отопительный период на объектах энергетики, снабжающих тепловой энергией население                 и бюджетные организации, включая обеспечение 10-дневного запаса резервного топлива на газовых котельных.</w:t>
      </w:r>
    </w:p>
    <w:p w:rsidR="000F6AE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3. Управлению строительства, инфраструктуры и жилищно-коммунального хозяйства </w:t>
      </w:r>
      <w:r w:rsidR="00092FC2" w:rsidRPr="00415DC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9E33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5DCD">
        <w:rPr>
          <w:rFonts w:ascii="Times New Roman" w:hAnsi="Times New Roman" w:cs="Times New Roman"/>
          <w:sz w:val="28"/>
          <w:szCs w:val="28"/>
        </w:rPr>
        <w:t>(</w:t>
      </w:r>
      <w:r w:rsidR="00292D5F">
        <w:rPr>
          <w:rFonts w:ascii="Times New Roman" w:hAnsi="Times New Roman" w:cs="Times New Roman"/>
          <w:sz w:val="28"/>
          <w:szCs w:val="28"/>
        </w:rPr>
        <w:t>Ломовцев</w:t>
      </w:r>
      <w:r w:rsidR="009E3367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С.В.) обеспечить контроль за ходом подготовки объектов коммунальной энергетики и жилищно-коммунального хозяйства поселений</w:t>
      </w:r>
      <w:r w:rsidR="00092FC2" w:rsidRPr="00092FC2">
        <w:rPr>
          <w:rFonts w:ascii="Times New Roman" w:hAnsi="Times New Roman" w:cs="Times New Roman"/>
          <w:sz w:val="28"/>
          <w:szCs w:val="28"/>
        </w:rPr>
        <w:t xml:space="preserve"> </w:t>
      </w:r>
      <w:r w:rsidR="00092FC2"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15DCD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292D5F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292D5F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4. Управлению образования Карталинского муниципального района (Крысова Т.С.), Управлению по делам культуры и спорта</w:t>
      </w:r>
      <w:r w:rsidR="000F6AED" w:rsidRPr="000F6AED">
        <w:rPr>
          <w:rFonts w:ascii="Times New Roman" w:hAnsi="Times New Roman" w:cs="Times New Roman"/>
          <w:sz w:val="28"/>
          <w:szCs w:val="28"/>
        </w:rPr>
        <w:t xml:space="preserve"> </w:t>
      </w:r>
      <w:r w:rsidR="000F6AED"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15DCD">
        <w:rPr>
          <w:rFonts w:ascii="Times New Roman" w:hAnsi="Times New Roman" w:cs="Times New Roman"/>
          <w:sz w:val="28"/>
          <w:szCs w:val="28"/>
        </w:rPr>
        <w:t xml:space="preserve"> (Михайлова Т.С.), Муниципальному учреждению </w:t>
      </w:r>
      <w:r w:rsidR="000F6AE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415DCD">
        <w:rPr>
          <w:rFonts w:ascii="Times New Roman" w:hAnsi="Times New Roman" w:cs="Times New Roman"/>
          <w:sz w:val="28"/>
          <w:szCs w:val="28"/>
        </w:rPr>
        <w:t>«Карталинская городская больница» (Губчик О.В.) обеспечить контроль за ходом подготовки подведомственных объектов бюджетной сферы к отопительному периоду 20</w:t>
      </w:r>
      <w:r w:rsidR="00292D5F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292D5F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F6AED" w:rsidRDefault="00415DCD" w:rsidP="009E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5. Управляющим компаниям</w:t>
      </w:r>
      <w:r w:rsidR="00292D5F">
        <w:rPr>
          <w:rFonts w:ascii="Times New Roman" w:hAnsi="Times New Roman" w:cs="Times New Roman"/>
          <w:sz w:val="28"/>
          <w:szCs w:val="28"/>
        </w:rPr>
        <w:t xml:space="preserve"> </w:t>
      </w:r>
      <w:r w:rsidR="009E3367">
        <w:rPr>
          <w:rFonts w:ascii="Times New Roman" w:hAnsi="Times New Roman" w:cs="Times New Roman"/>
          <w:sz w:val="28"/>
          <w:szCs w:val="28"/>
        </w:rPr>
        <w:t>–</w:t>
      </w:r>
      <w:r w:rsidRPr="00415DCD">
        <w:rPr>
          <w:rFonts w:ascii="Times New Roman" w:hAnsi="Times New Roman" w:cs="Times New Roman"/>
          <w:sz w:val="28"/>
          <w:szCs w:val="28"/>
        </w:rPr>
        <w:t xml:space="preserve"> </w:t>
      </w:r>
      <w:r w:rsidR="000F6AED">
        <w:rPr>
          <w:rFonts w:ascii="Times New Roman" w:hAnsi="Times New Roman" w:cs="Times New Roman"/>
          <w:sz w:val="28"/>
          <w:szCs w:val="28"/>
        </w:rPr>
        <w:t>обществ</w:t>
      </w:r>
      <w:r w:rsidR="00292D5F">
        <w:rPr>
          <w:rFonts w:ascii="Times New Roman" w:hAnsi="Times New Roman" w:cs="Times New Roman"/>
          <w:sz w:val="28"/>
          <w:szCs w:val="28"/>
        </w:rPr>
        <w:t>о</w:t>
      </w:r>
      <w:r w:rsidR="000F6AE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415DCD">
        <w:rPr>
          <w:rFonts w:ascii="Times New Roman" w:hAnsi="Times New Roman" w:cs="Times New Roman"/>
          <w:sz w:val="28"/>
          <w:szCs w:val="28"/>
        </w:rPr>
        <w:t xml:space="preserve"> «Гарант Сервис» (Кобзев А.Н.), </w:t>
      </w:r>
      <w:r w:rsidR="000F6AED">
        <w:rPr>
          <w:rFonts w:ascii="Times New Roman" w:hAnsi="Times New Roman" w:cs="Times New Roman"/>
          <w:sz w:val="28"/>
          <w:szCs w:val="28"/>
        </w:rPr>
        <w:t>обществ</w:t>
      </w:r>
      <w:r w:rsidR="00292D5F">
        <w:rPr>
          <w:rFonts w:ascii="Times New Roman" w:hAnsi="Times New Roman" w:cs="Times New Roman"/>
          <w:sz w:val="28"/>
          <w:szCs w:val="28"/>
        </w:rPr>
        <w:t>о</w:t>
      </w:r>
      <w:r w:rsidR="000F6AE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415DCD">
        <w:rPr>
          <w:rFonts w:ascii="Times New Roman" w:hAnsi="Times New Roman" w:cs="Times New Roman"/>
          <w:sz w:val="28"/>
          <w:szCs w:val="28"/>
        </w:rPr>
        <w:t xml:space="preserve"> «Уют» (</w:t>
      </w:r>
      <w:r w:rsidR="00292D5F">
        <w:rPr>
          <w:rFonts w:ascii="Times New Roman" w:hAnsi="Times New Roman" w:cs="Times New Roman"/>
          <w:sz w:val="28"/>
          <w:szCs w:val="28"/>
        </w:rPr>
        <w:t>Лычагина Е.А.</w:t>
      </w:r>
      <w:r w:rsidRPr="00415DCD">
        <w:rPr>
          <w:rFonts w:ascii="Times New Roman" w:hAnsi="Times New Roman" w:cs="Times New Roman"/>
          <w:sz w:val="28"/>
          <w:szCs w:val="28"/>
        </w:rPr>
        <w:t>)</w:t>
      </w:r>
      <w:r w:rsidR="00292D5F">
        <w:rPr>
          <w:rFonts w:ascii="Times New Roman" w:hAnsi="Times New Roman" w:cs="Times New Roman"/>
          <w:sz w:val="28"/>
          <w:szCs w:val="28"/>
        </w:rPr>
        <w:t xml:space="preserve">, общество с ограниченной </w:t>
      </w:r>
      <w:r w:rsidR="00292D5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 «Комфорт-Сервис» (Бирулин А.В.) </w:t>
      </w:r>
      <w:r w:rsidRPr="00415DCD">
        <w:rPr>
          <w:rFonts w:ascii="Times New Roman" w:hAnsi="Times New Roman" w:cs="Times New Roman"/>
          <w:sz w:val="28"/>
          <w:szCs w:val="28"/>
        </w:rPr>
        <w:t xml:space="preserve"> обеспечить контроль за ходом подготовки многоквартирных домов города Карталы к отопительному периоду 20</w:t>
      </w:r>
      <w:r w:rsidR="00292D5F"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292D5F"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92D5F" w:rsidRDefault="00292D5F" w:rsidP="0029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Главам сельских поселений Карталинского муниципального района </w:t>
      </w:r>
      <w:r w:rsidRPr="00415DCD">
        <w:rPr>
          <w:rFonts w:ascii="Times New Roman" w:hAnsi="Times New Roman" w:cs="Times New Roman"/>
          <w:sz w:val="28"/>
          <w:szCs w:val="28"/>
        </w:rPr>
        <w:t>обеспечить контроль за ходом подготовки многоквартирных домов</w:t>
      </w:r>
      <w:r w:rsidR="009C4258">
        <w:rPr>
          <w:rFonts w:ascii="Times New Roman" w:hAnsi="Times New Roman" w:cs="Times New Roman"/>
          <w:sz w:val="28"/>
          <w:szCs w:val="28"/>
        </w:rPr>
        <w:t>, расположенных в</w:t>
      </w:r>
      <w:r w:rsidRPr="004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</w:t>
      </w:r>
      <w:r w:rsidR="009C425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15DCD" w:rsidRPr="00415DCD" w:rsidRDefault="00C13666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. Главам сельских поселений </w:t>
      </w:r>
      <w:r w:rsidR="00462152" w:rsidRPr="00415DC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415DCD" w:rsidRPr="00415DCD">
        <w:rPr>
          <w:rFonts w:ascii="Times New Roman" w:hAnsi="Times New Roman" w:cs="Times New Roman"/>
          <w:sz w:val="28"/>
          <w:szCs w:val="28"/>
        </w:rPr>
        <w:t>создать комиссии по контролю за ходом подготовки и проверке готовности к отопительному периоду теплоснабжающих и теплосетевых организаций, потребителей тепловой энергии и обеспечить проверку готовности  с оформлением актов проверки и выдачей паспортов готовности.</w:t>
      </w:r>
    </w:p>
    <w:p w:rsidR="00415DCD" w:rsidRPr="00415DCD" w:rsidRDefault="00C13666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5DCD" w:rsidRPr="00415DCD">
        <w:rPr>
          <w:rFonts w:ascii="Times New Roman" w:hAnsi="Times New Roman" w:cs="Times New Roman"/>
          <w:sz w:val="28"/>
          <w:szCs w:val="28"/>
        </w:rPr>
        <w:t>. Ежемесячно проводить заседание комиссии (штаба) по подготовке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энергетики  и социальной сферы Карталинского муниципального района 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 к осенне-зимнему периоду              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5DCD" w:rsidRPr="00415DC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15DCD" w:rsidRPr="00415DCD" w:rsidRDefault="00C13666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5DCD" w:rsidRPr="00415DCD">
        <w:rPr>
          <w:rFonts w:ascii="Times New Roman" w:hAnsi="Times New Roman" w:cs="Times New Roman"/>
          <w:sz w:val="28"/>
          <w:szCs w:val="28"/>
        </w:rPr>
        <w:t>.</w:t>
      </w:r>
      <w:r w:rsidR="000E7FF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947E6" w:rsidRDefault="00C13666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>
        <w:rPr>
          <w:rFonts w:ascii="Times New Roman" w:hAnsi="Times New Roman" w:cs="Times New Roman"/>
          <w:sz w:val="28"/>
          <w:szCs w:val="28"/>
        </w:rPr>
        <w:t>Аскерова</w:t>
      </w:r>
      <w:r w:rsidR="00415DCD" w:rsidRPr="00415DC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DCD" w:rsidRPr="00415DCD">
        <w:rPr>
          <w:rFonts w:ascii="Times New Roman" w:hAnsi="Times New Roman" w:cs="Times New Roman"/>
          <w:sz w:val="28"/>
          <w:szCs w:val="28"/>
        </w:rPr>
        <w:t>.</w:t>
      </w:r>
    </w:p>
    <w:p w:rsid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67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67" w:rsidRDefault="009E3367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66" w:rsidRDefault="00C13666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6035"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B6035"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FB6035" w:rsidRDefault="00FB6035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C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Вдовин</w:t>
      </w:r>
    </w:p>
    <w:p w:rsidR="007723FB" w:rsidRDefault="00772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035" w:rsidRDefault="00FB6035" w:rsidP="00FB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6035" w:rsidSect="00800F1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67EE" w:rsidRPr="002567EE" w:rsidRDefault="00A55515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567EE"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B6035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 w:rsidR="00764DFF">
        <w:rPr>
          <w:rFonts w:ascii="Times New Roman" w:hAnsi="Times New Roman" w:cs="Times New Roman"/>
          <w:sz w:val="28"/>
          <w:szCs w:val="28"/>
        </w:rPr>
        <w:t>1</w:t>
      </w:r>
      <w:r w:rsidR="00E47BF4">
        <w:rPr>
          <w:rFonts w:ascii="Times New Roman" w:hAnsi="Times New Roman" w:cs="Times New Roman"/>
          <w:sz w:val="28"/>
          <w:szCs w:val="28"/>
        </w:rPr>
        <w:t>6</w:t>
      </w:r>
      <w:r w:rsidR="00764DFF">
        <w:rPr>
          <w:rFonts w:ascii="Times New Roman" w:hAnsi="Times New Roman" w:cs="Times New Roman"/>
          <w:sz w:val="28"/>
          <w:szCs w:val="28"/>
        </w:rPr>
        <w:t>.04.</w:t>
      </w:r>
      <w:r w:rsidRPr="002567EE">
        <w:rPr>
          <w:rFonts w:ascii="Times New Roman" w:hAnsi="Times New Roman" w:cs="Times New Roman"/>
          <w:sz w:val="28"/>
          <w:szCs w:val="28"/>
        </w:rPr>
        <w:t>20</w:t>
      </w:r>
      <w:r w:rsidR="005C7F8B">
        <w:rPr>
          <w:rFonts w:ascii="Times New Roman" w:hAnsi="Times New Roman" w:cs="Times New Roman"/>
          <w:sz w:val="28"/>
          <w:szCs w:val="28"/>
        </w:rPr>
        <w:t>20</w:t>
      </w:r>
      <w:r w:rsidRPr="002567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61EC">
        <w:rPr>
          <w:rFonts w:ascii="Times New Roman" w:hAnsi="Times New Roman" w:cs="Times New Roman"/>
          <w:sz w:val="28"/>
          <w:szCs w:val="28"/>
        </w:rPr>
        <w:t>219-р</w:t>
      </w:r>
    </w:p>
    <w:p w:rsidR="002567EE" w:rsidRDefault="002567EE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A55515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подготовке объектов </w:t>
      </w: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 xml:space="preserve">ЖКХ, энергетики и социальной сферы Карталинского муниципального района </w:t>
      </w:r>
    </w:p>
    <w:p w:rsidR="002567EE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5C7F8B">
        <w:rPr>
          <w:rFonts w:ascii="Times New Roman" w:hAnsi="Times New Roman" w:cs="Times New Roman"/>
          <w:sz w:val="28"/>
          <w:szCs w:val="28"/>
        </w:rPr>
        <w:t>20</w:t>
      </w:r>
      <w:r w:rsidRPr="00A55515">
        <w:rPr>
          <w:rFonts w:ascii="Times New Roman" w:hAnsi="Times New Roman" w:cs="Times New Roman"/>
          <w:sz w:val="28"/>
          <w:szCs w:val="28"/>
        </w:rPr>
        <w:t>-202</w:t>
      </w:r>
      <w:r w:rsidR="005C7F8B">
        <w:rPr>
          <w:rFonts w:ascii="Times New Roman" w:hAnsi="Times New Roman" w:cs="Times New Roman"/>
          <w:sz w:val="28"/>
          <w:szCs w:val="28"/>
        </w:rPr>
        <w:t>1</w:t>
      </w:r>
      <w:r w:rsidRPr="00A55515">
        <w:rPr>
          <w:rFonts w:ascii="Times New Roman" w:hAnsi="Times New Roman" w:cs="Times New Roman"/>
          <w:sz w:val="28"/>
          <w:szCs w:val="28"/>
        </w:rPr>
        <w:t xml:space="preserve"> год</w:t>
      </w:r>
      <w:r w:rsidR="007010F3">
        <w:rPr>
          <w:rFonts w:ascii="Times New Roman" w:hAnsi="Times New Roman" w:cs="Times New Roman"/>
          <w:sz w:val="28"/>
          <w:szCs w:val="28"/>
        </w:rPr>
        <w:t>ов</w:t>
      </w: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844"/>
        <w:gridCol w:w="5103"/>
        <w:gridCol w:w="567"/>
        <w:gridCol w:w="709"/>
        <w:gridCol w:w="992"/>
        <w:gridCol w:w="992"/>
        <w:gridCol w:w="851"/>
        <w:gridCol w:w="1417"/>
        <w:gridCol w:w="2126"/>
        <w:gridCol w:w="1105"/>
      </w:tblGrid>
      <w:tr w:rsidR="00654D83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 выполнение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4D83" w:rsidRPr="00E430A4" w:rsidRDefault="00D06DC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E3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FE0FE3" w:rsidRPr="00E430A4" w:rsidRDefault="008F5B5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E0FE3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Карталинское городское поселение</w:t>
            </w:r>
          </w:p>
        </w:tc>
      </w:tr>
      <w:tr w:rsidR="00861649" w:rsidRPr="00E430A4" w:rsidTr="00861649">
        <w:trPr>
          <w:trHeight w:val="243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861649" w:rsidRPr="00E430A4" w:rsidRDefault="00861649" w:rsidP="00861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61649" w:rsidRPr="00E430A4" w:rsidRDefault="00861649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</w:t>
            </w:r>
            <w:r w:rsidR="00312162">
              <w:rPr>
                <w:rFonts w:ascii="Times New Roman" w:hAnsi="Times New Roman" w:cs="Times New Roman"/>
                <w:sz w:val="20"/>
                <w:szCs w:val="20"/>
              </w:rPr>
              <w:t>я ОАО «Карталинский элевато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12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Карталы, пер. Дзержинского</w:t>
            </w:r>
          </w:p>
        </w:tc>
        <w:tc>
          <w:tcPr>
            <w:tcW w:w="5103" w:type="dxa"/>
            <w:shd w:val="clear" w:color="auto" w:fill="auto"/>
            <w:hideMark/>
          </w:tcPr>
          <w:p w:rsidR="00861649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649">
              <w:rPr>
                <w:rFonts w:ascii="Times New Roman" w:hAnsi="Times New Roman" w:cs="Times New Roman"/>
                <w:sz w:val="20"/>
                <w:szCs w:val="20"/>
              </w:rPr>
              <w:t>Ремонт, промывка, опрессовка котлов № 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1649" w:rsidRDefault="00861649" w:rsidP="00861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транспорту 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Аскеров А.А.</w:t>
            </w:r>
          </w:p>
          <w:p w:rsidR="00317198" w:rsidRDefault="00E47BF4" w:rsidP="00861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ООО «Карталинский элеватор» </w:t>
            </w:r>
          </w:p>
          <w:p w:rsidR="00E47BF4" w:rsidRPr="00E430A4" w:rsidRDefault="00E47BF4" w:rsidP="00861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Альгужин М.Н.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61649" w:rsidRDefault="00312162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61649" w:rsidRPr="00E430A4" w:rsidTr="00861649">
        <w:trPr>
          <w:trHeight w:val="147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61649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649">
              <w:rPr>
                <w:rFonts w:ascii="Times New Roman" w:hAnsi="Times New Roman" w:cs="Times New Roman"/>
                <w:sz w:val="20"/>
                <w:szCs w:val="20"/>
              </w:rPr>
              <w:t>Ревизия, ремонт насосов, дымососа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61649" w:rsidRDefault="00861649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49" w:rsidRPr="00E430A4" w:rsidTr="00861649">
        <w:trPr>
          <w:trHeight w:val="192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61649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649">
              <w:rPr>
                <w:rFonts w:ascii="Times New Roman" w:hAnsi="Times New Roman" w:cs="Times New Roman"/>
                <w:sz w:val="20"/>
                <w:szCs w:val="20"/>
              </w:rPr>
              <w:t>Ревизия, ремонт и проверка КИП иА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61649" w:rsidRDefault="00861649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49" w:rsidRPr="00E430A4" w:rsidTr="00861649">
        <w:trPr>
          <w:trHeight w:val="22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61649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649">
              <w:rPr>
                <w:rFonts w:ascii="Times New Roman" w:hAnsi="Times New Roman" w:cs="Times New Roman"/>
                <w:sz w:val="20"/>
                <w:szCs w:val="20"/>
              </w:rPr>
              <w:t>Опрессовка, ремонт тепловых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61649" w:rsidRDefault="00861649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49" w:rsidRPr="00E430A4" w:rsidTr="00861649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61649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649">
              <w:rPr>
                <w:rFonts w:ascii="Times New Roman" w:hAnsi="Times New Roman" w:cs="Times New Roman"/>
                <w:sz w:val="20"/>
                <w:szCs w:val="20"/>
              </w:rPr>
              <w:t>Ревизия и ремонт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861649" w:rsidRPr="00E430A4" w:rsidRDefault="0086164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61649" w:rsidRDefault="00861649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B30208">
        <w:trPr>
          <w:trHeight w:val="263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B30208" w:rsidRPr="00E430A4" w:rsidRDefault="00B30208" w:rsidP="008616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по котельной ОАО «Карталинский элеватор»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2126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B30208" w:rsidRDefault="00B30208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357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312162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котельная,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Карталы, </w:t>
            </w:r>
          </w:p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Пушкина,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12162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котельная, </w:t>
            </w:r>
          </w:p>
          <w:p w:rsidR="00312162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</w:t>
            </w:r>
          </w:p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Ремонт обмуровки, горелок, автоматики, теплоизоляции коробов, газоходов, ревизия запорной арматуры котлов КВГМ- 20-150, ДКВР-6,5-13, ДЕ-10-14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12162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транспорту 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Аскеров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D2D" w:rsidRDefault="00E47BF4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ЮУТЭК «ТеплоСервис»</w:t>
            </w:r>
          </w:p>
          <w:p w:rsidR="00E47BF4" w:rsidRPr="00E430A4" w:rsidRDefault="00E47BF4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 </w:t>
            </w:r>
            <w:r w:rsidR="00726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312162" w:rsidRPr="00E430A4" w:rsidRDefault="00312162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Испытания электрооборудования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>
              <w:rPr>
                <w:rFonts w:ascii="Times New Roman" w:hAnsi="Times New Roman" w:cs="Times New Roman"/>
                <w:sz w:val="20"/>
                <w:szCs w:val="20"/>
              </w:rPr>
              <w:t>Ревизия и ремонт тяго-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дутьевых установок</w:t>
            </w:r>
            <w:r w:rsidR="00312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ревизия насосного оборудования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br/>
              <w:t>с  запорной арматурой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327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Ревизия и ремонт фильтров ХВО №1,2,3,4,5,6,7,8 с запорной арматурой и подводящими трубопроводами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Ревизия эл.</w:t>
            </w:r>
            <w:r w:rsidR="00312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оборудования и эл. двигателей, щитовых №1,2; пускового оборудования, линий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Покраска оборудования и трубопроводов в котельной, побелка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312162" w:rsidRPr="00E430A4" w:rsidRDefault="00312162" w:rsidP="00312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Опрессовка котлов КВГМ 20-150, ДКВР,ДЕ.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Ревизия солевого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Поверка КИП, узла учёта газа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Ревизия деаэраторной установки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2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12162" w:rsidRPr="00E430A4" w:rsidRDefault="00B30208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62" w:rsidRPr="00E430A4">
              <w:rPr>
                <w:rFonts w:ascii="Times New Roman" w:hAnsi="Times New Roman" w:cs="Times New Roman"/>
                <w:sz w:val="20"/>
                <w:szCs w:val="20"/>
              </w:rPr>
              <w:t>Ревизия дымовых труб, дымоходов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12162" w:rsidRPr="00E430A4" w:rsidRDefault="0031216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B30208">
        <w:trPr>
          <w:trHeight w:val="85"/>
          <w:jc w:val="center"/>
        </w:trPr>
        <w:tc>
          <w:tcPr>
            <w:tcW w:w="285" w:type="dxa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B30208" w:rsidRPr="00E430A4" w:rsidRDefault="00B30208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районной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2126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FB64F3">
        <w:trPr>
          <w:trHeight w:val="90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B30208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1 и    № 2  АО «ЧОКЭ»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«Парковая»;  </w:t>
            </w:r>
          </w:p>
          <w:p w:rsidR="00B30208" w:rsidRPr="00E430A4" w:rsidRDefault="00B30208" w:rsidP="005F20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65 б;                              ул. Карташева, 37</w:t>
            </w: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7D6F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котла КВ-ГМ-0,25 (замена трубы котловой Ду51мм-14 п.м) котельная Парковая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0208" w:rsidRDefault="00B30208" w:rsidP="007D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транспорту 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Аскеров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208" w:rsidRDefault="00B30208" w:rsidP="007D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Карталинского филиала АО «ЧОКЭ» </w:t>
            </w:r>
          </w:p>
          <w:p w:rsidR="00B30208" w:rsidRPr="00E430A4" w:rsidRDefault="00B30208" w:rsidP="007D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Шохирев А.С.</w:t>
            </w:r>
          </w:p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B30208" w:rsidRPr="00E430A4" w:rsidRDefault="00B30208" w:rsidP="005C7F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01.09.20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B30208" w:rsidRPr="00E430A4" w:rsidTr="00FB64F3">
        <w:trPr>
          <w:trHeight w:val="300"/>
          <w:jc w:val="center"/>
        </w:trPr>
        <w:tc>
          <w:tcPr>
            <w:tcW w:w="28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запорной арматуры на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котлах в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 xml:space="preserve"> Ду 150 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FB64F3">
        <w:trPr>
          <w:trHeight w:val="285"/>
          <w:jc w:val="center"/>
        </w:trPr>
        <w:tc>
          <w:tcPr>
            <w:tcW w:w="28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3121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запорной арматуры на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котлах в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ой № 2 Ду100 мм, Ду 50 мм</w:t>
            </w:r>
          </w:p>
        </w:tc>
        <w:tc>
          <w:tcPr>
            <w:tcW w:w="56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126" w:type="dxa"/>
            <w:vMerge/>
            <w:hideMark/>
          </w:tcPr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FB64F3">
        <w:trPr>
          <w:trHeight w:val="158"/>
          <w:jc w:val="center"/>
        </w:trPr>
        <w:tc>
          <w:tcPr>
            <w:tcW w:w="28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запор</w:t>
            </w:r>
            <w:r w:rsidR="00317198">
              <w:rPr>
                <w:rFonts w:ascii="Times New Roman" w:hAnsi="Times New Roman" w:cs="Times New Roman"/>
                <w:sz w:val="20"/>
                <w:szCs w:val="20"/>
              </w:rPr>
              <w:t>ной арматуры на котлах, подпито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чных насосах в котельной «Парковая», Ду 150 мм, Ду 100 мм</w:t>
            </w:r>
          </w:p>
        </w:tc>
        <w:tc>
          <w:tcPr>
            <w:tcW w:w="56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щт.</w:t>
            </w:r>
          </w:p>
        </w:tc>
        <w:tc>
          <w:tcPr>
            <w:tcW w:w="709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hideMark/>
          </w:tcPr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Замена кранов на дренажах в котельной «Парковая» Ду 15</w:t>
            </w:r>
          </w:p>
        </w:tc>
        <w:tc>
          <w:tcPr>
            <w:tcW w:w="56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щт.</w:t>
            </w:r>
          </w:p>
        </w:tc>
        <w:tc>
          <w:tcPr>
            <w:tcW w:w="709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/>
            <w:hideMark/>
          </w:tcPr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0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30208" w:rsidRPr="00E430A4" w:rsidRDefault="00FC11FE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208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B30208">
              <w:rPr>
                <w:rFonts w:ascii="Times New Roman" w:hAnsi="Times New Roman" w:cs="Times New Roman"/>
                <w:sz w:val="20"/>
                <w:szCs w:val="20"/>
              </w:rPr>
              <w:t>ячеек управления электрооборудованием в котельной № 1</w:t>
            </w:r>
          </w:p>
        </w:tc>
        <w:tc>
          <w:tcPr>
            <w:tcW w:w="56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126" w:type="dxa"/>
            <w:vMerge/>
            <w:hideMark/>
          </w:tcPr>
          <w:p w:rsidR="00B30208" w:rsidRPr="00E430A4" w:rsidRDefault="00B30208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30208" w:rsidRPr="00E430A4" w:rsidRDefault="00B3020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 w:val="restart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hideMark/>
          </w:tcPr>
          <w:p w:rsidR="00382DAF" w:rsidRDefault="00382DAF" w:rsidP="00FC1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Здания и </w:t>
            </w:r>
          </w:p>
          <w:p w:rsidR="00382DAF" w:rsidRPr="00E430A4" w:rsidRDefault="00382DAF" w:rsidP="00FC1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котельных г. Карталы</w:t>
            </w: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обследование дымовой трубы котельной № 1 Н=30м, Д=0,8м, 1969г. 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промбезопасности котельной № 1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FC11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обследование дымовой трубы котельной № 2 Н=27, Д=0,7м, 1987г.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промбезопасности котельной № 2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D804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промбезопасности ГРУ и газопроводов  </w:t>
            </w:r>
          </w:p>
          <w:p w:rsidR="00382DAF" w:rsidRPr="00E430A4" w:rsidRDefault="00382DAF" w:rsidP="00D804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котельной ул. Карташева, 37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промбезопасности ГРУ и газопроводов  </w:t>
            </w:r>
          </w:p>
          <w:p w:rsidR="00382DAF" w:rsidRPr="00E430A4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котельной ул. Железнодорожная, 65в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Восстановление антикоррозийного покрытия дымовой </w:t>
            </w:r>
          </w:p>
          <w:p w:rsidR="00382DAF" w:rsidRPr="00E430A4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трубы котельная «Парковая»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C11FE">
        <w:trPr>
          <w:trHeight w:val="197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807D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Восстановление антикоррозийного покрытия дымовой</w:t>
            </w:r>
          </w:p>
          <w:p w:rsidR="00382DAF" w:rsidRPr="00E430A4" w:rsidRDefault="00382DAF" w:rsidP="00382D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трубы котельная котельной № 2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Default="00382DAF" w:rsidP="00E4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B30208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котельным г. Карталы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1443,0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1443,0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тепловые сети от котельных </w:t>
            </w:r>
          </w:p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№ 1,2 ЧОКЭ, Парковая, Районная, Карташева, 37</w:t>
            </w:r>
          </w:p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Заводская от Челиндбанка до ул. Бр. Кашириных, Ду 100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участка т/сетей от ТК-37 до ТК-38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Ду100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до врезки в д. № 4, Ду200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до ул. Ленина, 12 от кот. «Парковая»,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53до ул. Ленина,8 от кот. «Парковая», Ду 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до ул. Жданова,3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кот. «Парковая», Ду 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16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до ул. Славы, 10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кот. «Парковая», Ду 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ул. Ленина, 4а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врезки Ду 100 мм от кот. «Парковая»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ТК-6 от кот. Железнодорожная, 65В, Ду 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C71D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ул. Карташева, 39 от котельной Карташева,37,  Ду 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382DAF" w:rsidRPr="00E430A4" w:rsidRDefault="00382DAF" w:rsidP="00EB0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397C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запорной арматуры на т/сетях от кот. «Парковая», Ду 300, Ду 100, Ду 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397C46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46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13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0023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до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Пушкина, 21-23,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002307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0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0023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 до ж.д. № 71 ул. Железнодорожная,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002307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0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0023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7/1 до ж.д. № 13 ул. Ленина, Ду 100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002307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0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0023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 до ж.д. № 34 ул. Ленина,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002307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3436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врезки Ду 500 до ж.д. № 11а ул. Луначарского, Ду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343699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9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3436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ТК-23 до ж.д. № 1 ул.  Славы,  Ду 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343699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9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339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3436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ТК-31/2 до ж.д. № 2/2  ул.  Славы,  Ду 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3436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343699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9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3436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ТК-37/1 до ТК 31/1 ж.д. 2/7а</w:t>
            </w:r>
          </w:p>
          <w:p w:rsidR="00382DAF" w:rsidRPr="00E430A4" w:rsidRDefault="00382DAF" w:rsidP="006452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 Славы,  Ду 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E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6452EF">
        <w:trPr>
          <w:trHeight w:val="201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6452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ТК-169 до пер. Хдадопункт,  Ду 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6452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запорной арматуры в ТК Ду50(10), Ду80(10), Ду100(8), Ду150(4), Ду200(4)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EF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B30208">
        <w:trPr>
          <w:trHeight w:val="3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6452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тепловой изоляции т/сетей Ду200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E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B30208">
        <w:trPr>
          <w:trHeight w:val="3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382DAF" w:rsidP="006452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асфальтового покрытия после ремонта т/сетей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6452E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тепловых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6452EF" w:rsidRDefault="00382DAF" w:rsidP="00B30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B30208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тепловым сетям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2995,0</w:t>
            </w:r>
          </w:p>
        </w:tc>
        <w:tc>
          <w:tcPr>
            <w:tcW w:w="2126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382DAF" w:rsidRPr="00E430A4" w:rsidRDefault="00382DAF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котельным и тепловым сетям</w:t>
            </w:r>
          </w:p>
        </w:tc>
        <w:tc>
          <w:tcPr>
            <w:tcW w:w="567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2DAF" w:rsidRPr="007E4C6E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6E">
              <w:rPr>
                <w:rFonts w:ascii="Times New Roman" w:hAnsi="Times New Roman" w:cs="Times New Roman"/>
                <w:bCs/>
                <w:sz w:val="20"/>
                <w:szCs w:val="20"/>
              </w:rPr>
              <w:t>4950,</w:t>
            </w:r>
            <w:r w:rsidR="00382DAF" w:rsidRPr="007E4C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82DAF" w:rsidRPr="00E430A4" w:rsidRDefault="007E4C6E" w:rsidP="007E4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82DAF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4950,0</w:t>
            </w:r>
          </w:p>
        </w:tc>
        <w:tc>
          <w:tcPr>
            <w:tcW w:w="2126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г. Карталы,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463024" w:rsidP="00B302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3E9"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 г. Карталы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2C53E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2C53E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2C53E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2C53E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82DAF" w:rsidRDefault="00382DAF" w:rsidP="00463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транспорту и связи </w:t>
            </w:r>
            <w:r w:rsidR="00463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Аскеров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4630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F4" w:rsidRDefault="00E47BF4" w:rsidP="00E47B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ЮУТЭК «ТеплоСервис»</w:t>
            </w:r>
          </w:p>
          <w:p w:rsidR="00E47BF4" w:rsidRPr="00E430A4" w:rsidRDefault="00E47BF4" w:rsidP="00E47B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 </w:t>
            </w:r>
            <w:r w:rsidR="000663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:rsidR="00E47BF4" w:rsidRPr="00E430A4" w:rsidRDefault="00E47BF4" w:rsidP="00463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382DAF" w:rsidRPr="00E430A4" w:rsidRDefault="000820BF" w:rsidP="000820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01.09.2020</w:t>
            </w:r>
            <w:r w:rsidR="00382DAF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82DAF" w:rsidRPr="00E430A4" w:rsidTr="00FB64F3">
        <w:trPr>
          <w:trHeight w:val="330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463024" w:rsidP="00E47FF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насоса марки Д 200-90 на </w:t>
            </w:r>
            <w:r w:rsidR="00E1573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источнике </w:t>
            </w:r>
            <w:r w:rsidR="00382DAF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 w:rsidR="00E15739">
              <w:rPr>
                <w:rFonts w:ascii="Times New Roman" w:hAnsi="Times New Roman" w:cs="Times New Roman"/>
                <w:sz w:val="20"/>
                <w:szCs w:val="20"/>
              </w:rPr>
              <w:t xml:space="preserve">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E1573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E1573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E15739" w:rsidP="00E1573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погружного насоса ЭЦВ 8-40-90 </w:t>
            </w:r>
            <w:r w:rsidR="00E47FFB">
              <w:rPr>
                <w:rFonts w:ascii="Times New Roman" w:hAnsi="Times New Roman" w:cs="Times New Roman"/>
                <w:sz w:val="20"/>
                <w:szCs w:val="20"/>
              </w:rPr>
              <w:t xml:space="preserve">на  источнике </w:t>
            </w:r>
            <w:r w:rsidR="00E47FFB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 w:rsidR="00E47FFB">
              <w:rPr>
                <w:rFonts w:ascii="Times New Roman" w:hAnsi="Times New Roman" w:cs="Times New Roman"/>
                <w:sz w:val="20"/>
                <w:szCs w:val="20"/>
              </w:rPr>
              <w:t xml:space="preserve">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382DAF" w:rsidP="00E15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B30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0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Default="00E15739" w:rsidP="00E1573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плунжерного дозировочного насоса НД2.5 200/12</w:t>
            </w:r>
            <w:r w:rsidR="00A159D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B30F01">
              <w:rPr>
                <w:rFonts w:ascii="Times New Roman" w:hAnsi="Times New Roman" w:cs="Times New Roman"/>
                <w:sz w:val="20"/>
                <w:szCs w:val="20"/>
              </w:rPr>
              <w:t xml:space="preserve">консольно-моноблочного насоса КМ 100-65-200 </w:t>
            </w:r>
            <w:r w:rsidR="00A159DC">
              <w:rPr>
                <w:rFonts w:ascii="Times New Roman" w:hAnsi="Times New Roman" w:cs="Times New Roman"/>
                <w:sz w:val="20"/>
                <w:szCs w:val="20"/>
              </w:rPr>
              <w:t xml:space="preserve">на  источнике </w:t>
            </w:r>
            <w:r w:rsidR="00A159DC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 w:rsidR="00A159DC">
              <w:rPr>
                <w:rFonts w:ascii="Times New Roman" w:hAnsi="Times New Roman" w:cs="Times New Roman"/>
                <w:sz w:val="20"/>
                <w:szCs w:val="20"/>
              </w:rPr>
              <w:t xml:space="preserve"> «Попов брод»</w:t>
            </w:r>
          </w:p>
          <w:p w:rsidR="00B30F01" w:rsidRPr="00E430A4" w:rsidRDefault="00B30F01" w:rsidP="00E1573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E1573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2DAF"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B30F0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2DAF"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AF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82DAF" w:rsidRPr="00E430A4" w:rsidRDefault="00A159DC" w:rsidP="00B30F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преобразователя частоты </w:t>
            </w:r>
            <w:r w:rsidRPr="00A1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A1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</w:t>
            </w:r>
            <w:r w:rsidR="00B30F01">
              <w:rPr>
                <w:rFonts w:ascii="Times New Roman" w:hAnsi="Times New Roman" w:cs="Times New Roman"/>
                <w:sz w:val="20"/>
                <w:szCs w:val="20"/>
              </w:rPr>
              <w:t xml:space="preserve"> 400, электродного блока «Санер 5-400»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источнике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2DAF" w:rsidRPr="00E430A4" w:rsidRDefault="00B30F01" w:rsidP="00460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382DAF" w:rsidRPr="00E430A4" w:rsidRDefault="00382DA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526DBE">
        <w:trPr>
          <w:trHeight w:val="301"/>
          <w:jc w:val="center"/>
        </w:trPr>
        <w:tc>
          <w:tcPr>
            <w:tcW w:w="28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526DBE" w:rsidP="0087311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центробежного насосного агрегата К 160/30 на станции усиления   источника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873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873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A2FDB" w:rsidRPr="00E430A4" w:rsidRDefault="008A2FDB" w:rsidP="008A2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526DBE" w:rsidP="004602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погружного насоса ЭЦВ 10-65-150 на скважине № 64 Юго-Восточного водозабора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сетям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г. Карталы, сети водоотведения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центробежного насоса СМ 150-125-315-4 на канализационной станции КНС-2 г. Карталы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E47BF4" w:rsidRDefault="00E47BF4" w:rsidP="00E47B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транспорту 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Аскеров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F4" w:rsidRDefault="00E47BF4" w:rsidP="00E47B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ЮУТЭК «ТеплоСервис»</w:t>
            </w:r>
          </w:p>
          <w:p w:rsidR="00E47BF4" w:rsidRPr="00E430A4" w:rsidRDefault="00E47BF4" w:rsidP="00E47B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 </w:t>
            </w:r>
            <w:r w:rsidR="000663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26DBE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центробежного насоса СМ 150-125-315-4 на очистных сооружениях г. Карталы</w:t>
            </w:r>
          </w:p>
          <w:p w:rsidR="008A2FDB" w:rsidRPr="00E430A4" w:rsidRDefault="008A2FDB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сетям водоотведения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7E4C6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26DBE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526DBE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87311B">
        <w:trPr>
          <w:trHeight w:val="25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Карталинскому городскому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4C6E" w:rsidRPr="00E430A4" w:rsidRDefault="007E4C6E" w:rsidP="007E4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4950,0</w:t>
            </w:r>
          </w:p>
        </w:tc>
        <w:tc>
          <w:tcPr>
            <w:tcW w:w="2126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507F57">
        <w:trPr>
          <w:trHeight w:val="399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Анненское сельское поселение</w:t>
            </w: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с. Анненское, котельная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Ремонт котла с заменой котловых труб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755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Анненского сельского поселения Еловик В.М.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55465" w:rsidRDefault="00526DBE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             01.09.20</w:t>
            </w:r>
            <w:r w:rsidR="007554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26DBE" w:rsidRPr="00E430A4" w:rsidRDefault="00526DBE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526DBE" w:rsidRPr="00E430A4" w:rsidTr="00FB64F3">
        <w:trPr>
          <w:trHeight w:val="129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26DBE" w:rsidRPr="00E430A4" w:rsidRDefault="00526DBE" w:rsidP="00526D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582DFE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н</w:t>
            </w:r>
            <w:r w:rsidR="00526DBE">
              <w:rPr>
                <w:rFonts w:ascii="Times New Roman" w:hAnsi="Times New Roman" w:cs="Times New Roman"/>
                <w:sz w:val="20"/>
                <w:szCs w:val="20"/>
              </w:rPr>
              <w:t>адскважинного павильона на скважине п. Красн</w:t>
            </w:r>
            <w:r w:rsidR="007554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26DBE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сетей водоснабжения п. Краснотал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755465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26DBE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водоразборных колонок п. Родники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26DBE"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6DBE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65" w:rsidRPr="00E430A4" w:rsidTr="0087311B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Анненскому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507F57">
        <w:trPr>
          <w:trHeight w:val="456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Варшавское сельское поселение</w:t>
            </w:r>
          </w:p>
        </w:tc>
      </w:tr>
      <w:tr w:rsidR="00755465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Варшавка,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замена запорной арматуры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Варшавского сельского поселения Варенников Л.В.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01.09.2020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755465" w:rsidRPr="00E430A4" w:rsidRDefault="00755465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65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755465" w:rsidRPr="00E430A4" w:rsidRDefault="00755465" w:rsidP="00B22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BF4">
              <w:rPr>
                <w:rFonts w:ascii="Times New Roman" w:hAnsi="Times New Roman" w:cs="Times New Roman"/>
                <w:sz w:val="20"/>
                <w:szCs w:val="20"/>
              </w:rPr>
              <w:t xml:space="preserve">П. Варшавка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напорной башни п. Варшавка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65" w:rsidRPr="00E430A4" w:rsidTr="00755465">
        <w:trPr>
          <w:trHeight w:val="26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755465" w:rsidRPr="00E430A4" w:rsidRDefault="00755465" w:rsidP="00755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Варшавскому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334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334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755465" w:rsidRPr="00E430A4" w:rsidRDefault="0075546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6DBE" w:rsidRPr="00E430A4" w:rsidTr="00507F57">
        <w:trPr>
          <w:trHeight w:val="338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IV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Великопетровское сельское поселение</w:t>
            </w:r>
          </w:p>
        </w:tc>
      </w:tr>
      <w:tr w:rsidR="00507F57" w:rsidRPr="00E430A4" w:rsidTr="00507F57">
        <w:trPr>
          <w:trHeight w:val="223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Великопетровка</w:t>
            </w:r>
          </w:p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DB6BD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тепловой изоляции на участке т/сетей от котельной до ДК Ду 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07F57" w:rsidRPr="00E430A4" w:rsidRDefault="00507F57" w:rsidP="00873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еликопетровского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Мосенз Ю.П.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07F57" w:rsidRPr="00E430A4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01.09.2020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Великопетровка,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водопровода ул. Пьянзина с. Великопетровка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07F57" w:rsidRPr="00E430A4" w:rsidRDefault="00507F57" w:rsidP="00873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DB6BD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ул.Мира с. Великопетровка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Ольховка,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87311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скважин с. Великопетровка , Ольховка, д. Горная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11B" w:rsidRPr="00E430A4" w:rsidTr="0087311B">
        <w:trPr>
          <w:trHeight w:val="2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87311B" w:rsidRPr="00E430A4" w:rsidRDefault="0087311B" w:rsidP="0087311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Великопетровскому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7311B" w:rsidRPr="00E430A4" w:rsidRDefault="0087311B" w:rsidP="00E42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42CCE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311B" w:rsidRPr="00E430A4" w:rsidRDefault="0087311B" w:rsidP="008731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7311B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87311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87311B" w:rsidRPr="00E430A4" w:rsidRDefault="0087311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BE" w:rsidRPr="00E430A4" w:rsidTr="00FB64F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26DBE" w:rsidRPr="00E430A4" w:rsidRDefault="00526DB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Еленинское сельское поселение</w:t>
            </w: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Еленинка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обмуровки, горелок, автоматики, теплоизоляции коробов, газоходов, ревизия запорной арматуры котлов КВ-ГМ-1,16-115Н, НР-18</w:t>
            </w:r>
          </w:p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 w:val="restart"/>
            <w:hideMark/>
          </w:tcPr>
          <w:p w:rsidR="00507F57" w:rsidRPr="00E430A4" w:rsidRDefault="00507F57" w:rsidP="00507F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Еленинского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Демарев В.А.</w:t>
            </w:r>
          </w:p>
        </w:tc>
        <w:tc>
          <w:tcPr>
            <w:tcW w:w="1105" w:type="dxa"/>
            <w:vMerge w:val="restart"/>
            <w:hideMark/>
          </w:tcPr>
          <w:p w:rsidR="00507F57" w:rsidRPr="00E430A4" w:rsidRDefault="00507F57" w:rsidP="00B30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01.09.2020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507F57" w:rsidRPr="00E430A4" w:rsidRDefault="00507F57" w:rsidP="00B30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Еленинка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Ревизия и ремонт тяго-дутьевых установок водогрейных котлов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ревизия насосного оборудования с запорной арматурой, обратных клапанов и подводящих трубопроводов:</w:t>
            </w:r>
          </w:p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-сетевые насосы</w:t>
            </w:r>
          </w:p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подпиточные насосы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Ревизия электрооборудования, щитовой, пускового оборудования, системы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Покраска оборудования, трубопроводов в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Опрессовка котлов КВ-ГМ, НР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07F57" w:rsidRPr="00E430A4" w:rsidRDefault="00507F57" w:rsidP="00507F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Новокаолиновый котельная, тепловые сети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Ремонт обмуровки, горелок, автоматики, теплоизоляции коробов, газоходов, ревизия запорной арматуры котлов Шухов-Берлин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Испытания электрооборудования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8A2F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Ремонт и ревизия насосного оборудования 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с  запорной арматурой, обратных клапанов 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и подводящих трубопроводов: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- сетевые насосы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- подпиточные насосы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Ревизия эл.оборудования и эл. двигателей, щитовой; пускового оборудования, линий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Покраска оборудования и трубопроводов  в котельной, побелка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Опрессовка котлов Шухов-Берлин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30F01">
        <w:trPr>
          <w:trHeight w:val="270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507F57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>Поверка КИП</w:t>
            </w:r>
            <w:r>
              <w:rPr>
                <w:rFonts w:ascii="Times New Roman" w:hAnsi="Times New Roman" w:cs="Times New Roman"/>
                <w:bCs/>
              </w:rPr>
              <w:t>иА</w:t>
            </w:r>
            <w:r w:rsidRPr="00507F57">
              <w:rPr>
                <w:rFonts w:ascii="Times New Roman" w:hAnsi="Times New Roman" w:cs="Times New Roman"/>
                <w:bCs/>
              </w:rPr>
              <w:t>: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 -    манометры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 -    напоромеры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 -    тягонапоромеры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 -    электроконтактные манометры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  -    газосигнализаторы</w:t>
            </w:r>
          </w:p>
          <w:p w:rsidR="00507F57" w:rsidRPr="00507F57" w:rsidRDefault="00507F57" w:rsidP="00507F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7F57">
              <w:rPr>
                <w:rFonts w:ascii="Times New Roman" w:hAnsi="Times New Roman" w:cs="Times New Roman"/>
                <w:bCs/>
              </w:rPr>
              <w:t xml:space="preserve">    - термометры жидкостные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FB64F3">
        <w:trPr>
          <w:trHeight w:val="270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Еленинка,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Замена водонапорной башни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B72A36">
        <w:trPr>
          <w:trHeight w:val="537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69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п. Новокаолиновый,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69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водопровода</w:t>
            </w:r>
          </w:p>
        </w:tc>
        <w:tc>
          <w:tcPr>
            <w:tcW w:w="56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7C66A2">
        <w:trPr>
          <w:trHeight w:val="300"/>
          <w:jc w:val="center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507F57" w:rsidRPr="00E430A4" w:rsidRDefault="00507F57" w:rsidP="00B72A3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Еленинскому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7E4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E4C6E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507F57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273,0</w:t>
            </w: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Мичуринское сельское поселение</w:t>
            </w:r>
          </w:p>
        </w:tc>
      </w:tr>
      <w:tr w:rsidR="00507F57" w:rsidRPr="00E430A4" w:rsidTr="007C66A2">
        <w:trPr>
          <w:trHeight w:val="721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B72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Мичуринский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системы теплоснабжения п. Мичуринский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Мичуринского сельского поселения Сироткина П.Г.</w:t>
            </w: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             01.09.20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07F57" w:rsidRPr="00E430A4" w:rsidTr="007C66A2">
        <w:trPr>
          <w:trHeight w:val="276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507F57" w:rsidRDefault="00507F57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Мичуринскому сельскому поселению</w:t>
            </w:r>
          </w:p>
          <w:p w:rsidR="00E47BF4" w:rsidRPr="00E430A4" w:rsidRDefault="00E47BF4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07F57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15991" w:type="dxa"/>
            <w:gridSpan w:val="11"/>
            <w:tcBorders>
              <w:top w:val="nil"/>
            </w:tcBorders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Неплюевское сельское поселение</w:t>
            </w: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Неплюев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Default="00507F57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обследование  дымовой трубы </w:t>
            </w:r>
          </w:p>
          <w:p w:rsidR="00507F57" w:rsidRPr="00E430A4" w:rsidRDefault="00507F57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Н=21,0 м, Д=0,5 м, 2007г.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07F57" w:rsidRPr="00E430A4" w:rsidRDefault="00507F57" w:rsidP="00D06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Неплюевского сельского поселения Игнатьева Т.А.</w:t>
            </w:r>
          </w:p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              01.09.20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07F57" w:rsidRPr="00E430A4" w:rsidTr="007C66A2">
        <w:trPr>
          <w:trHeight w:val="228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507F57" w:rsidRPr="00E430A4" w:rsidRDefault="00E47B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507F57">
              <w:rPr>
                <w:rFonts w:ascii="Times New Roman" w:hAnsi="Times New Roman" w:cs="Times New Roman"/>
                <w:bCs/>
                <w:sz w:val="20"/>
                <w:szCs w:val="20"/>
              </w:rPr>
              <w:t>. Неплюевка, сети водоснабжения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07F57" w:rsidRPr="00E430A4" w:rsidRDefault="00507F57" w:rsidP="007C66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 водопровода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7F57" w:rsidRPr="00E430A4" w:rsidTr="007C66A2">
        <w:trPr>
          <w:trHeight w:val="151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507F57" w:rsidRDefault="00507F57" w:rsidP="00E47BF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Неплюевскому сельскому поселению</w:t>
            </w:r>
          </w:p>
          <w:p w:rsidR="00E47BF4" w:rsidRPr="00E430A4" w:rsidRDefault="00E47BF4" w:rsidP="00E47BF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405,</w:t>
            </w:r>
            <w:r w:rsidR="00E42CC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7F57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Полтавское сельское поселение</w:t>
            </w: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Центральный, котельная, тепловые сети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07F57" w:rsidRDefault="00507F57" w:rsidP="00507F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запорной арматуры на газопроводе котлов в</w:t>
            </w:r>
          </w:p>
          <w:p w:rsidR="00507F57" w:rsidRDefault="00507F57" w:rsidP="00507F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Ду 25, Ду 20</w:t>
            </w:r>
          </w:p>
          <w:p w:rsidR="001A00F4" w:rsidRPr="00E430A4" w:rsidRDefault="001A00F4" w:rsidP="00507F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Полтавского сельского поселения Варенников Н.Н.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07F57" w:rsidRPr="00E430A4" w:rsidRDefault="00507F57" w:rsidP="001A00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            01.09.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0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07F57" w:rsidRDefault="00507F57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котлах</w:t>
            </w:r>
            <w:r w:rsidR="00134161">
              <w:rPr>
                <w:rFonts w:ascii="Times New Roman" w:hAnsi="Times New Roman" w:cs="Times New Roman"/>
                <w:sz w:val="20"/>
                <w:szCs w:val="20"/>
              </w:rPr>
              <w:t xml:space="preserve"> в котельной Ду 100 (2), Ду 80 (3), Ду 50 (4)</w:t>
            </w:r>
          </w:p>
          <w:p w:rsidR="00E47BF4" w:rsidRPr="00E430A4" w:rsidRDefault="00E47BF4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34161" w:rsidP="001341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134161" w:rsidP="001341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161" w:rsidRPr="00E430A4" w:rsidTr="00134161">
        <w:trPr>
          <w:trHeight w:val="259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Центральный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134161" w:rsidRDefault="00134161" w:rsidP="00507F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водопровода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Озерный,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161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водоснабжения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Первомайка,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507F57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161"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водоснабжения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161" w:rsidRPr="00E430A4" w:rsidTr="00B30F01">
        <w:trPr>
          <w:trHeight w:val="510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134161" w:rsidRPr="00E430A4" w:rsidRDefault="00134161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Полтавскому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465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4161" w:rsidRPr="00E430A4" w:rsidRDefault="00134161" w:rsidP="001341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134161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IX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Снежненское сельское поселение</w:t>
            </w: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1B5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Снежный, котельная, тепловые сети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07F57" w:rsidRPr="00E430A4" w:rsidRDefault="00134161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котла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Default="00134161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134161" w:rsidRPr="00E430A4" w:rsidRDefault="00134161" w:rsidP="00134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Снежненского сельского поселения Сергеев С.С.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0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00F4" w:rsidRPr="00E430A4" w:rsidTr="00B30F01">
        <w:trPr>
          <w:trHeight w:val="43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noWrap/>
            <w:hideMark/>
          </w:tcPr>
          <w:p w:rsidR="001A00F4" w:rsidRPr="00E430A4" w:rsidRDefault="001A00F4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Снежненскому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1A00F4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7F57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Сухореченское сельское поселение</w:t>
            </w:r>
          </w:p>
        </w:tc>
      </w:tr>
      <w:tr w:rsidR="00507F57" w:rsidRPr="00E430A4" w:rsidTr="001A00F4">
        <w:trPr>
          <w:trHeight w:val="710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507F57" w:rsidRPr="00E430A4" w:rsidRDefault="00507F57" w:rsidP="001B5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Сухореченский, </w:t>
            </w:r>
            <w:r w:rsidR="001A00F4" w:rsidRPr="00E430A4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507F57" w:rsidRPr="00E430A4" w:rsidRDefault="001A00F4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Ремонт скважины п. Сенной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7F57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07F57"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07F57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1A00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Глава Сухореченского сельского поселения Сухов В.В.</w:t>
            </w:r>
          </w:p>
        </w:tc>
        <w:tc>
          <w:tcPr>
            <w:tcW w:w="1105" w:type="dxa"/>
            <w:shd w:val="clear" w:color="auto" w:fill="auto"/>
            <w:hideMark/>
          </w:tcPr>
          <w:p w:rsidR="00507F57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              01.09.20</w:t>
            </w:r>
            <w:r w:rsidR="001A0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Сухореченскому сельскому 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 w:rsidR="00507F57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1A00F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 w:rsidR="00507F57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Южно-Степное сельское поселение</w:t>
            </w:r>
          </w:p>
        </w:tc>
      </w:tr>
      <w:tr w:rsidR="007179DB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Южно-Степной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7179DB" w:rsidRPr="00E430A4" w:rsidRDefault="007179DB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дымохода  на котельной</w:t>
            </w:r>
          </w:p>
        </w:tc>
        <w:tc>
          <w:tcPr>
            <w:tcW w:w="56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7179DB" w:rsidRPr="00E430A4" w:rsidRDefault="007179DB" w:rsidP="001A00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1A00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Южно-Степного сельского поселения Баженов К.К.  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179DB" w:rsidRPr="00E430A4" w:rsidRDefault="007179DB" w:rsidP="00717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                 01.09.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179DB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179DB" w:rsidRPr="00E430A4" w:rsidRDefault="007179DB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дренажного колодца</w:t>
            </w:r>
          </w:p>
        </w:tc>
        <w:tc>
          <w:tcPr>
            <w:tcW w:w="56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9DB" w:rsidRPr="00E430A4" w:rsidTr="001A00F4">
        <w:trPr>
          <w:trHeight w:val="557"/>
          <w:jc w:val="center"/>
        </w:trPr>
        <w:tc>
          <w:tcPr>
            <w:tcW w:w="285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Южно-Степной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7179DB" w:rsidRDefault="007179DB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автоматики на водонапорной башне п. Южно-</w:t>
            </w:r>
          </w:p>
          <w:p w:rsidR="007179DB" w:rsidRPr="00E430A4" w:rsidRDefault="007179DB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Степной</w:t>
            </w:r>
          </w:p>
        </w:tc>
        <w:tc>
          <w:tcPr>
            <w:tcW w:w="56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9DB" w:rsidRPr="00E430A4" w:rsidTr="001A00F4">
        <w:trPr>
          <w:trHeight w:val="280"/>
          <w:jc w:val="center"/>
        </w:trPr>
        <w:tc>
          <w:tcPr>
            <w:tcW w:w="285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179DB" w:rsidRPr="00E430A4" w:rsidRDefault="007179DB" w:rsidP="007179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водоразборных колонок п. Южно-Степной</w:t>
            </w:r>
          </w:p>
        </w:tc>
        <w:tc>
          <w:tcPr>
            <w:tcW w:w="56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9DB" w:rsidRPr="00E430A4" w:rsidTr="001A00F4">
        <w:trPr>
          <w:trHeight w:val="280"/>
          <w:jc w:val="center"/>
        </w:trPr>
        <w:tc>
          <w:tcPr>
            <w:tcW w:w="285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179DB" w:rsidRPr="00E430A4" w:rsidRDefault="007179DB" w:rsidP="001A00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сетей водоснабжения п. Вишневый</w:t>
            </w:r>
          </w:p>
        </w:tc>
        <w:tc>
          <w:tcPr>
            <w:tcW w:w="56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7179DB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507F57" w:rsidRPr="00E430A4" w:rsidRDefault="00507F57" w:rsidP="007179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Южно-Степному сельскому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  <w:r w:rsidR="00507F57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507F57" w:rsidRPr="00E430A4" w:rsidRDefault="007179DB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F57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507F57" w:rsidRPr="00E430A4" w:rsidRDefault="00507F57" w:rsidP="007179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567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C549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17098,0</w:t>
            </w:r>
          </w:p>
        </w:tc>
        <w:tc>
          <w:tcPr>
            <w:tcW w:w="992" w:type="dxa"/>
            <w:shd w:val="clear" w:color="auto" w:fill="auto"/>
            <w:hideMark/>
          </w:tcPr>
          <w:p w:rsidR="00507F57" w:rsidRPr="00E430A4" w:rsidRDefault="005C549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5700,0</w:t>
            </w:r>
          </w:p>
        </w:tc>
        <w:tc>
          <w:tcPr>
            <w:tcW w:w="851" w:type="dxa"/>
            <w:shd w:val="clear" w:color="auto" w:fill="auto"/>
            <w:hideMark/>
          </w:tcPr>
          <w:p w:rsidR="00507F57" w:rsidRPr="00E430A4" w:rsidRDefault="00507F57" w:rsidP="005C54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C549F">
              <w:rPr>
                <w:rFonts w:ascii="Times New Roman" w:hAnsi="Times New Roman" w:cs="Times New Roman"/>
                <w:bCs/>
                <w:sz w:val="20"/>
                <w:szCs w:val="20"/>
              </w:rPr>
              <w:t>030,0</w:t>
            </w:r>
          </w:p>
        </w:tc>
        <w:tc>
          <w:tcPr>
            <w:tcW w:w="1417" w:type="dxa"/>
            <w:shd w:val="clear" w:color="auto" w:fill="auto"/>
            <w:hideMark/>
          </w:tcPr>
          <w:p w:rsidR="00507F57" w:rsidRPr="00E430A4" w:rsidRDefault="007E4C6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5368,0</w:t>
            </w:r>
          </w:p>
        </w:tc>
        <w:tc>
          <w:tcPr>
            <w:tcW w:w="2126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07F57" w:rsidRPr="00E430A4" w:rsidRDefault="00507F5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15" w:rsidRDefault="00A55515" w:rsidP="00A5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CE" w:rsidRPr="00E47BF4" w:rsidRDefault="00E42CCE" w:rsidP="00E0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6030,0</w:t>
      </w:r>
      <w:r w:rsidR="00E02ADA" w:rsidRPr="00E47BF4">
        <w:rPr>
          <w:rFonts w:ascii="Times New Roman" w:hAnsi="Times New Roman" w:cs="Times New Roman"/>
          <w:sz w:val="24"/>
          <w:szCs w:val="24"/>
        </w:rPr>
        <w:t xml:space="preserve">  средства местного бюджета, </w:t>
      </w:r>
      <w:r w:rsidRPr="00E47BF4">
        <w:rPr>
          <w:rFonts w:ascii="Times New Roman" w:hAnsi="Times New Roman" w:cs="Times New Roman"/>
          <w:sz w:val="24"/>
          <w:szCs w:val="24"/>
        </w:rPr>
        <w:t>в том числе</w:t>
      </w:r>
      <w:r w:rsidR="00473291">
        <w:rPr>
          <w:rFonts w:ascii="Times New Roman" w:hAnsi="Times New Roman" w:cs="Times New Roman"/>
          <w:sz w:val="24"/>
          <w:szCs w:val="24"/>
        </w:rPr>
        <w:t>:</w:t>
      </w:r>
    </w:p>
    <w:p w:rsidR="00E02ADA" w:rsidRPr="00E47BF4" w:rsidRDefault="00E42CCE" w:rsidP="00E0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1030,0</w:t>
      </w:r>
      <w:r w:rsidR="00E02ADA" w:rsidRPr="00E47BF4">
        <w:rPr>
          <w:rFonts w:ascii="Times New Roman" w:hAnsi="Times New Roman" w:cs="Times New Roman"/>
          <w:sz w:val="24"/>
          <w:szCs w:val="24"/>
        </w:rPr>
        <w:t xml:space="preserve"> средства бюджета Карталинского городского поселения</w:t>
      </w:r>
      <w:r w:rsidR="005F605C" w:rsidRPr="00E47BF4">
        <w:rPr>
          <w:rFonts w:ascii="Times New Roman" w:hAnsi="Times New Roman" w:cs="Times New Roman"/>
          <w:sz w:val="24"/>
          <w:szCs w:val="24"/>
        </w:rPr>
        <w:t>;</w:t>
      </w:r>
    </w:p>
    <w:p w:rsidR="00E02ADA" w:rsidRPr="00E47BF4" w:rsidRDefault="00E42CCE" w:rsidP="00E0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5000</w:t>
      </w:r>
      <w:r w:rsidR="00E02ADA" w:rsidRPr="00E47BF4">
        <w:rPr>
          <w:rFonts w:ascii="Times New Roman" w:hAnsi="Times New Roman" w:cs="Times New Roman"/>
          <w:sz w:val="24"/>
          <w:szCs w:val="24"/>
        </w:rPr>
        <w:t>,0 средства Карталинского муниципального района</w:t>
      </w:r>
      <w:r w:rsidR="008F3296" w:rsidRPr="00E47BF4">
        <w:rPr>
          <w:rFonts w:ascii="Times New Roman" w:hAnsi="Times New Roman" w:cs="Times New Roman"/>
          <w:sz w:val="24"/>
          <w:szCs w:val="24"/>
        </w:rPr>
        <w:t>.</w:t>
      </w:r>
    </w:p>
    <w:p w:rsidR="00756D1E" w:rsidRPr="00E47BF4" w:rsidRDefault="00756D1E">
      <w:pPr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br w:type="page"/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F209E" w:rsidRPr="006F209E" w:rsidRDefault="001B61EC" w:rsidP="003076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16.04.</w:t>
      </w:r>
      <w:r w:rsidRPr="00256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7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219-р</w:t>
      </w:r>
    </w:p>
    <w:p w:rsidR="006F209E" w:rsidRP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7B1AD0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Pr="006F20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9E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повышению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эффективности работы котельных и  снижению убытков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B1AD0">
        <w:rPr>
          <w:rFonts w:ascii="Times New Roman" w:hAnsi="Times New Roman" w:cs="Times New Roman"/>
          <w:sz w:val="28"/>
          <w:szCs w:val="28"/>
        </w:rPr>
        <w:t xml:space="preserve"> </w:t>
      </w:r>
      <w:r w:rsidRPr="006F209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6F209E" w:rsidRP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</w:t>
      </w:r>
      <w:r w:rsidR="00E42CCE">
        <w:rPr>
          <w:rFonts w:ascii="Times New Roman" w:hAnsi="Times New Roman" w:cs="Times New Roman"/>
          <w:sz w:val="28"/>
          <w:szCs w:val="28"/>
        </w:rPr>
        <w:t>20</w:t>
      </w:r>
      <w:r w:rsidRPr="006F20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7B1AD0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626"/>
        <w:gridCol w:w="3820"/>
        <w:gridCol w:w="2094"/>
        <w:gridCol w:w="3620"/>
      </w:tblGrid>
      <w:tr w:rsidR="00D119F0" w:rsidRPr="0030761E" w:rsidTr="0030761E">
        <w:trPr>
          <w:trHeight w:val="6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46028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19F0" w:rsidRPr="0030761E" w:rsidTr="0030761E">
        <w:trPr>
          <w:trHeight w:val="42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119F0" w:rsidRPr="0030761E" w:rsidRDefault="00787548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D119F0" w:rsidRPr="0030761E" w:rsidTr="0030761E">
        <w:trPr>
          <w:trHeight w:val="9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46028E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 работу  с потребителями по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C91C1D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119F0" w:rsidRPr="0030761E" w:rsidRDefault="00787548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Технические мероприятия</w:t>
            </w:r>
          </w:p>
        </w:tc>
      </w:tr>
      <w:tr w:rsidR="00D119F0" w:rsidRPr="0030761E" w:rsidTr="0030761E">
        <w:trPr>
          <w:trHeight w:val="9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системы подачи воды (безбашенная система) на скважинах Варшавского, Великопетровского, Снежненского  сельских поселений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программе энергосбережения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используемой при подъеме воды</w:t>
            </w:r>
          </w:p>
        </w:tc>
      </w:tr>
      <w:tr w:rsidR="00D119F0" w:rsidRPr="0030761E" w:rsidTr="0030761E">
        <w:trPr>
          <w:trHeight w:val="105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Ремонт  обмуровки, горелок автоматики газоходов и запорной арматуры котлов КВГМ-20-150, ДКВР-6,5-13; ДЕ-10-14(всего 6 котлов)котельная ДТВ  ОАО РЖД г. Карталы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D119F0" w:rsidRPr="0030761E" w:rsidTr="0030761E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тепловой энергии при транспортировке</w:t>
            </w:r>
          </w:p>
        </w:tc>
      </w:tr>
      <w:tr w:rsidR="00D119F0" w:rsidRPr="0030761E" w:rsidTr="0030761E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воды при транспортировке</w:t>
            </w:r>
          </w:p>
        </w:tc>
      </w:tr>
    </w:tbl>
    <w:p w:rsidR="006F209E" w:rsidRDefault="006F209E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51" w:rsidRDefault="0075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151" w:rsidRDefault="00750151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20DA0" w:rsidRDefault="001B61EC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16.04.</w:t>
      </w:r>
      <w:r w:rsidRPr="00256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7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219-р</w:t>
      </w:r>
    </w:p>
    <w:p w:rsid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1EC" w:rsidRPr="00D20DA0" w:rsidRDefault="001B61EC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DA0">
        <w:rPr>
          <w:rFonts w:ascii="Times New Roman" w:hAnsi="Times New Roman" w:cs="Times New Roman"/>
          <w:sz w:val="28"/>
          <w:szCs w:val="28"/>
        </w:rPr>
        <w:t>проведения</w:t>
      </w:r>
      <w:r w:rsidR="00473291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Pr="00D20DA0">
        <w:rPr>
          <w:rFonts w:ascii="Times New Roman" w:hAnsi="Times New Roman" w:cs="Times New Roman"/>
          <w:sz w:val="28"/>
          <w:szCs w:val="28"/>
        </w:rPr>
        <w:t xml:space="preserve"> противоаварийных тренировок на объектах </w:t>
      </w:r>
    </w:p>
    <w:p w:rsidR="00D20DA0" w:rsidRP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D119F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</w:t>
      </w:r>
      <w:r w:rsidR="00E42CCE">
        <w:rPr>
          <w:rFonts w:ascii="Times New Roman" w:hAnsi="Times New Roman" w:cs="Times New Roman"/>
          <w:sz w:val="28"/>
          <w:szCs w:val="28"/>
        </w:rPr>
        <w:t>20</w:t>
      </w:r>
      <w:r w:rsidRPr="00D20D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DA0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EC" w:rsidRDefault="001B61EC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020"/>
        <w:gridCol w:w="1499"/>
        <w:gridCol w:w="3305"/>
        <w:gridCol w:w="1950"/>
        <w:gridCol w:w="3570"/>
      </w:tblGrid>
      <w:tr w:rsidR="00D20DA0" w:rsidRPr="00084C15" w:rsidTr="000513AA">
        <w:trPr>
          <w:trHeight w:val="945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тренировки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Руководитель тренировки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0DA0" w:rsidRPr="00084C15" w:rsidTr="000513AA">
        <w:trPr>
          <w:trHeight w:val="1422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0513AA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«Парковая»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787548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0D16B7" w:rsidRDefault="00E42CCE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D20DA0" w:rsidRPr="00084C15" w:rsidRDefault="00E42CCE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  <w:r w:rsidR="000D16B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78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Все службы в соответствии </w:t>
            </w:r>
            <w:r w:rsidR="00787548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 планом взаимодействия при ликвидации аварий</w:t>
            </w:r>
          </w:p>
        </w:tc>
      </w:tr>
      <w:tr w:rsidR="00D20DA0" w:rsidRPr="00084C15" w:rsidTr="000513AA">
        <w:trPr>
          <w:trHeight w:val="1427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Устранение порыва сетей водоснабжения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0513AA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водоснабжения               с. Неплюевка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787548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E42CCE" w:rsidRDefault="00D20DA0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муниципального района по строительству, жилищно-коммунальному </w:t>
            </w:r>
            <w:r w:rsidR="0046028E" w:rsidRPr="00084C15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, транспорту и связи</w:t>
            </w:r>
          </w:p>
          <w:p w:rsidR="00D20DA0" w:rsidRPr="00084C15" w:rsidRDefault="00D20DA0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Все службы в соответствии            с планом взаимодействия при ликвидации аварий</w:t>
            </w:r>
          </w:p>
        </w:tc>
      </w:tr>
    </w:tbl>
    <w:p w:rsidR="00D20DA0" w:rsidRPr="009139A7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0" w:rsidRPr="009139A7" w:rsidSect="00F121B5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67" w:rsidRDefault="00963167" w:rsidP="00997407">
      <w:pPr>
        <w:spacing w:after="0" w:line="240" w:lineRule="auto"/>
      </w:pPr>
      <w:r>
        <w:separator/>
      </w:r>
    </w:p>
  </w:endnote>
  <w:endnote w:type="continuationSeparator" w:id="1">
    <w:p w:rsidR="00963167" w:rsidRDefault="0096316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67" w:rsidRDefault="00963167" w:rsidP="00997407">
      <w:pPr>
        <w:spacing w:after="0" w:line="240" w:lineRule="auto"/>
      </w:pPr>
      <w:r>
        <w:separator/>
      </w:r>
    </w:p>
  </w:footnote>
  <w:footnote w:type="continuationSeparator" w:id="1">
    <w:p w:rsidR="00963167" w:rsidRDefault="0096316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12188"/>
      <w:docPartObj>
        <w:docPartGallery w:val="Page Numbers (Top of Page)"/>
        <w:docPartUnique/>
      </w:docPartObj>
    </w:sdtPr>
    <w:sdtContent>
      <w:p w:rsidR="00B30F01" w:rsidRPr="00800F18" w:rsidRDefault="00A66FDE" w:rsidP="00997407">
        <w:pPr>
          <w:pStyle w:val="a3"/>
          <w:jc w:val="center"/>
        </w:pPr>
        <w:r w:rsidRPr="00800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0F01" w:rsidRPr="00800F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9D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307"/>
    <w:rsid w:val="00013053"/>
    <w:rsid w:val="00041E36"/>
    <w:rsid w:val="00044B8D"/>
    <w:rsid w:val="000513AA"/>
    <w:rsid w:val="0005504C"/>
    <w:rsid w:val="00066341"/>
    <w:rsid w:val="00071F3F"/>
    <w:rsid w:val="000820BF"/>
    <w:rsid w:val="00084C15"/>
    <w:rsid w:val="00092FC2"/>
    <w:rsid w:val="000D16B7"/>
    <w:rsid w:val="000D5679"/>
    <w:rsid w:val="000E7FF7"/>
    <w:rsid w:val="000F6AED"/>
    <w:rsid w:val="00110885"/>
    <w:rsid w:val="00134161"/>
    <w:rsid w:val="00137294"/>
    <w:rsid w:val="00152999"/>
    <w:rsid w:val="001742BD"/>
    <w:rsid w:val="001A00F4"/>
    <w:rsid w:val="001B5109"/>
    <w:rsid w:val="001B61EC"/>
    <w:rsid w:val="001E17CC"/>
    <w:rsid w:val="002567EE"/>
    <w:rsid w:val="00292D5F"/>
    <w:rsid w:val="002B1E67"/>
    <w:rsid w:val="002C53E9"/>
    <w:rsid w:val="002D6642"/>
    <w:rsid w:val="002E5779"/>
    <w:rsid w:val="00302227"/>
    <w:rsid w:val="0030761E"/>
    <w:rsid w:val="00312162"/>
    <w:rsid w:val="00317198"/>
    <w:rsid w:val="003240CF"/>
    <w:rsid w:val="00343699"/>
    <w:rsid w:val="00361C92"/>
    <w:rsid w:val="00382DAF"/>
    <w:rsid w:val="00393B46"/>
    <w:rsid w:val="00397C46"/>
    <w:rsid w:val="003C7DAE"/>
    <w:rsid w:val="003D5FC0"/>
    <w:rsid w:val="003E3F0F"/>
    <w:rsid w:val="00415DCD"/>
    <w:rsid w:val="0041778E"/>
    <w:rsid w:val="0046028E"/>
    <w:rsid w:val="0046029E"/>
    <w:rsid w:val="00462152"/>
    <w:rsid w:val="004624A4"/>
    <w:rsid w:val="00463024"/>
    <w:rsid w:val="00473291"/>
    <w:rsid w:val="004C02B6"/>
    <w:rsid w:val="00507F57"/>
    <w:rsid w:val="00516129"/>
    <w:rsid w:val="00526DBE"/>
    <w:rsid w:val="00532233"/>
    <w:rsid w:val="00565097"/>
    <w:rsid w:val="00582DFE"/>
    <w:rsid w:val="005B34D5"/>
    <w:rsid w:val="005C549F"/>
    <w:rsid w:val="005C7F8B"/>
    <w:rsid w:val="005D658E"/>
    <w:rsid w:val="005F2031"/>
    <w:rsid w:val="005F605C"/>
    <w:rsid w:val="006074C0"/>
    <w:rsid w:val="006452EF"/>
    <w:rsid w:val="00654D83"/>
    <w:rsid w:val="00656820"/>
    <w:rsid w:val="00696AF4"/>
    <w:rsid w:val="006A48DC"/>
    <w:rsid w:val="006A5429"/>
    <w:rsid w:val="006B281D"/>
    <w:rsid w:val="006C79C7"/>
    <w:rsid w:val="006D29D8"/>
    <w:rsid w:val="006F1C62"/>
    <w:rsid w:val="006F209E"/>
    <w:rsid w:val="007010F3"/>
    <w:rsid w:val="00712A12"/>
    <w:rsid w:val="007179DB"/>
    <w:rsid w:val="0072625E"/>
    <w:rsid w:val="00750151"/>
    <w:rsid w:val="00750E19"/>
    <w:rsid w:val="00755465"/>
    <w:rsid w:val="00756D1E"/>
    <w:rsid w:val="00764DFF"/>
    <w:rsid w:val="00770A05"/>
    <w:rsid w:val="007723FB"/>
    <w:rsid w:val="00775CBD"/>
    <w:rsid w:val="00783A1B"/>
    <w:rsid w:val="00786032"/>
    <w:rsid w:val="00787548"/>
    <w:rsid w:val="007B1AD0"/>
    <w:rsid w:val="007C66A2"/>
    <w:rsid w:val="007D6F9B"/>
    <w:rsid w:val="007E4C6E"/>
    <w:rsid w:val="00800F18"/>
    <w:rsid w:val="00804C15"/>
    <w:rsid w:val="00806ED9"/>
    <w:rsid w:val="00807D2D"/>
    <w:rsid w:val="00834FAE"/>
    <w:rsid w:val="00840670"/>
    <w:rsid w:val="008423E3"/>
    <w:rsid w:val="00845F96"/>
    <w:rsid w:val="00861649"/>
    <w:rsid w:val="0087311B"/>
    <w:rsid w:val="00873A52"/>
    <w:rsid w:val="008947E6"/>
    <w:rsid w:val="008A2FDB"/>
    <w:rsid w:val="008A3198"/>
    <w:rsid w:val="008B68E1"/>
    <w:rsid w:val="008E14BB"/>
    <w:rsid w:val="008E339F"/>
    <w:rsid w:val="008F3296"/>
    <w:rsid w:val="008F4D7F"/>
    <w:rsid w:val="008F5B55"/>
    <w:rsid w:val="0090791D"/>
    <w:rsid w:val="009139A7"/>
    <w:rsid w:val="009139F9"/>
    <w:rsid w:val="00963167"/>
    <w:rsid w:val="00983114"/>
    <w:rsid w:val="00987E1E"/>
    <w:rsid w:val="00993CD3"/>
    <w:rsid w:val="00997407"/>
    <w:rsid w:val="009A001D"/>
    <w:rsid w:val="009A4E53"/>
    <w:rsid w:val="009A5AA2"/>
    <w:rsid w:val="009A5D97"/>
    <w:rsid w:val="009C3178"/>
    <w:rsid w:val="009C4258"/>
    <w:rsid w:val="009E3367"/>
    <w:rsid w:val="009F2D5C"/>
    <w:rsid w:val="00A159DC"/>
    <w:rsid w:val="00A2083B"/>
    <w:rsid w:val="00A55515"/>
    <w:rsid w:val="00A66FDE"/>
    <w:rsid w:val="00AB7B38"/>
    <w:rsid w:val="00AD2A25"/>
    <w:rsid w:val="00AD5647"/>
    <w:rsid w:val="00AF20E8"/>
    <w:rsid w:val="00B0252C"/>
    <w:rsid w:val="00B229DF"/>
    <w:rsid w:val="00B30208"/>
    <w:rsid w:val="00B30F01"/>
    <w:rsid w:val="00B72A36"/>
    <w:rsid w:val="00BB14E4"/>
    <w:rsid w:val="00BD6080"/>
    <w:rsid w:val="00C01090"/>
    <w:rsid w:val="00C05380"/>
    <w:rsid w:val="00C13666"/>
    <w:rsid w:val="00C13907"/>
    <w:rsid w:val="00C71DB4"/>
    <w:rsid w:val="00C91C1D"/>
    <w:rsid w:val="00C9331E"/>
    <w:rsid w:val="00CB6DED"/>
    <w:rsid w:val="00CF767E"/>
    <w:rsid w:val="00D04040"/>
    <w:rsid w:val="00D06DC6"/>
    <w:rsid w:val="00D119F0"/>
    <w:rsid w:val="00D20DA0"/>
    <w:rsid w:val="00D243BF"/>
    <w:rsid w:val="00D32FDC"/>
    <w:rsid w:val="00D55CF0"/>
    <w:rsid w:val="00D652E1"/>
    <w:rsid w:val="00D76A5A"/>
    <w:rsid w:val="00D804B1"/>
    <w:rsid w:val="00D94706"/>
    <w:rsid w:val="00DB6BDF"/>
    <w:rsid w:val="00DD758E"/>
    <w:rsid w:val="00E02ADA"/>
    <w:rsid w:val="00E043D6"/>
    <w:rsid w:val="00E05EDB"/>
    <w:rsid w:val="00E14387"/>
    <w:rsid w:val="00E15739"/>
    <w:rsid w:val="00E42CCE"/>
    <w:rsid w:val="00E430A4"/>
    <w:rsid w:val="00E47BF4"/>
    <w:rsid w:val="00E47FFB"/>
    <w:rsid w:val="00E63951"/>
    <w:rsid w:val="00E72B42"/>
    <w:rsid w:val="00E80B28"/>
    <w:rsid w:val="00E92B7B"/>
    <w:rsid w:val="00EA5812"/>
    <w:rsid w:val="00EB04EC"/>
    <w:rsid w:val="00EE3136"/>
    <w:rsid w:val="00EF1CA4"/>
    <w:rsid w:val="00F121B5"/>
    <w:rsid w:val="00F317D5"/>
    <w:rsid w:val="00F367B3"/>
    <w:rsid w:val="00F557F4"/>
    <w:rsid w:val="00F578C9"/>
    <w:rsid w:val="00FA7E31"/>
    <w:rsid w:val="00FB6035"/>
    <w:rsid w:val="00FB64F3"/>
    <w:rsid w:val="00FC11FE"/>
    <w:rsid w:val="00FC4ECB"/>
    <w:rsid w:val="00FE0FE3"/>
    <w:rsid w:val="00F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character" w:customStyle="1" w:styleId="a7">
    <w:name w:val="Текст выноски Знак"/>
    <w:basedOn w:val="a0"/>
    <w:link w:val="a8"/>
    <w:uiPriority w:val="99"/>
    <w:semiHidden/>
    <w:rsid w:val="006568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6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9D53-9362-4213-8644-544CD67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116</cp:revision>
  <cp:lastPrinted>2020-04-16T10:43:00Z</cp:lastPrinted>
  <dcterms:created xsi:type="dcterms:W3CDTF">2019-04-15T10:52:00Z</dcterms:created>
  <dcterms:modified xsi:type="dcterms:W3CDTF">2020-04-24T03:30:00Z</dcterms:modified>
</cp:coreProperties>
</file>