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AD" w:rsidRPr="00674EDC" w:rsidRDefault="00566FAD" w:rsidP="0056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566FAD" w:rsidRPr="00674EDC" w:rsidRDefault="00566FAD" w:rsidP="00566F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6FAD" w:rsidRPr="00674EDC" w:rsidRDefault="00566FAD" w:rsidP="0056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AD" w:rsidRPr="00674EDC" w:rsidRDefault="00566FAD" w:rsidP="0056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566FAD" w:rsidRPr="00674EDC" w:rsidRDefault="00566FAD" w:rsidP="0056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AD" w:rsidRPr="00674EDC" w:rsidRDefault="00566FAD" w:rsidP="0056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566FAD" w:rsidP="00566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08.09.2022  года № 658-р</w:t>
      </w:r>
    </w:p>
    <w:p w:rsidR="00A6573F" w:rsidRPr="009A2710" w:rsidRDefault="00A6573F" w:rsidP="009A2710">
      <w:pPr>
        <w:tabs>
          <w:tab w:val="left" w:pos="82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652DB" w:rsidTr="00E652DB">
        <w:tc>
          <w:tcPr>
            <w:tcW w:w="4503" w:type="dxa"/>
          </w:tcPr>
          <w:p w:rsidR="00E652DB" w:rsidRPr="009A2710" w:rsidRDefault="00E652DB" w:rsidP="00E652DB">
            <w:pPr>
              <w:tabs>
                <w:tab w:val="left" w:pos="823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подготовке и проведении </w:t>
            </w: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</w:t>
            </w:r>
            <w:proofErr w:type="spellStart"/>
            <w:proofErr w:type="gramEnd"/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партакиады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учащихся общеобразовательных </w:t>
            </w: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учреждений</w:t>
            </w:r>
          </w:p>
          <w:p w:rsidR="00E652DB" w:rsidRDefault="00E652DB" w:rsidP="00E652DB">
            <w:pPr>
              <w:tabs>
                <w:tab w:val="left" w:pos="8235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инского  муниципального  района в 202</w:t>
            </w:r>
            <w:r w:rsidRPr="007500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учебном </w:t>
            </w: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году</w:t>
            </w:r>
            <w:r w:rsidR="00A657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gramStart"/>
            <w:r w:rsidRPr="009A27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свящённой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B0B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Ветеранам спорта Карталинского района</w:t>
            </w:r>
          </w:p>
        </w:tc>
      </w:tr>
    </w:tbl>
    <w:p w:rsidR="00A6573F" w:rsidRDefault="00A6573F" w:rsidP="00353B02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73F" w:rsidRDefault="009A2710" w:rsidP="00A6573F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подготовки и проведения  </w:t>
      </w:r>
      <w:r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53664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324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proofErr w:type="gramEnd"/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общеобразовательных учреждений Карт</w:t>
      </w:r>
      <w:r w:rsidR="00D34FC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алинского муниципального района в 202</w:t>
      </w:r>
      <w:r w:rsidR="00D34FC9" w:rsidRP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32420" w:rsidRPr="00032420">
        <w:rPr>
          <w:rFonts w:ascii="Times New Roman" w:eastAsia="Times New Roman" w:hAnsi="Times New Roman" w:cs="Times New Roman"/>
          <w:sz w:val="28"/>
          <w:szCs w:val="28"/>
          <w:lang w:eastAsia="ar-SA"/>
        </w:rPr>
        <w:t>-2023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учебном </w:t>
      </w:r>
      <w:r w:rsidR="00D34FC9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году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34FC9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свящённой</w:t>
      </w:r>
      <w:r w:rsidR="008D2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Ветеранам спорта Карталинского района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  реализации муниципальной программы «Развитие физической культуры и спорта в </w:t>
      </w:r>
      <w:proofErr w:type="spellStart"/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</w:t>
      </w:r>
      <w:r w:rsidR="008D2A0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</w:t>
      </w:r>
      <w:proofErr w:type="spellEnd"/>
      <w:r w:rsidR="008D2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на 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8D2A0A">
        <w:rPr>
          <w:rFonts w:ascii="Times New Roman" w:eastAsia="Times New Roman" w:hAnsi="Times New Roman" w:cs="Times New Roman"/>
          <w:sz w:val="28"/>
          <w:szCs w:val="28"/>
          <w:lang w:eastAsia="ar-SA"/>
        </w:rPr>
        <w:t>2022-2024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(далее 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именуется - Программа),</w:t>
      </w:r>
    </w:p>
    <w:p w:rsidR="00A6573F" w:rsidRDefault="004D5F53" w:rsidP="00A6573F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прилагаемые</w:t>
      </w:r>
      <w:r w:rsidR="008D2A0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D2B65" w:rsidRDefault="00E173CE" w:rsidP="00A6573F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П</w:t>
      </w:r>
      <w:r w:rsidR="006D2B65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оложение о проведении </w:t>
      </w:r>
      <w:r w:rsidR="006D2B65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6D2B6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6D2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D2B65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proofErr w:type="gramEnd"/>
      <w:r w:rsidR="006D2B65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="006D2B65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общеобразовательных учреждений Карталинского муниципального района</w:t>
      </w:r>
      <w:r w:rsidR="006D2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 w:rsidR="006D2B65" w:rsidRPr="007500A2">
        <w:rPr>
          <w:rFonts w:ascii="Times New Roman" w:eastAsia="Times New Roman" w:hAnsi="Times New Roman" w:cs="Times New Roman"/>
          <w:sz w:val="28"/>
          <w:szCs w:val="28"/>
          <w:lang w:eastAsia="ar-SA"/>
        </w:rPr>
        <w:t>2-2023</w:t>
      </w:r>
      <w:r w:rsidR="006D2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</w:t>
      </w:r>
      <w:r w:rsidR="006D2B65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</w:t>
      </w:r>
      <w:r w:rsidR="006D2B65">
        <w:rPr>
          <w:rFonts w:ascii="Times New Roman" w:eastAsia="Times New Roman" w:hAnsi="Times New Roman" w:cs="Times New Roman"/>
          <w:sz w:val="28"/>
          <w:szCs w:val="28"/>
          <w:lang w:eastAsia="ar-SA"/>
        </w:rPr>
        <w:t>вящённой Ветеранам спорта Карталинского района.</w:t>
      </w:r>
    </w:p>
    <w:p w:rsidR="00A6573F" w:rsidRDefault="006D2B65" w:rsidP="00A6573F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 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остав оргкомитета по подготовке и проведению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53664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324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proofErr w:type="gramEnd"/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общеобразовательных учреждений Карталинского муниципального района</w:t>
      </w:r>
      <w:r w:rsidR="007500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</w:t>
      </w:r>
      <w:r w:rsidR="007500A2" w:rsidRPr="007500A2">
        <w:rPr>
          <w:rFonts w:ascii="Times New Roman" w:eastAsia="Times New Roman" w:hAnsi="Times New Roman" w:cs="Times New Roman"/>
          <w:sz w:val="28"/>
          <w:szCs w:val="28"/>
          <w:lang w:eastAsia="ar-SA"/>
        </w:rPr>
        <w:t>2-2023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0A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учебном году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посвящённой </w:t>
      </w:r>
      <w:r w:rsidR="008D2A0A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Ветера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 спорта Карталинского района;</w:t>
      </w:r>
    </w:p>
    <w:p w:rsidR="00A6573F" w:rsidRDefault="006D2B65" w:rsidP="00A6573F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>)  с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</w:t>
      </w:r>
      <w:r w:rsidR="00152C9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6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награждение победителей и призеров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53664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324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proofErr w:type="gramEnd"/>
      <w:r w:rsidR="000C6A75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="000C6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общеобразовательных учреждений Карталинского муниципального района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0A2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</w:t>
      </w:r>
      <w:r w:rsidR="007500A2" w:rsidRPr="007500A2">
        <w:rPr>
          <w:rFonts w:ascii="Times New Roman" w:eastAsia="Times New Roman" w:hAnsi="Times New Roman" w:cs="Times New Roman"/>
          <w:sz w:val="28"/>
          <w:szCs w:val="28"/>
          <w:lang w:eastAsia="ar-SA"/>
        </w:rPr>
        <w:t>2-2023</w:t>
      </w:r>
      <w:r w:rsidR="00152C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0A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учебном году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366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посвящённой </w:t>
      </w:r>
      <w:r w:rsidR="008D2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Ветеранам спорта Карталинского </w:t>
      </w:r>
      <w:r w:rsidR="00F3336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района.</w:t>
      </w:r>
    </w:p>
    <w:p w:rsidR="00A6573F" w:rsidRDefault="004D5F53" w:rsidP="00A6573F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Начальнику Управления по делам культуры</w:t>
      </w:r>
      <w:r w:rsidR="00E17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спорта Карталинского района Михайловой Т.С.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 подготовку  и  проведение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r w:rsidR="0053664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03242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9A2710" w:rsidRPr="009A271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proofErr w:type="spellStart"/>
      <w:proofErr w:type="gramEnd"/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партакиады</w:t>
      </w:r>
      <w:proofErr w:type="spellEnd"/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 общеобразовательных учреждений Карталинского муниципального района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0A2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</w:t>
      </w:r>
      <w:r w:rsidR="007500A2" w:rsidRPr="007500A2">
        <w:rPr>
          <w:rFonts w:ascii="Times New Roman" w:eastAsia="Times New Roman" w:hAnsi="Times New Roman" w:cs="Times New Roman"/>
          <w:sz w:val="28"/>
          <w:szCs w:val="28"/>
          <w:lang w:eastAsia="ar-SA"/>
        </w:rPr>
        <w:t>2-2023</w:t>
      </w:r>
      <w:r w:rsidR="00F33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00A2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учебном году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</w:t>
      </w:r>
      <w:r w:rsidR="00BC04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вящённой </w:t>
      </w:r>
      <w:r w:rsidR="009A2710"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и  целевое использование бюджетных средств  на  реализацию  Программы.</w:t>
      </w:r>
    </w:p>
    <w:p w:rsidR="00A6573F" w:rsidRDefault="009A2710" w:rsidP="00A6573F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A6573F" w:rsidRPr="009A2710" w:rsidRDefault="009A2710" w:rsidP="00566FAD">
      <w:pPr>
        <w:tabs>
          <w:tab w:val="left" w:pos="82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распоряжения возложить на первого заместителя главы  Карталинского муни</w:t>
      </w:r>
      <w:r w:rsidR="001F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ципального района  </w:t>
      </w:r>
      <w:proofErr w:type="spellStart"/>
      <w:r w:rsidR="001F12AB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Куличкова</w:t>
      </w:r>
      <w:proofErr w:type="spellEnd"/>
      <w:r w:rsidR="001F12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</w:t>
      </w:r>
      <w:r w:rsidRPr="009A2710">
        <w:rPr>
          <w:rFonts w:ascii="Times New Roman" w:eastAsia="Times New Roman" w:hAnsi="Times New Roman" w:cs="Times New Roman"/>
          <w:sz w:val="28"/>
          <w:szCs w:val="28"/>
          <w:lang w:eastAsia="ar-SA"/>
        </w:rPr>
        <w:t>И.</w:t>
      </w:r>
    </w:p>
    <w:p w:rsidR="00566FAD" w:rsidRDefault="00566FAD" w:rsidP="00A6573F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73F" w:rsidRPr="00A6573F" w:rsidRDefault="00A6573F" w:rsidP="00A6573F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Временно </w:t>
      </w:r>
      <w:proofErr w:type="gramStart"/>
      <w:r w:rsidRPr="00A6573F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 w:rsidRPr="00A657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полномочия </w:t>
      </w:r>
    </w:p>
    <w:p w:rsidR="00A6573F" w:rsidRPr="00A6573F" w:rsidRDefault="00A6573F" w:rsidP="00A6573F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73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 Карталинского муниципального района                            А.И. Куличков</w:t>
      </w:r>
    </w:p>
    <w:p w:rsidR="000C6A75" w:rsidRDefault="000C6A75" w:rsidP="00353B02">
      <w:pPr>
        <w:tabs>
          <w:tab w:val="left" w:pos="82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2FDD" w:rsidRPr="003F2FDD" w:rsidRDefault="006D2B65" w:rsidP="003F2F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6D2B65" w:rsidRPr="003F2FDD" w:rsidRDefault="006D2B65" w:rsidP="003F2F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6D2B65" w:rsidRPr="003F2FDD" w:rsidRDefault="006D2B65" w:rsidP="003F2FD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6D2B65" w:rsidRDefault="003F2FDD" w:rsidP="003F2F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r w:rsidR="006D2B65"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D2B65"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№_____</w:t>
      </w:r>
    </w:p>
    <w:p w:rsidR="003F2FDD" w:rsidRDefault="003F2FDD" w:rsidP="003F2F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DD" w:rsidRDefault="003F2FDD" w:rsidP="003F2F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DD" w:rsidRPr="003F2FDD" w:rsidRDefault="003F2FDD" w:rsidP="003F2FD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3F2FDD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</w:p>
    <w:p w:rsidR="006D2B65" w:rsidRPr="003F2FDD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общеобразовательных учреждений </w:t>
      </w:r>
    </w:p>
    <w:p w:rsidR="003F2FDD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3F2FDD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 учебном году</w:t>
      </w:r>
      <w:r w:rsid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посвящённой</w:t>
      </w:r>
      <w:proofErr w:type="gramEnd"/>
      <w:r w:rsid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2B65" w:rsidRPr="003F2FDD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Ветера</w:t>
      </w:r>
      <w:r w:rsidR="003F2F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нам спорта Карталинского района</w:t>
      </w:r>
    </w:p>
    <w:p w:rsidR="006D2B65" w:rsidRPr="003F2FDD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 - Положение)</w:t>
      </w:r>
    </w:p>
    <w:p w:rsidR="006D2B65" w:rsidRDefault="006D2B65" w:rsidP="003F2F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DD" w:rsidRPr="003F2FDD" w:rsidRDefault="003F2FDD" w:rsidP="003F2F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</w:t>
      </w:r>
    </w:p>
    <w:p w:rsidR="003F2FDD" w:rsidRDefault="003F2FDD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DD" w:rsidRPr="003F2FDD" w:rsidRDefault="003F2FDD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3F2FDD" w:rsidRDefault="006D2B65" w:rsidP="003F2F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Целями Спартакиады являются:</w:t>
      </w:r>
    </w:p>
    <w:p w:rsidR="006D2B65" w:rsidRPr="003F2FDD" w:rsidRDefault="006D2B65" w:rsidP="003F2F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массовое участие учащихся общеобразовательных учреждений Карталинского муниципального района в Спартакиаде;</w:t>
      </w:r>
    </w:p>
    <w:p w:rsidR="006D2B65" w:rsidRPr="003F2FDD" w:rsidRDefault="006D2B6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 физической подготовленности и спортивного мастерства учащихся;</w:t>
      </w:r>
    </w:p>
    <w:p w:rsidR="00ED2DA1" w:rsidRDefault="006D2B6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популяризация и выполнение норм  </w:t>
      </w:r>
      <w:r w:rsidR="00ED2DA1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физкультурно-спортивного комплекса «Готов к труд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 обороне» (далее именуется - </w:t>
      </w:r>
      <w:r w:rsidR="00ED2DA1"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ГТО)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B65" w:rsidRPr="003F2FDD" w:rsidRDefault="006D2B6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отбор лучших спортсменов для участия в Спартакиаде учащихся Челябинской области «Олимпийские надежды Южного Урала 2023»;</w:t>
      </w:r>
    </w:p>
    <w:p w:rsidR="006D2B65" w:rsidRPr="003F2FDD" w:rsidRDefault="006D2B6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пропаганда здорового образа жизни, занятия спортом, отвлечение молодежи от з</w:t>
      </w:r>
      <w:r w:rsidR="00391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 негативной деятельностью.</w:t>
      </w:r>
    </w:p>
    <w:p w:rsidR="006D2B65" w:rsidRPr="003F2FDD" w:rsidRDefault="006D2B65" w:rsidP="003F2F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Спартакиады:</w:t>
      </w:r>
    </w:p>
    <w:p w:rsidR="006D2B65" w:rsidRPr="003F2FDD" w:rsidRDefault="006D2B6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отвлечение учащихся от негативных явлений современной жизни, профилактика асоциального поведения учащихся средствами физической культуры и спорта;</w:t>
      </w:r>
    </w:p>
    <w:p w:rsidR="006D2B65" w:rsidRPr="003F2FDD" w:rsidRDefault="006D2B6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патриотизма;</w:t>
      </w:r>
    </w:p>
    <w:p w:rsidR="006D2B65" w:rsidRPr="003F2FDD" w:rsidRDefault="006D2B6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талантливых юных спортсменов;</w:t>
      </w:r>
    </w:p>
    <w:p w:rsidR="006D2B65" w:rsidRPr="003F2FDD" w:rsidRDefault="006D2B6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развитие материально-технической базы и создание условий для занятий физической культурой и спортом;</w:t>
      </w:r>
    </w:p>
    <w:p w:rsidR="006D2B65" w:rsidRPr="003F2FDD" w:rsidRDefault="006D2B6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содействие сохранению и укреплению физического и психического здоровья учащихся средствами физической культуры и спорта;</w:t>
      </w:r>
    </w:p>
    <w:p w:rsidR="006D2B65" w:rsidRPr="003F2FDD" w:rsidRDefault="006D2B6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жизненно важных двигательных умений и навыков;</w:t>
      </w:r>
    </w:p>
    <w:p w:rsidR="00ED2DA1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разностороннее развитие физических способностей.</w:t>
      </w:r>
    </w:p>
    <w:p w:rsidR="00ED2DA1" w:rsidRDefault="00ED2DA1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98" w:rsidRDefault="00391298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98" w:rsidRDefault="00391298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1" w:rsidRPr="003F2FDD" w:rsidRDefault="00ED2DA1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и место проведения</w:t>
      </w:r>
    </w:p>
    <w:p w:rsidR="00ED2DA1" w:rsidRDefault="00ED2DA1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1" w:rsidRPr="003F2FDD" w:rsidRDefault="00ED2DA1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3F2FDD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Спартакиада проводится в два этапа:</w:t>
      </w:r>
    </w:p>
    <w:p w:rsidR="006D2B65" w:rsidRPr="003F2FDD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1) 1 этап - соревнования по видам спорта проводятся в общеобразовательных учреждениях Карталинского муниципального района;</w:t>
      </w:r>
    </w:p>
    <w:p w:rsidR="006D2B65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этап - соревнования проводятся с сентября 2022 года по июнь 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года,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положений</w:t>
      </w:r>
      <w:proofErr w:type="gramEnd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оревнований по видам спорта (пункт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Положения)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таблицы проведения соревнований по игровым видам спорта в зонал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соревнованиях (приложение 1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 </w:t>
      </w:r>
    </w:p>
    <w:p w:rsidR="00ED2DA1" w:rsidRDefault="00ED2DA1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1" w:rsidRPr="003F2FDD" w:rsidRDefault="00ED2DA1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</w:t>
      </w:r>
    </w:p>
    <w:p w:rsidR="00ED2DA1" w:rsidRDefault="00ED2DA1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1" w:rsidRDefault="00ED2DA1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1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 общеобразовательных учреждений Карталинского муниципального района  являются учащиеся общеобразовательных учреждений города Карталы и Карталинского района, студенты Государственного бюджетного профессионального образовательного учреждения «</w:t>
      </w:r>
      <w:proofErr w:type="spell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Карталинский</w:t>
      </w:r>
      <w:proofErr w:type="spellEnd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многоотраслевой техникум». </w:t>
      </w:r>
    </w:p>
    <w:p w:rsidR="00ED2DA1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Спартакиады могут являться  учащиеся или студенты не старше 2005 года рождения, прошедшие медосмотр и допущенные по заключению врача к соревнованиям. Желающим выполнить нормативы комплекса Государственных требований  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необходимую документацию для учета норм ГТО. </w:t>
      </w:r>
    </w:p>
    <w:p w:rsidR="00ED2DA1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учащиеся или студенты, родившиеся 31 декабря 2004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ранее.</w:t>
      </w:r>
    </w:p>
    <w:p w:rsidR="006D2B65" w:rsidRPr="003F2FDD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спортсмена к представляющей его образовательной организации на время проведения соревнований обязательна.</w:t>
      </w:r>
    </w:p>
    <w:p w:rsidR="006D2B65" w:rsidRDefault="006D2B65" w:rsidP="003F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1" w:rsidRPr="003F2FDD" w:rsidRDefault="00ED2DA1" w:rsidP="003F2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проведения Спартакиады</w:t>
      </w:r>
    </w:p>
    <w:p w:rsidR="00ED2DA1" w:rsidRDefault="00ED2DA1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1" w:rsidRPr="003F2FDD" w:rsidRDefault="00ED2DA1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3F2FDD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Общее руководство осуществляет Управление по делам культуры и спорта Карталинского муниципального района (далее именуется 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УДКС). Организацию и проведение  Спартакиады учащихся осуществляет Муниципальное учреждение  «Спортивная школа»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Карталы (далее именуется – МУ СШ г. Карталы). Непосредственное проведение возлагается на оргкомитет и главную судейскую коллегию Спартакиады (приложение 4</w:t>
      </w:r>
      <w:r w:rsidR="0039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2B65" w:rsidRDefault="006D2B65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1" w:rsidRDefault="00ED2DA1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298" w:rsidRPr="003F2FDD" w:rsidRDefault="00391298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и система проведения Спартакиады</w:t>
      </w:r>
    </w:p>
    <w:p w:rsidR="00ED2DA1" w:rsidRDefault="00ED2DA1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1" w:rsidRPr="003F2FDD" w:rsidRDefault="00ED2DA1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3F2FDD" w:rsidRDefault="006D2B65" w:rsidP="00ED2DA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hAnsi="Times New Roman" w:cs="Times New Roman"/>
          <w:sz w:val="28"/>
          <w:szCs w:val="28"/>
          <w:lang w:eastAsia="ru-RU"/>
        </w:rPr>
        <w:t>9. Спартакиада проводится по лично-командному принципу, зачет подводится среди общеобразовательных учреждений городских и сельских школ согласно</w:t>
      </w:r>
      <w:r w:rsidR="002B486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F2FDD">
        <w:rPr>
          <w:rFonts w:ascii="Times New Roman" w:hAnsi="Times New Roman" w:cs="Times New Roman"/>
          <w:sz w:val="28"/>
          <w:szCs w:val="28"/>
          <w:lang w:eastAsia="ru-RU"/>
        </w:rPr>
        <w:t xml:space="preserve">  прил</w:t>
      </w:r>
      <w:r w:rsidR="002B486F">
        <w:rPr>
          <w:rFonts w:ascii="Times New Roman" w:hAnsi="Times New Roman" w:cs="Times New Roman"/>
          <w:sz w:val="28"/>
          <w:szCs w:val="28"/>
          <w:lang w:eastAsia="ru-RU"/>
        </w:rPr>
        <w:t>ожению 1 к настоящему Положению</w:t>
      </w:r>
    </w:p>
    <w:p w:rsidR="006D2B65" w:rsidRPr="003F2FDD" w:rsidRDefault="006D2B65" w:rsidP="00ED2DA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проводится по 3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возрастным группам:                                                                           </w:t>
      </w:r>
    </w:p>
    <w:p w:rsidR="006D2B65" w:rsidRPr="003F2FDD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1) 1 группа – учащиеся и студенты 2005-2007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F74D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B65" w:rsidRPr="003F2FDD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группа – учащиеся  2008-2009 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  <w:r w:rsidR="00F74D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2DA1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3 группа – учащиеся  2010 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младше.</w:t>
      </w:r>
    </w:p>
    <w:p w:rsidR="00ED2DA1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ED2D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hAnsi="Times New Roman" w:cs="Times New Roman"/>
          <w:sz w:val="28"/>
          <w:szCs w:val="28"/>
          <w:lang w:eastAsia="ru-RU"/>
        </w:rPr>
        <w:t>Начисление очков проводится по таблице начисления очков (приложение 2 к настоящему Положению).</w:t>
      </w:r>
    </w:p>
    <w:p w:rsidR="00ED2DA1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участников Спартакиады по видам, включенным в ГТО, будут учитываться при выполнении нормативов.</w:t>
      </w:r>
    </w:p>
    <w:p w:rsidR="00ED2DA1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Командные виды спорта  (баскетбол, волейбол, мини-футбол) определяются как два зачета  (юноши и девушки отдельно)   в программе Спартакиады.   </w:t>
      </w:r>
    </w:p>
    <w:p w:rsidR="00ED2DA1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командного зачёта Спартакиады в каждом виде спорта должны принять участие не меньше полови</w:t>
      </w:r>
      <w:r w:rsidR="003E24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командного зачёта.</w:t>
      </w:r>
    </w:p>
    <w:p w:rsidR="006D2B65" w:rsidRPr="003F2FDD" w:rsidRDefault="006D2B65" w:rsidP="00ED2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Школы численностью  до 100 человек в команды мальчиков могут заявлять девушек, но не более 2 человек</w:t>
      </w:r>
      <w:r w:rsidR="00ED2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B65" w:rsidRDefault="006D2B65" w:rsidP="003F2FDD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A1" w:rsidRPr="003F2FDD" w:rsidRDefault="00ED2DA1" w:rsidP="003F2FDD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3F2FDD" w:rsidRDefault="006D2B65" w:rsidP="003F2FDD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Спартакиады</w:t>
      </w:r>
    </w:p>
    <w:p w:rsidR="00ED2DA1" w:rsidRDefault="00ED2DA1" w:rsidP="003F2FDD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7F" w:rsidRDefault="00F74D94" w:rsidP="00F74D94">
      <w:pPr>
        <w:tabs>
          <w:tab w:val="center" w:pos="7285"/>
          <w:tab w:val="right" w:pos="145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Программа Спартакиады представлена в таблице 1.</w:t>
      </w:r>
    </w:p>
    <w:p w:rsidR="00F74D94" w:rsidRPr="003F2FDD" w:rsidRDefault="00F74D94" w:rsidP="00F74D94">
      <w:pPr>
        <w:tabs>
          <w:tab w:val="center" w:pos="7285"/>
          <w:tab w:val="right" w:pos="145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f3"/>
        <w:tblW w:w="10207" w:type="dxa"/>
        <w:jc w:val="center"/>
        <w:tblInd w:w="-318" w:type="dxa"/>
        <w:tblLook w:val="04A0"/>
      </w:tblPr>
      <w:tblGrid>
        <w:gridCol w:w="3546"/>
        <w:gridCol w:w="3282"/>
        <w:gridCol w:w="3379"/>
      </w:tblGrid>
      <w:tr w:rsidR="006D2B65" w:rsidRPr="003F2FDD" w:rsidTr="007938B5">
        <w:trPr>
          <w:jc w:val="center"/>
        </w:trPr>
        <w:tc>
          <w:tcPr>
            <w:tcW w:w="3546" w:type="dxa"/>
          </w:tcPr>
          <w:p w:rsidR="006D2B65" w:rsidRPr="003F2FDD" w:rsidRDefault="006D2B65" w:rsidP="001F477F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группа – учащиеся и студенты 2005-2007 </w:t>
            </w:r>
            <w:r w:rsidR="001F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рождения</w:t>
            </w:r>
          </w:p>
        </w:tc>
        <w:tc>
          <w:tcPr>
            <w:tcW w:w="3282" w:type="dxa"/>
          </w:tcPr>
          <w:p w:rsidR="007938B5" w:rsidRDefault="006D2B65" w:rsidP="001F477F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группа – учащиеся  </w:t>
            </w:r>
          </w:p>
          <w:p w:rsidR="001F477F" w:rsidRPr="003F2FDD" w:rsidRDefault="006D2B65" w:rsidP="001F477F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-200</w:t>
            </w: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рождения</w:t>
            </w:r>
          </w:p>
          <w:p w:rsidR="006D2B65" w:rsidRPr="003F2FDD" w:rsidRDefault="006D2B65" w:rsidP="001F477F">
            <w:pPr>
              <w:tabs>
                <w:tab w:val="center" w:pos="7285"/>
                <w:tab w:val="right" w:pos="14570"/>
              </w:tabs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D2B65" w:rsidRPr="003F2FDD" w:rsidRDefault="006D2B65" w:rsidP="001F477F">
            <w:pPr>
              <w:tabs>
                <w:tab w:val="center" w:pos="7285"/>
                <w:tab w:val="right" w:pos="14570"/>
              </w:tabs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 – учащиеся</w:t>
            </w:r>
          </w:p>
          <w:p w:rsidR="001F477F" w:rsidRPr="003F2FDD" w:rsidRDefault="006D2B65" w:rsidP="001F477F">
            <w:pPr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</w:t>
            </w:r>
            <w:r w:rsidR="001F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рождения</w:t>
            </w:r>
          </w:p>
          <w:p w:rsidR="006D2B65" w:rsidRPr="003F2FDD" w:rsidRDefault="006D2B65" w:rsidP="001F477F">
            <w:pPr>
              <w:tabs>
                <w:tab w:val="center" w:pos="7285"/>
                <w:tab w:val="right" w:pos="14570"/>
              </w:tabs>
              <w:ind w:left="-107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младше</w:t>
            </w:r>
          </w:p>
        </w:tc>
      </w:tr>
      <w:tr w:rsidR="006D2B65" w:rsidRPr="003F2FDD" w:rsidTr="001F477F">
        <w:trPr>
          <w:jc w:val="center"/>
        </w:trPr>
        <w:tc>
          <w:tcPr>
            <w:tcW w:w="10207" w:type="dxa"/>
            <w:gridSpan w:val="3"/>
          </w:tcPr>
          <w:p w:rsidR="006D2B65" w:rsidRPr="003F2FDD" w:rsidRDefault="00F74D94" w:rsidP="001F477F">
            <w:pPr>
              <w:tabs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Обязательные виды:</w:t>
            </w:r>
          </w:p>
        </w:tc>
      </w:tr>
      <w:tr w:rsidR="006D2B65" w:rsidRPr="003F2FDD" w:rsidTr="007938B5">
        <w:trPr>
          <w:jc w:val="center"/>
        </w:trPr>
        <w:tc>
          <w:tcPr>
            <w:tcW w:w="3546" w:type="dxa"/>
          </w:tcPr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74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Лыжные гонки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Баскетбол (юноши)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Баскетбол (девушки)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Легкоатлетический кросс</w:t>
            </w:r>
          </w:p>
        </w:tc>
        <w:tc>
          <w:tcPr>
            <w:tcW w:w="3282" w:type="dxa"/>
          </w:tcPr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Легкая атлетика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Лыжные гонки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Баскетбол (юноши)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Баскетбол (девушки)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Легкоатлетический кросс</w:t>
            </w:r>
          </w:p>
        </w:tc>
        <w:tc>
          <w:tcPr>
            <w:tcW w:w="3379" w:type="dxa"/>
          </w:tcPr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Легкая атлетика «Шиповка </w:t>
            </w:r>
            <w:proofErr w:type="gramStart"/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юных</w:t>
            </w:r>
            <w:proofErr w:type="gramEnd"/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Лыжные гонки «лыжня </w:t>
            </w:r>
            <w:proofErr w:type="gramStart"/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румяных</w:t>
            </w:r>
            <w:proofErr w:type="gramEnd"/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Баскетбол (юноши)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Баскетбол (девушки)</w:t>
            </w:r>
          </w:p>
          <w:p w:rsidR="006D2B65" w:rsidRPr="003F2FDD" w:rsidRDefault="006D2B65" w:rsidP="003F2FDD">
            <w:pPr>
              <w:tabs>
                <w:tab w:val="center" w:pos="7285"/>
                <w:tab w:val="right" w:pos="14570"/>
              </w:tabs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1F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Легкоатлетический кросс</w:t>
            </w:r>
          </w:p>
        </w:tc>
      </w:tr>
      <w:tr w:rsidR="006D2B65" w:rsidRPr="003F2FDD" w:rsidTr="001F477F">
        <w:trPr>
          <w:jc w:val="center"/>
        </w:trPr>
        <w:tc>
          <w:tcPr>
            <w:tcW w:w="10207" w:type="dxa"/>
            <w:gridSpan w:val="3"/>
          </w:tcPr>
          <w:p w:rsidR="006D2B65" w:rsidRPr="003F2FDD" w:rsidRDefault="00B031EC" w:rsidP="001F477F">
            <w:pPr>
              <w:ind w:lef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спорта по выбору:</w:t>
            </w:r>
          </w:p>
        </w:tc>
      </w:tr>
      <w:tr w:rsidR="006D2B65" w:rsidRPr="003F2FDD" w:rsidTr="007938B5">
        <w:trPr>
          <w:jc w:val="center"/>
        </w:trPr>
        <w:tc>
          <w:tcPr>
            <w:tcW w:w="3546" w:type="dxa"/>
          </w:tcPr>
          <w:p w:rsidR="006D2B65" w:rsidRPr="003F2FDD" w:rsidRDefault="00B031EC" w:rsidP="003F2FDD">
            <w:pPr>
              <w:tabs>
                <w:tab w:val="left" w:pos="225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2B65" w:rsidRPr="003F2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Легкоатлетическая эстафета</w:t>
            </w:r>
          </w:p>
          <w:p w:rsidR="006D2B65" w:rsidRPr="003F2FDD" w:rsidRDefault="00B031EC" w:rsidP="003F2FDD">
            <w:pPr>
              <w:tabs>
                <w:tab w:val="left" w:pos="225"/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Спортивная борьба</w:t>
            </w:r>
          </w:p>
          <w:p w:rsidR="006D2B65" w:rsidRPr="003F2FDD" w:rsidRDefault="00B031EC" w:rsidP="001F477F">
            <w:pPr>
              <w:tabs>
                <w:tab w:val="left" w:pos="225"/>
                <w:tab w:val="center" w:pos="7285"/>
                <w:tab w:val="right" w:pos="1457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Мини-футбол (юноши)</w:t>
            </w:r>
          </w:p>
          <w:p w:rsidR="006D2B65" w:rsidRPr="003F2FDD" w:rsidRDefault="00B031EC" w:rsidP="003F2FDD">
            <w:pPr>
              <w:tabs>
                <w:tab w:val="left" w:pos="225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Шахматы</w:t>
            </w:r>
          </w:p>
          <w:p w:rsidR="006D2B65" w:rsidRPr="003F2FDD" w:rsidRDefault="00B031EC" w:rsidP="003F2FDD">
            <w:pPr>
              <w:tabs>
                <w:tab w:val="left" w:pos="225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D2B65" w:rsidRPr="003F2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Настольный теннис</w:t>
            </w:r>
          </w:p>
          <w:p w:rsidR="006D2B65" w:rsidRPr="003F2FDD" w:rsidRDefault="00B031EC" w:rsidP="003F2FDD">
            <w:pPr>
              <w:tabs>
                <w:tab w:val="left" w:pos="225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D2B65" w:rsidRPr="003F2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Туризм</w:t>
            </w:r>
          </w:p>
          <w:p w:rsidR="006D2B65" w:rsidRPr="003F2FDD" w:rsidRDefault="00B031EC" w:rsidP="007938B5">
            <w:pPr>
              <w:tabs>
                <w:tab w:val="left" w:pos="225"/>
                <w:tab w:val="center" w:pos="7285"/>
                <w:tab w:val="right" w:pos="14570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4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Мини-футбол 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(девушки)</w:t>
            </w:r>
          </w:p>
          <w:p w:rsidR="006D2B65" w:rsidRPr="003F2FDD" w:rsidRDefault="00B031EC" w:rsidP="003F2FDD">
            <w:pPr>
              <w:tabs>
                <w:tab w:val="left" w:pos="225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2B65" w:rsidRPr="003F2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Волейбол (юноши)</w:t>
            </w:r>
          </w:p>
          <w:p w:rsidR="006D2B65" w:rsidRPr="003F2FDD" w:rsidRDefault="00B031EC" w:rsidP="003F2FDD">
            <w:pPr>
              <w:tabs>
                <w:tab w:val="left" w:pos="225"/>
                <w:tab w:val="center" w:pos="7285"/>
                <w:tab w:val="right" w:pos="145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6D2B65" w:rsidRPr="003F2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Волейбол (девушки)</w:t>
            </w:r>
          </w:p>
        </w:tc>
        <w:tc>
          <w:tcPr>
            <w:tcW w:w="3282" w:type="dxa"/>
          </w:tcPr>
          <w:p w:rsidR="006D2B65" w:rsidRPr="003F2FDD" w:rsidRDefault="00610533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D2B65" w:rsidRPr="003F2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Легкоатлетическая эстафета</w:t>
            </w:r>
          </w:p>
          <w:p w:rsidR="006D2B65" w:rsidRPr="003F2FDD" w:rsidRDefault="00610533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D2B65" w:rsidRPr="003F2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борьба</w:t>
            </w:r>
          </w:p>
          <w:p w:rsidR="006D2B65" w:rsidRPr="003F2FDD" w:rsidRDefault="00610533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Мини-футбол (юноши)</w:t>
            </w:r>
          </w:p>
          <w:p w:rsidR="006D2B65" w:rsidRPr="003F2FDD" w:rsidRDefault="00610533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Шахматы</w:t>
            </w:r>
          </w:p>
          <w:p w:rsidR="006D2B65" w:rsidRPr="003F2FDD" w:rsidRDefault="00610533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D2B65" w:rsidRPr="003F2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Настольный теннис</w:t>
            </w:r>
          </w:p>
          <w:p w:rsidR="006D2B65" w:rsidRPr="003F2FDD" w:rsidRDefault="00610533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D2B65" w:rsidRPr="003F2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Туризм</w:t>
            </w:r>
          </w:p>
        </w:tc>
        <w:tc>
          <w:tcPr>
            <w:tcW w:w="3379" w:type="dxa"/>
          </w:tcPr>
          <w:p w:rsidR="006D2B65" w:rsidRPr="003F2FDD" w:rsidRDefault="00610533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D2B65" w:rsidRPr="003F2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Легкоатлетическая эстафета</w:t>
            </w:r>
          </w:p>
          <w:p w:rsidR="006D2B65" w:rsidRPr="003F2FDD" w:rsidRDefault="00610533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D2B65" w:rsidRPr="003F2F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борьба</w:t>
            </w:r>
          </w:p>
          <w:p w:rsidR="006D2B65" w:rsidRPr="003F2FDD" w:rsidRDefault="00610533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Мини-футбол (юноши)</w:t>
            </w:r>
          </w:p>
          <w:p w:rsidR="006D2B65" w:rsidRPr="003F2FDD" w:rsidRDefault="00610533" w:rsidP="003F2FDD">
            <w:pPr>
              <w:tabs>
                <w:tab w:val="center" w:pos="7285"/>
                <w:tab w:val="right" w:pos="1457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2B65" w:rsidRPr="003F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Шахматы</w:t>
            </w:r>
          </w:p>
        </w:tc>
      </w:tr>
    </w:tbl>
    <w:p w:rsidR="006D2B65" w:rsidRPr="003F2FDD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="0079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Зональные соревнования среди сельских школ проводятся по следующим видам спорта: баскетбол, мини-футбол, волейбол.</w:t>
      </w:r>
    </w:p>
    <w:p w:rsidR="006D2B65" w:rsidRPr="003F2FDD" w:rsidRDefault="006D2B65" w:rsidP="007938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18.  Положения  о проведении соревнований  по  отдельным  видам  спорта согласовываются  с  Управлением  по  делам  культуры  и  спорта  Карталинского  муниципального  района  и  утверждаются  директором  </w:t>
      </w:r>
      <w:r w:rsidR="00793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F2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 учреждения «Спортивная  школа» </w:t>
      </w:r>
      <w:proofErr w:type="gramStart"/>
      <w:r w:rsidRPr="003F2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3F2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Карталы.</w:t>
      </w:r>
    </w:p>
    <w:p w:rsidR="006D2B65" w:rsidRDefault="006D2B65" w:rsidP="003F2F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3F2FDD" w:rsidRDefault="007938B5" w:rsidP="003F2F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Общекомандный зачет</w:t>
      </w:r>
    </w:p>
    <w:p w:rsidR="007938B5" w:rsidRDefault="007938B5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7938B5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3F2FDD" w:rsidRDefault="006D2B65" w:rsidP="007938B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Общекомандный зачет:</w:t>
      </w:r>
    </w:p>
    <w:p w:rsidR="006D2B65" w:rsidRPr="003F2FDD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 группа – 2005-2007 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рождения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зачет по 12 видам из 14 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 по выбору);</w:t>
      </w:r>
    </w:p>
    <w:p w:rsidR="006D2B65" w:rsidRPr="003F2FDD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группа – 2008-2009 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городские школы: зачет по 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видам из 11 (5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по выбору);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школы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по 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9 видам из 11 (5 обязательных + 4 по выбору)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B65" w:rsidRPr="003F2FDD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3) 3 группа – 2010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младше – зачет по 8 видам из 9 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 по выбору);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сельские школы зачет по 7 видам из 9 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(5 обязательных + 2 по выбору).</w:t>
      </w:r>
    </w:p>
    <w:p w:rsidR="006D2B65" w:rsidRDefault="006D2B65" w:rsidP="003F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3F2FDD" w:rsidRDefault="007938B5" w:rsidP="003F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tabs>
          <w:tab w:val="center" w:pos="7285"/>
          <w:tab w:val="center" w:pos="7426"/>
          <w:tab w:val="left" w:pos="13846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победителей</w:t>
      </w:r>
    </w:p>
    <w:p w:rsidR="007938B5" w:rsidRDefault="007938B5" w:rsidP="003F2FDD">
      <w:pPr>
        <w:tabs>
          <w:tab w:val="center" w:pos="7285"/>
          <w:tab w:val="center" w:pos="7426"/>
          <w:tab w:val="left" w:pos="13846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3F2FDD" w:rsidRDefault="007938B5" w:rsidP="003F2FDD">
      <w:pPr>
        <w:tabs>
          <w:tab w:val="center" w:pos="7285"/>
          <w:tab w:val="center" w:pos="7426"/>
          <w:tab w:val="left" w:pos="13846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первом этапе победители определяются, согласно внутри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 соревнований.</w:t>
      </w:r>
    </w:p>
    <w:p w:rsidR="007938B5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На втором этапе личные и командные места определяются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таблицы</w:t>
      </w:r>
      <w:proofErr w:type="gramEnd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соревнований по игровым видам спорта в зональных соревнованиях (приложение 1 к настоящему Положению).</w:t>
      </w:r>
    </w:p>
    <w:p w:rsidR="007938B5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В комплексном зачете Спартакиады первенство по трем возрастным группам определяется по наибольшей сумме набранных очков обязательных видов спорта и видов спорта по выбору. </w:t>
      </w:r>
    </w:p>
    <w:p w:rsidR="006D2B65" w:rsidRPr="003F2FDD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При равенстве очков преимущество имеют обязательные виды Спартакиады,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первых мест, вторых мест и так далее.</w:t>
      </w:r>
    </w:p>
    <w:p w:rsidR="006D2B65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7938B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35" w:rsidRDefault="00502B3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35" w:rsidRDefault="00502B3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35" w:rsidRPr="003F2FDD" w:rsidRDefault="00502B3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</w:t>
      </w:r>
    </w:p>
    <w:p w:rsidR="007938B5" w:rsidRDefault="007938B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7938B5" w:rsidP="003F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Награждение участников и команд на первом этапе соревнований определяется руководством  образовательных  учреждений.</w:t>
      </w:r>
    </w:p>
    <w:p w:rsidR="006D2B65" w:rsidRPr="003F2FDD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Награждение  в общекомандном зачете производится согласно сметы расходов на награждение по итогам </w:t>
      </w: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XXIII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</w:t>
      </w:r>
      <w:proofErr w:type="spellEnd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 Карталинского муниципального района.  Команды образовательных учреждений,  занявшие в комплексном зачете Спартакиады  учащихся, по трём  возрастным группам 1,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места – награждаются кубками,  грамотами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набором спортинвентаря согласно заявкам учреждений победителей и призёров, подписанных руководителем образовательного учреждения.</w:t>
      </w:r>
    </w:p>
    <w:p w:rsidR="006D2B65" w:rsidRDefault="006D2B65" w:rsidP="003F2FDD">
      <w:pPr>
        <w:tabs>
          <w:tab w:val="center" w:pos="7285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3F2FDD" w:rsidRDefault="007938B5" w:rsidP="003F2FDD">
      <w:pPr>
        <w:tabs>
          <w:tab w:val="center" w:pos="7285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tabs>
          <w:tab w:val="center" w:pos="7285"/>
          <w:tab w:val="right" w:pos="145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Финансирование</w:t>
      </w:r>
    </w:p>
    <w:p w:rsidR="007938B5" w:rsidRDefault="007938B5" w:rsidP="003F2F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7938B5" w:rsidP="003F2F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3F2FDD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50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расходы по подготовке, организации и проведению соревнований (оплата работы судей, обслуживающего персонала, награждение победителей    и призеров      в командных и личных соревнованиях), расходы,  связанные с  награждением в комплексном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зачёте  Спартакиады осуществляется за счет МУ СШ г. Карталы. Расходы, связанные по командированию команд (проезд, питание), за счет командирующих организаций.</w:t>
      </w:r>
    </w:p>
    <w:p w:rsidR="006D2B65" w:rsidRDefault="006D2B65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3F2FDD" w:rsidRDefault="007938B5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</w:t>
      </w:r>
    </w:p>
    <w:p w:rsidR="007938B5" w:rsidRDefault="007938B5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3F2FDD" w:rsidRDefault="007938B5" w:rsidP="003F2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6D2B65" w:rsidP="007938B5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Заявки  установленной формы по видам спорта (приложение 3 к настоящему Положению) в печатном виде, подаются в судейскую коллегию в день соревнований, указанные в настоящем Положении. </w:t>
      </w:r>
    </w:p>
    <w:p w:rsidR="007938B5" w:rsidRDefault="006D2B65" w:rsidP="007938B5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заявке необходимо указать год рождения участника, его номер, визу врача. Заявка заверяется директором школы, руководителем команды, врачом.</w:t>
      </w:r>
    </w:p>
    <w:p w:rsidR="007938B5" w:rsidRDefault="006D2B65" w:rsidP="007938B5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заявкой необходимо предоставить, документ, удостоверяющий личность (свидетельство о рождении, паспорт). Ксерокопия   документа, удостоверяющего  личность,    документом  не  является.</w:t>
      </w:r>
    </w:p>
    <w:p w:rsidR="006D2B65" w:rsidRPr="003F2FDD" w:rsidRDefault="006D2B65" w:rsidP="007938B5">
      <w:pPr>
        <w:tabs>
          <w:tab w:val="center" w:pos="7285"/>
          <w:tab w:val="right" w:pos="145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Запрещается заявлять спортсменов из других населенных пунктов, учебных заведений, спортсменов не соответствующих году рождения данной возрастной группы. При выявлении нарушения данного правила (игровые виды спорта) до начала соревнований - дисквалифицируется игрок команды, если нарушение было выявлено после проведения соревнований - дисквалифицируется вся команда.</w:t>
      </w:r>
    </w:p>
    <w:p w:rsidR="007938B5" w:rsidRPr="003F2FDD" w:rsidRDefault="007938B5" w:rsidP="003F2F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судейской коллегии и отчеты</w:t>
      </w:r>
    </w:p>
    <w:p w:rsidR="007938B5" w:rsidRDefault="007938B5" w:rsidP="003F2F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7938B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3F2FDD" w:rsidRDefault="006D2B65" w:rsidP="003F2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Главная судейская коллегия  Спартакиады  (далее именуется - ГСК)         (приложение 4 к настоящему Положению) назначает главного судью, главного секретаря соревнований по виду спорта.</w:t>
      </w:r>
    </w:p>
    <w:p w:rsidR="007938B5" w:rsidRDefault="006D2B65" w:rsidP="003F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32. ГСК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участвующим командам по окончании соревнований выдать: один экземпляр протоколов, заверенный печатью МУ СШ г. Карталы.</w:t>
      </w:r>
    </w:p>
    <w:p w:rsidR="006D2B65" w:rsidRPr="007938B5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течение недели ГСК  сдаёт в МУ СШ г. Карталы  полный отчет, где должно быть: титульный лист, заявки, стартовые протоколы, итоговые протоколы и таблицы, описательный отчет (количество участников всего, в том числе девушек и юношей, отчет об очередности мест, с первого до последнего с указанием руководителей команд).</w:t>
      </w:r>
    </w:p>
    <w:p w:rsidR="006D2B65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3F2FDD" w:rsidRDefault="007938B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Протесты</w:t>
      </w:r>
    </w:p>
    <w:p w:rsidR="007938B5" w:rsidRDefault="007938B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3F2FDD" w:rsidRDefault="007938B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8B5" w:rsidRDefault="006D2B65" w:rsidP="00793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34. При возникновен</w:t>
      </w:r>
      <w:proofErr w:type="gramStart"/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у у</w:t>
      </w:r>
      <w:proofErr w:type="gramEnd"/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частника или представителя команды сомнений</w:t>
      </w:r>
      <w:r w:rsidR="00793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правильности хода соревнований, решений отдельных судей представитель команды  может обратиться с устным заявлением к старшему судье, а затем, в случае необходимости, и с письменным протестом в ГСК Спартакиады.</w:t>
      </w:r>
    </w:p>
    <w:p w:rsidR="007938B5" w:rsidRDefault="006D2B65" w:rsidP="00793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35. В технических видах, если спортсмен заявляет немедленно устный протест против не засчитанной  попытки. Старший судья на виде может по своему усмотрению решить, чтобы результат, показанный в этой попытке, был зафиксирован (о чем делается соответствующая по</w:t>
      </w: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метка в протоколе) и сохранилась возможность учесть показанный спорт</w:t>
      </w: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сменом результат — в случае подачи письменного протеста и принятия решения по нему</w:t>
      </w:r>
      <w:r w:rsidR="00793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пользу спортсмена.</w:t>
      </w:r>
    </w:p>
    <w:p w:rsidR="007938B5" w:rsidRDefault="006D2B65" w:rsidP="00793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36.  Если по устному заявлению не может быть принято решение на месте или представитель не удовлетворен принятым решением, он может изложить свое заявление в виде письменного протеста. Протесты подаются главному судье Спартакиады не позднее чем через 30 минут после официального объявления результата по данной дисцип</w:t>
      </w: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лине. При разборе протеста су</w:t>
      </w: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дьи могут использовать любые доказательства, в том числе пленку фото</w:t>
      </w: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финиша, видеозапись, опрос свидетелей из числа официальных лиц. Решение по протесту оформляется письменным заключением.</w:t>
      </w:r>
    </w:p>
    <w:p w:rsidR="007938B5" w:rsidRDefault="006D2B65" w:rsidP="00793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37. В случае обращения руководителя сборной команды  с письменным протестом в адрес ГСК, ГСК обязана дать ответ  в течени</w:t>
      </w:r>
      <w:proofErr w:type="gramStart"/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суток.</w:t>
      </w:r>
    </w:p>
    <w:p w:rsidR="007938B5" w:rsidRPr="003A6500" w:rsidRDefault="006D2B65" w:rsidP="003A65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38. Протесты, касающиеся права спортсмена участвовать в сорев</w:t>
      </w:r>
      <w:r w:rsidRPr="003F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нованиях или его принадлежности к учреждению, подаются в день соревнований старшему судье по виду спорта. Решение по протесту должно быть принято до начала соревнований.</w:t>
      </w:r>
    </w:p>
    <w:p w:rsidR="007938B5" w:rsidRDefault="003A6500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="006D2B65"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безопасности участников и зрителей, </w:t>
      </w:r>
    </w:p>
    <w:p w:rsidR="006D2B65" w:rsidRDefault="007938B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участников С</w:t>
      </w:r>
      <w:r w:rsidR="006D2B65"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партакиады</w:t>
      </w:r>
    </w:p>
    <w:p w:rsidR="007938B5" w:rsidRDefault="007938B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3F2FDD" w:rsidRDefault="007938B5" w:rsidP="003F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3F2FDD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соревнований, утвержденных П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</w:p>
    <w:p w:rsidR="007938B5" w:rsidRDefault="006D2B65" w:rsidP="00793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 от 18.04.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353. </w:t>
      </w:r>
    </w:p>
    <w:p w:rsidR="007938B5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соревнований обеспечивается в соответствии с приказом Минздрава России от 01.03.2016 г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134 Н 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организации оказания медицинской помощи лицам, занимающимися физической культурой и спортом (в том числе при подготовке и проведении  физкультурных мероприятий и спортивных мероприятий».</w:t>
      </w:r>
      <w:proofErr w:type="gramEnd"/>
    </w:p>
    <w:p w:rsidR="006D2B65" w:rsidRPr="003F2FDD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41. За обеспечение безопасности участников соревнований, поведение своих болельщиков, ответственность несут представители команд.  </w:t>
      </w:r>
    </w:p>
    <w:p w:rsidR="007938B5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42.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Соревнований на территории Челябинской области осуществляется в соответствии с методическими рекомендациями </w:t>
      </w:r>
      <w:proofErr w:type="spell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с дополнениями и изменениями от 19.08.2020 г</w:t>
      </w:r>
      <w:r w:rsidR="0079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B65" w:rsidRPr="003F2FDD" w:rsidRDefault="006D2B65" w:rsidP="007938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Поведение участников Спартакиады регламентируются официальными правилами соревнований. За некорректное, неправильное поведение (</w:t>
      </w:r>
      <w:r w:rsidR="007938B5"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грубое поведение, оскорбительное поведение, агрессивное поведение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участники и команды будут сниматься с соревнований.</w:t>
      </w:r>
    </w:p>
    <w:p w:rsidR="006D2B65" w:rsidRPr="003F2FDD" w:rsidRDefault="006D2B65" w:rsidP="003F2F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3F2FDD" w:rsidRDefault="006D2B65" w:rsidP="003F2FD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7938B5" w:rsidP="006D2B6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7938B5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D2B65" w:rsidRPr="008F0461" w:rsidRDefault="006D2B65" w:rsidP="007938B5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6D2B65" w:rsidRPr="008F0461" w:rsidRDefault="006D2B65" w:rsidP="007938B5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</w:t>
      </w:r>
    </w:p>
    <w:p w:rsidR="006D2B65" w:rsidRPr="008F0461" w:rsidRDefault="006D2B65" w:rsidP="007938B5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:rsidR="006D2B65" w:rsidRDefault="006D2B65" w:rsidP="007938B5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A6500" w:rsidRDefault="003A6500" w:rsidP="003A650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Ветера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нам спорта Карталинского района</w:t>
      </w:r>
    </w:p>
    <w:p w:rsidR="007938B5" w:rsidRDefault="007938B5" w:rsidP="007938B5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7938B5" w:rsidP="007938B5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8F0461" w:rsidRDefault="007938B5" w:rsidP="007938B5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проведения соревнований по </w:t>
      </w:r>
      <w:proofErr w:type="gramStart"/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</w:t>
      </w:r>
      <w:proofErr w:type="gramEnd"/>
    </w:p>
    <w:p w:rsidR="006D2B65" w:rsidRDefault="006D2B6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спорта в зональных соревнованиях</w:t>
      </w:r>
    </w:p>
    <w:p w:rsidR="007938B5" w:rsidRDefault="007938B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8F0461" w:rsidRDefault="007938B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608"/>
        <w:gridCol w:w="4295"/>
      </w:tblGrid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3A6500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D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ородские школы</w:t>
            </w:r>
          </w:p>
        </w:tc>
        <w:tc>
          <w:tcPr>
            <w:tcW w:w="4295" w:type="dxa"/>
            <w:shd w:val="clear" w:color="auto" w:fill="auto"/>
          </w:tcPr>
          <w:p w:rsidR="006D2B65" w:rsidRPr="008F0461" w:rsidRDefault="003A6500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D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ельские школы</w:t>
            </w:r>
          </w:p>
        </w:tc>
      </w:tr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1</w:t>
            </w:r>
          </w:p>
        </w:tc>
        <w:tc>
          <w:tcPr>
            <w:tcW w:w="4295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Анненская СОШ    (1 зона)</w:t>
            </w:r>
          </w:p>
        </w:tc>
      </w:tr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3</w:t>
            </w:r>
          </w:p>
        </w:tc>
        <w:tc>
          <w:tcPr>
            <w:tcW w:w="4295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Варшавская СОШ    (1 зона)</w:t>
            </w:r>
          </w:p>
        </w:tc>
      </w:tr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17</w:t>
            </w:r>
          </w:p>
        </w:tc>
        <w:tc>
          <w:tcPr>
            <w:tcW w:w="4295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Великопетровская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(2 зона)</w:t>
            </w:r>
          </w:p>
        </w:tc>
      </w:tr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31</w:t>
            </w:r>
          </w:p>
        </w:tc>
        <w:tc>
          <w:tcPr>
            <w:tcW w:w="4295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Еленинская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  (2 зона)</w:t>
            </w:r>
          </w:p>
        </w:tc>
      </w:tr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9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СОШ № 45</w:t>
            </w:r>
          </w:p>
        </w:tc>
        <w:tc>
          <w:tcPr>
            <w:tcW w:w="4295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Мичуринская СОШ  (1 зона)</w:t>
            </w:r>
          </w:p>
        </w:tc>
      </w:tr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9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СОШ № 131</w:t>
            </w:r>
          </w:p>
        </w:tc>
        <w:tc>
          <w:tcPr>
            <w:tcW w:w="4295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Неплюевская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 (2 зона)</w:t>
            </w:r>
          </w:p>
        </w:tc>
      </w:tr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9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Карталинский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многоотраслевой техникум</w:t>
            </w:r>
          </w:p>
        </w:tc>
        <w:tc>
          <w:tcPr>
            <w:tcW w:w="4295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Новокаолиновая</w:t>
            </w:r>
            <w:bookmarkStart w:id="0" w:name="_GoBack"/>
            <w:bookmarkEnd w:id="0"/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(2 зона)</w:t>
            </w:r>
          </w:p>
        </w:tc>
      </w:tr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9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Полтавская СОШ    (1 зона)</w:t>
            </w:r>
          </w:p>
        </w:tc>
      </w:tr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9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Рассветинская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(1 зона)</w:t>
            </w:r>
          </w:p>
        </w:tc>
      </w:tr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9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Снежненская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   (2 зона)</w:t>
            </w:r>
          </w:p>
        </w:tc>
      </w:tr>
      <w:tr w:rsidR="006D2B65" w:rsidRPr="008F0461" w:rsidTr="007938B5">
        <w:tc>
          <w:tcPr>
            <w:tcW w:w="566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9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08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5" w:type="dxa"/>
            <w:shd w:val="clear" w:color="auto" w:fill="auto"/>
          </w:tcPr>
          <w:p w:rsidR="006D2B65" w:rsidRPr="008F0461" w:rsidRDefault="006D2B65" w:rsidP="0079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Южно-Степная СОШ (1 зона)</w:t>
            </w:r>
          </w:p>
        </w:tc>
      </w:tr>
    </w:tbl>
    <w:p w:rsidR="006D2B65" w:rsidRPr="008F0461" w:rsidRDefault="006D2B65" w:rsidP="006D2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5" w:rsidRPr="008F0461" w:rsidRDefault="006D2B65" w:rsidP="006D2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5" w:rsidRPr="008F0461" w:rsidRDefault="006D2B65" w:rsidP="006D2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5" w:rsidRPr="008F0461" w:rsidRDefault="006D2B65" w:rsidP="006D2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5" w:rsidRPr="008F0461" w:rsidRDefault="006D2B65" w:rsidP="006D2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5" w:rsidRPr="008F0461" w:rsidRDefault="006D2B65" w:rsidP="006D2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5" w:rsidRPr="008F0461" w:rsidRDefault="006D2B65" w:rsidP="006D2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5" w:rsidRPr="008F0461" w:rsidRDefault="006D2B65" w:rsidP="006D2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5" w:rsidRPr="008F0461" w:rsidRDefault="006D2B6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65" w:rsidRPr="008F0461" w:rsidRDefault="006D2B6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65" w:rsidRPr="008F0461" w:rsidRDefault="006D2B6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65" w:rsidRPr="008F0461" w:rsidRDefault="006D2B6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65" w:rsidRPr="008F0461" w:rsidRDefault="006D2B6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B65" w:rsidRPr="00D34FC9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7938B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7938B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7938B5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77D93" w:rsidRPr="008F0461" w:rsidRDefault="00377D93" w:rsidP="00377D93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377D93" w:rsidRPr="008F0461" w:rsidRDefault="00377D93" w:rsidP="00377D93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</w:t>
      </w:r>
    </w:p>
    <w:p w:rsidR="00377D93" w:rsidRPr="008F0461" w:rsidRDefault="00377D93" w:rsidP="00377D93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:rsidR="00377D93" w:rsidRDefault="00377D93" w:rsidP="00377D93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6D2B65" w:rsidRDefault="00377D93" w:rsidP="00377D9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Ветера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нам спорта Карталинского района</w:t>
      </w:r>
    </w:p>
    <w:p w:rsidR="007938B5" w:rsidRDefault="007938B5" w:rsidP="007938B5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Default="007938B5" w:rsidP="007938B5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B5" w:rsidRPr="007938B5" w:rsidRDefault="007938B5" w:rsidP="007938B5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начисления очков</w:t>
      </w:r>
    </w:p>
    <w:p w:rsidR="006D2B65" w:rsidRDefault="006D2B65" w:rsidP="006D2B65">
      <w:pPr>
        <w:tabs>
          <w:tab w:val="left" w:pos="135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38B5" w:rsidRPr="008F0461" w:rsidRDefault="007938B5" w:rsidP="006D2B65">
      <w:pPr>
        <w:tabs>
          <w:tab w:val="left" w:pos="135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7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333"/>
        <w:gridCol w:w="1379"/>
        <w:gridCol w:w="1283"/>
        <w:gridCol w:w="1667"/>
      </w:tblGrid>
      <w:tr w:rsidR="006D2B65" w:rsidRPr="007938B5" w:rsidTr="00297507">
        <w:trPr>
          <w:cantSplit/>
        </w:trPr>
        <w:tc>
          <w:tcPr>
            <w:tcW w:w="534" w:type="dxa"/>
            <w:vMerge w:val="restart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5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6D2B65" w:rsidRPr="007938B5" w:rsidTr="00297507">
        <w:trPr>
          <w:cantSplit/>
        </w:trPr>
        <w:tc>
          <w:tcPr>
            <w:tcW w:w="534" w:type="dxa"/>
            <w:vMerge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gridSpan w:val="3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proofErr w:type="gramStart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Начисление очков за место в виде для спортивных игр и обязательных видов спорта</w:t>
            </w:r>
          </w:p>
        </w:tc>
        <w:tc>
          <w:tcPr>
            <w:tcW w:w="1283" w:type="dxa"/>
            <w:vMerge w:val="restart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proofErr w:type="gramStart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Индивидуальные виды</w:t>
            </w:r>
          </w:p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 w:val="restart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proofErr w:type="gramStart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  по выбору  (спортивная борьба, шахматы, настольный теннис)</w:t>
            </w:r>
          </w:p>
        </w:tc>
      </w:tr>
      <w:tr w:rsidR="006D2B65" w:rsidRPr="007938B5" w:rsidTr="00297507">
        <w:trPr>
          <w:cantSplit/>
          <w:trHeight w:val="317"/>
        </w:trPr>
        <w:tc>
          <w:tcPr>
            <w:tcW w:w="534" w:type="dxa"/>
            <w:vMerge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Обязательные виды </w:t>
            </w:r>
          </w:p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(легкая атлетика, легкая атлетика «шиповка юных», лыжные гонки, лыжные гонки «лыжня румяных», баскетбо</w:t>
            </w:r>
            <w:proofErr w:type="gramStart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spellStart"/>
            <w:proofErr w:type="gramEnd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spellEnd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</w:t>
            </w:r>
            <w:proofErr w:type="gramStart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spellStart"/>
            <w:proofErr w:type="gramEnd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)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(мини-футбол, волейбол)</w:t>
            </w:r>
          </w:p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эстафета, туризм,</w:t>
            </w:r>
          </w:p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легкоатлетический кросс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этап</w:t>
            </w:r>
          </w:p>
        </w:tc>
        <w:tc>
          <w:tcPr>
            <w:tcW w:w="1283" w:type="dxa"/>
            <w:vMerge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2B65" w:rsidRPr="007938B5" w:rsidTr="00297507">
        <w:tc>
          <w:tcPr>
            <w:tcW w:w="534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9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D2B65" w:rsidRPr="007938B5" w:rsidTr="00297507">
        <w:tc>
          <w:tcPr>
            <w:tcW w:w="7506" w:type="dxa"/>
            <w:gridSpan w:val="4"/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все последующие места очки начисляются в порядке убывания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6D2B65" w:rsidRPr="007938B5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2B65" w:rsidRPr="008F0461" w:rsidRDefault="006D2B65" w:rsidP="006D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5" w:rsidRPr="008F0461" w:rsidRDefault="006D2B6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B65" w:rsidRPr="008F0461" w:rsidRDefault="006D2B6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B65" w:rsidRPr="008F0461" w:rsidRDefault="006D2B65" w:rsidP="006D2B65">
      <w:pPr>
        <w:tabs>
          <w:tab w:val="left" w:pos="12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B65" w:rsidRPr="008F0461" w:rsidRDefault="006D2B65" w:rsidP="00297507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806B0" w:rsidRPr="008F0461" w:rsidRDefault="006806B0" w:rsidP="006806B0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6806B0" w:rsidRPr="008F0461" w:rsidRDefault="006806B0" w:rsidP="006806B0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</w:t>
      </w:r>
    </w:p>
    <w:p w:rsidR="006806B0" w:rsidRPr="008F0461" w:rsidRDefault="006806B0" w:rsidP="006806B0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:rsidR="006806B0" w:rsidRDefault="006806B0" w:rsidP="006806B0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6D2B65" w:rsidRDefault="006806B0" w:rsidP="006806B0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Ветера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нам спорта Карталинского района</w:t>
      </w:r>
    </w:p>
    <w:p w:rsidR="00297507" w:rsidRDefault="00297507" w:rsidP="00297507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07" w:rsidRDefault="00297507" w:rsidP="00297507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07" w:rsidRPr="00297507" w:rsidRDefault="00297507" w:rsidP="00297507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:rsidR="006D2B65" w:rsidRPr="00303159" w:rsidRDefault="006D2B65" w:rsidP="006D2B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15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03159">
        <w:rPr>
          <w:rFonts w:ascii="Times New Roman" w:hAnsi="Times New Roman" w:cs="Times New Roman"/>
          <w:bCs/>
          <w:sz w:val="28"/>
          <w:szCs w:val="28"/>
        </w:rPr>
        <w:t>на каждый вид 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печатном виде</w:t>
      </w:r>
      <w:r w:rsidRPr="0030315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3324"/>
        <w:gridCol w:w="1385"/>
        <w:gridCol w:w="1873"/>
        <w:gridCol w:w="1690"/>
      </w:tblGrid>
      <w:tr w:rsidR="006D2B65" w:rsidRPr="008F0461" w:rsidTr="00297507">
        <w:trPr>
          <w:jc w:val="center"/>
        </w:trPr>
        <w:tc>
          <w:tcPr>
            <w:tcW w:w="836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</w:t>
            </w:r>
            <w:proofErr w:type="gramStart"/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385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1873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соревнований</w:t>
            </w:r>
          </w:p>
        </w:tc>
        <w:tc>
          <w:tcPr>
            <w:tcW w:w="2134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Виза врача</w:t>
            </w:r>
          </w:p>
        </w:tc>
      </w:tr>
      <w:tr w:rsidR="006D2B65" w:rsidRPr="008F0461" w:rsidTr="00297507">
        <w:trPr>
          <w:jc w:val="center"/>
        </w:trPr>
        <w:tc>
          <w:tcPr>
            <w:tcW w:w="836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9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B65" w:rsidRPr="008F0461" w:rsidTr="00297507">
        <w:trPr>
          <w:jc w:val="center"/>
        </w:trPr>
        <w:tc>
          <w:tcPr>
            <w:tcW w:w="836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7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9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6D2B65" w:rsidRPr="008F0461" w:rsidRDefault="006D2B65" w:rsidP="0033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507" w:rsidRDefault="006D2B65" w:rsidP="00297507">
      <w:pPr>
        <w:tabs>
          <w:tab w:val="center" w:pos="7285"/>
          <w:tab w:val="left" w:pos="1166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заявочному листу допущено _______________человек.               М.П.                          </w:t>
      </w:r>
    </w:p>
    <w:p w:rsidR="00297507" w:rsidRDefault="006D2B65" w:rsidP="00297507">
      <w:pPr>
        <w:tabs>
          <w:tab w:val="center" w:pos="7285"/>
          <w:tab w:val="left" w:pos="1166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proofErr w:type="gramStart"/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(___________)</w:t>
      </w:r>
      <w:proofErr w:type="gramEnd"/>
    </w:p>
    <w:p w:rsidR="00297507" w:rsidRDefault="006D2B65" w:rsidP="00297507">
      <w:pPr>
        <w:tabs>
          <w:tab w:val="center" w:pos="7285"/>
          <w:tab w:val="left" w:pos="1166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proofErr w:type="gramStart"/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(___________)</w:t>
      </w:r>
      <w:proofErr w:type="gramEnd"/>
    </w:p>
    <w:p w:rsidR="006D2B65" w:rsidRPr="008F0461" w:rsidRDefault="006D2B65" w:rsidP="00297507">
      <w:pPr>
        <w:tabs>
          <w:tab w:val="center" w:pos="7285"/>
          <w:tab w:val="left" w:pos="11660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команды</w:t>
      </w:r>
      <w:proofErr w:type="gramStart"/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(___________)</w:t>
      </w:r>
      <w:proofErr w:type="gramEnd"/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8F0461" w:rsidRDefault="006D2B65" w:rsidP="00297507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E7626" w:rsidRPr="008F0461" w:rsidRDefault="00FE7626" w:rsidP="00FE7626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проведении</w:t>
      </w:r>
    </w:p>
    <w:p w:rsidR="00FE7626" w:rsidRPr="008F0461" w:rsidRDefault="00FE7626" w:rsidP="00FE7626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</w:t>
      </w:r>
    </w:p>
    <w:p w:rsidR="00FE7626" w:rsidRPr="008F0461" w:rsidRDefault="00FE7626" w:rsidP="00FE7626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</w:p>
    <w:p w:rsidR="00FE7626" w:rsidRDefault="00FE7626" w:rsidP="00FE7626">
      <w:pPr>
        <w:tabs>
          <w:tab w:val="left" w:pos="1252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297507" w:rsidRDefault="00FE7626" w:rsidP="00FE762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F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FDD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Ветера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нам спорта Карталинского района</w:t>
      </w:r>
    </w:p>
    <w:p w:rsidR="00FE7626" w:rsidRDefault="00FE7626" w:rsidP="00FE762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26" w:rsidRDefault="00FE7626" w:rsidP="00FE762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26" w:rsidRPr="008F0461" w:rsidRDefault="00FE7626" w:rsidP="00FE762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главной  судейской  коллегии  Спартакиады</w:t>
      </w:r>
    </w:p>
    <w:p w:rsidR="00297507" w:rsidRPr="00297507" w:rsidRDefault="00297507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65" w:rsidRPr="00D5223B" w:rsidRDefault="006D2B65" w:rsidP="006D2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84"/>
        <w:gridCol w:w="2920"/>
        <w:gridCol w:w="2693"/>
      </w:tblGrid>
      <w:tr w:rsidR="006D2B65" w:rsidRPr="008F0461" w:rsidTr="00297507">
        <w:trPr>
          <w:trHeight w:val="347"/>
          <w:jc w:val="center"/>
        </w:trPr>
        <w:tc>
          <w:tcPr>
            <w:tcW w:w="710" w:type="dxa"/>
            <w:shd w:val="clear" w:color="auto" w:fill="auto"/>
          </w:tcPr>
          <w:p w:rsidR="00297507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по виду спорта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CF778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920" w:type="dxa"/>
            <w:shd w:val="clear" w:color="auto" w:fill="auto"/>
          </w:tcPr>
          <w:p w:rsidR="006D2B65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баскетболу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Бексаутова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Александровна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Копченова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легкой атлетике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по </w:t>
            </w:r>
            <w:proofErr w:type="gram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/атлетике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Лариса Валентиновна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легкой атлетике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по </w:t>
            </w:r>
            <w:proofErr w:type="gram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/атлетике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</w:t>
            </w: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дыгареева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легкой атлетике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/атлетике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баскетболу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баскетболу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Иван Фёдорович</w:t>
            </w:r>
          </w:p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лыжным гонкам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гиревому спорту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Набоков Василий Алексеевич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Анатольевич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Жидеев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по спортивной борьбе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спортивной борьбе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шахматам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Борис Николаевич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шахматам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Петр Александрович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6D2B65" w:rsidRPr="008F0461" w:rsidTr="00297507">
        <w:trPr>
          <w:trHeight w:val="323"/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Егор Юрьевич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Павлович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tabs>
                <w:tab w:val="right" w:pos="33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мини-футболу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Аскольдовна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Рассветинской</w:t>
            </w:r>
            <w:proofErr w:type="spellEnd"/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туризму</w:t>
            </w:r>
          </w:p>
        </w:tc>
      </w:tr>
      <w:tr w:rsidR="006D2B65" w:rsidRPr="008F0461" w:rsidTr="00297507">
        <w:trPr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Никитович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волейболу</w:t>
            </w:r>
          </w:p>
        </w:tc>
      </w:tr>
      <w:tr w:rsidR="006D2B65" w:rsidRPr="008F0461" w:rsidTr="00297507">
        <w:trPr>
          <w:trHeight w:val="427"/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футболу</w:t>
            </w:r>
          </w:p>
        </w:tc>
      </w:tr>
      <w:tr w:rsidR="006D2B65" w:rsidRPr="008F0461" w:rsidTr="00297507">
        <w:trPr>
          <w:trHeight w:val="288"/>
          <w:jc w:val="center"/>
        </w:trPr>
        <w:tc>
          <w:tcPr>
            <w:tcW w:w="71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Сергей Павлович</w:t>
            </w:r>
          </w:p>
        </w:tc>
        <w:tc>
          <w:tcPr>
            <w:tcW w:w="2920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</w:tc>
        <w:tc>
          <w:tcPr>
            <w:tcW w:w="2693" w:type="dxa"/>
            <w:shd w:val="clear" w:color="auto" w:fill="auto"/>
          </w:tcPr>
          <w:p w:rsidR="006D2B65" w:rsidRPr="008F0461" w:rsidRDefault="006D2B65" w:rsidP="002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туризму</w:t>
            </w:r>
          </w:p>
        </w:tc>
      </w:tr>
    </w:tbl>
    <w:p w:rsidR="006D2B65" w:rsidRPr="00A77114" w:rsidRDefault="006D2B65" w:rsidP="006D2B65">
      <w:pPr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6D2B65" w:rsidRPr="00A77114" w:rsidSect="00566FAD">
          <w:headerReference w:type="default" r:id="rId8"/>
          <w:pgSz w:w="11906" w:h="16838"/>
          <w:pgMar w:top="1134" w:right="851" w:bottom="284" w:left="1701" w:header="709" w:footer="709" w:gutter="0"/>
          <w:cols w:space="708"/>
          <w:titlePg/>
          <w:docGrid w:linePitch="381"/>
        </w:sectPr>
      </w:pPr>
    </w:p>
    <w:p w:rsidR="00292B21" w:rsidRPr="00292B21" w:rsidRDefault="00A6573F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292B21" w:rsidRPr="00292B21" w:rsidRDefault="00292B21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распоряжением администрации</w:t>
      </w:r>
    </w:p>
    <w:p w:rsidR="00292B21" w:rsidRPr="00292B21" w:rsidRDefault="00292B21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</w:p>
    <w:p w:rsidR="00292B21" w:rsidRDefault="008D2A0A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№___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</w:p>
    <w:p w:rsidR="00A6573F" w:rsidRDefault="00A6573F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73F" w:rsidRDefault="00A6573F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73F" w:rsidRPr="00292B21" w:rsidRDefault="00A6573F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73F" w:rsidRDefault="00292B21" w:rsidP="00FB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оргкомитета</w:t>
      </w:r>
      <w:r w:rsidR="006F3A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подготовке и проведению </w:t>
      </w:r>
    </w:p>
    <w:p w:rsidR="00A6573F" w:rsidRDefault="006F3AB7" w:rsidP="00FB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324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</w:p>
    <w:p w:rsidR="00A6573F" w:rsidRDefault="006F3AB7" w:rsidP="00FB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F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Карталинского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</w:t>
      </w:r>
    </w:p>
    <w:p w:rsidR="00A6573F" w:rsidRDefault="006F3AB7" w:rsidP="00FB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7500A2">
        <w:rPr>
          <w:rFonts w:ascii="Times New Roman" w:eastAsia="Times New Roman" w:hAnsi="Times New Roman" w:cs="Times New Roman"/>
          <w:sz w:val="28"/>
          <w:szCs w:val="28"/>
          <w:lang w:eastAsia="ru-RU"/>
        </w:rPr>
        <w:t>-2023учебном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BC0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вящённой</w:t>
      </w:r>
      <w:proofErr w:type="gramEnd"/>
      <w:r w:rsidR="00A6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13">
        <w:rPr>
          <w:rFonts w:ascii="Times New Roman" w:eastAsia="Times New Roman" w:hAnsi="Times New Roman" w:cs="Times New Roman"/>
          <w:sz w:val="28"/>
          <w:szCs w:val="28"/>
          <w:lang w:eastAsia="ar-SA"/>
        </w:rPr>
        <w:t>Ветера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нам </w:t>
      </w:r>
    </w:p>
    <w:p w:rsidR="003B3113" w:rsidRPr="009B2035" w:rsidRDefault="00A6573F" w:rsidP="00FB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 Карталинского района</w:t>
      </w:r>
    </w:p>
    <w:p w:rsidR="006F3AB7" w:rsidRPr="00F1175A" w:rsidRDefault="006F3AB7" w:rsidP="006F3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21" w:rsidRPr="00292B21" w:rsidRDefault="00292B21" w:rsidP="006F3A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10"/>
        <w:gridCol w:w="6879"/>
      </w:tblGrid>
      <w:tr w:rsidR="00A6573F" w:rsidRPr="000905B8" w:rsidTr="008A364D">
        <w:trPr>
          <w:trHeight w:val="1593"/>
        </w:trPr>
        <w:tc>
          <w:tcPr>
            <w:tcW w:w="2376" w:type="dxa"/>
          </w:tcPr>
          <w:p w:rsidR="00A6573F" w:rsidRPr="000905B8" w:rsidRDefault="00A6573F" w:rsidP="00A65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Куличков А.И.</w:t>
            </w:r>
          </w:p>
          <w:p w:rsidR="00A6573F" w:rsidRPr="000905B8" w:rsidRDefault="00A6573F" w:rsidP="00A65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73F" w:rsidRDefault="00A6573F" w:rsidP="00A65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Т.С.</w:t>
            </w:r>
          </w:p>
          <w:p w:rsidR="00A6573F" w:rsidRDefault="00A6573F" w:rsidP="00A65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73F" w:rsidRPr="000905B8" w:rsidRDefault="00A6573F" w:rsidP="008A3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A6573F" w:rsidRPr="000905B8" w:rsidRDefault="00A6573F" w:rsidP="00A6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6573F" w:rsidRPr="000905B8" w:rsidRDefault="00A6573F" w:rsidP="00A6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73F" w:rsidRDefault="00A6573F" w:rsidP="00A6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6573F" w:rsidRDefault="00A6573F" w:rsidP="00A6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73F" w:rsidRPr="000905B8" w:rsidRDefault="00A6573F" w:rsidP="00A65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9" w:type="dxa"/>
          </w:tcPr>
          <w:p w:rsidR="00A6573F" w:rsidRPr="000905B8" w:rsidRDefault="00A6573F" w:rsidP="00A65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Карталинского муниципального района, председатель  оргкомитета</w:t>
            </w:r>
          </w:p>
          <w:p w:rsidR="00A6573F" w:rsidRPr="000905B8" w:rsidRDefault="00A6573F" w:rsidP="00A65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делам культуры и спорта Карталинского муниципального района, заместитель  председателя  оргкомитета</w:t>
            </w:r>
          </w:p>
        </w:tc>
      </w:tr>
    </w:tbl>
    <w:p w:rsidR="00A6573F" w:rsidRDefault="00A6573F" w:rsidP="00A65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Члены оргкомитета: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10"/>
        <w:gridCol w:w="6884"/>
      </w:tblGrid>
      <w:tr w:rsidR="00A6573F" w:rsidTr="008A364D">
        <w:tc>
          <w:tcPr>
            <w:tcW w:w="2376" w:type="dxa"/>
          </w:tcPr>
          <w:p w:rsidR="008A364D" w:rsidRDefault="008A364D" w:rsidP="008A3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Крысова Т.С.</w:t>
            </w:r>
          </w:p>
          <w:p w:rsidR="008A364D" w:rsidRDefault="008A364D" w:rsidP="00A65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73F" w:rsidRDefault="00A6573F" w:rsidP="00A65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2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Пономарева Н.Н.</w:t>
            </w:r>
          </w:p>
          <w:p w:rsidR="00A6573F" w:rsidRDefault="00A6573F" w:rsidP="00A65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73F" w:rsidRDefault="00A6573F" w:rsidP="00A65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73F" w:rsidRDefault="00A6573F" w:rsidP="00A65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Н.Т.</w:t>
            </w:r>
          </w:p>
          <w:p w:rsidR="00A6573F" w:rsidRDefault="00A6573F" w:rsidP="00A65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73F" w:rsidRDefault="00A6573F" w:rsidP="00A65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Щигалев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С.А.</w:t>
            </w:r>
          </w:p>
        </w:tc>
        <w:tc>
          <w:tcPr>
            <w:tcW w:w="310" w:type="dxa"/>
          </w:tcPr>
          <w:p w:rsidR="008A364D" w:rsidRDefault="008A364D" w:rsidP="00A657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A364D" w:rsidRDefault="008A364D" w:rsidP="00A657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73F" w:rsidRDefault="00A6573F" w:rsidP="00A657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2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A6573F" w:rsidRDefault="00A6573F" w:rsidP="00A657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73F" w:rsidRDefault="00A6573F" w:rsidP="00A657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73F" w:rsidRDefault="00A6573F" w:rsidP="00A657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A6573F" w:rsidRDefault="00A6573F" w:rsidP="00A657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6573F" w:rsidRDefault="00A6573F" w:rsidP="00A6573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884" w:type="dxa"/>
          </w:tcPr>
          <w:p w:rsidR="008A364D" w:rsidRDefault="008A364D" w:rsidP="00A65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Карталинского муниципального района</w:t>
            </w:r>
          </w:p>
          <w:p w:rsidR="00A6573F" w:rsidRDefault="00A6573F" w:rsidP="00A65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2B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начальника Управления по делам культуры и спорта Карталинского муниципального района</w:t>
            </w:r>
          </w:p>
          <w:p w:rsidR="00A6573F" w:rsidRDefault="00B069AF" w:rsidP="00A65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</w:t>
            </w:r>
            <w:r w:rsidR="00A657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учреждения «Спортивная школа» города Карталы</w:t>
            </w:r>
          </w:p>
          <w:p w:rsidR="00A6573F" w:rsidRDefault="00B069AF" w:rsidP="00A657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методист М</w:t>
            </w:r>
            <w:r w:rsidR="00A6573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учреждения «Спортивная школа» города Карталы, главный судья Спартакиады.</w:t>
            </w:r>
          </w:p>
        </w:tc>
      </w:tr>
    </w:tbl>
    <w:p w:rsidR="00292B21" w:rsidRDefault="00292B21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3AB7" w:rsidRDefault="006F3AB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7507" w:rsidRDefault="00297507" w:rsidP="008B17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739" w:rsidRDefault="00634739" w:rsidP="006347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BD8" w:rsidRDefault="00182BD8" w:rsidP="006347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377F" w:rsidRDefault="0032377F" w:rsidP="00556D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BD8" w:rsidRDefault="00182BD8" w:rsidP="00556D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73F" w:rsidRPr="00292B21" w:rsidRDefault="00A6573F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УТВЕРЖДЕНА</w:t>
      </w:r>
    </w:p>
    <w:p w:rsidR="00A6573F" w:rsidRPr="00292B21" w:rsidRDefault="00A6573F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распоряжением администрации</w:t>
      </w:r>
    </w:p>
    <w:p w:rsidR="00A6573F" w:rsidRPr="00292B21" w:rsidRDefault="00A6573F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B2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</w:p>
    <w:p w:rsidR="00A6573F" w:rsidRDefault="00A6573F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____»______2022</w:t>
      </w:r>
      <w:r w:rsidRPr="0072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№______</w:t>
      </w:r>
    </w:p>
    <w:p w:rsidR="00182BD8" w:rsidRDefault="00182BD8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BD8" w:rsidRDefault="00182BD8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2BD8" w:rsidRPr="00A6573F" w:rsidRDefault="00182BD8" w:rsidP="00A6573F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573F" w:rsidRDefault="00634739" w:rsidP="00FB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награждение победителей и призеров</w:t>
      </w:r>
      <w:r w:rsidR="00A65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73F" w:rsidRDefault="00634739" w:rsidP="00FB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00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="0029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</w:t>
      </w:r>
    </w:p>
    <w:p w:rsidR="00A6573F" w:rsidRDefault="00634739" w:rsidP="00FB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Карталинского муни</w:t>
      </w:r>
      <w:r w:rsidR="00FB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</w:t>
      </w:r>
    </w:p>
    <w:p w:rsidR="00A6573F" w:rsidRDefault="00292B21" w:rsidP="00FB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500A2" w:rsidRPr="007500A2">
        <w:rPr>
          <w:rFonts w:ascii="Times New Roman" w:eastAsia="Times New Roman" w:hAnsi="Times New Roman" w:cs="Times New Roman"/>
          <w:sz w:val="28"/>
          <w:szCs w:val="28"/>
          <w:lang w:eastAsia="ru-RU"/>
        </w:rPr>
        <w:t>-2023</w:t>
      </w:r>
      <w:r w:rsidR="00331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0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</w:t>
      </w:r>
      <w:r w:rsidR="00634739" w:rsidRPr="006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B0BC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посвящённой</w:t>
      </w:r>
      <w:proofErr w:type="gramEnd"/>
      <w:r w:rsidR="00FB0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Ветеранам </w:t>
      </w:r>
    </w:p>
    <w:p w:rsidR="00FB0BCB" w:rsidRDefault="00A6573F" w:rsidP="00FB0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спорта Карталинского района</w:t>
      </w:r>
    </w:p>
    <w:p w:rsidR="00634739" w:rsidRDefault="00634739" w:rsidP="0029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BD8" w:rsidRPr="00634739" w:rsidRDefault="00182BD8" w:rsidP="0029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39" w:rsidRPr="00331619" w:rsidRDefault="00331619" w:rsidP="00331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Приобретение кубков и грамот для награждения победителей и призеров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 общеобразовательных учреждений Карталинского муниципального района в 2022-2023 учебном году, посвященной Ветеранам спорта Карталинского района:</w:t>
      </w:r>
    </w:p>
    <w:tbl>
      <w:tblPr>
        <w:tblW w:w="9283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223"/>
        <w:gridCol w:w="1701"/>
        <w:gridCol w:w="1984"/>
        <w:gridCol w:w="1843"/>
      </w:tblGrid>
      <w:tr w:rsidR="00634739" w:rsidRPr="00182BD8" w:rsidTr="00331619">
        <w:trPr>
          <w:trHeight w:val="77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="00A6573F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634739" w:rsidRPr="00182BD8" w:rsidTr="00331619">
        <w:trPr>
          <w:trHeight w:val="256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573F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1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32377F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32377F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34739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4739" w:rsidRPr="00182BD8" w:rsidTr="00331619">
        <w:trPr>
          <w:trHeight w:val="23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573F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32377F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32377F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4739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4739" w:rsidRPr="00182BD8" w:rsidTr="00331619">
        <w:trPr>
          <w:trHeight w:val="3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6573F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32377F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32377F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34739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4739" w:rsidRPr="00182BD8" w:rsidTr="00331619">
        <w:trPr>
          <w:trHeight w:val="33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573F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32377F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32377F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634739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4739" w:rsidRPr="00182BD8" w:rsidTr="00331619">
        <w:trPr>
          <w:trHeight w:val="29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573F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32377F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4739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32377F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634739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34739" w:rsidRPr="00182BD8" w:rsidTr="00331619">
        <w:trPr>
          <w:trHeight w:val="29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634739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9" w:rsidRPr="00182BD8" w:rsidRDefault="00C32092" w:rsidP="00A6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    2</w:t>
            </w:r>
            <w:r w:rsidR="00634739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34739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3B3113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DD0015" w:rsidRPr="00182B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tbl>
      <w:tblPr>
        <w:tblStyle w:val="af3"/>
        <w:tblpPr w:leftFromText="180" w:rightFromText="180" w:vertAnchor="text" w:horzAnchor="margin" w:tblpY="1303"/>
        <w:tblW w:w="0" w:type="auto"/>
        <w:tblLayout w:type="fixed"/>
        <w:tblLook w:val="04A0"/>
      </w:tblPr>
      <w:tblGrid>
        <w:gridCol w:w="594"/>
        <w:gridCol w:w="2775"/>
        <w:gridCol w:w="992"/>
        <w:gridCol w:w="2738"/>
        <w:gridCol w:w="2471"/>
      </w:tblGrid>
      <w:tr w:rsidR="00182BD8" w:rsidRPr="00182BD8" w:rsidTr="00182BD8">
        <w:trPr>
          <w:trHeight w:val="600"/>
        </w:trPr>
        <w:tc>
          <w:tcPr>
            <w:tcW w:w="594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2B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2B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82B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992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5209" w:type="dxa"/>
            <w:gridSpan w:val="2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82BD8" w:rsidRPr="00182BD8" w:rsidTr="00182BD8">
        <w:trPr>
          <w:trHeight w:val="325"/>
        </w:trPr>
        <w:tc>
          <w:tcPr>
            <w:tcW w:w="594" w:type="dxa"/>
          </w:tcPr>
          <w:p w:rsidR="00182BD8" w:rsidRPr="00182BD8" w:rsidRDefault="00182BD8" w:rsidP="00182BD8">
            <w:pPr>
              <w:tabs>
                <w:tab w:val="left" w:pos="125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182BD8" w:rsidRPr="00182BD8" w:rsidRDefault="00182BD8" w:rsidP="00182BD8">
            <w:pPr>
              <w:tabs>
                <w:tab w:val="left" w:pos="125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D8" w:rsidRPr="00182BD8" w:rsidRDefault="00182BD8" w:rsidP="00182BD8">
            <w:pPr>
              <w:tabs>
                <w:tab w:val="left" w:pos="125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городские школы</w:t>
            </w:r>
          </w:p>
        </w:tc>
        <w:tc>
          <w:tcPr>
            <w:tcW w:w="2471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сельские школы</w:t>
            </w:r>
          </w:p>
        </w:tc>
      </w:tr>
      <w:tr w:rsidR="00182BD8" w:rsidRPr="00182BD8" w:rsidTr="00182BD8">
        <w:trPr>
          <w:trHeight w:val="249"/>
        </w:trPr>
        <w:tc>
          <w:tcPr>
            <w:tcW w:w="594" w:type="dxa"/>
            <w:vMerge w:val="restart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2005-2007 гг. р.</w:t>
            </w:r>
          </w:p>
        </w:tc>
        <w:tc>
          <w:tcPr>
            <w:tcW w:w="992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  <w:tc>
          <w:tcPr>
            <w:tcW w:w="2471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</w:tr>
      <w:tr w:rsidR="00182BD8" w:rsidRPr="00182BD8" w:rsidTr="00182BD8">
        <w:trPr>
          <w:trHeight w:val="137"/>
        </w:trPr>
        <w:tc>
          <w:tcPr>
            <w:tcW w:w="594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8 000 руб.</w:t>
            </w:r>
          </w:p>
        </w:tc>
        <w:tc>
          <w:tcPr>
            <w:tcW w:w="2471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8 000 руб.</w:t>
            </w:r>
          </w:p>
        </w:tc>
      </w:tr>
      <w:tr w:rsidR="00182BD8" w:rsidRPr="00182BD8" w:rsidTr="00182BD8">
        <w:trPr>
          <w:trHeight w:val="137"/>
        </w:trPr>
        <w:tc>
          <w:tcPr>
            <w:tcW w:w="594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6 000 руб.</w:t>
            </w:r>
          </w:p>
        </w:tc>
        <w:tc>
          <w:tcPr>
            <w:tcW w:w="2471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6 000 руб.</w:t>
            </w:r>
          </w:p>
        </w:tc>
      </w:tr>
      <w:tr w:rsidR="00182BD8" w:rsidRPr="00182BD8" w:rsidTr="00182BD8">
        <w:trPr>
          <w:trHeight w:val="234"/>
        </w:trPr>
        <w:tc>
          <w:tcPr>
            <w:tcW w:w="594" w:type="dxa"/>
            <w:vMerge w:val="restart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  <w:vMerge w:val="restart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2008-2009 гг.р.</w:t>
            </w:r>
          </w:p>
        </w:tc>
        <w:tc>
          <w:tcPr>
            <w:tcW w:w="992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  <w:tc>
          <w:tcPr>
            <w:tcW w:w="2471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</w:tr>
      <w:tr w:rsidR="00182BD8" w:rsidRPr="00182BD8" w:rsidTr="00182BD8">
        <w:trPr>
          <w:trHeight w:val="137"/>
        </w:trPr>
        <w:tc>
          <w:tcPr>
            <w:tcW w:w="594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8 000 руб.</w:t>
            </w:r>
          </w:p>
        </w:tc>
        <w:tc>
          <w:tcPr>
            <w:tcW w:w="2471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8 000 руб.</w:t>
            </w:r>
          </w:p>
        </w:tc>
      </w:tr>
      <w:tr w:rsidR="00182BD8" w:rsidRPr="00182BD8" w:rsidTr="00182BD8">
        <w:trPr>
          <w:trHeight w:val="137"/>
        </w:trPr>
        <w:tc>
          <w:tcPr>
            <w:tcW w:w="594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6 000 руб.</w:t>
            </w:r>
          </w:p>
        </w:tc>
        <w:tc>
          <w:tcPr>
            <w:tcW w:w="2471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6 000 руб.</w:t>
            </w:r>
          </w:p>
        </w:tc>
      </w:tr>
      <w:tr w:rsidR="00182BD8" w:rsidRPr="00182BD8" w:rsidTr="00182BD8">
        <w:trPr>
          <w:trHeight w:val="234"/>
        </w:trPr>
        <w:tc>
          <w:tcPr>
            <w:tcW w:w="594" w:type="dxa"/>
            <w:vMerge w:val="restart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  <w:vMerge w:val="restart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2010 г.р. и младше</w:t>
            </w:r>
          </w:p>
        </w:tc>
        <w:tc>
          <w:tcPr>
            <w:tcW w:w="992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  <w:tc>
          <w:tcPr>
            <w:tcW w:w="2471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10 000 руб.</w:t>
            </w:r>
          </w:p>
        </w:tc>
      </w:tr>
      <w:tr w:rsidR="00182BD8" w:rsidRPr="00182BD8" w:rsidTr="00182BD8">
        <w:trPr>
          <w:trHeight w:val="137"/>
        </w:trPr>
        <w:tc>
          <w:tcPr>
            <w:tcW w:w="594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8 000 руб.</w:t>
            </w:r>
          </w:p>
        </w:tc>
        <w:tc>
          <w:tcPr>
            <w:tcW w:w="2471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8 000 руб.</w:t>
            </w:r>
          </w:p>
        </w:tc>
      </w:tr>
      <w:tr w:rsidR="00182BD8" w:rsidRPr="00182BD8" w:rsidTr="00182BD8">
        <w:trPr>
          <w:trHeight w:val="137"/>
        </w:trPr>
        <w:tc>
          <w:tcPr>
            <w:tcW w:w="594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6 000 руб.</w:t>
            </w:r>
          </w:p>
        </w:tc>
        <w:tc>
          <w:tcPr>
            <w:tcW w:w="2471" w:type="dxa"/>
          </w:tcPr>
          <w:p w:rsidR="00182BD8" w:rsidRPr="00182BD8" w:rsidRDefault="00182BD8" w:rsidP="00182BD8">
            <w:pPr>
              <w:tabs>
                <w:tab w:val="left" w:pos="125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>6 000 руб.</w:t>
            </w:r>
          </w:p>
        </w:tc>
      </w:tr>
      <w:tr w:rsidR="00182BD8" w:rsidRPr="00182BD8" w:rsidTr="00182BD8">
        <w:trPr>
          <w:trHeight w:val="300"/>
        </w:trPr>
        <w:tc>
          <w:tcPr>
            <w:tcW w:w="9570" w:type="dxa"/>
            <w:gridSpan w:val="5"/>
          </w:tcPr>
          <w:p w:rsidR="00182BD8" w:rsidRPr="00182BD8" w:rsidRDefault="00182BD8" w:rsidP="00182BD8">
            <w:pPr>
              <w:tabs>
                <w:tab w:val="left" w:pos="12525"/>
              </w:tabs>
              <w:rPr>
                <w:rFonts w:ascii="Times New Roman" w:hAnsi="Times New Roman"/>
                <w:sz w:val="24"/>
                <w:szCs w:val="24"/>
              </w:rPr>
            </w:pPr>
            <w:r w:rsidRPr="00182BD8">
              <w:rPr>
                <w:rFonts w:ascii="Times New Roman" w:hAnsi="Times New Roman"/>
                <w:sz w:val="24"/>
                <w:szCs w:val="24"/>
              </w:rPr>
              <w:t xml:space="preserve">144 000 рублей (сто сорок четыре тысячи рублей 00 копеек)  </w:t>
            </w:r>
          </w:p>
        </w:tc>
      </w:tr>
    </w:tbl>
    <w:p w:rsidR="00182BD8" w:rsidRDefault="00331619" w:rsidP="00182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Награждение победителей и призеров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 общеобразовательных учреждений Карталинского муниципального района в 2022-2023 учебном году, посвященной Ветеранам спорта Карталинского района:</w:t>
      </w:r>
    </w:p>
    <w:p w:rsidR="008F0461" w:rsidRPr="00D5223B" w:rsidRDefault="00182BD8" w:rsidP="00182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сумма победителей и призеров командного зачета высчитывается путем суммирования, согласно итоговым результатам </w:t>
      </w:r>
      <w:r w:rsidRPr="00F117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Спартакиады.</w:t>
      </w:r>
    </w:p>
    <w:sectPr w:rsidR="008F0461" w:rsidRPr="00D5223B" w:rsidSect="00182BD8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52B" w:rsidRDefault="00B1452B" w:rsidP="001626B8">
      <w:pPr>
        <w:spacing w:after="0" w:line="240" w:lineRule="auto"/>
      </w:pPr>
      <w:r>
        <w:separator/>
      </w:r>
    </w:p>
  </w:endnote>
  <w:endnote w:type="continuationSeparator" w:id="1">
    <w:p w:rsidR="00B1452B" w:rsidRDefault="00B1452B" w:rsidP="0016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52B" w:rsidRDefault="00B1452B" w:rsidP="001626B8">
      <w:pPr>
        <w:spacing w:after="0" w:line="240" w:lineRule="auto"/>
      </w:pPr>
      <w:r>
        <w:separator/>
      </w:r>
    </w:p>
  </w:footnote>
  <w:footnote w:type="continuationSeparator" w:id="1">
    <w:p w:rsidR="00B1452B" w:rsidRDefault="00B1452B" w:rsidP="0016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3197"/>
      <w:docPartObj>
        <w:docPartGallery w:val="Page Numbers (Top of Page)"/>
        <w:docPartUnique/>
      </w:docPartObj>
    </w:sdtPr>
    <w:sdtContent>
      <w:p w:rsidR="00331619" w:rsidRDefault="00ED334E" w:rsidP="00ED2DA1">
        <w:pPr>
          <w:pStyle w:val="ad"/>
          <w:jc w:val="center"/>
        </w:pPr>
        <w:fldSimple w:instr=" PAGE   \* MERGEFORMAT ">
          <w:r w:rsidR="00566FAD">
            <w:rPr>
              <w:noProof/>
            </w:rPr>
            <w:t>12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619" w:rsidRDefault="00ED334E">
    <w:pPr>
      <w:pStyle w:val="ad"/>
      <w:jc w:val="center"/>
    </w:pPr>
    <w:fldSimple w:instr=" PAGE   \* MERGEFORMAT ">
      <w:r w:rsidR="00566FAD">
        <w:rPr>
          <w:noProof/>
        </w:rPr>
        <w:t>14</w:t>
      </w:r>
    </w:fldSimple>
  </w:p>
  <w:p w:rsidR="00331619" w:rsidRDefault="0033161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AC5"/>
    <w:multiLevelType w:val="hybridMultilevel"/>
    <w:tmpl w:val="762612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D5BF4"/>
    <w:multiLevelType w:val="hybridMultilevel"/>
    <w:tmpl w:val="D924E78A"/>
    <w:lvl w:ilvl="0" w:tplc="295E64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05CD"/>
    <w:multiLevelType w:val="hybridMultilevel"/>
    <w:tmpl w:val="DF2C5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33BA"/>
    <w:multiLevelType w:val="hybridMultilevel"/>
    <w:tmpl w:val="F1F2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65C9C"/>
    <w:multiLevelType w:val="hybridMultilevel"/>
    <w:tmpl w:val="0C3A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35756"/>
    <w:multiLevelType w:val="hybridMultilevel"/>
    <w:tmpl w:val="7A162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57792"/>
    <w:multiLevelType w:val="hybridMultilevel"/>
    <w:tmpl w:val="CFAE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72F9"/>
    <w:multiLevelType w:val="hybridMultilevel"/>
    <w:tmpl w:val="333874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65EA3"/>
    <w:multiLevelType w:val="hybridMultilevel"/>
    <w:tmpl w:val="AA74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95914"/>
    <w:multiLevelType w:val="hybridMultilevel"/>
    <w:tmpl w:val="BD32B9E0"/>
    <w:lvl w:ilvl="0" w:tplc="515A533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A43923"/>
    <w:multiLevelType w:val="hybridMultilevel"/>
    <w:tmpl w:val="94F4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53A31"/>
    <w:multiLevelType w:val="hybridMultilevel"/>
    <w:tmpl w:val="7820D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42FC"/>
    <w:rsid w:val="00000829"/>
    <w:rsid w:val="00017F4D"/>
    <w:rsid w:val="000249E6"/>
    <w:rsid w:val="00026817"/>
    <w:rsid w:val="00032420"/>
    <w:rsid w:val="00040811"/>
    <w:rsid w:val="00054FFB"/>
    <w:rsid w:val="00055DD5"/>
    <w:rsid w:val="00080DBC"/>
    <w:rsid w:val="00083ADA"/>
    <w:rsid w:val="00094E61"/>
    <w:rsid w:val="000C6A75"/>
    <w:rsid w:val="000D00B3"/>
    <w:rsid w:val="000D3E01"/>
    <w:rsid w:val="000F1639"/>
    <w:rsid w:val="00111C08"/>
    <w:rsid w:val="00132C51"/>
    <w:rsid w:val="00152C9A"/>
    <w:rsid w:val="00154D40"/>
    <w:rsid w:val="001550B1"/>
    <w:rsid w:val="001626B8"/>
    <w:rsid w:val="00182BD8"/>
    <w:rsid w:val="00186AB2"/>
    <w:rsid w:val="0019659E"/>
    <w:rsid w:val="001A6244"/>
    <w:rsid w:val="001B710F"/>
    <w:rsid w:val="001B712C"/>
    <w:rsid w:val="001C5AB7"/>
    <w:rsid w:val="001E7045"/>
    <w:rsid w:val="001F12AB"/>
    <w:rsid w:val="001F477F"/>
    <w:rsid w:val="0020482C"/>
    <w:rsid w:val="0024065C"/>
    <w:rsid w:val="0024433C"/>
    <w:rsid w:val="002531A2"/>
    <w:rsid w:val="00256B4D"/>
    <w:rsid w:val="002601AB"/>
    <w:rsid w:val="00262EC7"/>
    <w:rsid w:val="00276542"/>
    <w:rsid w:val="00292B21"/>
    <w:rsid w:val="00293692"/>
    <w:rsid w:val="00297507"/>
    <w:rsid w:val="002B486F"/>
    <w:rsid w:val="002C2918"/>
    <w:rsid w:val="002D7E31"/>
    <w:rsid w:val="002E17B3"/>
    <w:rsid w:val="002E1F47"/>
    <w:rsid w:val="002E3230"/>
    <w:rsid w:val="002E6975"/>
    <w:rsid w:val="002F18BF"/>
    <w:rsid w:val="002F6D91"/>
    <w:rsid w:val="00303159"/>
    <w:rsid w:val="00305804"/>
    <w:rsid w:val="0032377F"/>
    <w:rsid w:val="0032644D"/>
    <w:rsid w:val="00331619"/>
    <w:rsid w:val="003374E5"/>
    <w:rsid w:val="00353B02"/>
    <w:rsid w:val="00362B05"/>
    <w:rsid w:val="0037679E"/>
    <w:rsid w:val="00377D93"/>
    <w:rsid w:val="00386F1B"/>
    <w:rsid w:val="00391298"/>
    <w:rsid w:val="003A0A5B"/>
    <w:rsid w:val="003A6500"/>
    <w:rsid w:val="003B3113"/>
    <w:rsid w:val="003E06D3"/>
    <w:rsid w:val="003E24B8"/>
    <w:rsid w:val="003E437E"/>
    <w:rsid w:val="003F2FDD"/>
    <w:rsid w:val="00405252"/>
    <w:rsid w:val="00417BBA"/>
    <w:rsid w:val="0042018D"/>
    <w:rsid w:val="004201A3"/>
    <w:rsid w:val="004547C5"/>
    <w:rsid w:val="00460ED3"/>
    <w:rsid w:val="0047115A"/>
    <w:rsid w:val="00474DC8"/>
    <w:rsid w:val="004A1D35"/>
    <w:rsid w:val="004A203A"/>
    <w:rsid w:val="004B3B42"/>
    <w:rsid w:val="004B6A89"/>
    <w:rsid w:val="004C0BD5"/>
    <w:rsid w:val="004C738A"/>
    <w:rsid w:val="004D5F53"/>
    <w:rsid w:val="004F2052"/>
    <w:rsid w:val="0050188C"/>
    <w:rsid w:val="00502B35"/>
    <w:rsid w:val="00536648"/>
    <w:rsid w:val="00542E01"/>
    <w:rsid w:val="00556D17"/>
    <w:rsid w:val="00566FAD"/>
    <w:rsid w:val="00575EB0"/>
    <w:rsid w:val="005760B8"/>
    <w:rsid w:val="00582F6B"/>
    <w:rsid w:val="005958F5"/>
    <w:rsid w:val="005C7A23"/>
    <w:rsid w:val="005D1507"/>
    <w:rsid w:val="005F0F1A"/>
    <w:rsid w:val="00600CD0"/>
    <w:rsid w:val="00610533"/>
    <w:rsid w:val="00623B77"/>
    <w:rsid w:val="006249A7"/>
    <w:rsid w:val="006308A2"/>
    <w:rsid w:val="00634739"/>
    <w:rsid w:val="00637C87"/>
    <w:rsid w:val="00640259"/>
    <w:rsid w:val="006745B7"/>
    <w:rsid w:val="006806B0"/>
    <w:rsid w:val="00681DB2"/>
    <w:rsid w:val="00695E9D"/>
    <w:rsid w:val="006A420A"/>
    <w:rsid w:val="006B2004"/>
    <w:rsid w:val="006D2B65"/>
    <w:rsid w:val="006F3AB7"/>
    <w:rsid w:val="007076E0"/>
    <w:rsid w:val="007202BA"/>
    <w:rsid w:val="00723B6E"/>
    <w:rsid w:val="007322BE"/>
    <w:rsid w:val="007500A2"/>
    <w:rsid w:val="007600A9"/>
    <w:rsid w:val="00765F79"/>
    <w:rsid w:val="00785893"/>
    <w:rsid w:val="007938B5"/>
    <w:rsid w:val="007958DF"/>
    <w:rsid w:val="007D37D4"/>
    <w:rsid w:val="00800EBE"/>
    <w:rsid w:val="00804035"/>
    <w:rsid w:val="00817DEB"/>
    <w:rsid w:val="00830EE2"/>
    <w:rsid w:val="008464CD"/>
    <w:rsid w:val="00881D1C"/>
    <w:rsid w:val="008A364D"/>
    <w:rsid w:val="008B0DB9"/>
    <w:rsid w:val="008B17E6"/>
    <w:rsid w:val="008B475C"/>
    <w:rsid w:val="008C70B4"/>
    <w:rsid w:val="008D2143"/>
    <w:rsid w:val="008D2A0A"/>
    <w:rsid w:val="008D6073"/>
    <w:rsid w:val="008E08EB"/>
    <w:rsid w:val="008E0958"/>
    <w:rsid w:val="008E0C85"/>
    <w:rsid w:val="008E72CD"/>
    <w:rsid w:val="008F0461"/>
    <w:rsid w:val="008F3EA3"/>
    <w:rsid w:val="008F43C0"/>
    <w:rsid w:val="00910499"/>
    <w:rsid w:val="0091506A"/>
    <w:rsid w:val="00925F56"/>
    <w:rsid w:val="009476C9"/>
    <w:rsid w:val="00971E1F"/>
    <w:rsid w:val="0098284F"/>
    <w:rsid w:val="009839DA"/>
    <w:rsid w:val="009A2710"/>
    <w:rsid w:val="009B2035"/>
    <w:rsid w:val="009B2AF5"/>
    <w:rsid w:val="009D0621"/>
    <w:rsid w:val="009D5BE5"/>
    <w:rsid w:val="009F082B"/>
    <w:rsid w:val="009F2AF9"/>
    <w:rsid w:val="00A15B28"/>
    <w:rsid w:val="00A27CA8"/>
    <w:rsid w:val="00A30FC4"/>
    <w:rsid w:val="00A43E7C"/>
    <w:rsid w:val="00A46284"/>
    <w:rsid w:val="00A53C93"/>
    <w:rsid w:val="00A6573F"/>
    <w:rsid w:val="00A73E87"/>
    <w:rsid w:val="00A7458F"/>
    <w:rsid w:val="00A77114"/>
    <w:rsid w:val="00A93B7B"/>
    <w:rsid w:val="00AA357F"/>
    <w:rsid w:val="00AE0880"/>
    <w:rsid w:val="00AE2F5F"/>
    <w:rsid w:val="00AE6DCB"/>
    <w:rsid w:val="00AF42FC"/>
    <w:rsid w:val="00AF4445"/>
    <w:rsid w:val="00B031EC"/>
    <w:rsid w:val="00B069AF"/>
    <w:rsid w:val="00B10D1F"/>
    <w:rsid w:val="00B11056"/>
    <w:rsid w:val="00B128DD"/>
    <w:rsid w:val="00B1452B"/>
    <w:rsid w:val="00B729E3"/>
    <w:rsid w:val="00B86008"/>
    <w:rsid w:val="00B86885"/>
    <w:rsid w:val="00BA227A"/>
    <w:rsid w:val="00BC0431"/>
    <w:rsid w:val="00BC144C"/>
    <w:rsid w:val="00C13107"/>
    <w:rsid w:val="00C302AC"/>
    <w:rsid w:val="00C32092"/>
    <w:rsid w:val="00C44278"/>
    <w:rsid w:val="00C6255C"/>
    <w:rsid w:val="00C638BB"/>
    <w:rsid w:val="00C75D4B"/>
    <w:rsid w:val="00CC2D9A"/>
    <w:rsid w:val="00CF6E10"/>
    <w:rsid w:val="00CF7781"/>
    <w:rsid w:val="00CF7D12"/>
    <w:rsid w:val="00D127D4"/>
    <w:rsid w:val="00D26E03"/>
    <w:rsid w:val="00D34FC9"/>
    <w:rsid w:val="00D43155"/>
    <w:rsid w:val="00D47003"/>
    <w:rsid w:val="00D5223B"/>
    <w:rsid w:val="00D56E70"/>
    <w:rsid w:val="00D93EC9"/>
    <w:rsid w:val="00DD0015"/>
    <w:rsid w:val="00E0225F"/>
    <w:rsid w:val="00E07EBF"/>
    <w:rsid w:val="00E173CE"/>
    <w:rsid w:val="00E4725D"/>
    <w:rsid w:val="00E5557A"/>
    <w:rsid w:val="00E610FF"/>
    <w:rsid w:val="00E652DB"/>
    <w:rsid w:val="00E70474"/>
    <w:rsid w:val="00E77243"/>
    <w:rsid w:val="00E807AF"/>
    <w:rsid w:val="00EB0096"/>
    <w:rsid w:val="00ED2DA1"/>
    <w:rsid w:val="00ED334E"/>
    <w:rsid w:val="00EE4E6F"/>
    <w:rsid w:val="00EE57BB"/>
    <w:rsid w:val="00F01FBB"/>
    <w:rsid w:val="00F1175A"/>
    <w:rsid w:val="00F3336C"/>
    <w:rsid w:val="00F74D94"/>
    <w:rsid w:val="00F80E42"/>
    <w:rsid w:val="00F8445F"/>
    <w:rsid w:val="00F91837"/>
    <w:rsid w:val="00FA6447"/>
    <w:rsid w:val="00FB0BCB"/>
    <w:rsid w:val="00FB4F77"/>
    <w:rsid w:val="00FB74E7"/>
    <w:rsid w:val="00FC1FA9"/>
    <w:rsid w:val="00FD0271"/>
    <w:rsid w:val="00FD0EC7"/>
    <w:rsid w:val="00FD651E"/>
    <w:rsid w:val="00FE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4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1175A"/>
  </w:style>
  <w:style w:type="paragraph" w:styleId="a4">
    <w:name w:val="Body Text"/>
    <w:basedOn w:val="a"/>
    <w:link w:val="a5"/>
    <w:rsid w:val="00F117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a7"/>
    <w:qFormat/>
    <w:rsid w:val="00F117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F117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Emphasis"/>
    <w:qFormat/>
    <w:rsid w:val="00F1175A"/>
    <w:rPr>
      <w:i/>
      <w:iCs/>
    </w:rPr>
  </w:style>
  <w:style w:type="paragraph" w:styleId="a9">
    <w:name w:val="Subtitle"/>
    <w:basedOn w:val="a"/>
    <w:next w:val="a"/>
    <w:link w:val="aa"/>
    <w:qFormat/>
    <w:rsid w:val="00F117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1175A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1175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F1175A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11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F11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F1175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117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F1175A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F1175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1175A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3">
    <w:name w:val="Table Grid"/>
    <w:basedOn w:val="a1"/>
    <w:uiPriority w:val="59"/>
    <w:rsid w:val="00F1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F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1626B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26B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626B8"/>
    <w:rPr>
      <w:vertAlign w:val="superscript"/>
    </w:rPr>
  </w:style>
  <w:style w:type="paragraph" w:styleId="af8">
    <w:name w:val="No Spacing"/>
    <w:uiPriority w:val="1"/>
    <w:qFormat/>
    <w:rsid w:val="005D1507"/>
    <w:pPr>
      <w:spacing w:after="0" w:line="240" w:lineRule="auto"/>
    </w:pPr>
  </w:style>
  <w:style w:type="paragraph" w:styleId="af9">
    <w:name w:val="endnote text"/>
    <w:basedOn w:val="a"/>
    <w:link w:val="afa"/>
    <w:uiPriority w:val="99"/>
    <w:semiHidden/>
    <w:unhideWhenUsed/>
    <w:rsid w:val="000249E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249E6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249E6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A6573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4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1175A"/>
  </w:style>
  <w:style w:type="paragraph" w:styleId="a4">
    <w:name w:val="Body Text"/>
    <w:basedOn w:val="a"/>
    <w:link w:val="a5"/>
    <w:rsid w:val="00F117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a7"/>
    <w:qFormat/>
    <w:rsid w:val="00F1175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F117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Emphasis"/>
    <w:qFormat/>
    <w:rsid w:val="00F1175A"/>
    <w:rPr>
      <w:i/>
      <w:iCs/>
    </w:rPr>
  </w:style>
  <w:style w:type="paragraph" w:styleId="a9">
    <w:name w:val="Subtitle"/>
    <w:basedOn w:val="a"/>
    <w:next w:val="a"/>
    <w:link w:val="aa"/>
    <w:qFormat/>
    <w:rsid w:val="00F1175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F1175A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1175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F1175A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11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F11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F117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F1175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F117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F1175A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F1175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1175A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3">
    <w:name w:val="Table Grid"/>
    <w:basedOn w:val="a1"/>
    <w:uiPriority w:val="59"/>
    <w:rsid w:val="00F1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F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1626B8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26B8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626B8"/>
    <w:rPr>
      <w:vertAlign w:val="superscript"/>
    </w:rPr>
  </w:style>
  <w:style w:type="paragraph" w:styleId="af8">
    <w:name w:val="No Spacing"/>
    <w:uiPriority w:val="1"/>
    <w:qFormat/>
    <w:rsid w:val="005D1507"/>
    <w:pPr>
      <w:spacing w:after="0" w:line="240" w:lineRule="auto"/>
    </w:pPr>
  </w:style>
  <w:style w:type="paragraph" w:styleId="af9">
    <w:name w:val="endnote text"/>
    <w:basedOn w:val="a"/>
    <w:link w:val="afa"/>
    <w:uiPriority w:val="99"/>
    <w:semiHidden/>
    <w:unhideWhenUsed/>
    <w:rsid w:val="000249E6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249E6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249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6202-F630-46FE-AA16-90DBC884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3306</Words>
  <Characters>18848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/>
      <vt:lpstr/>
      <vt:lpstr>I. Цели и задачи</vt:lpstr>
      <vt:lpstr/>
      <vt:lpstr/>
      <vt:lpstr>1. Целями Спартакиады являются:</vt:lpstr>
      <vt:lpstr>1) массовое участие учащихся общеобразовательных учреждений Карталинского муници</vt:lpstr>
      <vt:lpstr>2. Основные задачи Спартакиады:</vt:lpstr>
      <vt:lpstr/>
      <vt:lpstr/>
      <vt:lpstr/>
      <vt:lpstr>V. Условия и система проведения Спартакиады</vt:lpstr>
      <vt:lpstr/>
      <vt:lpstr/>
      <vt:lpstr>9. Спартакиада проводится по лично-командному принципу, зачет подводится среди о</vt:lpstr>
      <vt:lpstr>10. Спартакиада проводится по 3 возрастным группам:                             </vt:lpstr>
      <vt:lpstr/>
      <vt:lpstr/>
      <vt:lpstr>VII. Общекомандный зачет</vt:lpstr>
      <vt:lpstr/>
      <vt:lpstr/>
      <vt:lpstr>19. Общекомандный зачет:</vt:lpstr>
      <vt:lpstr>VIII. Определение победителей</vt:lpstr>
      <vt:lpstr/>
      <vt:lpstr/>
      <vt:lpstr/>
      <vt:lpstr/>
      <vt:lpstr>X. Финансирование</vt:lpstr>
      <vt:lpstr/>
      <vt:lpstr/>
      <vt:lpstr>XI. Заявки</vt:lpstr>
      <vt:lpstr/>
      <vt:lpstr/>
      <vt:lpstr>27. Заявки  установленной формы по видам спорта (приложение 3 к настоящему Полож</vt:lpstr>
      <vt:lpstr>28. В заявке необходимо указать год рождения участника, его номер, визу врача. З</vt:lpstr>
      <vt:lpstr>29. Вместе с заявкой необходимо предоставить, документ, удостоверяющий личность </vt:lpstr>
      <vt:lpstr>30. Запрещается заявлять спортсменов из других населенных пунктов, учебных завед</vt:lpstr>
      <vt:lpstr/>
      <vt:lpstr/>
      <vt:lpstr>По данному заявочному листу допущено _______________человек.               М.П. </vt:lpstr>
      <vt:lpstr>Директор школы ____________________ (___________)</vt:lpstr>
      <vt:lpstr>Врач_______________________________ (___________)</vt:lpstr>
      <vt:lpstr>Представитель команды ______________ (___________)</vt:lpstr>
      <vt:lpstr/>
    </vt:vector>
  </TitlesOfParts>
  <Company>USN Team</Company>
  <LinksUpToDate>false</LinksUpToDate>
  <CharactersWithSpaces>22110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30</cp:revision>
  <cp:lastPrinted>2022-09-09T03:44:00Z</cp:lastPrinted>
  <dcterms:created xsi:type="dcterms:W3CDTF">2022-09-01T09:54:00Z</dcterms:created>
  <dcterms:modified xsi:type="dcterms:W3CDTF">2022-09-09T10:26:00Z</dcterms:modified>
</cp:coreProperties>
</file>