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3C" w:rsidRPr="0028154C" w:rsidRDefault="002D303C" w:rsidP="0028154C">
      <w:pPr>
        <w:pStyle w:val="a3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37FE1DD5" wp14:editId="2ACB53B0">
            <wp:simplePos x="0" y="0"/>
            <wp:positionH relativeFrom="margin">
              <wp:align>center</wp:align>
            </wp:positionH>
            <wp:positionV relativeFrom="paragraph">
              <wp:posOffset>189865</wp:posOffset>
            </wp:positionV>
            <wp:extent cx="685800" cy="800100"/>
            <wp:effectExtent l="0" t="0" r="0" b="0"/>
            <wp:wrapTopAndBottom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F6B" w:rsidRPr="0028154C" w:rsidRDefault="00E12F6B" w:rsidP="00E12F6B">
      <w:pPr>
        <w:pStyle w:val="a3"/>
        <w:rPr>
          <w:sz w:val="26"/>
          <w:szCs w:val="26"/>
        </w:rPr>
      </w:pPr>
      <w:r w:rsidRPr="0028154C">
        <w:rPr>
          <w:sz w:val="26"/>
          <w:szCs w:val="26"/>
        </w:rPr>
        <w:t>Челябинская область</w:t>
      </w:r>
    </w:p>
    <w:p w:rsidR="00E12F6B" w:rsidRPr="0028154C" w:rsidRDefault="00E12F6B" w:rsidP="00E12F6B">
      <w:pPr>
        <w:pStyle w:val="1"/>
        <w:rPr>
          <w:sz w:val="26"/>
          <w:szCs w:val="26"/>
        </w:rPr>
      </w:pPr>
      <w:r w:rsidRPr="0028154C">
        <w:rPr>
          <w:sz w:val="26"/>
          <w:szCs w:val="26"/>
        </w:rPr>
        <w:t>СОБРАНИЕ ДЕПУТАТОВ КАРТАЛИНСКОГО МУНИЦИПАЛЬНОГО РАЙОНА</w:t>
      </w:r>
    </w:p>
    <w:p w:rsidR="00E12F6B" w:rsidRPr="0028154C" w:rsidRDefault="00E12F6B" w:rsidP="00E12F6B">
      <w:pPr>
        <w:jc w:val="center"/>
        <w:rPr>
          <w:b/>
          <w:sz w:val="26"/>
          <w:szCs w:val="26"/>
        </w:rPr>
      </w:pPr>
    </w:p>
    <w:p w:rsidR="00CE4651" w:rsidRPr="0028154C" w:rsidRDefault="00E12F6B" w:rsidP="00CE4651">
      <w:pPr>
        <w:pStyle w:val="2"/>
        <w:rPr>
          <w:sz w:val="26"/>
          <w:szCs w:val="26"/>
        </w:rPr>
      </w:pPr>
      <w:r w:rsidRPr="0028154C">
        <w:rPr>
          <w:sz w:val="26"/>
          <w:szCs w:val="26"/>
        </w:rPr>
        <w:t>РЕШЕНИЕ</w:t>
      </w:r>
      <w:r w:rsidR="00684E30" w:rsidRPr="0028154C">
        <w:rPr>
          <w:sz w:val="26"/>
          <w:szCs w:val="26"/>
        </w:rPr>
        <w:t xml:space="preserve"> (проект)</w:t>
      </w:r>
    </w:p>
    <w:p w:rsidR="00CB4683" w:rsidRPr="0028154C" w:rsidRDefault="00CB4683" w:rsidP="00CE4651">
      <w:pPr>
        <w:rPr>
          <w:sz w:val="26"/>
          <w:szCs w:val="26"/>
        </w:rPr>
      </w:pPr>
    </w:p>
    <w:p w:rsidR="00E12F6B" w:rsidRPr="0028154C" w:rsidRDefault="00790148" w:rsidP="00E12F6B">
      <w:pPr>
        <w:pStyle w:val="3"/>
        <w:numPr>
          <w:ilvl w:val="0"/>
          <w:numId w:val="0"/>
        </w:numPr>
        <w:rPr>
          <w:sz w:val="26"/>
          <w:szCs w:val="26"/>
        </w:rPr>
      </w:pPr>
      <w:r w:rsidRPr="0028154C">
        <w:rPr>
          <w:sz w:val="26"/>
          <w:szCs w:val="26"/>
        </w:rPr>
        <w:t xml:space="preserve">От </w:t>
      </w:r>
      <w:r w:rsidR="00684E30" w:rsidRPr="0028154C">
        <w:rPr>
          <w:sz w:val="26"/>
          <w:szCs w:val="26"/>
        </w:rPr>
        <w:t xml:space="preserve">       2019</w:t>
      </w:r>
      <w:r w:rsidRPr="0028154C">
        <w:rPr>
          <w:sz w:val="26"/>
          <w:szCs w:val="26"/>
        </w:rPr>
        <w:t xml:space="preserve"> года № </w:t>
      </w:r>
      <w:r w:rsidR="00684E30" w:rsidRPr="0028154C">
        <w:rPr>
          <w:sz w:val="26"/>
          <w:szCs w:val="26"/>
        </w:rPr>
        <w:t xml:space="preserve"> </w:t>
      </w:r>
    </w:p>
    <w:p w:rsidR="00CE4651" w:rsidRPr="0028154C" w:rsidRDefault="00CE4651" w:rsidP="00CE4651">
      <w:pPr>
        <w:rPr>
          <w:sz w:val="26"/>
          <w:szCs w:val="26"/>
        </w:rPr>
      </w:pPr>
    </w:p>
    <w:p w:rsidR="00E12F6B" w:rsidRPr="0028154C" w:rsidRDefault="00E12F6B" w:rsidP="00E12F6B">
      <w:pPr>
        <w:rPr>
          <w:sz w:val="26"/>
          <w:szCs w:val="26"/>
        </w:rPr>
      </w:pPr>
      <w:r w:rsidRPr="0028154C">
        <w:rPr>
          <w:sz w:val="26"/>
          <w:szCs w:val="26"/>
        </w:rPr>
        <w:t xml:space="preserve">«Об исполнении бюджета Карталинского </w:t>
      </w:r>
    </w:p>
    <w:p w:rsidR="00E12F6B" w:rsidRPr="0028154C" w:rsidRDefault="00684E30" w:rsidP="00CF60A4">
      <w:pPr>
        <w:rPr>
          <w:sz w:val="26"/>
          <w:szCs w:val="26"/>
        </w:rPr>
      </w:pPr>
      <w:r w:rsidRPr="0028154C">
        <w:rPr>
          <w:sz w:val="26"/>
          <w:szCs w:val="26"/>
        </w:rPr>
        <w:t>муниципального района за 2018</w:t>
      </w:r>
      <w:r w:rsidR="00E12F6B" w:rsidRPr="0028154C">
        <w:rPr>
          <w:sz w:val="26"/>
          <w:szCs w:val="26"/>
        </w:rPr>
        <w:t xml:space="preserve"> год»</w:t>
      </w:r>
    </w:p>
    <w:p w:rsidR="00CF60A4" w:rsidRPr="0028154C" w:rsidRDefault="00CF60A4" w:rsidP="00E12F6B">
      <w:pPr>
        <w:jc w:val="both"/>
        <w:rPr>
          <w:sz w:val="26"/>
          <w:szCs w:val="26"/>
        </w:rPr>
      </w:pPr>
    </w:p>
    <w:p w:rsidR="00CF60A4" w:rsidRPr="0028154C" w:rsidRDefault="00CF60A4" w:rsidP="00CF60A4">
      <w:pPr>
        <w:ind w:firstLine="709"/>
        <w:jc w:val="both"/>
        <w:rPr>
          <w:sz w:val="26"/>
          <w:szCs w:val="26"/>
        </w:rPr>
      </w:pPr>
      <w:r w:rsidRPr="0028154C">
        <w:rPr>
          <w:sz w:val="26"/>
          <w:szCs w:val="26"/>
        </w:rPr>
        <w:t>Рассмотрев представленный администрацией Карталинского муниципального района отчет об исполнении бюджета Карталинско</w:t>
      </w:r>
      <w:r w:rsidR="00684E30" w:rsidRPr="0028154C">
        <w:rPr>
          <w:sz w:val="26"/>
          <w:szCs w:val="26"/>
        </w:rPr>
        <w:t>го муниципального района за 2018</w:t>
      </w:r>
      <w:r w:rsidRPr="0028154C">
        <w:rPr>
          <w:sz w:val="26"/>
          <w:szCs w:val="26"/>
        </w:rPr>
        <w:t xml:space="preserve"> год, заключение Контрольно-счетной палаты Карталинского муниципального района на отчет об исполнении бюджета Карталинско</w:t>
      </w:r>
      <w:r w:rsidR="00684E30" w:rsidRPr="0028154C">
        <w:rPr>
          <w:sz w:val="26"/>
          <w:szCs w:val="26"/>
        </w:rPr>
        <w:t>го муниципального района за 2018</w:t>
      </w:r>
      <w:r w:rsidRPr="0028154C">
        <w:rPr>
          <w:sz w:val="26"/>
          <w:szCs w:val="26"/>
        </w:rPr>
        <w:t xml:space="preserve"> год, руководствуясь статьями 264.5 и 264.6 Бюджетного кодекса Российской Федерации, статьями 47 и 48 Положения «О бюджетном процессе в Карталинском муниципальном районе», утвержденного решением Собрания депутатов Карталинского муниципального района от 02.07.2010 года № 39, </w:t>
      </w:r>
    </w:p>
    <w:p w:rsidR="00CB4683" w:rsidRPr="0028154C" w:rsidRDefault="00CF60A4" w:rsidP="00573A15">
      <w:pPr>
        <w:ind w:firstLine="709"/>
        <w:rPr>
          <w:sz w:val="26"/>
          <w:szCs w:val="26"/>
        </w:rPr>
      </w:pPr>
      <w:r w:rsidRPr="0028154C">
        <w:rPr>
          <w:sz w:val="26"/>
          <w:szCs w:val="26"/>
        </w:rPr>
        <w:t>Собрания депутатов Карталинского муниципального района РЕШАЕТ:</w:t>
      </w:r>
    </w:p>
    <w:p w:rsidR="00E12F6B" w:rsidRPr="0028154C" w:rsidRDefault="00E12F6B" w:rsidP="00E12F6B">
      <w:pPr>
        <w:numPr>
          <w:ilvl w:val="0"/>
          <w:numId w:val="2"/>
        </w:numPr>
        <w:ind w:left="0" w:firstLine="720"/>
        <w:jc w:val="both"/>
        <w:rPr>
          <w:sz w:val="26"/>
          <w:szCs w:val="26"/>
        </w:rPr>
      </w:pPr>
      <w:r w:rsidRPr="0028154C">
        <w:rPr>
          <w:sz w:val="26"/>
          <w:szCs w:val="26"/>
        </w:rPr>
        <w:t>Утвердить отчет об исполнении бюджета Карталинско</w:t>
      </w:r>
      <w:r w:rsidR="00684E30" w:rsidRPr="0028154C">
        <w:rPr>
          <w:sz w:val="26"/>
          <w:szCs w:val="26"/>
        </w:rPr>
        <w:t>го муниципального района за 2018</w:t>
      </w:r>
      <w:r w:rsidRPr="0028154C">
        <w:rPr>
          <w:sz w:val="26"/>
          <w:szCs w:val="26"/>
        </w:rPr>
        <w:t xml:space="preserve"> год по доходам в сумме </w:t>
      </w:r>
      <w:r w:rsidR="00684E30" w:rsidRPr="0028154C">
        <w:rPr>
          <w:sz w:val="26"/>
          <w:szCs w:val="26"/>
        </w:rPr>
        <w:t>1469032,80</w:t>
      </w:r>
      <w:r w:rsidRPr="0028154C">
        <w:rPr>
          <w:sz w:val="26"/>
          <w:szCs w:val="26"/>
        </w:rPr>
        <w:t xml:space="preserve"> тыс. рублей, по расходам </w:t>
      </w:r>
      <w:r w:rsidR="00684E30" w:rsidRPr="0028154C">
        <w:rPr>
          <w:sz w:val="26"/>
          <w:szCs w:val="26"/>
        </w:rPr>
        <w:t>1457172,56</w:t>
      </w:r>
      <w:r w:rsidRPr="0028154C">
        <w:rPr>
          <w:sz w:val="26"/>
          <w:szCs w:val="26"/>
        </w:rPr>
        <w:t xml:space="preserve"> тыс. рублей с превышением </w:t>
      </w:r>
      <w:r w:rsidR="00684E30" w:rsidRPr="0028154C">
        <w:rPr>
          <w:sz w:val="26"/>
          <w:szCs w:val="26"/>
        </w:rPr>
        <w:t>доходов</w:t>
      </w:r>
      <w:r w:rsidRPr="0028154C">
        <w:rPr>
          <w:sz w:val="26"/>
          <w:szCs w:val="26"/>
        </w:rPr>
        <w:t xml:space="preserve"> над </w:t>
      </w:r>
      <w:r w:rsidR="00684E30" w:rsidRPr="0028154C">
        <w:rPr>
          <w:sz w:val="26"/>
          <w:szCs w:val="26"/>
        </w:rPr>
        <w:t>расходами</w:t>
      </w:r>
      <w:r w:rsidRPr="0028154C">
        <w:rPr>
          <w:sz w:val="26"/>
          <w:szCs w:val="26"/>
        </w:rPr>
        <w:t xml:space="preserve"> (</w:t>
      </w:r>
      <w:r w:rsidR="00684E30" w:rsidRPr="0028154C">
        <w:rPr>
          <w:sz w:val="26"/>
          <w:szCs w:val="26"/>
        </w:rPr>
        <w:t xml:space="preserve">профицит </w:t>
      </w:r>
      <w:r w:rsidRPr="0028154C">
        <w:rPr>
          <w:sz w:val="26"/>
          <w:szCs w:val="26"/>
        </w:rPr>
        <w:t xml:space="preserve">местного бюджета) в сумме </w:t>
      </w:r>
      <w:r w:rsidR="00684E30" w:rsidRPr="0028154C">
        <w:rPr>
          <w:sz w:val="26"/>
          <w:szCs w:val="26"/>
        </w:rPr>
        <w:t>11860,24</w:t>
      </w:r>
      <w:r w:rsidR="0025020E" w:rsidRPr="0028154C">
        <w:rPr>
          <w:sz w:val="26"/>
          <w:szCs w:val="26"/>
        </w:rPr>
        <w:t xml:space="preserve"> </w:t>
      </w:r>
      <w:r w:rsidRPr="0028154C">
        <w:rPr>
          <w:sz w:val="26"/>
          <w:szCs w:val="26"/>
        </w:rPr>
        <w:t>тыс. рублей со следующими показателями:</w:t>
      </w:r>
    </w:p>
    <w:p w:rsidR="00E12F6B" w:rsidRPr="0028154C" w:rsidRDefault="00E12F6B" w:rsidP="00E12F6B">
      <w:pPr>
        <w:ind w:firstLine="720"/>
        <w:jc w:val="both"/>
        <w:rPr>
          <w:sz w:val="26"/>
          <w:szCs w:val="26"/>
        </w:rPr>
      </w:pPr>
      <w:r w:rsidRPr="0028154C">
        <w:rPr>
          <w:sz w:val="26"/>
          <w:szCs w:val="26"/>
        </w:rPr>
        <w:t>по доходам бюджета Карталинского муниципального района по кодам классификации доходов бюджетов согласно приложению 1;</w:t>
      </w:r>
    </w:p>
    <w:p w:rsidR="00E12F6B" w:rsidRPr="0028154C" w:rsidRDefault="00E12F6B" w:rsidP="00E12F6B">
      <w:pPr>
        <w:ind w:firstLine="720"/>
        <w:jc w:val="both"/>
        <w:rPr>
          <w:sz w:val="26"/>
          <w:szCs w:val="26"/>
        </w:rPr>
      </w:pPr>
      <w:r w:rsidRPr="0028154C">
        <w:rPr>
          <w:sz w:val="26"/>
          <w:szCs w:val="26"/>
        </w:rPr>
        <w:t>по расходам бюджета Карталинского муниципального района по ведомственной структуре расход</w:t>
      </w:r>
      <w:r w:rsidR="00295592" w:rsidRPr="0028154C">
        <w:rPr>
          <w:sz w:val="26"/>
          <w:szCs w:val="26"/>
        </w:rPr>
        <w:t>ов бюджета согласно приложению 2</w:t>
      </w:r>
      <w:r w:rsidRPr="0028154C">
        <w:rPr>
          <w:sz w:val="26"/>
          <w:szCs w:val="26"/>
        </w:rPr>
        <w:t>;</w:t>
      </w:r>
    </w:p>
    <w:p w:rsidR="00E12F6B" w:rsidRPr="0028154C" w:rsidRDefault="00E12F6B" w:rsidP="00E12F6B">
      <w:pPr>
        <w:ind w:firstLine="720"/>
        <w:jc w:val="both"/>
        <w:rPr>
          <w:sz w:val="26"/>
          <w:szCs w:val="26"/>
        </w:rPr>
      </w:pPr>
      <w:r w:rsidRPr="0028154C">
        <w:rPr>
          <w:sz w:val="26"/>
          <w:szCs w:val="26"/>
        </w:rPr>
        <w:t>по расходам бюджета Карталинского муниципального района по разделам и подразделам классификации расходо</w:t>
      </w:r>
      <w:r w:rsidR="00295592" w:rsidRPr="0028154C">
        <w:rPr>
          <w:sz w:val="26"/>
          <w:szCs w:val="26"/>
        </w:rPr>
        <w:t>в бюджетов согласно приложению 3</w:t>
      </w:r>
      <w:r w:rsidRPr="0028154C">
        <w:rPr>
          <w:sz w:val="26"/>
          <w:szCs w:val="26"/>
        </w:rPr>
        <w:t>;</w:t>
      </w:r>
    </w:p>
    <w:p w:rsidR="00E12F6B" w:rsidRPr="0028154C" w:rsidRDefault="00E12F6B" w:rsidP="00E12F6B">
      <w:pPr>
        <w:ind w:firstLine="720"/>
        <w:jc w:val="both"/>
        <w:rPr>
          <w:sz w:val="26"/>
          <w:szCs w:val="26"/>
        </w:rPr>
      </w:pPr>
      <w:r w:rsidRPr="0028154C">
        <w:rPr>
          <w:sz w:val="26"/>
          <w:szCs w:val="26"/>
        </w:rPr>
        <w:t xml:space="preserve">по источникам финансирования дефицита бюджета Карталинского муниципального района по кодам классификации источников финансирования дефицитов бюджетов </w:t>
      </w:r>
      <w:r w:rsidR="00295592" w:rsidRPr="0028154C">
        <w:rPr>
          <w:sz w:val="26"/>
          <w:szCs w:val="26"/>
        </w:rPr>
        <w:t>согласно приложению 4</w:t>
      </w:r>
      <w:r w:rsidR="00BE6E8A" w:rsidRPr="0028154C">
        <w:rPr>
          <w:sz w:val="26"/>
          <w:szCs w:val="26"/>
        </w:rPr>
        <w:t>.</w:t>
      </w:r>
    </w:p>
    <w:p w:rsidR="00E12F6B" w:rsidRPr="0028154C" w:rsidRDefault="00E12F6B" w:rsidP="00E12F6B">
      <w:pPr>
        <w:numPr>
          <w:ilvl w:val="0"/>
          <w:numId w:val="2"/>
        </w:numPr>
        <w:ind w:left="0" w:firstLine="720"/>
        <w:jc w:val="both"/>
        <w:rPr>
          <w:sz w:val="26"/>
          <w:szCs w:val="26"/>
        </w:rPr>
      </w:pPr>
      <w:r w:rsidRPr="0028154C">
        <w:rPr>
          <w:sz w:val="26"/>
          <w:szCs w:val="26"/>
        </w:rPr>
        <w:t xml:space="preserve">Направить данное </w:t>
      </w:r>
      <w:r w:rsidR="008263D6" w:rsidRPr="0028154C">
        <w:rPr>
          <w:sz w:val="26"/>
          <w:szCs w:val="26"/>
        </w:rPr>
        <w:t>р</w:t>
      </w:r>
      <w:r w:rsidRPr="0028154C">
        <w:rPr>
          <w:sz w:val="26"/>
          <w:szCs w:val="26"/>
        </w:rPr>
        <w:t xml:space="preserve">ешение </w:t>
      </w:r>
      <w:r w:rsidR="0076744D">
        <w:rPr>
          <w:sz w:val="26"/>
          <w:szCs w:val="26"/>
        </w:rPr>
        <w:t xml:space="preserve">администрации Карталинского муниципального района </w:t>
      </w:r>
      <w:bookmarkStart w:id="0" w:name="_GoBack"/>
      <w:bookmarkEnd w:id="0"/>
      <w:r w:rsidRPr="0028154C">
        <w:rPr>
          <w:sz w:val="26"/>
          <w:szCs w:val="26"/>
        </w:rPr>
        <w:t xml:space="preserve">для опубликования </w:t>
      </w:r>
      <w:r w:rsidR="00687F89">
        <w:rPr>
          <w:sz w:val="26"/>
          <w:szCs w:val="26"/>
        </w:rPr>
        <w:t>в средствах массовой информации.</w:t>
      </w:r>
    </w:p>
    <w:p w:rsidR="00E12F6B" w:rsidRPr="0028154C" w:rsidRDefault="00E12F6B" w:rsidP="00E12F6B">
      <w:pPr>
        <w:numPr>
          <w:ilvl w:val="0"/>
          <w:numId w:val="2"/>
        </w:numPr>
        <w:ind w:left="0" w:firstLine="720"/>
        <w:jc w:val="both"/>
        <w:rPr>
          <w:sz w:val="26"/>
          <w:szCs w:val="26"/>
        </w:rPr>
      </w:pPr>
      <w:r w:rsidRPr="0028154C">
        <w:rPr>
          <w:sz w:val="26"/>
          <w:szCs w:val="26"/>
        </w:rPr>
        <w:t xml:space="preserve">Настоящее </w:t>
      </w:r>
      <w:r w:rsidR="008263D6" w:rsidRPr="0028154C">
        <w:rPr>
          <w:sz w:val="26"/>
          <w:szCs w:val="26"/>
        </w:rPr>
        <w:t>р</w:t>
      </w:r>
      <w:r w:rsidRPr="0028154C">
        <w:rPr>
          <w:sz w:val="26"/>
          <w:szCs w:val="26"/>
        </w:rPr>
        <w:t>ешение вступает в силу со дня его официального опубликования.</w:t>
      </w:r>
    </w:p>
    <w:p w:rsidR="00E12F6B" w:rsidRPr="0028154C" w:rsidRDefault="00E12F6B" w:rsidP="00E12F6B">
      <w:pPr>
        <w:jc w:val="both"/>
        <w:rPr>
          <w:sz w:val="26"/>
          <w:szCs w:val="26"/>
        </w:rPr>
      </w:pPr>
    </w:p>
    <w:p w:rsidR="00CE4651" w:rsidRPr="0028154C" w:rsidRDefault="00CE4651" w:rsidP="00E12F6B">
      <w:pPr>
        <w:jc w:val="both"/>
        <w:rPr>
          <w:sz w:val="26"/>
          <w:szCs w:val="26"/>
        </w:rPr>
      </w:pPr>
    </w:p>
    <w:p w:rsidR="00E12F6B" w:rsidRPr="0028154C" w:rsidRDefault="00E12F6B" w:rsidP="00E12F6B">
      <w:pPr>
        <w:jc w:val="both"/>
        <w:rPr>
          <w:sz w:val="26"/>
          <w:szCs w:val="26"/>
        </w:rPr>
      </w:pPr>
      <w:r w:rsidRPr="0028154C">
        <w:rPr>
          <w:sz w:val="26"/>
          <w:szCs w:val="26"/>
        </w:rPr>
        <w:t>Председатель Собрания депутатов</w:t>
      </w:r>
    </w:p>
    <w:p w:rsidR="00790148" w:rsidRPr="0028154C" w:rsidRDefault="00E12F6B" w:rsidP="00FB73DE">
      <w:pPr>
        <w:jc w:val="both"/>
        <w:rPr>
          <w:sz w:val="26"/>
          <w:szCs w:val="26"/>
        </w:rPr>
      </w:pPr>
      <w:r w:rsidRPr="0028154C">
        <w:rPr>
          <w:sz w:val="26"/>
          <w:szCs w:val="26"/>
        </w:rPr>
        <w:t xml:space="preserve">Карталинского муниципального района                                        </w:t>
      </w:r>
      <w:proofErr w:type="spellStart"/>
      <w:r w:rsidRPr="0028154C">
        <w:rPr>
          <w:sz w:val="26"/>
          <w:szCs w:val="26"/>
        </w:rPr>
        <w:t>В.К.Демедюк</w:t>
      </w:r>
      <w:proofErr w:type="spellEnd"/>
    </w:p>
    <w:p w:rsidR="008F139C" w:rsidRPr="0028154C" w:rsidRDefault="008F139C" w:rsidP="00174E96">
      <w:pPr>
        <w:rPr>
          <w:sz w:val="26"/>
          <w:szCs w:val="26"/>
        </w:rPr>
      </w:pPr>
    </w:p>
    <w:p w:rsidR="006E2943" w:rsidRPr="0028154C" w:rsidRDefault="006E2943" w:rsidP="006E2943">
      <w:pPr>
        <w:jc w:val="right"/>
        <w:rPr>
          <w:sz w:val="26"/>
          <w:szCs w:val="26"/>
        </w:rPr>
      </w:pPr>
      <w:r w:rsidRPr="0028154C">
        <w:rPr>
          <w:sz w:val="26"/>
          <w:szCs w:val="26"/>
        </w:rPr>
        <w:lastRenderedPageBreak/>
        <w:t>Приложение 1</w:t>
      </w:r>
    </w:p>
    <w:p w:rsidR="006E2943" w:rsidRPr="0028154C" w:rsidRDefault="006E2943" w:rsidP="006E2943">
      <w:pPr>
        <w:jc w:val="right"/>
        <w:rPr>
          <w:sz w:val="26"/>
          <w:szCs w:val="26"/>
        </w:rPr>
      </w:pPr>
      <w:r w:rsidRPr="0028154C">
        <w:rPr>
          <w:sz w:val="26"/>
          <w:szCs w:val="26"/>
        </w:rPr>
        <w:t>к Решению Собрания депутатов</w:t>
      </w:r>
    </w:p>
    <w:p w:rsidR="006E2943" w:rsidRPr="0028154C" w:rsidRDefault="006E2943" w:rsidP="006E2943">
      <w:pPr>
        <w:tabs>
          <w:tab w:val="left" w:pos="3315"/>
        </w:tabs>
        <w:jc w:val="right"/>
        <w:rPr>
          <w:sz w:val="26"/>
          <w:szCs w:val="26"/>
        </w:rPr>
      </w:pPr>
      <w:r w:rsidRPr="0028154C">
        <w:rPr>
          <w:sz w:val="26"/>
          <w:szCs w:val="26"/>
        </w:rPr>
        <w:t>Карталинского муниципального района</w:t>
      </w:r>
    </w:p>
    <w:p w:rsidR="006E2943" w:rsidRPr="0028154C" w:rsidRDefault="00790148" w:rsidP="008F6569">
      <w:pPr>
        <w:jc w:val="right"/>
        <w:rPr>
          <w:sz w:val="26"/>
          <w:szCs w:val="26"/>
        </w:rPr>
      </w:pPr>
      <w:r w:rsidRPr="0028154C">
        <w:rPr>
          <w:sz w:val="26"/>
          <w:szCs w:val="26"/>
        </w:rPr>
        <w:t xml:space="preserve">от </w:t>
      </w:r>
      <w:r w:rsidR="008F6569" w:rsidRPr="0028154C">
        <w:rPr>
          <w:sz w:val="26"/>
          <w:szCs w:val="26"/>
        </w:rPr>
        <w:t>____</w:t>
      </w:r>
      <w:r w:rsidR="006E2943" w:rsidRPr="0028154C">
        <w:rPr>
          <w:sz w:val="26"/>
          <w:szCs w:val="26"/>
        </w:rPr>
        <w:t>201</w:t>
      </w:r>
      <w:r w:rsidR="00FB73DE" w:rsidRPr="0028154C">
        <w:rPr>
          <w:sz w:val="26"/>
          <w:szCs w:val="26"/>
        </w:rPr>
        <w:t>9</w:t>
      </w:r>
      <w:r w:rsidR="006E2943" w:rsidRPr="0028154C">
        <w:rPr>
          <w:sz w:val="26"/>
          <w:szCs w:val="26"/>
        </w:rPr>
        <w:t xml:space="preserve"> года №</w:t>
      </w:r>
      <w:r w:rsidR="00FB73DE" w:rsidRPr="0028154C">
        <w:rPr>
          <w:sz w:val="26"/>
          <w:szCs w:val="26"/>
        </w:rPr>
        <w:t xml:space="preserve">___ </w:t>
      </w:r>
    </w:p>
    <w:p w:rsidR="00A3518E" w:rsidRPr="0028154C" w:rsidRDefault="00A3518E" w:rsidP="006E2943">
      <w:pPr>
        <w:jc w:val="center"/>
        <w:rPr>
          <w:sz w:val="26"/>
          <w:szCs w:val="26"/>
        </w:rPr>
      </w:pPr>
    </w:p>
    <w:p w:rsidR="006E2943" w:rsidRPr="0028154C" w:rsidRDefault="006E2943" w:rsidP="006E2943">
      <w:pPr>
        <w:jc w:val="right"/>
        <w:rPr>
          <w:sz w:val="26"/>
          <w:szCs w:val="26"/>
        </w:rPr>
      </w:pPr>
    </w:p>
    <w:p w:rsidR="006E2943" w:rsidRPr="0028154C" w:rsidRDefault="006E2943" w:rsidP="006E2943">
      <w:pPr>
        <w:jc w:val="center"/>
        <w:rPr>
          <w:sz w:val="26"/>
          <w:szCs w:val="26"/>
        </w:rPr>
      </w:pPr>
      <w:r w:rsidRPr="0028154C">
        <w:rPr>
          <w:b/>
          <w:sz w:val="26"/>
          <w:szCs w:val="26"/>
        </w:rPr>
        <w:t>Доходы бюджета Карталинско</w:t>
      </w:r>
      <w:r w:rsidR="002A14CF" w:rsidRPr="0028154C">
        <w:rPr>
          <w:b/>
          <w:sz w:val="26"/>
          <w:szCs w:val="26"/>
        </w:rPr>
        <w:t>го муниципального района за 2018</w:t>
      </w:r>
      <w:r w:rsidRPr="0028154C">
        <w:rPr>
          <w:b/>
          <w:sz w:val="26"/>
          <w:szCs w:val="26"/>
        </w:rPr>
        <w:t xml:space="preserve"> год по кодам классификации доходов бюджетов</w:t>
      </w:r>
    </w:p>
    <w:p w:rsidR="006E2943" w:rsidRPr="007E4D84" w:rsidRDefault="006E2943" w:rsidP="006E2943">
      <w:pPr>
        <w:tabs>
          <w:tab w:val="left" w:pos="1005"/>
        </w:tabs>
        <w:jc w:val="center"/>
        <w:rPr>
          <w:sz w:val="26"/>
          <w:szCs w:val="26"/>
        </w:rPr>
      </w:pPr>
    </w:p>
    <w:p w:rsidR="006E2943" w:rsidRPr="007E4D84" w:rsidRDefault="00E876B5" w:rsidP="00E876B5">
      <w:pPr>
        <w:tabs>
          <w:tab w:val="left" w:pos="1005"/>
        </w:tabs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6E2943" w:rsidRPr="007E4D84">
        <w:rPr>
          <w:sz w:val="26"/>
          <w:szCs w:val="26"/>
        </w:rPr>
        <w:t>тыс. рублей</w:t>
      </w:r>
    </w:p>
    <w:tbl>
      <w:tblPr>
        <w:tblW w:w="96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410"/>
        <w:gridCol w:w="4674"/>
        <w:gridCol w:w="1573"/>
      </w:tblGrid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A21" w:rsidRPr="0028154C" w:rsidRDefault="009E6A21" w:rsidP="00947ED4">
            <w:pPr>
              <w:jc w:val="center"/>
              <w:rPr>
                <w:b/>
                <w:sz w:val="26"/>
                <w:szCs w:val="26"/>
              </w:rPr>
            </w:pPr>
            <w:r w:rsidRPr="0028154C">
              <w:rPr>
                <w:b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A21" w:rsidRPr="0028154C" w:rsidRDefault="009E6A21" w:rsidP="00947ED4">
            <w:pPr>
              <w:jc w:val="center"/>
              <w:rPr>
                <w:b/>
                <w:sz w:val="26"/>
                <w:szCs w:val="26"/>
              </w:rPr>
            </w:pPr>
            <w:r w:rsidRPr="0028154C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b/>
                <w:sz w:val="26"/>
                <w:szCs w:val="26"/>
              </w:rPr>
              <w:t xml:space="preserve">Сумма </w:t>
            </w:r>
          </w:p>
        </w:tc>
      </w:tr>
      <w:tr w:rsidR="009E6A21" w:rsidRPr="0028154C" w:rsidTr="00947ED4">
        <w:trPr>
          <w:trHeight w:val="495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ВСЕГО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1469032,80</w:t>
            </w:r>
          </w:p>
        </w:tc>
      </w:tr>
      <w:tr w:rsidR="009E6A21" w:rsidRPr="0028154C" w:rsidTr="00947ED4">
        <w:trPr>
          <w:trHeight w:val="437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182 1 01 02010 01 0000 110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310820,58</w:t>
            </w:r>
          </w:p>
        </w:tc>
      </w:tr>
      <w:tr w:rsidR="009E6A21" w:rsidRPr="0028154C" w:rsidTr="00947ED4">
        <w:trPr>
          <w:trHeight w:val="437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182 1 01 02020 01 0000 110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760,32</w:t>
            </w:r>
          </w:p>
        </w:tc>
      </w:tr>
      <w:tr w:rsidR="009E6A21" w:rsidRPr="0028154C" w:rsidTr="00947ED4">
        <w:trPr>
          <w:trHeight w:val="437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182 1 01 02030 01 0000 110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1388,44</w:t>
            </w:r>
          </w:p>
        </w:tc>
      </w:tr>
      <w:tr w:rsidR="009E6A21" w:rsidRPr="0028154C" w:rsidTr="00947ED4">
        <w:trPr>
          <w:trHeight w:val="437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182 1 01 02040 01 0000 110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bookmarkStart w:id="1" w:name="RANGE!A15%252525252525252525252525252525"/>
            <w:r w:rsidRPr="0028154C">
              <w:rPr>
                <w:sz w:val="26"/>
                <w:szCs w:val="26"/>
              </w:rPr>
              <w:t xml:space="preserve">Налог на доходы физических лиц </w:t>
            </w:r>
            <w:bookmarkEnd w:id="1"/>
            <w:r w:rsidRPr="0028154C">
              <w:rPr>
                <w:sz w:val="26"/>
                <w:szCs w:val="26"/>
              </w:rPr>
              <w:t>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статей 227.1 Налогового кодекса Российской Федерации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1029,38</w:t>
            </w:r>
          </w:p>
        </w:tc>
      </w:tr>
      <w:tr w:rsidR="009E6A21" w:rsidRPr="0028154C" w:rsidTr="00947ED4">
        <w:trPr>
          <w:trHeight w:val="437"/>
        </w:trPr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lastRenderedPageBreak/>
              <w:t>100 1 03 02230 01 0000 110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A21" w:rsidRPr="0028154C" w:rsidRDefault="009E6A21" w:rsidP="00947ED4">
            <w:pPr>
              <w:pStyle w:val="ConsPlusNormal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7739,05</w:t>
            </w:r>
          </w:p>
        </w:tc>
      </w:tr>
      <w:tr w:rsidR="009E6A21" w:rsidRPr="0028154C" w:rsidTr="00947ED4">
        <w:trPr>
          <w:trHeight w:val="2153"/>
        </w:trPr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 xml:space="preserve">100 1 03 02240 01 0000 110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A21" w:rsidRPr="0028154C" w:rsidRDefault="009E6A21" w:rsidP="00947ED4">
            <w:pPr>
              <w:pStyle w:val="ConsPlusNormal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8154C">
              <w:rPr>
                <w:rFonts w:ascii="Times New Roman" w:hAnsi="Times New Roman" w:cs="Times New Roman"/>
                <w:sz w:val="26"/>
                <w:szCs w:val="26"/>
              </w:rPr>
              <w:t>инжекторных</w:t>
            </w:r>
            <w:proofErr w:type="spellEnd"/>
            <w:r w:rsidRPr="0028154C">
              <w:rPr>
                <w:rFonts w:ascii="Times New Roman" w:hAnsi="Times New Roman" w:cs="Times New Roman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74,53</w:t>
            </w:r>
          </w:p>
        </w:tc>
      </w:tr>
      <w:tr w:rsidR="009E6A21" w:rsidRPr="0028154C" w:rsidTr="00947ED4">
        <w:trPr>
          <w:trHeight w:val="437"/>
        </w:trPr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100 1 03 02250 01 0000 110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A21" w:rsidRPr="0028154C" w:rsidRDefault="009E6A21" w:rsidP="00947ED4">
            <w:pPr>
              <w:pStyle w:val="ConsPlusNormal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11289,47</w:t>
            </w:r>
          </w:p>
        </w:tc>
      </w:tr>
      <w:tr w:rsidR="009E6A21" w:rsidRPr="0028154C" w:rsidTr="00947ED4">
        <w:trPr>
          <w:trHeight w:val="437"/>
        </w:trPr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100 1 03 02260 01 0000 110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A21" w:rsidRPr="0028154C" w:rsidRDefault="009E6A21" w:rsidP="00947ED4">
            <w:pPr>
              <w:pStyle w:val="ConsPlusNormal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-1733,98</w:t>
            </w:r>
          </w:p>
        </w:tc>
      </w:tr>
      <w:tr w:rsidR="009E6A21" w:rsidRPr="0028154C" w:rsidTr="00947ED4">
        <w:trPr>
          <w:trHeight w:val="437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182 1 05 01011 01 0000 110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8636,24</w:t>
            </w:r>
          </w:p>
        </w:tc>
      </w:tr>
      <w:tr w:rsidR="009E6A21" w:rsidRPr="0028154C" w:rsidTr="00947ED4">
        <w:trPr>
          <w:trHeight w:val="437"/>
        </w:trPr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182 1 05 01021 01 0000 110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3667,62</w:t>
            </w:r>
          </w:p>
        </w:tc>
      </w:tr>
      <w:tr w:rsidR="009E6A21" w:rsidRPr="0028154C" w:rsidTr="00947ED4">
        <w:trPr>
          <w:trHeight w:val="437"/>
        </w:trPr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182 1 05 01050 01 0000 110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194,69</w:t>
            </w:r>
          </w:p>
        </w:tc>
      </w:tr>
      <w:tr w:rsidR="009E6A21" w:rsidRPr="0028154C" w:rsidTr="00947ED4">
        <w:trPr>
          <w:trHeight w:val="437"/>
        </w:trPr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lastRenderedPageBreak/>
              <w:t>182 1 05 02010 02 0000 110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8817,01</w:t>
            </w:r>
          </w:p>
        </w:tc>
      </w:tr>
      <w:tr w:rsidR="009E6A21" w:rsidRPr="0028154C" w:rsidTr="00947ED4">
        <w:trPr>
          <w:trHeight w:val="437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182 1 05 02020 02 0000 110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Единый налог на вмененный доход для отдельных видов деятельности (за               налоговые периоды, истекшие до 1 января 2011 года)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3,13</w:t>
            </w:r>
          </w:p>
        </w:tc>
      </w:tr>
      <w:tr w:rsidR="009E6A21" w:rsidRPr="0028154C" w:rsidTr="00947ED4">
        <w:trPr>
          <w:trHeight w:val="437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182 1 05 04020 02 0000 110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442,91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182 1 07 01020 01 0000 110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Налог на добычу общераспространенных полезных ископаемых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5242,62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182 1 07 01030 01 0000 110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38,44</w:t>
            </w:r>
          </w:p>
        </w:tc>
      </w:tr>
      <w:tr w:rsidR="009E6A21" w:rsidRPr="0028154C" w:rsidTr="00947ED4">
        <w:trPr>
          <w:trHeight w:val="1483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182 1 08 03010 01 0000 110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5974,23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color w:val="000000"/>
                <w:sz w:val="26"/>
                <w:szCs w:val="26"/>
              </w:rPr>
              <w:t>188 1 08 06000 01 0000 110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pStyle w:val="ConsPlusNormal1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250,30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color w:val="000000"/>
                <w:sz w:val="26"/>
                <w:szCs w:val="26"/>
              </w:rPr>
              <w:t>182 1 08 07010 01 0000 110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pStyle w:val="ConsPlusNormal1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65,57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color w:val="000000"/>
                <w:sz w:val="26"/>
                <w:szCs w:val="26"/>
              </w:rPr>
              <w:t>321 1 08 07020 01 0000 110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pStyle w:val="ConsPlusNormal1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2357,67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color w:val="000000"/>
                <w:sz w:val="26"/>
                <w:szCs w:val="26"/>
              </w:rPr>
              <w:t>188 1 08 07100 01 0000 110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pStyle w:val="ConsPlusNormal1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420,18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sz w:val="26"/>
                <w:szCs w:val="26"/>
              </w:rPr>
            </w:pPr>
            <w:r w:rsidRPr="0028154C">
              <w:rPr>
                <w:color w:val="000000"/>
                <w:sz w:val="26"/>
                <w:szCs w:val="26"/>
              </w:rPr>
              <w:t>188 1 08 07141 01 0000 110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 xml:space="preserve">Государственная пошлина за государственную регистрацию </w:t>
            </w:r>
            <w:r w:rsidRPr="0028154C">
              <w:rPr>
                <w:rFonts w:eastAsia="Arial"/>
                <w:sz w:val="26"/>
                <w:szCs w:val="26"/>
              </w:rPr>
              <w:lastRenderedPageBreak/>
              <w:t>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lastRenderedPageBreak/>
              <w:t>256,68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color w:val="000000"/>
                <w:sz w:val="26"/>
                <w:szCs w:val="26"/>
              </w:rPr>
              <w:t>662 1 08 07150 01 0000 110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color w:val="333333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40,00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color w:val="000000"/>
                <w:sz w:val="26"/>
                <w:szCs w:val="26"/>
              </w:rPr>
            </w:pPr>
            <w:r w:rsidRPr="0028154C">
              <w:rPr>
                <w:color w:val="000000"/>
                <w:sz w:val="26"/>
                <w:szCs w:val="26"/>
              </w:rPr>
              <w:t>182 1 09 07033 05 0000 110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red"/>
              </w:rPr>
            </w:pPr>
            <w:r w:rsidRPr="0028154C">
              <w:rPr>
                <w:sz w:val="26"/>
                <w:szCs w:val="26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0,54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662 1 11 05013 05 0000 120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3829,34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662 1 11 05013 13 0000 120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1952,43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667 1 11 05013 13 0000 120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589,52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662 1 11 05025 05 0000 120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28154C">
              <w:rPr>
                <w:rFonts w:eastAsia="Arial"/>
                <w:sz w:val="26"/>
                <w:szCs w:val="26"/>
              </w:rPr>
              <w:lastRenderedPageBreak/>
              <w:t>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lastRenderedPageBreak/>
              <w:t>8,04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662 1 11 05035 05 0000 120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64,37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662 1 11 05075 05 0000 120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5025,83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662 1 11 07015 05 0000 120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122,15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 xml:space="preserve">048 1 12 01010 01 0000 120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  <w:highlight w:val="yellow"/>
              </w:rPr>
            </w:pPr>
            <w:r w:rsidRPr="0028154C">
              <w:rPr>
                <w:sz w:val="26"/>
                <w:szCs w:val="26"/>
              </w:rPr>
              <w:t>400,47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048 1 12 01030 01 0000 120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10,42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048 1 12 01041 01 0000 120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sz w:val="26"/>
                <w:szCs w:val="26"/>
              </w:rPr>
              <w:t xml:space="preserve">Плата за размещение отходов производства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353,11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654 1 13 01995 05 0000 130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8,50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655 1 13 01995 05 0000 130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188,42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656 1 13 01995 05 0000 130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27669,85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color w:val="333333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662 1 13 02065 05 0000 130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both"/>
              <w:rPr>
                <w:color w:val="333333"/>
                <w:sz w:val="26"/>
                <w:szCs w:val="26"/>
              </w:rPr>
            </w:pPr>
            <w:r w:rsidRPr="0028154C">
              <w:rPr>
                <w:rFonts w:eastAsia="Arial"/>
                <w:color w:val="333333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7,24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color w:val="333333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652 1 13 02995 05 0000 130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color w:val="333333"/>
                <w:sz w:val="26"/>
                <w:szCs w:val="26"/>
              </w:rPr>
            </w:pPr>
            <w:r w:rsidRPr="0028154C">
              <w:rPr>
                <w:color w:val="333333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36,06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color w:val="333333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653 1 13 02995 05 0000 130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color w:val="333333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0,08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654 1 13 02995 05 0000 130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0,13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lastRenderedPageBreak/>
              <w:t>655 1 13 02995 05 0000 130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17,29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656 1 13 02995 05 0000 130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1511,81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658 1 13 02995 05 0000 130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100,89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662 1 13 02995 05 0000 130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13,11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663 1 13 02995 05 0000 130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23,95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662 1 14 02053 05 0000 410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pStyle w:val="ConsPlusNormal2"/>
              <w:snapToGrid w:val="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534,34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662 1 14 06013 05 0000 430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756,11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662 1 14 06013 13 0000 430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22,24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667 1 14 06013 13 0000 430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1047,03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182 1 16 03010 01 0000 140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9" w:history="1">
              <w:r w:rsidRPr="0028154C">
                <w:rPr>
                  <w:sz w:val="26"/>
                  <w:szCs w:val="26"/>
                  <w:lang w:eastAsia="ru-RU"/>
                </w:rPr>
                <w:t>статьями 116</w:t>
              </w:r>
            </w:hyperlink>
            <w:r w:rsidRPr="0028154C">
              <w:rPr>
                <w:sz w:val="26"/>
                <w:szCs w:val="26"/>
                <w:lang w:eastAsia="ru-RU"/>
              </w:rPr>
              <w:t xml:space="preserve">, </w:t>
            </w:r>
            <w:hyperlink r:id="rId10" w:history="1">
              <w:r w:rsidRPr="0028154C">
                <w:rPr>
                  <w:sz w:val="26"/>
                  <w:szCs w:val="26"/>
                  <w:lang w:eastAsia="ru-RU"/>
                </w:rPr>
                <w:t>119.1</w:t>
              </w:r>
            </w:hyperlink>
            <w:r w:rsidRPr="0028154C">
              <w:rPr>
                <w:sz w:val="26"/>
                <w:szCs w:val="26"/>
                <w:lang w:eastAsia="ru-RU"/>
              </w:rPr>
              <w:t xml:space="preserve">, </w:t>
            </w:r>
            <w:hyperlink r:id="rId11" w:history="1">
              <w:r w:rsidRPr="0028154C">
                <w:rPr>
                  <w:sz w:val="26"/>
                  <w:szCs w:val="26"/>
                  <w:lang w:eastAsia="ru-RU"/>
                </w:rPr>
                <w:t>119.2</w:t>
              </w:r>
            </w:hyperlink>
            <w:r w:rsidRPr="0028154C">
              <w:rPr>
                <w:sz w:val="26"/>
                <w:szCs w:val="26"/>
                <w:lang w:eastAsia="ru-RU"/>
              </w:rPr>
              <w:t xml:space="preserve">, </w:t>
            </w:r>
            <w:hyperlink r:id="rId12" w:history="1">
              <w:r w:rsidRPr="0028154C">
                <w:rPr>
                  <w:sz w:val="26"/>
                  <w:szCs w:val="26"/>
                  <w:lang w:eastAsia="ru-RU"/>
                </w:rPr>
                <w:t>пунктами 1</w:t>
              </w:r>
            </w:hyperlink>
            <w:r w:rsidRPr="0028154C">
              <w:rPr>
                <w:sz w:val="26"/>
                <w:szCs w:val="26"/>
                <w:lang w:eastAsia="ru-RU"/>
              </w:rPr>
              <w:t xml:space="preserve"> и </w:t>
            </w:r>
            <w:hyperlink r:id="rId13" w:history="1">
              <w:r w:rsidRPr="0028154C">
                <w:rPr>
                  <w:sz w:val="26"/>
                  <w:szCs w:val="26"/>
                  <w:lang w:eastAsia="ru-RU"/>
                </w:rPr>
                <w:t>2 статьи 120</w:t>
              </w:r>
            </w:hyperlink>
            <w:r w:rsidRPr="0028154C">
              <w:rPr>
                <w:sz w:val="26"/>
                <w:szCs w:val="26"/>
                <w:lang w:eastAsia="ru-RU"/>
              </w:rPr>
              <w:t xml:space="preserve">, </w:t>
            </w:r>
            <w:hyperlink r:id="rId14" w:history="1">
              <w:r w:rsidRPr="0028154C">
                <w:rPr>
                  <w:sz w:val="26"/>
                  <w:szCs w:val="26"/>
                  <w:lang w:eastAsia="ru-RU"/>
                </w:rPr>
                <w:t>статьями 125</w:t>
              </w:r>
            </w:hyperlink>
            <w:r w:rsidRPr="0028154C">
              <w:rPr>
                <w:sz w:val="26"/>
                <w:szCs w:val="26"/>
                <w:lang w:eastAsia="ru-RU"/>
              </w:rPr>
              <w:t xml:space="preserve">, </w:t>
            </w:r>
            <w:hyperlink r:id="rId15" w:history="1">
              <w:r w:rsidRPr="0028154C">
                <w:rPr>
                  <w:sz w:val="26"/>
                  <w:szCs w:val="26"/>
                  <w:lang w:eastAsia="ru-RU"/>
                </w:rPr>
                <w:t>126</w:t>
              </w:r>
            </w:hyperlink>
            <w:r w:rsidRPr="0028154C">
              <w:rPr>
                <w:sz w:val="26"/>
                <w:szCs w:val="26"/>
                <w:lang w:eastAsia="ru-RU"/>
              </w:rPr>
              <w:t xml:space="preserve">, </w:t>
            </w:r>
            <w:hyperlink r:id="rId16" w:history="1">
              <w:r w:rsidRPr="0028154C">
                <w:rPr>
                  <w:sz w:val="26"/>
                  <w:szCs w:val="26"/>
                  <w:lang w:eastAsia="ru-RU"/>
                </w:rPr>
                <w:t>126.1</w:t>
              </w:r>
            </w:hyperlink>
            <w:r w:rsidRPr="0028154C">
              <w:rPr>
                <w:sz w:val="26"/>
                <w:szCs w:val="26"/>
                <w:lang w:eastAsia="ru-RU"/>
              </w:rPr>
              <w:t xml:space="preserve">, </w:t>
            </w:r>
            <w:hyperlink r:id="rId17" w:history="1">
              <w:r w:rsidRPr="0028154C">
                <w:rPr>
                  <w:sz w:val="26"/>
                  <w:szCs w:val="26"/>
                  <w:lang w:eastAsia="ru-RU"/>
                </w:rPr>
                <w:t>128</w:t>
              </w:r>
            </w:hyperlink>
            <w:r w:rsidRPr="0028154C">
              <w:rPr>
                <w:sz w:val="26"/>
                <w:szCs w:val="26"/>
                <w:lang w:eastAsia="ru-RU"/>
              </w:rPr>
              <w:t xml:space="preserve">, </w:t>
            </w:r>
            <w:hyperlink r:id="rId18" w:history="1">
              <w:r w:rsidRPr="0028154C">
                <w:rPr>
                  <w:sz w:val="26"/>
                  <w:szCs w:val="26"/>
                  <w:lang w:eastAsia="ru-RU"/>
                </w:rPr>
                <w:t>129</w:t>
              </w:r>
            </w:hyperlink>
            <w:r w:rsidRPr="0028154C">
              <w:rPr>
                <w:sz w:val="26"/>
                <w:szCs w:val="26"/>
                <w:lang w:eastAsia="ru-RU"/>
              </w:rPr>
              <w:t xml:space="preserve">, </w:t>
            </w:r>
            <w:hyperlink r:id="rId19" w:history="1">
              <w:r w:rsidRPr="0028154C">
                <w:rPr>
                  <w:sz w:val="26"/>
                  <w:szCs w:val="26"/>
                  <w:lang w:eastAsia="ru-RU"/>
                </w:rPr>
                <w:t>129.1</w:t>
              </w:r>
            </w:hyperlink>
            <w:r w:rsidRPr="0028154C">
              <w:rPr>
                <w:sz w:val="26"/>
                <w:szCs w:val="26"/>
                <w:lang w:eastAsia="ru-RU"/>
              </w:rPr>
              <w:t xml:space="preserve">, </w:t>
            </w:r>
            <w:hyperlink r:id="rId20" w:history="1">
              <w:r w:rsidRPr="0028154C">
                <w:rPr>
                  <w:sz w:val="26"/>
                  <w:szCs w:val="26"/>
                  <w:lang w:eastAsia="ru-RU"/>
                </w:rPr>
                <w:t>129.4</w:t>
              </w:r>
            </w:hyperlink>
            <w:r w:rsidRPr="0028154C">
              <w:rPr>
                <w:sz w:val="26"/>
                <w:szCs w:val="26"/>
                <w:lang w:eastAsia="ru-RU"/>
              </w:rPr>
              <w:t xml:space="preserve">, </w:t>
            </w:r>
            <w:hyperlink r:id="rId21" w:history="1">
              <w:r w:rsidRPr="0028154C">
                <w:rPr>
                  <w:sz w:val="26"/>
                  <w:szCs w:val="26"/>
                  <w:lang w:eastAsia="ru-RU"/>
                </w:rPr>
                <w:t>132</w:t>
              </w:r>
            </w:hyperlink>
            <w:r w:rsidRPr="0028154C">
              <w:rPr>
                <w:sz w:val="26"/>
                <w:szCs w:val="26"/>
                <w:lang w:eastAsia="ru-RU"/>
              </w:rPr>
              <w:t xml:space="preserve">, </w:t>
            </w:r>
            <w:hyperlink r:id="rId22" w:history="1">
              <w:r w:rsidRPr="0028154C">
                <w:rPr>
                  <w:sz w:val="26"/>
                  <w:szCs w:val="26"/>
                  <w:lang w:eastAsia="ru-RU"/>
                </w:rPr>
                <w:t>133</w:t>
              </w:r>
            </w:hyperlink>
            <w:r w:rsidRPr="0028154C">
              <w:rPr>
                <w:sz w:val="26"/>
                <w:szCs w:val="26"/>
                <w:lang w:eastAsia="ru-RU"/>
              </w:rPr>
              <w:t xml:space="preserve">, </w:t>
            </w:r>
            <w:hyperlink r:id="rId23" w:history="1">
              <w:r w:rsidRPr="0028154C">
                <w:rPr>
                  <w:sz w:val="26"/>
                  <w:szCs w:val="26"/>
                  <w:lang w:eastAsia="ru-RU"/>
                </w:rPr>
                <w:t>134</w:t>
              </w:r>
            </w:hyperlink>
            <w:r w:rsidRPr="0028154C">
              <w:rPr>
                <w:sz w:val="26"/>
                <w:szCs w:val="26"/>
                <w:lang w:eastAsia="ru-RU"/>
              </w:rPr>
              <w:t xml:space="preserve">, </w:t>
            </w:r>
            <w:hyperlink r:id="rId24" w:history="1">
              <w:r w:rsidRPr="0028154C">
                <w:rPr>
                  <w:sz w:val="26"/>
                  <w:szCs w:val="26"/>
                  <w:lang w:eastAsia="ru-RU"/>
                </w:rPr>
                <w:t>135</w:t>
              </w:r>
            </w:hyperlink>
            <w:r w:rsidRPr="0028154C">
              <w:rPr>
                <w:sz w:val="26"/>
                <w:szCs w:val="26"/>
                <w:lang w:eastAsia="ru-RU"/>
              </w:rPr>
              <w:t xml:space="preserve">, </w:t>
            </w:r>
            <w:hyperlink r:id="rId25" w:history="1">
              <w:r w:rsidRPr="0028154C">
                <w:rPr>
                  <w:sz w:val="26"/>
                  <w:szCs w:val="26"/>
                  <w:lang w:eastAsia="ru-RU"/>
                </w:rPr>
                <w:t>135.1</w:t>
              </w:r>
            </w:hyperlink>
            <w:r w:rsidRPr="0028154C">
              <w:rPr>
                <w:sz w:val="26"/>
                <w:szCs w:val="26"/>
                <w:lang w:eastAsia="ru-RU"/>
              </w:rPr>
              <w:t xml:space="preserve">, </w:t>
            </w:r>
            <w:hyperlink r:id="rId26" w:history="1">
              <w:r w:rsidRPr="0028154C">
                <w:rPr>
                  <w:sz w:val="26"/>
                  <w:szCs w:val="26"/>
                  <w:lang w:eastAsia="ru-RU"/>
                </w:rPr>
                <w:t>135.2</w:t>
              </w:r>
            </w:hyperlink>
            <w:r w:rsidRPr="0028154C">
              <w:rPr>
                <w:sz w:val="26"/>
                <w:szCs w:val="26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111,70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182 1 16 03030 01 0000 140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 xml:space="preserve">Денежные взыскания (штрафы) за административные правонарушения в области налогов и сборов, </w:t>
            </w:r>
            <w:r w:rsidRPr="0028154C">
              <w:rPr>
                <w:sz w:val="26"/>
                <w:szCs w:val="26"/>
              </w:rPr>
              <w:lastRenderedPageBreak/>
              <w:t>предусмотренные Кодексом Российской Федерации об административных правонарушениях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lastRenderedPageBreak/>
              <w:t>3,08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182 1 16 06000 01 0000 140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10,00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141 1 16 08010 01 0000 140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17,50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188 1 16 08010 01 0000 140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637,00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188 1 16 08020 01 0000 140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6,00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007 1 16 18050 05 0000 140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10,00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188 1 16 21050 05 0000 140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pStyle w:val="ConsPlusNormal2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536,26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009 1 16 25020 01 0000 140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3,31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321 1 16 25060 01 0000 140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color w:val="1C1C1C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223,75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141 1 16 28000 01 0000 140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color w:val="1C1C1C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</w:t>
            </w:r>
            <w:r w:rsidRPr="0028154C">
              <w:rPr>
                <w:sz w:val="26"/>
                <w:szCs w:val="26"/>
              </w:rPr>
              <w:lastRenderedPageBreak/>
              <w:t>человека и законодательства в сфере защиты прав потребителей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lastRenderedPageBreak/>
              <w:t>25,00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188 1 16 28000 01 0000 140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color w:val="1C1C1C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13,50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 xml:space="preserve">188 1 16 30030 01 0000 140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color w:val="1C1C1C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 xml:space="preserve">Прочие денежные взыскания (штрафы) за правонарушения в области дорожного движения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22,85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color w:val="1C1C1C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034 1 16 33050 05 0000 140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pStyle w:val="ConsPlusNormal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3,00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color w:val="1C1C1C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161 1 16 33050 05 0000 140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pStyle w:val="ConsPlusNormal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86,70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009 1 16 35030 05 0000 140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328,05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188 1 16 43000 01 0000 140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color w:val="1C1C1C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333,36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321 1 16 43000 01 0000 140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color w:val="1C1C1C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3,66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008 1 16 90050 05 0000 140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10,68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lastRenderedPageBreak/>
              <w:t>141 1 16 90050 05 0000 140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color w:val="1C1C1C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12,00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188 1 16 90050 05 0000 140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804,30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415 1 16 90050 05 0000 140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18,03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652 1 16 90050 05 0000 140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81,30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656 1 16 90050 05 0000 140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75,41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662 1 16 90050 05 0000 140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0,60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655 1 17 01050 05 0000180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color w:val="1C1C1C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-0,75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662 1 17 01050 05 0000 180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color w:val="1C1C1C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1,48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color w:val="1C1C1C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653 2 02 15001 05 0000 151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color w:val="1C1C1C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58324,00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653 2 02 15002 05 0000 151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autoSpaceDE w:val="0"/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9234,35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654 2 02 20041 05 0000 151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  <w:lang w:eastAsia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9150,62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654 2 02 20051 05 0000 151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autoSpaceDE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6484,70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color w:val="1C1C1C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lastRenderedPageBreak/>
              <w:t>654 2 02 20077 05 0000 151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pStyle w:val="ConsPlusNormal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 xml:space="preserve">Субсидии бюджетам муниципальных районов на </w:t>
            </w:r>
            <w:proofErr w:type="spellStart"/>
            <w:r w:rsidRPr="0028154C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софинансирование</w:t>
            </w:r>
            <w:proofErr w:type="spellEnd"/>
            <w:r w:rsidRPr="0028154C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13600,00</w:t>
            </w:r>
          </w:p>
        </w:tc>
      </w:tr>
      <w:tr w:rsidR="009E6A21" w:rsidRPr="0028154C" w:rsidTr="00947ED4">
        <w:trPr>
          <w:trHeight w:val="363"/>
        </w:trPr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654 2 02 25497 05 0000 151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Субсидии бюджетам муниципальных районов на реализацию мероприятий по обеспечению жильём молодых семей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4918,63</w:t>
            </w:r>
          </w:p>
        </w:tc>
      </w:tr>
      <w:tr w:rsidR="009E6A21" w:rsidRPr="0028154C" w:rsidTr="00947ED4">
        <w:trPr>
          <w:trHeight w:val="363"/>
        </w:trPr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655 2 02 25519 05 0000 151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266,12</w:t>
            </w:r>
          </w:p>
        </w:tc>
      </w:tr>
      <w:tr w:rsidR="009E6A21" w:rsidRPr="0028154C" w:rsidTr="00947ED4">
        <w:trPr>
          <w:trHeight w:val="363"/>
        </w:trPr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654 2 02 25555 05 0000 151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13820,52</w:t>
            </w:r>
          </w:p>
        </w:tc>
      </w:tr>
      <w:tr w:rsidR="009E6A21" w:rsidRPr="0028154C" w:rsidTr="00947ED4">
        <w:trPr>
          <w:trHeight w:val="363"/>
        </w:trPr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652 2 02 29999 05 0000 151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597,44</w:t>
            </w:r>
          </w:p>
        </w:tc>
      </w:tr>
      <w:tr w:rsidR="009E6A21" w:rsidRPr="0028154C" w:rsidTr="00947ED4">
        <w:trPr>
          <w:trHeight w:val="363"/>
        </w:trPr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653 2 02 29999 05 0000 151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131373,10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655 2 02 29999 05 0000 151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968,50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656 2 02 29999 05 0000 151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4185,62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658 2 02 29999 05 0000 151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color w:val="1C1C1C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8912,90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658 2 02 30013 05 0000 151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1219,40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658 2 02 30022 05 0000 151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27275,70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652 2 02 30024 05 0000 151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44397,10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653 2 02 30024 05 0000 151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color w:val="1C1C1C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30887,00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656 2 02 30024 05 0000 151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337839,33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lastRenderedPageBreak/>
              <w:t>658 2 02 30024 05 0000 151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180262,77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658 2 02 30027 05 0000 151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21011,29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color w:val="1C1C1C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656 2 02 30029 05 0000 151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pStyle w:val="ConsPlusNormal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4582,11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662 2 02 35082 05 0000 151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3804,07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658 2 02 35084 05 0000 151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rFonts w:eastAsia="Arial"/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ребёнка или последующих детей до достижения ребёнком возраста трёх лет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3888,68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653 2 02 35118 05 0000 151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1301,80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652 2 02 35120 05 0000 151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61,32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 xml:space="preserve">658 2 02 35137 05 0000 151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446,56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658 2 02 35220 05 0000 151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 xml:space="preserve">Субвенции бюджетам муниципальных районов на осуществление переданного </w:t>
            </w:r>
            <w:r w:rsidRPr="0028154C">
              <w:rPr>
                <w:rFonts w:eastAsia="Arial"/>
                <w:sz w:val="26"/>
                <w:szCs w:val="26"/>
              </w:rPr>
              <w:lastRenderedPageBreak/>
              <w:t>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lastRenderedPageBreak/>
              <w:t>2918,44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658 2 02 35250 05 0000 151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18914,03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658 2 02 35380 05 0000 151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28030,00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652 2 02 35930 05 0000 151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2782,30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654 2 02 39999 05 0000 151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rFonts w:eastAsia="Arial"/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Прочие субвенции бюджетам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60,60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652 2 02 40014 05 0000 151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3622,07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653 2 02 40014 05 0000 151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894,20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654 2 02 40014 05 0000 151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49906,75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655 2 02 40014 05 0000 151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both"/>
              <w:rPr>
                <w:color w:val="1C1C1C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 xml:space="preserve">Межбюджетные трансферты, передаваемые бюджетам </w:t>
            </w:r>
            <w:r w:rsidRPr="0028154C">
              <w:rPr>
                <w:sz w:val="26"/>
                <w:szCs w:val="26"/>
              </w:rPr>
              <w:lastRenderedPageBreak/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lastRenderedPageBreak/>
              <w:t>24139,55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656 2 02 40014 05 0000 151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both"/>
              <w:rPr>
                <w:color w:val="1C1C1C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350,00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658 2 02 40014 05 0000 151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both"/>
              <w:rPr>
                <w:color w:val="1C1C1C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1303,60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662 2 02 40014 05 0000 151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both"/>
              <w:rPr>
                <w:color w:val="1C1C1C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1601,29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665 2 02 40014 05 0000 151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both"/>
              <w:rPr>
                <w:color w:val="1C1C1C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196,00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 xml:space="preserve">655 2 02 49999 05 0000 151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475,00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655 2 07 05020 05 0000 180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pStyle w:val="ConsPlusNormal2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264,71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656 2 07 05030 05 0000 180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pStyle w:val="ConsPlusNormal2"/>
              <w:snapToGrid w:val="0"/>
              <w:jc w:val="both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172,77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653 2 18 35118 05 0000 151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Доходы бюджетов муниципальных районов от возврата остатков субвенций на осуществление первичного воинского учета на территориях, где </w:t>
            </w:r>
            <w:r w:rsidRPr="0028154C">
              <w:rPr>
                <w:sz w:val="26"/>
                <w:szCs w:val="26"/>
                <w:lang w:eastAsia="ru-RU"/>
              </w:rPr>
              <w:lastRenderedPageBreak/>
              <w:t>отсутствуют военные комиссариаты из бюджетов поселений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lastRenderedPageBreak/>
              <w:t>1,02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654 2 18 60010 05 0000 151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95,02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655 2 18 60010 05 0000 151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3,83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654 2 19 25020 05 0000 151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red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Возврат остатков субсидий на мероприятия подпрограммы "Обеспечение жильем молодых семей" федеральной целевой </w:t>
            </w:r>
            <w:hyperlink r:id="rId27" w:history="1">
              <w:r w:rsidRPr="0028154C">
                <w:rPr>
                  <w:sz w:val="26"/>
                  <w:szCs w:val="26"/>
                  <w:lang w:eastAsia="ru-RU"/>
                </w:rPr>
                <w:t>программы</w:t>
              </w:r>
            </w:hyperlink>
            <w:r w:rsidRPr="0028154C">
              <w:rPr>
                <w:sz w:val="26"/>
                <w:szCs w:val="26"/>
                <w:lang w:eastAsia="ru-RU"/>
              </w:rPr>
              <w:t xml:space="preserve"> "Жилище" на 2015 - 2020 годы из бюджетов муниципальных районов</w:t>
            </w:r>
            <w:r w:rsidRPr="0028154C">
              <w:rPr>
                <w:sz w:val="26"/>
                <w:szCs w:val="26"/>
                <w:highlight w:val="red"/>
                <w:lang w:eastAsia="ru-RU"/>
              </w:rPr>
              <w:t xml:space="preserve"> 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-155,18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653 2 19 35118 05 0000 151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red"/>
              </w:rPr>
            </w:pPr>
            <w:r w:rsidRPr="0028154C">
              <w:rPr>
                <w:sz w:val="26"/>
                <w:szCs w:val="26"/>
                <w:lang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  <w:r w:rsidRPr="0028154C">
              <w:rPr>
                <w:sz w:val="26"/>
                <w:szCs w:val="26"/>
                <w:highlight w:val="red"/>
                <w:lang w:eastAsia="ru-RU"/>
              </w:rPr>
              <w:t xml:space="preserve"> 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-1,02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656 2 19 60010 05 0000 151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-701,04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658 2 19 60010 05 0000 151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-100,89</w:t>
            </w:r>
          </w:p>
        </w:tc>
      </w:tr>
    </w:tbl>
    <w:p w:rsidR="006E2943" w:rsidRPr="00630C71" w:rsidRDefault="006E2943" w:rsidP="00E12F6B"/>
    <w:p w:rsidR="00E12F6B" w:rsidRDefault="00E12F6B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2B50BC" w:rsidRPr="0028154C" w:rsidRDefault="002B50BC" w:rsidP="00E12F6B">
      <w:pPr>
        <w:jc w:val="both"/>
        <w:rPr>
          <w:sz w:val="26"/>
          <w:szCs w:val="26"/>
        </w:rPr>
      </w:pPr>
    </w:p>
    <w:p w:rsidR="00E12F6B" w:rsidRPr="0028154C" w:rsidRDefault="00A3518E" w:rsidP="00E12F6B">
      <w:pPr>
        <w:jc w:val="right"/>
        <w:rPr>
          <w:sz w:val="26"/>
          <w:szCs w:val="26"/>
        </w:rPr>
      </w:pPr>
      <w:r w:rsidRPr="0028154C">
        <w:rPr>
          <w:sz w:val="26"/>
          <w:szCs w:val="26"/>
        </w:rPr>
        <w:lastRenderedPageBreak/>
        <w:t>Приложение 2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54"/>
      </w:tblGrid>
      <w:tr w:rsidR="00E12F6B" w:rsidRPr="0028154C" w:rsidTr="00380496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F6B" w:rsidRPr="0028154C" w:rsidRDefault="00E12F6B" w:rsidP="00380496">
            <w:pPr>
              <w:jc w:val="right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к Решению Собрания депутатов</w:t>
            </w:r>
          </w:p>
        </w:tc>
      </w:tr>
      <w:tr w:rsidR="00E12F6B" w:rsidRPr="0028154C" w:rsidTr="00380496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F6B" w:rsidRPr="0028154C" w:rsidRDefault="00E12F6B" w:rsidP="00380496">
            <w:pPr>
              <w:jc w:val="right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Карталинского муниципального района</w:t>
            </w:r>
          </w:p>
        </w:tc>
      </w:tr>
      <w:tr w:rsidR="00E12F6B" w:rsidRPr="0028154C" w:rsidTr="00380496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F6B" w:rsidRPr="0028154C" w:rsidRDefault="00790148" w:rsidP="0028154C">
            <w:pPr>
              <w:jc w:val="right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 xml:space="preserve">от </w:t>
            </w:r>
            <w:r w:rsidR="002B50BC" w:rsidRPr="0028154C">
              <w:rPr>
                <w:sz w:val="26"/>
                <w:szCs w:val="26"/>
              </w:rPr>
              <w:t>______2019</w:t>
            </w:r>
            <w:r w:rsidRPr="0028154C">
              <w:rPr>
                <w:sz w:val="26"/>
                <w:szCs w:val="26"/>
              </w:rPr>
              <w:t xml:space="preserve"> года № </w:t>
            </w:r>
            <w:r w:rsidR="002B50BC" w:rsidRPr="0028154C">
              <w:rPr>
                <w:sz w:val="26"/>
                <w:szCs w:val="26"/>
              </w:rPr>
              <w:t>____</w:t>
            </w:r>
          </w:p>
        </w:tc>
      </w:tr>
      <w:tr w:rsidR="00E12F6B" w:rsidRPr="0028154C" w:rsidTr="00380496">
        <w:trPr>
          <w:trHeight w:val="6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F6B" w:rsidRPr="0028154C" w:rsidRDefault="00E12F6B" w:rsidP="00380496">
            <w:pPr>
              <w:rPr>
                <w:sz w:val="26"/>
                <w:szCs w:val="26"/>
              </w:rPr>
            </w:pPr>
          </w:p>
        </w:tc>
      </w:tr>
    </w:tbl>
    <w:p w:rsidR="00E12F6B" w:rsidRPr="0028154C" w:rsidRDefault="00E12F6B" w:rsidP="00E12F6B">
      <w:pPr>
        <w:jc w:val="center"/>
        <w:rPr>
          <w:b/>
          <w:sz w:val="26"/>
          <w:szCs w:val="26"/>
        </w:rPr>
      </w:pPr>
      <w:r w:rsidRPr="0028154C">
        <w:rPr>
          <w:b/>
          <w:sz w:val="26"/>
          <w:szCs w:val="26"/>
        </w:rPr>
        <w:t>Расходы бюджета Карталинско</w:t>
      </w:r>
      <w:r w:rsidR="002B50BC" w:rsidRPr="0028154C">
        <w:rPr>
          <w:b/>
          <w:sz w:val="26"/>
          <w:szCs w:val="26"/>
        </w:rPr>
        <w:t>го муниципального района за 2018</w:t>
      </w:r>
      <w:r w:rsidRPr="0028154C">
        <w:rPr>
          <w:b/>
          <w:sz w:val="26"/>
          <w:szCs w:val="26"/>
        </w:rPr>
        <w:t xml:space="preserve"> год по ведомственной структуре расходов бюджета </w:t>
      </w:r>
    </w:p>
    <w:p w:rsidR="00E12F6B" w:rsidRPr="0028154C" w:rsidRDefault="00E12F6B" w:rsidP="002F1517">
      <w:pPr>
        <w:jc w:val="right"/>
        <w:rPr>
          <w:sz w:val="27"/>
          <w:szCs w:val="27"/>
        </w:rPr>
      </w:pPr>
      <w:r w:rsidRPr="0028154C">
        <w:rPr>
          <w:sz w:val="27"/>
          <w:szCs w:val="27"/>
        </w:rPr>
        <w:t>тыс. руб.</w:t>
      </w:r>
    </w:p>
    <w:tbl>
      <w:tblPr>
        <w:tblW w:w="4871" w:type="pct"/>
        <w:tblLayout w:type="fixed"/>
        <w:tblLook w:val="04A0" w:firstRow="1" w:lastRow="0" w:firstColumn="1" w:lastColumn="0" w:noHBand="0" w:noVBand="1"/>
      </w:tblPr>
      <w:tblGrid>
        <w:gridCol w:w="4676"/>
        <w:gridCol w:w="424"/>
        <w:gridCol w:w="284"/>
        <w:gridCol w:w="282"/>
        <w:gridCol w:w="1700"/>
        <w:gridCol w:w="426"/>
        <w:gridCol w:w="1311"/>
      </w:tblGrid>
      <w:tr w:rsidR="00947ED4" w:rsidRPr="0028154C" w:rsidTr="00BC1764">
        <w:trPr>
          <w:trHeight w:val="2854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Ведомство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Группа вида расходов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Сумма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1457172,56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101155,56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42044,24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1689,50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1689,50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1689,50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Глава муниципального образования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1689,50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1689,50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32705,82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1444,07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Подпрограмма "Общегосударственные вопросы"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48 1 00 00000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1444,07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48 1 04 00000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1444,07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1444,07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1212,88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231,19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31261,75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31177,71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30630,81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24983,44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5605,40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17,47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546,90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546,90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84,04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84,04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84,04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Судебная система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61,32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61,32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61,32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B86E67" w:rsidRPr="0028154C">
              <w:rPr>
                <w:color w:val="000000"/>
                <w:sz w:val="26"/>
                <w:szCs w:val="26"/>
                <w:lang w:eastAsia="ru-RU"/>
              </w:rPr>
              <w:t>юрисдикции в</w:t>
            </w: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 Российской Федерации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99 0 04 51200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61,32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99 0 04 51200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61,32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7587,60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35,01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35,01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</w:t>
            </w:r>
            <w:r w:rsidR="00947ED4" w:rsidRPr="0028154C">
              <w:rPr>
                <w:sz w:val="26"/>
                <w:szCs w:val="26"/>
                <w:lang w:eastAsia="ru-RU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35,01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4,55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30,46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2017-2019 годы"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70,72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70,72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Мероприятия по развитию информационного общества, </w:t>
            </w: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использованию информационных и коммуникационных технологий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13 0 07 00013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70,72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13 0 07 00013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70,72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947ED4" w:rsidRPr="0028154C">
              <w:rPr>
                <w:sz w:val="26"/>
                <w:szCs w:val="26"/>
                <w:lang w:eastAsia="ru-RU"/>
              </w:rPr>
              <w:t xml:space="preserve"> "Профилактика безнадзорности и правонарушений несовершеннолетних в Карталинском муниципальном районе на 2014-2018 годы"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23 0 00 00000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23 0 07 00000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23 0 07 00023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23 0 07 00023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7421,87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Субвенции местным бюджетам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3,54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99 0 02 29700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3,54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99 0 02 29700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3,54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7418,33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6707,04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6134,41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502,70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69,93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99 0 04 25800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606,09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99 0 04 25800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573,50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99 0 04 25800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32,59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99 0 04 29700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105,20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28154C">
              <w:rPr>
                <w:sz w:val="26"/>
                <w:szCs w:val="2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99 0 04 29700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83,14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99 0 04 29700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22,06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5788,68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2782,31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2782,31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99 0 04 00000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2782,31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99 0 04 59300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2782,31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99 0 04 59300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2108,77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99 0 04 59300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672,79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99 0 04 59300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0,75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1448,67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2017-2019 годы"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21 0 00 00000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337,42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21 0 07 00000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337,42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337,42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337,42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244,50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48 3 00 00000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244,50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48 3 07 00000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244,50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48 3 07 00021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244,50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48 3 07 00021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244,50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866,75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B86E67" w:rsidRPr="0028154C">
              <w:rPr>
                <w:sz w:val="26"/>
                <w:szCs w:val="26"/>
                <w:lang w:eastAsia="ru-RU"/>
              </w:rPr>
              <w:t>поселений в</w:t>
            </w:r>
            <w:r w:rsidRPr="0028154C">
              <w:rPr>
                <w:sz w:val="26"/>
                <w:szCs w:val="26"/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863,75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783,75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783,75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1557,70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1557,70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48 3 00 00000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1557,70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48 3 07 00000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1557,70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48 3 07 00021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1557,70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48 3 07 00021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1557,70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7630,47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Общеэкономические вопросы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377,39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"Улучшение условий и охраны труда на территории Карталинского муниципального района на 2018-2020 годы 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35 0 07 00035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35 0 07 00035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369,39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369,39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99 0 04 29900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369,39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99 0 04 29900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327,15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99 0 04 29900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42,24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883,08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"Развитие сельского хозяйства Карталинского муниципального района Челябинской области на 2018-2020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783,88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683,88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Мероприятия в рамках реализации муниципальной программы "Развитие сельского хозяйства Карталинского </w:t>
            </w:r>
            <w:r w:rsidRPr="0028154C">
              <w:rPr>
                <w:sz w:val="26"/>
                <w:szCs w:val="26"/>
                <w:lang w:eastAsia="ru-RU"/>
              </w:rPr>
              <w:lastRenderedPageBreak/>
              <w:t>муниципального района Челябинской области на 2018-2020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39 0 07 00039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39 0 07 00039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2,85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39 0 07 00039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24,15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39 0 07 00039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39 0 07 10130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597,44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39 0 07 10130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597,44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 0 07 S0130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31,44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 0 07 S0130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31,44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39 0 55 00000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2018-2020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39 0 55 00039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39 0 55 00039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99 0 04 91000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99 0 04 91000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6370,00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Муниципальная программа "</w:t>
            </w:r>
            <w:r w:rsidR="00B86E67" w:rsidRPr="0028154C">
              <w:rPr>
                <w:sz w:val="26"/>
                <w:szCs w:val="26"/>
                <w:lang w:eastAsia="ru-RU"/>
              </w:rPr>
              <w:t>Поддержка и</w:t>
            </w:r>
            <w:r w:rsidRPr="0028154C">
              <w:rPr>
                <w:sz w:val="26"/>
                <w:szCs w:val="26"/>
                <w:lang w:eastAsia="ru-RU"/>
              </w:rPr>
              <w:t xml:space="preserve"> развитие малого и среднего </w:t>
            </w:r>
            <w:r w:rsidR="00B86E67" w:rsidRPr="0028154C">
              <w:rPr>
                <w:sz w:val="26"/>
                <w:szCs w:val="26"/>
                <w:lang w:eastAsia="ru-RU"/>
              </w:rPr>
              <w:t>предпринимательства на</w:t>
            </w:r>
            <w:r w:rsidRPr="0028154C">
              <w:rPr>
                <w:sz w:val="26"/>
                <w:szCs w:val="26"/>
                <w:lang w:eastAsia="ru-RU"/>
              </w:rPr>
              <w:t xml:space="preserve"> </w:t>
            </w:r>
            <w:r w:rsidR="00B86E67" w:rsidRPr="0028154C">
              <w:rPr>
                <w:sz w:val="26"/>
                <w:szCs w:val="26"/>
                <w:lang w:eastAsia="ru-RU"/>
              </w:rPr>
              <w:t>территории Карталинского</w:t>
            </w:r>
            <w:r w:rsidRPr="0028154C">
              <w:rPr>
                <w:sz w:val="26"/>
                <w:szCs w:val="26"/>
                <w:lang w:eastAsia="ru-RU"/>
              </w:rPr>
              <w:t xml:space="preserve"> муниципального района на 2016-2018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06 0 07 00006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06 0 07 00006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услуг" Карталинского муниципального района на 2017-2019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37 0 00 00000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37 0 20 00000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Приобретение основных средств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37 0 20 25000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62,58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37 0 20 25000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62,58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Приобретение сертифицированных средств антивирусной защиты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37 0 20 27000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37,42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37 0 20 27000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37,42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48 5 00 00000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48 5 07 00000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48 5 07 00006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48 5 07 00006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48 5 07 00006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48 5 07 00006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6070,00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6070,00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99 0 10 09200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6070,00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99 0 10 09200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6070,00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123,90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Молодежная политика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123,90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947ED4" w:rsidRPr="0028154C">
              <w:rPr>
                <w:sz w:val="26"/>
                <w:szCs w:val="26"/>
                <w:lang w:eastAsia="ru-RU"/>
              </w:rPr>
              <w:t xml:space="preserve"> "Профилактика преступлений и иных правонарушений в Карталинском </w:t>
            </w:r>
            <w:r w:rsidRPr="0028154C">
              <w:rPr>
                <w:sz w:val="26"/>
                <w:szCs w:val="26"/>
                <w:lang w:eastAsia="ru-RU"/>
              </w:rPr>
              <w:t>муниципальном районе</w:t>
            </w:r>
            <w:r w:rsidR="00947ED4" w:rsidRPr="0028154C">
              <w:rPr>
                <w:sz w:val="26"/>
                <w:szCs w:val="26"/>
                <w:lang w:eastAsia="ru-RU"/>
              </w:rPr>
              <w:t xml:space="preserve"> на 2016 - 2018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123,90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123,90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17 0 07 00017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123,90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17 0 07 00017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82,45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17 0 07 00017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41,45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104,40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104,40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99 0 04 28600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104,40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99 0 04 28600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104,40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44372,25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Стационарная медицинская помощь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29368,41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29328,41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21765,28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Реализация переданных государственных полномочий по организации оказания населению Челябинской области </w:t>
            </w:r>
            <w:r w:rsidRPr="0028154C">
              <w:rPr>
                <w:sz w:val="26"/>
                <w:szCs w:val="26"/>
                <w:lang w:eastAsia="ru-RU"/>
              </w:rPr>
              <w:lastRenderedPageBreak/>
              <w:t>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01 0 10 12090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21765,28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01 0 10 12090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21765,28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01 0 20 00000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7563,13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01 0 20 12090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7563,13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01 0 20 12090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7563,13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02 0 20 00000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Приобретение основных средств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02 0 20 25000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02 0 20 25000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"Профилактика преступлений и иных правонарушений в Карталинском муниципальном районе на 2016 - 2018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17 0 20 00000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Приобретение основных средств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17 0 20 25000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17 0 20 25000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Амбулаторная помощь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10924,28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10924,28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7665,40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01 0 10 12090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7665,40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01 0 10 12090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7665,40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01 0 20 00000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3258,88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01 0 20 12090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3258,88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01 0 20 12090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3258,88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Скорая медицинская помощь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2856,59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2856,59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423,86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01 0 10 12090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423,86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01 0 10 12090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423,86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01 0 20 00000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2432,73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01 0 20 12090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2432,73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01 0 20 12090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2432,73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1222,97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706,27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426F19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02 0 20 </w:t>
            </w:r>
            <w:r w:rsidR="00947ED4" w:rsidRPr="0028154C">
              <w:rPr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706,27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Приобретение основных средств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02 0 20 25000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02 0 20 25000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02 0 20 26000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526,27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02 0 20 26000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526,27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22 0 00 00000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29,65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22 0 20 00000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29,65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22 0 20 26000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29,65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22 0 20 26000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29,65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"Вакцинопрофилактика на 2018-2020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32 0 00 00000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199,55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32 0 20 00000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199,55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32 0 20 26000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199,55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32 0 20 26000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199,55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"Поддержка молодых специалистов, работающих в учреждениях социальной сферы Карталинского муниципального района, на 2016-2018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45 0 00 00000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287,50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45 0 07 00000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287,50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 поддержке молодых специалистов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45 0 07 00045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287,50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45 0 07 00045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287,50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1091,62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1091,62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1091,62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1091,62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09 3 95 00000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1091,62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09 3 95 75600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1091,62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09 3 95 75600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1091,62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123950,90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17920,71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17920,71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16,56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16,56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</w:t>
            </w:r>
            <w:r w:rsidR="00947ED4" w:rsidRPr="0028154C">
              <w:rPr>
                <w:sz w:val="26"/>
                <w:szCs w:val="26"/>
                <w:lang w:eastAsia="ru-RU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16,56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7,56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894,20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48 1 00 00000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894,20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48 1 04 00000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894,20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894,20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745,20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149,00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17009,95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17006,69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16905,22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12787,59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4110,67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6,96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101,47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101,47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3,26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3,26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3,26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1301,80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1301,80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1301,80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Субвенции местным бюджетам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1301,80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1301,80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1301,80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99 0 04 07000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0,12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0,12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0,12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обслуживание муниципального долга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99 0 05 00000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0,12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99 0 05 06500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0,12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99 0 05 06500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0,12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104628,27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51371,00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"Управление муниципальными финансами в Карталинском муниципальном районе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41 0 00 00000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51371,00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"Выравнивание бюджетной обеспеченности поселений Карталинского муниципального района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41 1 00 00000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51371,00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Дотации местным бюджетам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41 1 12 00000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51371,00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Дотации за счет средств местного бюджета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41 1 12 51600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20484,00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41 1 12 51600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20484,00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по расчету и предоставлению дотаций городским поселениям за счет средств областного бюджета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41 1 12 72830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19610,00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41 1 12 72830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19610,00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41 1 12 72870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11277,00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41 1 12 72870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11277,00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дотации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53257,27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"Управление муниципальными финансами в Карталинском муниципальном районе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41 0 00 00000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53257,27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"Поддержка усилий органов местного самоуправления по обеспечению сбалансированности бюджетов поселений Карталинского муниципального района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41 2 00 00000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53257,27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Дотации местным бюджетам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41 2 12 00000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53257,27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41 2 12 51700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53257,27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41 2 12 51700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53257,27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138788,12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397,00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397,00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2018-2022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26 0 00 00000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342,00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26 0 07 00000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342,00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26 0 07 00026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342,00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26 0 07 00026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342,00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47 0 00 00000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47 0 07 00000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Проведение землеустроительных работ по описанию местоположения границ населенных пунктов Челябинской области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47 0 07 S8230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47 0 07 S8230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54977,45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Водное хозяйство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6678,60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"Капитальный ремонт гидротехнических сооружений Карталинского муниципального района на 2016-2020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46 0 00 00000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6678,60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46 0 03 00000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6678,60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46 0 03 L0160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6678,60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46 0 03 L0160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6678,60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7172,70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7172,70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99 0 55 00000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7172,70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Автомобильный транспорт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99 0 55 03030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7172,70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99 0 55 03030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7172,70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40621,99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дорожного хозяйства в Карталинском муниципальном районе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28279,04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29 0 03 00000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23610,10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по развитию дорожного хозяйства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29 0 03 00029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17294,78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29 0 03 00029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17294,78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29 0 03 00160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5022,62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29 0 03 00160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5022,62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29 0 03 S0160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1292,70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29 0 03 S0160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1292,70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29 0 08 00000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4668,94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29 0 08 00160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4128,00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29 0 08 00160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4128,00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29 0 08 S0160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540,94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29 0 08 S0160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540,94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12342,95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"Дорожное хозяйство"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48 4 00 00000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12342,95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48 4 07 00000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12342,95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 развитию дорожного хозяйства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48 4 07 00029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12342,95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48 4 07 00029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11862,95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48 4 07 00029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504,16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48 5 00 00000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504,16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48 5 07 00000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504,16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48 5 07 00026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504,16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48 5 07 00026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504,16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75358,35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12302,88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1346,11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15 0 03 00000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1081,62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B86E67" w:rsidRPr="0028154C">
              <w:rPr>
                <w:sz w:val="26"/>
                <w:szCs w:val="26"/>
                <w:lang w:eastAsia="ru-RU"/>
              </w:rPr>
              <w:t>поселений в</w:t>
            </w:r>
            <w:r w:rsidRPr="0028154C">
              <w:rPr>
                <w:sz w:val="26"/>
                <w:szCs w:val="26"/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15 0 03 00015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1081,62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15 0 03 00015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1081,62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264,49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15 0 07 00015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264,49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15 0 07 00015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144,49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15 0 07 00015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200,87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28 1 00 00000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200,87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28 1 07 00000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200,87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28 1 07 00281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200,87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28 1 07 00281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200,87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"Организация мероприятий </w:t>
            </w:r>
            <w:proofErr w:type="spellStart"/>
            <w:r w:rsidRPr="0028154C">
              <w:rPr>
                <w:color w:val="000000"/>
                <w:sz w:val="26"/>
                <w:szCs w:val="26"/>
                <w:lang w:eastAsia="ru-RU"/>
              </w:rPr>
              <w:t>межпоселенческого</w:t>
            </w:r>
            <w:proofErr w:type="spellEnd"/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34 0 00 00000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1597,65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34 0 03 00000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Мероприятия по ликвидации несанкционированного </w:t>
            </w:r>
            <w:r w:rsidR="00B86E67" w:rsidRPr="0028154C">
              <w:rPr>
                <w:color w:val="000000"/>
                <w:sz w:val="26"/>
                <w:szCs w:val="26"/>
                <w:lang w:eastAsia="ru-RU"/>
              </w:rPr>
              <w:t>размещения твердых</w:t>
            </w: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 коммунальных отходов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34 0 03 00034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34 0 03 00034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34 0 07 00000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497,65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Мероприятия по ликвидации несанкционированного </w:t>
            </w:r>
            <w:r w:rsidR="00B86E67" w:rsidRPr="0028154C">
              <w:rPr>
                <w:color w:val="000000"/>
                <w:sz w:val="26"/>
                <w:szCs w:val="26"/>
                <w:lang w:eastAsia="ru-RU"/>
              </w:rPr>
              <w:t>размещения твердых</w:t>
            </w: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 коммунальных отходов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34 0 07 00034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497,65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34 0 07 00034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497,65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6176,22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"Коммунальное хозяйство"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48 7 00 00000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6176,22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48 7 07 00000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5076,22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Поддержка коммунального хозяйства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48 7 07 03510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5076,22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48 7 07 03510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5076,22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48 7 55 00000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Поддержка коммунального хозяйства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48 7 55 03510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48 7 55 03510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2982,03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2982,03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B86E67" w:rsidRPr="0028154C">
              <w:rPr>
                <w:sz w:val="26"/>
                <w:szCs w:val="26"/>
                <w:lang w:eastAsia="ru-RU"/>
              </w:rPr>
              <w:t>поселений в</w:t>
            </w:r>
            <w:r w:rsidRPr="0028154C">
              <w:rPr>
                <w:sz w:val="26"/>
                <w:szCs w:val="26"/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2982,03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2982,03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38766,46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"Формирование современной городской среды населённых пунктов Карталинского муниципального района на 2018-2022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13970,48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16 0 03 00000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4568,77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 0 03 L5550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4568,77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 0 03 L5550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4568,77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9401,71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 0 07 L5550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9401,71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 0 07 L5550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9401,71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24759,98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"Благоустройство"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48 8 00 00000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24759,98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48 8 07 00000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24759,98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 благоустройству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48 8 07 03530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24759,98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48 8 07 03530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24759,98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B86E67" w:rsidRPr="0028154C">
              <w:rPr>
                <w:sz w:val="26"/>
                <w:szCs w:val="26"/>
                <w:lang w:eastAsia="ru-RU"/>
              </w:rPr>
              <w:t>поселений в</w:t>
            </w:r>
            <w:r w:rsidRPr="0028154C">
              <w:rPr>
                <w:sz w:val="26"/>
                <w:szCs w:val="26"/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24289,01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15188,85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Подпрограмма "Модернизация объектов коммунальной инфраструктуры"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28 1 00 00000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15188,85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28 1 07 00000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670,37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28 1 07 00281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670,37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28 1 07 00281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670,37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28 1 09 00000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14518,48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28 1 09 00040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13600,00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28 1 09 00040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13600,00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28 1 09 00281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491,20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28 1 09 00281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491,20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Строительство газопроводов и газовых сетей (</w:t>
            </w:r>
            <w:proofErr w:type="spellStart"/>
            <w:r w:rsidRPr="0028154C">
              <w:rPr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28154C">
              <w:rPr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1 09 S0040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427,28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1 09 S0040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427,28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"Устойчивое развитие сельских территорий Карталинского муниципального района Челябинской области на 2014-2020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968,80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38 0 07 00000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968,80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</w:t>
            </w:r>
            <w:r w:rsidR="00947ED4" w:rsidRPr="0028154C">
              <w:rPr>
                <w:color w:val="000000"/>
                <w:sz w:val="26"/>
                <w:szCs w:val="26"/>
                <w:lang w:eastAsia="ru-RU"/>
              </w:rPr>
              <w:t xml:space="preserve"> развитию сельских территорий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38 0 07 00038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968,80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38 0 07 00038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968,80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2475,19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48 9 00 00000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2475,19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48 9 04 00000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2338,14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48 9 04 20400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2338,14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48 9 04 20400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1959,80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48 9 04 20400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308,34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48 9 04 20400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48 9 07 00000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137,05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 развитию газификации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48 9 07 03540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137,05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48 9 07 03540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137,05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5656,17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5656,17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5595,57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5029,00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566,57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Реализация переданных государственных полномочий по установлению необходимости проведения капитального </w:t>
            </w: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ремонта общего имущества в многоквартирном доме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99 0 04 65200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60,60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99 0 04 65200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54,20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99 0 04 65200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6,40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8055,32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8055,32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8055,32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Подпрограмма "Оказание </w:t>
            </w:r>
            <w:r w:rsidR="00B86E67" w:rsidRPr="0028154C">
              <w:rPr>
                <w:sz w:val="26"/>
                <w:szCs w:val="26"/>
                <w:lang w:eastAsia="ru-RU"/>
              </w:rPr>
              <w:t>молодым семьям</w:t>
            </w:r>
            <w:r w:rsidRPr="0028154C">
              <w:rPr>
                <w:sz w:val="26"/>
                <w:szCs w:val="26"/>
                <w:lang w:eastAsia="ru-RU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28 2 00 00000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8055,32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28 2 06 00000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8055,32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2 06 L4970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8055,32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2 06 L4970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8055,32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 xml:space="preserve">Управление по делам культуры и </w:t>
            </w:r>
            <w:r w:rsidR="00B86E67" w:rsidRPr="0028154C">
              <w:rPr>
                <w:b/>
                <w:bCs/>
                <w:sz w:val="26"/>
                <w:szCs w:val="26"/>
                <w:lang w:eastAsia="ru-RU"/>
              </w:rPr>
              <w:t>спорта Карталинского</w:t>
            </w:r>
            <w:r w:rsidRPr="0028154C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131574,95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37970,81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37881,31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396,79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396,79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396,79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396,79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"Укрепление материально-технической базы учреждений культуры Карталинского муниципального района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435,75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435,75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30 0 07 00030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435,75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30 0 07 00030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435,75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культуры и спорта Карталинского муниципального района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36866,38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36866,38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12003,27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9683,18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2290,27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29,82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24863,11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24863,11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182,39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182,39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99 0 89 04230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182,39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99 0 89 04230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182,39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Молодежная политика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89,50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08 0 07 00000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08 0 07 00008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08 0 07 00008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49,50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49,50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49,50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49,50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"Организация отдыха, оздоровления и занятости детей и </w:t>
            </w:r>
            <w:r w:rsidR="00B86E67" w:rsidRPr="0028154C">
              <w:rPr>
                <w:color w:val="000000"/>
                <w:sz w:val="26"/>
                <w:szCs w:val="26"/>
                <w:lang w:eastAsia="ru-RU"/>
              </w:rPr>
              <w:t>подростков в</w:t>
            </w: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 Карталинском муниципальном районе на 2015-2020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31 0 00 00000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31 0 07 00000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</w:t>
            </w:r>
            <w:r w:rsidR="00947ED4" w:rsidRPr="0028154C">
              <w:rPr>
                <w:color w:val="000000"/>
                <w:sz w:val="26"/>
                <w:szCs w:val="26"/>
                <w:lang w:eastAsia="ru-RU"/>
              </w:rPr>
              <w:t xml:space="preserve"> организации отдыха, оздоровления и занятости детей и подростков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68460,60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59178,39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08 0 10 00000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08 0 10 00008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08 0 10 00008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156,85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073140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10 0 07 </w:t>
            </w:r>
            <w:r w:rsidR="00947ED4" w:rsidRPr="0028154C">
              <w:rPr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86,90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86,90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86,90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69,95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69,95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69,95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381,12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12 0 03 00000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261,92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073140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 0 03 L519В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261,92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 0 03 L519В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261,92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119,20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 0 07 L519A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119,20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 0 07 L519A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119,20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20 0 10 00020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20 0 10 00020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584,15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30 0 03 00000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538,68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30 0 03 00030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538,68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30 0 03 00030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538,68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45,47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30 0 07 00030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45,47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30 0 07 00030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45,47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2016-2018 годы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33 0 00 00000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61,00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33 0 07 00000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61,00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33 0 07 00033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61,00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33 0 07 00033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61,00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"Основные направления развития культуры и спорта Карталинского муниципального района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37766,43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8177,01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8077,01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8077,01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Реализация мероприятий в сфере культуры и кинематографии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42 0 03 61400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42 0 03 61400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17574,01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42 0 10 00440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16911,93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42 0 10 00440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16911,93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42 0 10 71680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662,08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42 0 10 71680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662,08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12015,41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Музеи и постоянные выставки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42 0 99 00441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2138,10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42 0 99 00441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1444,17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42 0 99 00441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690,73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42 0 99 00441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42 0 99 00442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6658,79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42 0 99 00442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5559,40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42 0 99 00442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1092,20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42 0 99 00442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7,19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Реализация мероприятий в сфере культуры и кинематографии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42 0 99 61400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5803FE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42 0 99 61400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276461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3193,52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3193,22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0,30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20181,85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"Культура"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20181,85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1023,39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07 00440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1023,39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07 00440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1023,39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8705,11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10 00440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8705,11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10 00440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8705,11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20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1000,50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20 00440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1000,50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20 00440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1000,50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89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3,52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89 00440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3,52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89 00440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3,52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9449,33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99 00440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6814,48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99 00440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4914,38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99 00440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1894,05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99 00440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6,05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99 00442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2634,85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99 00442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1930,17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99 00442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704,68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8,99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8,99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Музеи и постоянные выставки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99 0 89 00441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8,18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99 0 89 00441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8,18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Библиотеки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99 0 89 00442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0,81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99 0 89 00442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0,81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9282,21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</w:t>
            </w:r>
            <w:r w:rsidR="00947ED4" w:rsidRPr="0028154C">
              <w:rPr>
                <w:sz w:val="26"/>
                <w:szCs w:val="26"/>
                <w:lang w:eastAsia="ru-RU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культуры и спорта Карталинского муниципального района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5627,17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5627,17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4710,50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3695,77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1010,05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4,68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916,67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916,67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"Поддержка молодых специалистов, работающих в учреждениях социальной сферы Карталинского муниципального района, на 2016-2018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45 0 00 00000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57,50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45 0 07 00000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57,50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 поддержке молодых специалистов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45 0 07 00045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57,50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45 0 07 00045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57,50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2301,90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"Культура"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2301,90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950,00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07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950,00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07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950,00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1351,90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99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1351,90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99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1129,95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99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221,95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1290,64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1287,52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1287,52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1252,12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35,40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3,12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99 0 89 04520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3,12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99 0 89 04520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3,12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559,20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559,20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559,20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 10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559,20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559,20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Осуществление мер социальной поддержки граждан, работающих и проживающих в сельских населенных </w:t>
            </w: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пунктах и рабочих поселках Челябинской области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09 3 06 </w:t>
            </w:r>
            <w:r w:rsidR="00947ED4" w:rsidRPr="0028154C">
              <w:rPr>
                <w:color w:val="000000"/>
                <w:sz w:val="26"/>
                <w:szCs w:val="26"/>
                <w:lang w:eastAsia="ru-RU"/>
              </w:rPr>
              <w:t>75600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559,20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09 3 06 </w:t>
            </w:r>
            <w:r w:rsidR="00947ED4" w:rsidRPr="0028154C">
              <w:rPr>
                <w:color w:val="000000"/>
                <w:sz w:val="26"/>
                <w:szCs w:val="26"/>
                <w:lang w:eastAsia="ru-RU"/>
              </w:rPr>
              <w:t>75600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559,20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24584,34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24584,34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330,18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330,18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330,18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330,18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 в Карталинском муниципальном районе на 2017-</w:t>
            </w:r>
            <w:r w:rsidR="00B86E67" w:rsidRPr="0028154C">
              <w:rPr>
                <w:color w:val="000000"/>
                <w:sz w:val="26"/>
                <w:szCs w:val="26"/>
                <w:lang w:eastAsia="ru-RU"/>
              </w:rPr>
              <w:t>2020 годы</w:t>
            </w:r>
            <w:r w:rsidRPr="0028154C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22582,86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11 0 03 05120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11 0 03 05120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1983,00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1983,00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592,88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1390,12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18249,86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Центры спортивной подготовки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11 0 10 05130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16202,29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11 0 10 05130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16202,29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11 0 10 71001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704,30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11 0 10 71001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704,30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Оплата труда руководителей спортивных секций и </w:t>
            </w:r>
            <w:r w:rsidR="00B86E67" w:rsidRPr="0028154C">
              <w:rPr>
                <w:color w:val="000000"/>
                <w:sz w:val="26"/>
                <w:szCs w:val="26"/>
                <w:lang w:eastAsia="ru-RU"/>
              </w:rPr>
              <w:t>организаторов физкультурно</w:t>
            </w:r>
            <w:r w:rsidRPr="0028154C">
              <w:rPr>
                <w:color w:val="000000"/>
                <w:sz w:val="26"/>
                <w:szCs w:val="26"/>
                <w:lang w:eastAsia="ru-RU"/>
              </w:rPr>
              <w:t>-оздоровительной работы с лицами с ограниченными возможностями здоровья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11 0 10 71006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264,20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11 0 10 71006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264,20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11 0 10 71008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11 0 10 71008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11 0 10 71680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679,07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11 0 10 71680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679,07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10 S1001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10 S1001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Оплата труда руководителей спортивных секций и </w:t>
            </w:r>
            <w:r w:rsidR="00B86E67" w:rsidRPr="0028154C">
              <w:rPr>
                <w:color w:val="000000"/>
                <w:sz w:val="26"/>
                <w:szCs w:val="26"/>
                <w:lang w:eastAsia="ru-RU"/>
              </w:rPr>
              <w:t>организаторов физкультурно</w:t>
            </w:r>
            <w:r w:rsidRPr="0028154C">
              <w:rPr>
                <w:color w:val="000000"/>
                <w:sz w:val="26"/>
                <w:szCs w:val="26"/>
                <w:lang w:eastAsia="ru-RU"/>
              </w:rPr>
              <w:t>-</w:t>
            </w: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оздоровительной работы с лицами с ограниченными возможностями здоровья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10 S1006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10 S1006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11 0 20 00000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11 0 20 05120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11 0 20 05120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20 0 10 00020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20 0 10 00020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1655,80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"Массовый спорт"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C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1655,80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C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1340,00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C 07 05120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1340,00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C 07 05120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223,81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C 07 05120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1116,19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C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315,80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C 99 05120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315,80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28154C">
              <w:rPr>
                <w:sz w:val="26"/>
                <w:szCs w:val="2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C 99 05120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263,20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C 99 05120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52,60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644878,01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627928,10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228676,17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"Развитие дошкольного образования в Карталинском муниципальном районе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224205,49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390,10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03 0 07 04200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390,10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03 0 07 04200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390,10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10057,23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03 0 10 01900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6317,22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03 0 10 01900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6317,22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03 0 10 04200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3213,86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03 0 10 04200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3213,86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03 0 10 71680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526,15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03 0 10 71680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526,15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213758,16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03 0 99 01900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106163,39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03 0 99 01900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102646,48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03 0 99 01900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3448,99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03 0 99 01900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67,92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72475,51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13096,77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59357,90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20,84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03 0 99 71680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35119,26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03 0 99 71680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35119,26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19,75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19,75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04 0 07 04200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19,75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04 0 07 04200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04 0 07 04200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14,75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947ED4" w:rsidRPr="0028154C">
              <w:rPr>
                <w:sz w:val="26"/>
                <w:szCs w:val="26"/>
                <w:lang w:eastAsia="ru-RU"/>
              </w:rPr>
              <w:t xml:space="preserve"> "Комплексная безопасность образовательных учреждений Карталинского муниципального района на 2015-2020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1696,42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43,70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43,70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43,70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24 0 99 00000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1652,72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1652,72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1652,72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2015-2020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1733,02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1723,02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1723,02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1723,02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36 0 20 00000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36 0 20 26000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36 0 20 26000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1021,49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1021,49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99 0 89 04200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1021,49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99 0 89 04200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1021,49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362694,48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348587,93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164,97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04 0 07 04210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164,97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04 0 07 04210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151,30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04 0 07 04210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13,67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46373,87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04 0 10 04210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9831,53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04 0 10 04210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9831,53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04 0 10 05500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116,00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04 0 10 05500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116,00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Частичное финансирование расходов на выплату заработной платы работникам органов местного самоуправления и </w:t>
            </w:r>
            <w:r w:rsidRPr="0028154C">
              <w:rPr>
                <w:sz w:val="26"/>
                <w:szCs w:val="26"/>
                <w:lang w:eastAsia="ru-RU"/>
              </w:rPr>
              <w:lastRenderedPageBreak/>
              <w:t>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04 0 10 71680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2162,64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04 0 10 71680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2162,64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04 0 10 88900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34006,80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04 0 10 88900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34006,80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10 S5500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256,90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10 S5500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256,90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04 0 20 00000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Приобретение основных средств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04 0 20 25000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04 0 20 25000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04 0 20 26000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04 0 20 26000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301959,09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65766,10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8154C">
              <w:rPr>
                <w:sz w:val="26"/>
                <w:szCs w:val="2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8250,63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57514,51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0,96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04 0 99 05500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845,50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04 0 99 05500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845,50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45625,18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45625,18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04 0 99 88900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187064,21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04 0 99 88900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185288,71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04 0 99 88900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1775,50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Обеспечение питанием детей из малообеспеченных семей и детей с </w:t>
            </w:r>
            <w:r w:rsidRPr="0028154C">
              <w:rPr>
                <w:sz w:val="26"/>
                <w:szCs w:val="26"/>
                <w:lang w:eastAsia="ru-RU"/>
              </w:rPr>
              <w:lastRenderedPageBreak/>
              <w:t>нарушениями здоровья, обучающихся в муниципальных общеобразовательных организациях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S5500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2658,10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S5500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2658,10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15 0 07 00015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15 0 07 00015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947ED4" w:rsidRPr="0028154C">
              <w:rPr>
                <w:sz w:val="26"/>
                <w:szCs w:val="26"/>
                <w:lang w:eastAsia="ru-RU"/>
              </w:rPr>
              <w:t xml:space="preserve"> "Комплексная безопасность образовательных учреждений Карталинского муниципального района на 2015-2020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4234,95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182,88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182,88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182,88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24 0 20 00000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177,13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Ремонт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24 0 20 23000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177,13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24 0 20 23000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177,13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24 0 99 00000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3874,94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3874,94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3874,94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Муниципальная программа "Реконструкция и ремонт образовательных организаций Карталинского муниципального района на 2015-2020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9702,71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9687,61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4780,49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4455,04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325,45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36 0 07 07770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2407,12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36 0 07 07770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2407,12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07 S7770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2500,00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07 S7770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2500,00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36 0 20 00000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15,10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36 0 20 26000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15,10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36 0 20 26000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15,10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163,89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163,89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99 0 89 04210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163,89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99 0 89 04210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163,89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6446,99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6359,82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259,70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04 0 07 04230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259,70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04 0 07 04230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04 0 07 04230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241,50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6100,12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04 0 99 04230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2275,36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04 0 99 04230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1961,58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04 0 99 04230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313,78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3824,76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3824,76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947ED4" w:rsidRPr="0028154C">
              <w:rPr>
                <w:sz w:val="26"/>
                <w:szCs w:val="26"/>
                <w:lang w:eastAsia="ru-RU"/>
              </w:rPr>
              <w:t xml:space="preserve"> "Комплексная безопасность образовательных учреждений Карталинского муниципального района на 2015-2017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62,17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Мероприятия по комплексной безопасности образовательных учреждений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24 0 99 00000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62,17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62,17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2015-2020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Молодежная политика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6698,39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"Формирование и развитие молодежной политики в Карталинском муниципальном районе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368,10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368,10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Организация и проведение мероприятий с детьми и молодежью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07 0 07 03300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301,10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07 0 07 03300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301,10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Организация и проведение мероприятий с детьми и молодежью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 0 07 S3300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67,00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 0 07 S3300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67,00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08 </w:t>
            </w:r>
            <w:r w:rsidR="00947ED4" w:rsidRPr="0028154C">
              <w:rPr>
                <w:sz w:val="26"/>
                <w:szCs w:val="26"/>
                <w:lang w:eastAsia="ru-RU"/>
              </w:rPr>
              <w:t>0 07 00008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08 </w:t>
            </w:r>
            <w:r w:rsidR="00947ED4" w:rsidRPr="0028154C">
              <w:rPr>
                <w:sz w:val="26"/>
                <w:szCs w:val="26"/>
                <w:lang w:eastAsia="ru-RU"/>
              </w:rPr>
              <w:t>0 07 00008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22 0 00 00000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22 0 07 00000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22 0 07 00022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22 0 07 00022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2015-2020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5919,29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5395,44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5041,12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5041,12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31 0 07 04400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118,62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31 0 07 04400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118,62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Организация отдыха детей в каникулярное время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 0 07 S4400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235,70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 0 07 S4400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235,70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523,85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31 0 10 00031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470,57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31 0 10 00031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470,57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31 0 10 04400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18,98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31 0 10 04400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18,98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 0 10 S4400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34,30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 0 10 S4400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34,30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Подпрограмма "Образование"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A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A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 формированию и развитию молодежной политики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A 07 00007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A 07 00007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2,85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A 07 00007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275,56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A 07 00007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71,59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23412,07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19429,62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319,71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04 0 07 04520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319,71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04 0 07 04520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62,77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04 0 07 04520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256,94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17,01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04 0 10 48900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17,01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04 0 10 48900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17,01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19092,90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7723,43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8154C">
              <w:rPr>
                <w:sz w:val="26"/>
                <w:szCs w:val="2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6078,72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1644,48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0,23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04 0 99 48900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330,49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04 0 99 48900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275,69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04 0 99 48900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54,80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11038,98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11038,98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</w:t>
            </w:r>
            <w:r w:rsidR="00947ED4" w:rsidRPr="0028154C">
              <w:rPr>
                <w:sz w:val="26"/>
                <w:szCs w:val="26"/>
                <w:lang w:eastAsia="ru-RU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"Поддержка молодых специалистов, работающих в учреждениях социальной сферы Карталинского муниципального района, на 2016-2018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45 0 00 00000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1092,50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45 0 07 00000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1092,50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 поддержке молодых специалистов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45 0 07 00045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1092,50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45 0 07 00045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1092,50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2885,45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2885,45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2885,45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2885,45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16949,91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09 3 06 75600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09 3 06 75600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8949,91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Муниципальная программа "Развитие дошкольного образования в Карталинском муниципальном районе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5009,71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427,60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03 0 07 09900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378,30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03 0 07 09900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378,30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07S9900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49,30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07S9900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49,30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255,95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03 0 10 04900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255,95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03 0 10 04900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255,95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4326,16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Компенсация части платы, взимаемой с родителей (законных представителей) за </w:t>
            </w:r>
            <w:r w:rsidRPr="0028154C">
              <w:rPr>
                <w:sz w:val="26"/>
                <w:szCs w:val="26"/>
                <w:lang w:eastAsia="ru-RU"/>
              </w:rPr>
              <w:lastRenderedPageBreak/>
              <w:t xml:space="preserve">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03 0 99 04900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4326,16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03 0 99 04900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4326,16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3940,20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3940,20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04 0 99 03900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3940,20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04 0 99 03900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39,53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04 0 99 03900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3900,67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288653,57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288653,57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Социальное обслуживание населения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45648,86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45648,86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45648,86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09 1 10 00000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45548,86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09 1 10 48000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45548,86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09 1 10 48000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45548,86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09 1 20 00000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09 1 20 48000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09 1 20 48000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139090,95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136009,50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10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28030,00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28030,00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09 2 06 </w:t>
            </w:r>
            <w:r w:rsidR="00947ED4" w:rsidRPr="0028154C">
              <w:rPr>
                <w:color w:val="000000"/>
                <w:sz w:val="26"/>
                <w:szCs w:val="26"/>
                <w:lang w:eastAsia="ru-RU"/>
              </w:rPr>
              <w:t>53800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28030,00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09 2 06 </w:t>
            </w:r>
            <w:r w:rsidR="00947ED4" w:rsidRPr="0028154C">
              <w:rPr>
                <w:color w:val="000000"/>
                <w:sz w:val="26"/>
                <w:szCs w:val="26"/>
                <w:lang w:eastAsia="ru-RU"/>
              </w:rPr>
              <w:t>53800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35,26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09 2 06 </w:t>
            </w:r>
            <w:r w:rsidR="00947ED4" w:rsidRPr="0028154C">
              <w:rPr>
                <w:color w:val="000000"/>
                <w:sz w:val="26"/>
                <w:szCs w:val="26"/>
                <w:lang w:eastAsia="ru-RU"/>
              </w:rPr>
              <w:t>53800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27994,74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107979,50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107259,11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09 3 06 21100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30687,40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09 3 06 21100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511,54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09 3 06 21100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30175,86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09 3 06 21200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1219,39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09 3 06 21200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09 3 06 21200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1198,89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09 3 06 21300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20266,16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09 3 06 21300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346,87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B86E67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09 3 06 21300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19919,29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09 3 06 21400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93,20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09 3 06 21400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0,92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09 3 06 21400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92,28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09 3 06 21700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30,40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09 3 06 21700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0,48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09 3 06 21700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29,92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09 3 06 21900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1737,70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09 3 06 21900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24,48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09 3 06 21900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1713,22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09 3 06 49000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22850,00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09 3 06 49000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350,76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09 3 06 49000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22499,24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09 3 06 51370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439,96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09 3 06 51370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439,96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09 3 06 52200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2918,44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09 3 06 52200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43,13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09 3 06 52200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2875,31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18906,74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262,31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18644,43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Осуществление мер социальной поддержки граждан, работающих и </w:t>
            </w: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проживающих в сельских населенных пунктах и рабочих поселках Челябинской области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09 3 06 75600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7219,89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09 3 06 75600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65,01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09 3 06 75600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5868,56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09 3 06 75600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1286,32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09 3 06 75800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597,35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09 3 06 75800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29,49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09 3 06 75800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567,86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09 3 06 76000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292,48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09 3 06 76000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09 3 06 76000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287,98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09 3 95 00000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720,39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09 3 95 75600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720,39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09 3 95 75600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720,39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"Социальная поддержка населения Карталинского </w:t>
            </w: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муниципального района на 2018-2020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25 0 00 00000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144,86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25 0 06 00000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144,86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144,86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144,86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983,60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"Другие вопросы в области социальной политики"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B86E6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D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983,60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D 06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983,60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D 06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983,60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D 06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983,60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1952,99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99 0 95 00000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1952,99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1952,99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29,96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1923,03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85736,78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85736,78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85736,78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85736,78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09 2 06 22100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35591,93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09 2 06 22100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25937,64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09 2 06 22100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9445,27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09 2 06 22100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09 2 06 22100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206,02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Ежемесячные денежные </w:t>
            </w:r>
            <w:r w:rsidR="00B86E67" w:rsidRPr="0028154C">
              <w:rPr>
                <w:color w:val="000000"/>
                <w:sz w:val="26"/>
                <w:szCs w:val="26"/>
                <w:lang w:eastAsia="ru-RU"/>
              </w:rPr>
              <w:t>выплаты, назначаемые</w:t>
            </w: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 в случае рождения третьего ребенка или последующих детей до достижения ребенком возраста трех лет в соответствии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09 2 06 22300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55,80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09 2 06 22300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55,80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09 2 06 22400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18571,04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09 2 06 22400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286,08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09 2 06 22400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18284,96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09 2 06 22500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1294,57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09 2 06 22500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19,57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09 2 06 22500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1275,00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</w:t>
            </w: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причитающемся приемному родителю, и социальных гарантиях приемной семье»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09 2 06 22600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21011,29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09 2 06 22600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3786,00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09 2 06 22600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17225,29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09 2 06 22700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5379,27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09 2 06 22700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84,01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09 2 06 22700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5295,26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возраста трёх лет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R0840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3832,88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R0840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3832,88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18176,98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муниципальной службы в Карталинском муниципальном районе на 2016-2018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8,93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05 0 04 00000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8,93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8,93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8,93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7129,99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2690,40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2690,40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09 2 04 22900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2690,40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09 2 04 22900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2215,62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09 2 04 22900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474,78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4439,59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4425,70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09 3 04 49000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4425,70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09 3 04 49000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3698,30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09 3 04 49000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727,40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13,89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09 3 06 51370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6,60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09 3 06 51370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6,60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7,29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7,29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"Профилактика социального сиротства и </w:t>
            </w: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семейного неблагополучия" на 2018-2020 годы в Карталинском муниципальном районе Челябинской области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455,50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19 0 06 00000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455,50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19 0 06 05050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455,50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19 0 06 05050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300,65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19 0 06 05050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154,85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"Социальная поддержка населения Карталинского муниципального района на 2018-2020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25 0 00 00000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1333,44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25 0 06 00000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394,24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394,24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8,05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386,19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25 0 55 00000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340,40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25 0 55 05050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340,40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25 0 55 05050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340,40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25 0 95 00000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598,80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25 0 95 05051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598,80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25 0 95 05051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598,80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"Другие вопросы в области социальной политики"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D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D 06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D 06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D 06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D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D 07 05050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D 07 05050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D 95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D 95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D 95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8929,12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8912,90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99 0 04 14600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8912,90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99 0 04 14600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8741,84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99 0 04 14600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170,56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99 0 04 14600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16,22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16,22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16,22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Управление по имущ</w:t>
            </w:r>
            <w:r w:rsidR="009D5054" w:rsidRPr="0028154C">
              <w:rPr>
                <w:b/>
                <w:bCs/>
                <w:sz w:val="26"/>
                <w:szCs w:val="26"/>
                <w:lang w:eastAsia="ru-RU"/>
              </w:rPr>
              <w:t>ественной и земельной политике</w:t>
            </w:r>
            <w:r w:rsidRPr="0028154C">
              <w:rPr>
                <w:b/>
                <w:bCs/>
                <w:sz w:val="26"/>
                <w:szCs w:val="26"/>
                <w:lang w:eastAsia="ru-RU"/>
              </w:rPr>
              <w:t xml:space="preserve"> Карталинского муниципального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20519,72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16259,46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16259,46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</w:t>
            </w:r>
            <w:proofErr w:type="spellStart"/>
            <w:r w:rsidRPr="0028154C">
              <w:rPr>
                <w:sz w:val="26"/>
                <w:szCs w:val="26"/>
                <w:lang w:eastAsia="ru-RU"/>
              </w:rPr>
              <w:t>Карталинским</w:t>
            </w:r>
            <w:proofErr w:type="spellEnd"/>
            <w:r w:rsidRPr="0028154C">
              <w:rPr>
                <w:sz w:val="26"/>
                <w:szCs w:val="26"/>
                <w:lang w:eastAsia="ru-RU"/>
              </w:rPr>
              <w:t xml:space="preserve"> муниципальным районом на 2017-2019 годы"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97,34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97,34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14 0 07 00014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97,34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14 0 07 00014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97,34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"Приобретение движимого и недвижимого имущества для муниципального образования </w:t>
            </w:r>
            <w:proofErr w:type="spellStart"/>
            <w:r w:rsidRPr="0028154C">
              <w:rPr>
                <w:color w:val="000000"/>
                <w:sz w:val="26"/>
                <w:szCs w:val="26"/>
                <w:lang w:eastAsia="ru-RU"/>
              </w:rPr>
              <w:t>Карталинский</w:t>
            </w:r>
            <w:proofErr w:type="spellEnd"/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 муниципальный район на 2018-2020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27 0 00 00000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4588,92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27 0 07 00000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4588,92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27 0 07 00027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4588,92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27 0 07 00027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4588,92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"Приобретение жилищного фонда, предоставляемого по договорам специализированного (служебного) найма работникам бюджетной сферы Карталинского муниципального района на 2016-2018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44 0 00 00000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628,34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44 0 09 00000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628,34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на приобретение жилищного фонда, предоставляемого по договорам специализированного (служебного) найма работникам бюджетной сферы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44 0 09 00044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628,34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44 0 09 00044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628,34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1523,11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"Другие общегосударственные вопросы"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48 2 00 00000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1523,11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48 2 04 00000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1068,01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48 2 04 09001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224,41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48 2 04 09001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224,41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48 2 04 20400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843,60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48 2 04 20400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707,77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48 2 04 20400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135,83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48 2 07 00000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455,10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48 2 07 00014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455,10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48 2 07 00014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406,10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48 2 07 00014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49,00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9421,75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9378,30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4322,94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4149,19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173,75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5055,36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4682,20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373,16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43,45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99 0 89 09001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43,45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99 0 89 09001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43,45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456,19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456,19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78,19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Подпрограмма "Жилищное хозяйство"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48 6 00 00000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78,19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48 6 04 00000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78,19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48 6 04 09400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78,19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48 6 04 09400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78,19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378,00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378,00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28154C">
              <w:rPr>
                <w:color w:val="000000"/>
                <w:sz w:val="26"/>
                <w:szCs w:val="26"/>
                <w:lang w:eastAsia="ru-RU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99 0 04 09400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378,00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99 0 04 09400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378,00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3804,07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3804,07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3804,07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3804,07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3804,07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09 2 09 22200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3804,07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09 2 09 22200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3804,07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Собрание депутатов Карталинского муниципального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3549,70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3549,70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3055,83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3055,83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3055,83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1659,11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1315,09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342,63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1,39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99 0 04 21100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1359,82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99 0 04 21100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1359,82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493,87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493,87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493,87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298,93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259,95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38,98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Премии, стипендии и иные поощрения в Карталинском </w:t>
            </w:r>
            <w:r w:rsidR="00B86E67" w:rsidRPr="0028154C">
              <w:rPr>
                <w:sz w:val="26"/>
                <w:szCs w:val="26"/>
                <w:lang w:eastAsia="ru-RU"/>
              </w:rPr>
              <w:t>муниципальном районе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99 0 04 29300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194,94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99 0 04 29300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194,94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4102,03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4102,03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Обеспечение деятельности финансовых, налоговых и таможенных органов и </w:t>
            </w:r>
            <w:r w:rsidRPr="0028154C">
              <w:rPr>
                <w:sz w:val="26"/>
                <w:szCs w:val="26"/>
                <w:lang w:eastAsia="ru-RU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4102,03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</w:t>
            </w:r>
            <w:r w:rsidR="00947ED4" w:rsidRPr="0028154C">
              <w:rPr>
                <w:sz w:val="26"/>
                <w:szCs w:val="26"/>
                <w:lang w:eastAsia="ru-RU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196,00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48 1 00 00000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196,00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48 1 04 00000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196,00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196,00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163,30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32,70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3901,03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3901,03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2796,28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2484,16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312,12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Руководитель контрольно-счетной палаты муниципального образования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99 0 04 22500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1062,35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99 0 04 22500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1062,35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42,40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99 0 04 71680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42,40</w:t>
            </w:r>
          </w:p>
        </w:tc>
      </w:tr>
    </w:tbl>
    <w:p w:rsidR="00080626" w:rsidRDefault="00080626" w:rsidP="00E12F6B"/>
    <w:p w:rsidR="00080626" w:rsidRDefault="00080626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E12F6B" w:rsidRPr="0028154C" w:rsidRDefault="00A3518E" w:rsidP="00E12F6B">
      <w:pPr>
        <w:jc w:val="right"/>
        <w:rPr>
          <w:sz w:val="26"/>
          <w:szCs w:val="26"/>
        </w:rPr>
      </w:pPr>
      <w:r w:rsidRPr="0028154C">
        <w:rPr>
          <w:sz w:val="26"/>
          <w:szCs w:val="26"/>
        </w:rPr>
        <w:lastRenderedPageBreak/>
        <w:t>Приложение №3</w:t>
      </w:r>
    </w:p>
    <w:p w:rsidR="00E12F6B" w:rsidRPr="0028154C" w:rsidRDefault="00E12F6B" w:rsidP="00E12F6B">
      <w:pPr>
        <w:jc w:val="right"/>
        <w:rPr>
          <w:sz w:val="26"/>
          <w:szCs w:val="26"/>
        </w:rPr>
      </w:pPr>
      <w:r w:rsidRPr="0028154C">
        <w:rPr>
          <w:sz w:val="26"/>
          <w:szCs w:val="26"/>
        </w:rPr>
        <w:t>к Решению Собрания депутатов</w:t>
      </w:r>
    </w:p>
    <w:p w:rsidR="00E12F6B" w:rsidRPr="0028154C" w:rsidRDefault="00E12F6B" w:rsidP="00E12F6B">
      <w:pPr>
        <w:jc w:val="right"/>
        <w:rPr>
          <w:sz w:val="26"/>
          <w:szCs w:val="26"/>
        </w:rPr>
      </w:pPr>
      <w:r w:rsidRPr="0028154C">
        <w:rPr>
          <w:sz w:val="26"/>
          <w:szCs w:val="26"/>
        </w:rPr>
        <w:t>Карталинского муниципального района</w:t>
      </w:r>
    </w:p>
    <w:p w:rsidR="00E12F6B" w:rsidRPr="0028154C" w:rsidRDefault="00790148" w:rsidP="00E12F6B">
      <w:pPr>
        <w:jc w:val="right"/>
        <w:rPr>
          <w:sz w:val="26"/>
          <w:szCs w:val="26"/>
        </w:rPr>
      </w:pPr>
      <w:r w:rsidRPr="0028154C">
        <w:rPr>
          <w:sz w:val="26"/>
          <w:szCs w:val="26"/>
        </w:rPr>
        <w:t xml:space="preserve">от </w:t>
      </w:r>
      <w:r w:rsidR="00AF4042" w:rsidRPr="0028154C">
        <w:rPr>
          <w:sz w:val="26"/>
          <w:szCs w:val="26"/>
        </w:rPr>
        <w:t>______</w:t>
      </w:r>
      <w:r w:rsidR="00527D24" w:rsidRPr="0028154C">
        <w:rPr>
          <w:sz w:val="26"/>
          <w:szCs w:val="26"/>
        </w:rPr>
        <w:t>2019</w:t>
      </w:r>
      <w:r w:rsidRPr="0028154C">
        <w:rPr>
          <w:sz w:val="26"/>
          <w:szCs w:val="26"/>
        </w:rPr>
        <w:t xml:space="preserve"> года № </w:t>
      </w:r>
      <w:r w:rsidR="00AF4042" w:rsidRPr="0028154C">
        <w:rPr>
          <w:sz w:val="26"/>
          <w:szCs w:val="26"/>
        </w:rPr>
        <w:t>___</w:t>
      </w:r>
    </w:p>
    <w:p w:rsidR="00E12F6B" w:rsidRPr="0028154C" w:rsidRDefault="00E12F6B" w:rsidP="00E12F6B">
      <w:pPr>
        <w:jc w:val="center"/>
        <w:rPr>
          <w:sz w:val="26"/>
          <w:szCs w:val="26"/>
        </w:rPr>
      </w:pPr>
    </w:p>
    <w:p w:rsidR="00E12F6B" w:rsidRPr="0028154C" w:rsidRDefault="00E12F6B" w:rsidP="00E12F6B">
      <w:pPr>
        <w:jc w:val="center"/>
        <w:rPr>
          <w:b/>
          <w:sz w:val="26"/>
          <w:szCs w:val="26"/>
        </w:rPr>
      </w:pPr>
      <w:r w:rsidRPr="0028154C">
        <w:rPr>
          <w:b/>
          <w:sz w:val="26"/>
          <w:szCs w:val="26"/>
        </w:rPr>
        <w:t>Расходы</w:t>
      </w:r>
    </w:p>
    <w:p w:rsidR="00E12F6B" w:rsidRPr="0028154C" w:rsidRDefault="00E12F6B" w:rsidP="00630C71">
      <w:pPr>
        <w:jc w:val="center"/>
        <w:rPr>
          <w:b/>
          <w:sz w:val="26"/>
          <w:szCs w:val="26"/>
        </w:rPr>
      </w:pPr>
      <w:r w:rsidRPr="0028154C">
        <w:rPr>
          <w:b/>
          <w:sz w:val="26"/>
          <w:szCs w:val="26"/>
        </w:rPr>
        <w:t>бюджета Карталинско</w:t>
      </w:r>
      <w:r w:rsidR="008F139C" w:rsidRPr="0028154C">
        <w:rPr>
          <w:b/>
          <w:sz w:val="26"/>
          <w:szCs w:val="26"/>
        </w:rPr>
        <w:t xml:space="preserve">го </w:t>
      </w:r>
      <w:r w:rsidR="00AF4042" w:rsidRPr="0028154C">
        <w:rPr>
          <w:b/>
          <w:sz w:val="26"/>
          <w:szCs w:val="26"/>
        </w:rPr>
        <w:t>муниципального района за 2018</w:t>
      </w:r>
      <w:r w:rsidRPr="0028154C">
        <w:rPr>
          <w:b/>
          <w:sz w:val="26"/>
          <w:szCs w:val="26"/>
        </w:rPr>
        <w:t xml:space="preserve"> год по разделам и подразделам </w:t>
      </w:r>
      <w:r w:rsidR="00630C71" w:rsidRPr="0028154C">
        <w:rPr>
          <w:b/>
          <w:sz w:val="26"/>
          <w:szCs w:val="26"/>
        </w:rPr>
        <w:t>классификации расходов бюджетов</w:t>
      </w:r>
    </w:p>
    <w:p w:rsidR="00E12F6B" w:rsidRPr="0028154C" w:rsidRDefault="00E12F6B" w:rsidP="00E12F6B">
      <w:pPr>
        <w:rPr>
          <w:sz w:val="26"/>
          <w:szCs w:val="26"/>
        </w:rPr>
      </w:pPr>
    </w:p>
    <w:p w:rsidR="00E12F6B" w:rsidRPr="0028154C" w:rsidRDefault="00E12F6B" w:rsidP="0028154C">
      <w:pPr>
        <w:jc w:val="right"/>
        <w:rPr>
          <w:sz w:val="26"/>
          <w:szCs w:val="26"/>
        </w:rPr>
      </w:pPr>
      <w:r w:rsidRPr="0028154C">
        <w:rPr>
          <w:sz w:val="26"/>
          <w:szCs w:val="26"/>
        </w:rPr>
        <w:t>тыс. рублей</w:t>
      </w:r>
    </w:p>
    <w:tbl>
      <w:tblPr>
        <w:tblW w:w="989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766"/>
        <w:gridCol w:w="1195"/>
        <w:gridCol w:w="1389"/>
        <w:gridCol w:w="1545"/>
      </w:tblGrid>
      <w:tr w:rsidR="00CF5647" w:rsidRPr="0028154C" w:rsidTr="00932422">
        <w:trPr>
          <w:trHeight w:val="925"/>
        </w:trPr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Сумма</w:t>
            </w:r>
          </w:p>
        </w:tc>
      </w:tr>
      <w:tr w:rsidR="00CF5647" w:rsidRPr="0028154C" w:rsidTr="00932422">
        <w:trPr>
          <w:trHeight w:val="545"/>
        </w:trPr>
        <w:tc>
          <w:tcPr>
            <w:tcW w:w="5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раздел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подраздел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F5647" w:rsidRPr="0028154C" w:rsidTr="00932422">
        <w:trPr>
          <w:trHeight w:val="409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1457172,56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84273,14</w:t>
            </w:r>
          </w:p>
        </w:tc>
      </w:tr>
      <w:tr w:rsidR="00CF5647" w:rsidRPr="0028154C" w:rsidTr="00932422">
        <w:trPr>
          <w:trHeight w:val="67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1689,50</w:t>
            </w:r>
          </w:p>
        </w:tc>
      </w:tr>
      <w:tr w:rsidR="00CF5647" w:rsidRPr="0028154C" w:rsidTr="00932422">
        <w:trPr>
          <w:trHeight w:val="41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3055,84</w:t>
            </w:r>
          </w:p>
        </w:tc>
      </w:tr>
      <w:tr w:rsidR="00CF5647" w:rsidRPr="0028154C" w:rsidTr="00932422">
        <w:trPr>
          <w:trHeight w:val="90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32705,81</w:t>
            </w:r>
          </w:p>
        </w:tc>
      </w:tr>
      <w:tr w:rsidR="00CF5647" w:rsidRPr="0028154C" w:rsidTr="00022919">
        <w:trPr>
          <w:trHeight w:val="359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647" w:rsidRPr="0028154C" w:rsidRDefault="00932422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61,32</w:t>
            </w:r>
          </w:p>
        </w:tc>
      </w:tr>
      <w:tr w:rsidR="00CF5647" w:rsidRPr="0028154C" w:rsidTr="00932422">
        <w:trPr>
          <w:trHeight w:val="67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22022,73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24737,94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1301,80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1301,80</w:t>
            </w:r>
          </w:p>
        </w:tc>
      </w:tr>
      <w:tr w:rsidR="00CF5647" w:rsidRPr="0028154C" w:rsidTr="00932422">
        <w:trPr>
          <w:trHeight w:val="45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D2117B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5888,68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D2117B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2782,31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8154C">
              <w:rPr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</w:t>
            </w:r>
            <w:r w:rsidRPr="0028154C">
              <w:rPr>
                <w:b/>
                <w:bCs/>
                <w:sz w:val="26"/>
                <w:szCs w:val="26"/>
              </w:rPr>
              <w:t xml:space="preserve"> </w:t>
            </w:r>
            <w:r w:rsidRPr="0028154C">
              <w:rPr>
                <w:bCs/>
                <w:sz w:val="26"/>
                <w:szCs w:val="26"/>
              </w:rPr>
              <w:t>оборона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28154C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28154C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28154C">
              <w:rPr>
                <w:bCs/>
                <w:sz w:val="26"/>
                <w:szCs w:val="26"/>
              </w:rPr>
              <w:t>1548,67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932422" w:rsidP="00932422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28154C">
              <w:rPr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28154C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28154C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28154C">
              <w:rPr>
                <w:bCs/>
                <w:sz w:val="26"/>
                <w:szCs w:val="26"/>
              </w:rPr>
              <w:t>1557,70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62607,92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377,38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883,09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932422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lastRenderedPageBreak/>
              <w:t>Водное хозяйство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6678,60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Транспорт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7172,70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40621,99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6874,16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75814,54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456,19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12302,89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38766,45</w:t>
            </w:r>
          </w:p>
        </w:tc>
      </w:tr>
      <w:tr w:rsidR="00CF5647" w:rsidRPr="0028154C" w:rsidTr="00932422">
        <w:trPr>
          <w:trHeight w:val="45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24289,01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666022,81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228676,19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362694,47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44328,30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Молодежн</w:t>
            </w:r>
            <w:r w:rsidR="0022536E" w:rsidRPr="0028154C">
              <w:rPr>
                <w:sz w:val="26"/>
                <w:szCs w:val="26"/>
              </w:rPr>
              <w:t>ая политика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6911,78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23412,07</w:t>
            </w:r>
          </w:p>
        </w:tc>
      </w:tr>
      <w:tr w:rsidR="00CF5647" w:rsidRPr="0028154C" w:rsidTr="00932422">
        <w:trPr>
          <w:trHeight w:val="338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022919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 xml:space="preserve">Культура, </w:t>
            </w:r>
            <w:r w:rsidR="00CF5647" w:rsidRPr="0028154C">
              <w:rPr>
                <w:b/>
                <w:bCs/>
                <w:sz w:val="26"/>
                <w:szCs w:val="26"/>
              </w:rPr>
              <w:t>кинематография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68565,00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Культура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59178,39</w:t>
            </w:r>
          </w:p>
        </w:tc>
      </w:tr>
      <w:tr w:rsidR="00CF5647" w:rsidRPr="0028154C" w:rsidTr="00932422">
        <w:trPr>
          <w:trHeight w:val="45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9386,61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D2117B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44372,25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D2117B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29368,41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10924,28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932422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09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2856,58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09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09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1222,98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319113,69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45648,86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156797,09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98490,76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18176,98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24584,34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24584,34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932422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0,12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932422" w:rsidP="009A3AF2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28154C">
              <w:rPr>
                <w:bCs/>
                <w:sz w:val="26"/>
                <w:szCs w:val="26"/>
              </w:rPr>
              <w:t>Обслуживание государственного</w:t>
            </w:r>
            <w:r w:rsidR="009A3AF2" w:rsidRPr="0028154C">
              <w:rPr>
                <w:bCs/>
                <w:sz w:val="26"/>
                <w:szCs w:val="26"/>
              </w:rPr>
              <w:t xml:space="preserve"> внутреннего</w:t>
            </w:r>
            <w:r w:rsidRPr="0028154C">
              <w:rPr>
                <w:bCs/>
                <w:sz w:val="26"/>
                <w:szCs w:val="26"/>
              </w:rPr>
              <w:t xml:space="preserve"> и муниципального долга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28154C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28154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28154C">
              <w:rPr>
                <w:bCs/>
                <w:sz w:val="26"/>
                <w:szCs w:val="26"/>
              </w:rPr>
              <w:t>0,12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DD0CAE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 xml:space="preserve">Межбюджетные трансферты общего характера бюджетам </w:t>
            </w:r>
            <w:r w:rsidR="00DD0CAE" w:rsidRPr="0028154C">
              <w:rPr>
                <w:b/>
                <w:bCs/>
                <w:sz w:val="26"/>
                <w:szCs w:val="26"/>
              </w:rPr>
              <w:t xml:space="preserve">бюджетной системы </w:t>
            </w:r>
            <w:r w:rsidRPr="0028154C">
              <w:rPr>
                <w:b/>
                <w:bCs/>
                <w:sz w:val="26"/>
                <w:szCs w:val="26"/>
              </w:rPr>
              <w:t xml:space="preserve">Российской Федерации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104628,27</w:t>
            </w:r>
          </w:p>
        </w:tc>
      </w:tr>
      <w:tr w:rsidR="00CF5647" w:rsidRPr="0028154C" w:rsidTr="00932422">
        <w:trPr>
          <w:trHeight w:val="45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51371,00</w:t>
            </w:r>
          </w:p>
        </w:tc>
      </w:tr>
      <w:tr w:rsidR="00CF5647" w:rsidRPr="0028154C" w:rsidTr="00932422">
        <w:trPr>
          <w:trHeight w:val="32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Иные дотации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53257,27</w:t>
            </w:r>
          </w:p>
        </w:tc>
      </w:tr>
    </w:tbl>
    <w:p w:rsidR="00A3518E" w:rsidRDefault="00A3518E" w:rsidP="00E12F6B">
      <w:pPr>
        <w:rPr>
          <w:sz w:val="28"/>
          <w:szCs w:val="28"/>
        </w:rPr>
      </w:pPr>
    </w:p>
    <w:p w:rsidR="007335EE" w:rsidRDefault="007335EE" w:rsidP="00E12F6B">
      <w:pPr>
        <w:rPr>
          <w:sz w:val="28"/>
          <w:szCs w:val="28"/>
        </w:rPr>
      </w:pPr>
    </w:p>
    <w:p w:rsidR="00A3518E" w:rsidRPr="006B5A2E" w:rsidRDefault="00A3518E" w:rsidP="00E12F6B">
      <w:pPr>
        <w:rPr>
          <w:sz w:val="28"/>
          <w:szCs w:val="28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3604"/>
        <w:gridCol w:w="5966"/>
      </w:tblGrid>
      <w:tr w:rsidR="00E12F6B" w:rsidRPr="0028154C" w:rsidTr="00D0369C">
        <w:trPr>
          <w:trHeight w:val="360"/>
        </w:trPr>
        <w:tc>
          <w:tcPr>
            <w:tcW w:w="3604" w:type="dxa"/>
            <w:vAlign w:val="bottom"/>
          </w:tcPr>
          <w:p w:rsidR="00E12F6B" w:rsidRPr="0028154C" w:rsidRDefault="00E12F6B" w:rsidP="0038049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966" w:type="dxa"/>
            <w:vAlign w:val="bottom"/>
          </w:tcPr>
          <w:p w:rsidR="00E12F6B" w:rsidRPr="0028154C" w:rsidRDefault="00A3518E" w:rsidP="00380496">
            <w:pPr>
              <w:snapToGrid w:val="0"/>
              <w:jc w:val="right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Приложение 4</w:t>
            </w:r>
          </w:p>
        </w:tc>
      </w:tr>
      <w:tr w:rsidR="00E12F6B" w:rsidRPr="0028154C" w:rsidTr="00D0369C">
        <w:trPr>
          <w:trHeight w:val="360"/>
        </w:trPr>
        <w:tc>
          <w:tcPr>
            <w:tcW w:w="3604" w:type="dxa"/>
            <w:vAlign w:val="bottom"/>
          </w:tcPr>
          <w:p w:rsidR="00E12F6B" w:rsidRPr="0028154C" w:rsidRDefault="00E12F6B" w:rsidP="00380496">
            <w:pPr>
              <w:snapToGrid w:val="0"/>
              <w:rPr>
                <w:sz w:val="26"/>
                <w:szCs w:val="26"/>
                <w:shd w:val="clear" w:color="auto" w:fill="C0C0C0"/>
              </w:rPr>
            </w:pPr>
          </w:p>
        </w:tc>
        <w:tc>
          <w:tcPr>
            <w:tcW w:w="5966" w:type="dxa"/>
            <w:vAlign w:val="bottom"/>
          </w:tcPr>
          <w:p w:rsidR="00E12F6B" w:rsidRPr="0028154C" w:rsidRDefault="00E12F6B" w:rsidP="00380496">
            <w:pPr>
              <w:snapToGrid w:val="0"/>
              <w:jc w:val="right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к решению Собрания депутатов</w:t>
            </w:r>
          </w:p>
        </w:tc>
      </w:tr>
      <w:tr w:rsidR="00E12F6B" w:rsidRPr="0028154C" w:rsidTr="00D0369C">
        <w:trPr>
          <w:trHeight w:val="360"/>
        </w:trPr>
        <w:tc>
          <w:tcPr>
            <w:tcW w:w="3604" w:type="dxa"/>
            <w:vAlign w:val="bottom"/>
          </w:tcPr>
          <w:p w:rsidR="00E12F6B" w:rsidRPr="0028154C" w:rsidRDefault="00E12F6B" w:rsidP="00380496">
            <w:pPr>
              <w:snapToGrid w:val="0"/>
              <w:rPr>
                <w:sz w:val="26"/>
                <w:szCs w:val="26"/>
                <w:shd w:val="clear" w:color="auto" w:fill="C0C0C0"/>
              </w:rPr>
            </w:pPr>
          </w:p>
        </w:tc>
        <w:tc>
          <w:tcPr>
            <w:tcW w:w="5966" w:type="dxa"/>
            <w:vAlign w:val="bottom"/>
          </w:tcPr>
          <w:p w:rsidR="00E12F6B" w:rsidRPr="0028154C" w:rsidRDefault="00E12F6B" w:rsidP="00380496">
            <w:pPr>
              <w:snapToGrid w:val="0"/>
              <w:jc w:val="right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Карталинского муниципального района</w:t>
            </w:r>
          </w:p>
        </w:tc>
      </w:tr>
      <w:tr w:rsidR="00E12F6B" w:rsidRPr="0028154C" w:rsidTr="00D0369C">
        <w:trPr>
          <w:trHeight w:val="360"/>
        </w:trPr>
        <w:tc>
          <w:tcPr>
            <w:tcW w:w="3604" w:type="dxa"/>
            <w:vAlign w:val="bottom"/>
          </w:tcPr>
          <w:p w:rsidR="00E12F6B" w:rsidRPr="0028154C" w:rsidRDefault="00E12F6B" w:rsidP="00380496">
            <w:pPr>
              <w:snapToGrid w:val="0"/>
              <w:rPr>
                <w:sz w:val="26"/>
                <w:szCs w:val="26"/>
                <w:shd w:val="clear" w:color="auto" w:fill="C0C0C0"/>
              </w:rPr>
            </w:pPr>
          </w:p>
        </w:tc>
        <w:tc>
          <w:tcPr>
            <w:tcW w:w="5966" w:type="dxa"/>
            <w:vAlign w:val="bottom"/>
          </w:tcPr>
          <w:p w:rsidR="00E12F6B" w:rsidRPr="0028154C" w:rsidRDefault="00790148" w:rsidP="00380496">
            <w:pPr>
              <w:jc w:val="right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 xml:space="preserve">от </w:t>
            </w:r>
            <w:r w:rsidR="008C6640" w:rsidRPr="0028154C">
              <w:rPr>
                <w:sz w:val="26"/>
                <w:szCs w:val="26"/>
              </w:rPr>
              <w:t>_____</w:t>
            </w:r>
            <w:r w:rsidR="00527D24" w:rsidRPr="0028154C">
              <w:rPr>
                <w:sz w:val="26"/>
                <w:szCs w:val="26"/>
              </w:rPr>
              <w:t>2019</w:t>
            </w:r>
            <w:r w:rsidRPr="0028154C">
              <w:rPr>
                <w:sz w:val="26"/>
                <w:szCs w:val="26"/>
              </w:rPr>
              <w:t xml:space="preserve"> года №</w:t>
            </w:r>
            <w:r w:rsidR="008C6640" w:rsidRPr="0028154C">
              <w:rPr>
                <w:sz w:val="26"/>
                <w:szCs w:val="26"/>
              </w:rPr>
              <w:t>___</w:t>
            </w:r>
            <w:r w:rsidR="00E12F6B" w:rsidRPr="0028154C">
              <w:rPr>
                <w:sz w:val="26"/>
                <w:szCs w:val="26"/>
              </w:rPr>
              <w:t xml:space="preserve"> </w:t>
            </w:r>
          </w:p>
          <w:p w:rsidR="00E12F6B" w:rsidRPr="0028154C" w:rsidRDefault="00E12F6B" w:rsidP="00380496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9544B0" w:rsidRPr="0028154C" w:rsidRDefault="009544B0" w:rsidP="00380496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E12F6B" w:rsidRPr="0028154C" w:rsidTr="00D0369C">
        <w:trPr>
          <w:trHeight w:val="593"/>
        </w:trPr>
        <w:tc>
          <w:tcPr>
            <w:tcW w:w="9570" w:type="dxa"/>
            <w:gridSpan w:val="2"/>
            <w:vAlign w:val="bottom"/>
          </w:tcPr>
          <w:p w:rsidR="00E12F6B" w:rsidRPr="0028154C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Источники финансирования дефицита бюджета Карталинско</w:t>
            </w:r>
            <w:r w:rsidR="008C6640" w:rsidRPr="0028154C">
              <w:rPr>
                <w:b/>
                <w:bCs/>
                <w:sz w:val="26"/>
                <w:szCs w:val="26"/>
              </w:rPr>
              <w:t>го муниципального района за 2018</w:t>
            </w:r>
            <w:r w:rsidRPr="0028154C">
              <w:rPr>
                <w:b/>
                <w:bCs/>
                <w:sz w:val="26"/>
                <w:szCs w:val="26"/>
              </w:rPr>
              <w:t xml:space="preserve"> год по кодам классификации источников финансирования дефицитов бюджетов</w:t>
            </w:r>
          </w:p>
        </w:tc>
      </w:tr>
    </w:tbl>
    <w:p w:rsidR="00E12F6B" w:rsidRPr="0028154C" w:rsidRDefault="00E12F6B" w:rsidP="00E12F6B">
      <w:pPr>
        <w:jc w:val="right"/>
        <w:rPr>
          <w:sz w:val="26"/>
          <w:szCs w:val="26"/>
        </w:rPr>
      </w:pPr>
    </w:p>
    <w:p w:rsidR="00E12F6B" w:rsidRPr="0028154C" w:rsidRDefault="00E12F6B" w:rsidP="00E12F6B">
      <w:pPr>
        <w:jc w:val="right"/>
        <w:rPr>
          <w:sz w:val="26"/>
          <w:szCs w:val="26"/>
        </w:rPr>
      </w:pPr>
      <w:r w:rsidRPr="0028154C">
        <w:rPr>
          <w:sz w:val="26"/>
          <w:szCs w:val="26"/>
        </w:rPr>
        <w:t>тыс. рублей</w:t>
      </w:r>
    </w:p>
    <w:tbl>
      <w:tblPr>
        <w:tblW w:w="961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806"/>
        <w:gridCol w:w="3402"/>
        <w:gridCol w:w="1402"/>
      </w:tblGrid>
      <w:tr w:rsidR="00E12F6B" w:rsidRPr="0028154C" w:rsidTr="00380496">
        <w:trPr>
          <w:trHeight w:val="1048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F6B" w:rsidRPr="0028154C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2F6B" w:rsidRPr="0028154C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6B" w:rsidRPr="0028154C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Сумма</w:t>
            </w:r>
          </w:p>
        </w:tc>
      </w:tr>
      <w:tr w:rsidR="00E12F6B" w:rsidRPr="0028154C" w:rsidTr="00380496">
        <w:trPr>
          <w:trHeight w:val="322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28154C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28154C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000 01 00 00 00 00 0000 000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28154C" w:rsidRDefault="009A318F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-11860,24</w:t>
            </w:r>
          </w:p>
        </w:tc>
      </w:tr>
      <w:tr w:rsidR="00E12F6B" w:rsidRPr="0028154C" w:rsidTr="00380496">
        <w:trPr>
          <w:trHeight w:val="817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28154C" w:rsidRDefault="009A318F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28154C" w:rsidRDefault="009A318F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653 01 03 01 00</w:t>
            </w:r>
            <w:r w:rsidR="00277483" w:rsidRPr="0028154C">
              <w:rPr>
                <w:sz w:val="26"/>
                <w:szCs w:val="26"/>
              </w:rPr>
              <w:t xml:space="preserve"> 05 0000 </w:t>
            </w:r>
            <w:r w:rsidRPr="0028154C">
              <w:rPr>
                <w:sz w:val="26"/>
                <w:szCs w:val="26"/>
              </w:rPr>
              <w:t>7</w:t>
            </w:r>
            <w:r w:rsidR="00277483" w:rsidRPr="0028154C">
              <w:rPr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28154C" w:rsidRDefault="009A318F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2400,00</w:t>
            </w:r>
          </w:p>
        </w:tc>
      </w:tr>
      <w:tr w:rsidR="009A318F" w:rsidRPr="0028154C" w:rsidTr="00380496">
        <w:trPr>
          <w:trHeight w:val="817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18F" w:rsidRPr="0028154C" w:rsidRDefault="009A318F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18F" w:rsidRPr="0028154C" w:rsidRDefault="009A318F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653 01 05 02 01 05 0000 610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18F" w:rsidRPr="0028154C" w:rsidRDefault="009A318F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-14260,24</w:t>
            </w:r>
          </w:p>
        </w:tc>
      </w:tr>
    </w:tbl>
    <w:p w:rsidR="00E12F6B" w:rsidRPr="0028154C" w:rsidRDefault="00E12F6B" w:rsidP="00E12F6B">
      <w:pPr>
        <w:rPr>
          <w:sz w:val="26"/>
          <w:szCs w:val="26"/>
        </w:rPr>
      </w:pPr>
    </w:p>
    <w:p w:rsidR="00F75050" w:rsidRPr="0028154C" w:rsidRDefault="00F75050">
      <w:pPr>
        <w:rPr>
          <w:sz w:val="26"/>
          <w:szCs w:val="26"/>
        </w:rPr>
      </w:pPr>
    </w:p>
    <w:sectPr w:rsidR="00F75050" w:rsidRPr="0028154C" w:rsidSect="002D303C">
      <w:footerReference w:type="default" r:id="rId2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535" w:rsidRDefault="00680535" w:rsidP="00B52C3C">
      <w:r>
        <w:separator/>
      </w:r>
    </w:p>
  </w:endnote>
  <w:endnote w:type="continuationSeparator" w:id="0">
    <w:p w:rsidR="00680535" w:rsidRDefault="00680535" w:rsidP="00B5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826817"/>
      <w:docPartObj>
        <w:docPartGallery w:val="Page Numbers (Bottom of Page)"/>
        <w:docPartUnique/>
      </w:docPartObj>
    </w:sdtPr>
    <w:sdtEndPr/>
    <w:sdtContent>
      <w:p w:rsidR="00E876B5" w:rsidRDefault="00E876B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44D">
          <w:rPr>
            <w:noProof/>
          </w:rPr>
          <w:t>4</w:t>
        </w:r>
        <w:r>
          <w:fldChar w:fldCharType="end"/>
        </w:r>
      </w:p>
    </w:sdtContent>
  </w:sdt>
  <w:p w:rsidR="00E876B5" w:rsidRDefault="00E876B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535" w:rsidRDefault="00680535" w:rsidP="00B52C3C">
      <w:r>
        <w:separator/>
      </w:r>
    </w:p>
  </w:footnote>
  <w:footnote w:type="continuationSeparator" w:id="0">
    <w:p w:rsidR="00680535" w:rsidRDefault="00680535" w:rsidP="00B52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6B"/>
    <w:rsid w:val="00005BEB"/>
    <w:rsid w:val="000146BA"/>
    <w:rsid w:val="00022919"/>
    <w:rsid w:val="00073140"/>
    <w:rsid w:val="00080626"/>
    <w:rsid w:val="00174E96"/>
    <w:rsid w:val="001C2DFE"/>
    <w:rsid w:val="002032D8"/>
    <w:rsid w:val="0020463C"/>
    <w:rsid w:val="002056D8"/>
    <w:rsid w:val="00212DD0"/>
    <w:rsid w:val="0022536E"/>
    <w:rsid w:val="0025020E"/>
    <w:rsid w:val="00266D9A"/>
    <w:rsid w:val="00273C30"/>
    <w:rsid w:val="00276461"/>
    <w:rsid w:val="00277483"/>
    <w:rsid w:val="0028154C"/>
    <w:rsid w:val="00286DFB"/>
    <w:rsid w:val="00295592"/>
    <w:rsid w:val="0029668A"/>
    <w:rsid w:val="002A14CF"/>
    <w:rsid w:val="002B0575"/>
    <w:rsid w:val="002B50BC"/>
    <w:rsid w:val="002D303C"/>
    <w:rsid w:val="002F1517"/>
    <w:rsid w:val="00306EE7"/>
    <w:rsid w:val="00313C34"/>
    <w:rsid w:val="00380496"/>
    <w:rsid w:val="0038071E"/>
    <w:rsid w:val="00386FC0"/>
    <w:rsid w:val="00390AA6"/>
    <w:rsid w:val="003A2FD8"/>
    <w:rsid w:val="003B246C"/>
    <w:rsid w:val="003D165E"/>
    <w:rsid w:val="003E09F5"/>
    <w:rsid w:val="004009AE"/>
    <w:rsid w:val="00412BE4"/>
    <w:rsid w:val="004133A7"/>
    <w:rsid w:val="00426F19"/>
    <w:rsid w:val="00445258"/>
    <w:rsid w:val="0047266D"/>
    <w:rsid w:val="00477CFC"/>
    <w:rsid w:val="004A3213"/>
    <w:rsid w:val="004D0A0F"/>
    <w:rsid w:val="004D4DF7"/>
    <w:rsid w:val="004F59B6"/>
    <w:rsid w:val="00524270"/>
    <w:rsid w:val="00527D24"/>
    <w:rsid w:val="00564AF9"/>
    <w:rsid w:val="00573A15"/>
    <w:rsid w:val="005803FE"/>
    <w:rsid w:val="005A56D6"/>
    <w:rsid w:val="005B0452"/>
    <w:rsid w:val="005E2C7A"/>
    <w:rsid w:val="00613309"/>
    <w:rsid w:val="00630C71"/>
    <w:rsid w:val="00666CFB"/>
    <w:rsid w:val="00680535"/>
    <w:rsid w:val="006825EF"/>
    <w:rsid w:val="006843D9"/>
    <w:rsid w:val="00684E30"/>
    <w:rsid w:val="00687F89"/>
    <w:rsid w:val="00691EC2"/>
    <w:rsid w:val="006B0576"/>
    <w:rsid w:val="006E2943"/>
    <w:rsid w:val="007335EE"/>
    <w:rsid w:val="0074422D"/>
    <w:rsid w:val="007462AA"/>
    <w:rsid w:val="00754B66"/>
    <w:rsid w:val="00761810"/>
    <w:rsid w:val="0076744D"/>
    <w:rsid w:val="00790148"/>
    <w:rsid w:val="007A4E0A"/>
    <w:rsid w:val="007A62E8"/>
    <w:rsid w:val="007B1D26"/>
    <w:rsid w:val="007E3C23"/>
    <w:rsid w:val="007F363D"/>
    <w:rsid w:val="00801A8A"/>
    <w:rsid w:val="008054C9"/>
    <w:rsid w:val="008263D6"/>
    <w:rsid w:val="00831885"/>
    <w:rsid w:val="00833344"/>
    <w:rsid w:val="00875E24"/>
    <w:rsid w:val="008835A2"/>
    <w:rsid w:val="008C6640"/>
    <w:rsid w:val="008F139C"/>
    <w:rsid w:val="008F6569"/>
    <w:rsid w:val="0091756A"/>
    <w:rsid w:val="00926E2A"/>
    <w:rsid w:val="00932422"/>
    <w:rsid w:val="00947ED4"/>
    <w:rsid w:val="009544B0"/>
    <w:rsid w:val="00966BC9"/>
    <w:rsid w:val="00973C95"/>
    <w:rsid w:val="0099572F"/>
    <w:rsid w:val="009A318F"/>
    <w:rsid w:val="009A3AF2"/>
    <w:rsid w:val="009A7A07"/>
    <w:rsid w:val="009D5054"/>
    <w:rsid w:val="009E4390"/>
    <w:rsid w:val="009E4E96"/>
    <w:rsid w:val="009E6A21"/>
    <w:rsid w:val="009F24A2"/>
    <w:rsid w:val="00A06933"/>
    <w:rsid w:val="00A102E6"/>
    <w:rsid w:val="00A139FA"/>
    <w:rsid w:val="00A25B93"/>
    <w:rsid w:val="00A31E03"/>
    <w:rsid w:val="00A3518E"/>
    <w:rsid w:val="00A40DCA"/>
    <w:rsid w:val="00A41E62"/>
    <w:rsid w:val="00A5155D"/>
    <w:rsid w:val="00AF4042"/>
    <w:rsid w:val="00B10574"/>
    <w:rsid w:val="00B406F1"/>
    <w:rsid w:val="00B40D33"/>
    <w:rsid w:val="00B41A06"/>
    <w:rsid w:val="00B4665D"/>
    <w:rsid w:val="00B46FBE"/>
    <w:rsid w:val="00B52C3C"/>
    <w:rsid w:val="00B86432"/>
    <w:rsid w:val="00B865C6"/>
    <w:rsid w:val="00B86E67"/>
    <w:rsid w:val="00BC1764"/>
    <w:rsid w:val="00BE6E8A"/>
    <w:rsid w:val="00C11C67"/>
    <w:rsid w:val="00C21F07"/>
    <w:rsid w:val="00C67D0D"/>
    <w:rsid w:val="00C94593"/>
    <w:rsid w:val="00CA7E71"/>
    <w:rsid w:val="00CB2C49"/>
    <w:rsid w:val="00CB4683"/>
    <w:rsid w:val="00CC2280"/>
    <w:rsid w:val="00CE4651"/>
    <w:rsid w:val="00CF5647"/>
    <w:rsid w:val="00CF60A4"/>
    <w:rsid w:val="00D0369C"/>
    <w:rsid w:val="00D2117B"/>
    <w:rsid w:val="00D272ED"/>
    <w:rsid w:val="00D278D1"/>
    <w:rsid w:val="00D35A4E"/>
    <w:rsid w:val="00D37476"/>
    <w:rsid w:val="00D55EDC"/>
    <w:rsid w:val="00DA3246"/>
    <w:rsid w:val="00DD0CAE"/>
    <w:rsid w:val="00DD3312"/>
    <w:rsid w:val="00DD6923"/>
    <w:rsid w:val="00DE4CCD"/>
    <w:rsid w:val="00E12F6B"/>
    <w:rsid w:val="00E239CC"/>
    <w:rsid w:val="00E24ECD"/>
    <w:rsid w:val="00E31C34"/>
    <w:rsid w:val="00E876B5"/>
    <w:rsid w:val="00EB0DC1"/>
    <w:rsid w:val="00F2092A"/>
    <w:rsid w:val="00F32A55"/>
    <w:rsid w:val="00F75050"/>
    <w:rsid w:val="00FB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620CF-F1C9-49D0-96A9-B2A30EBC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2F6B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12F6B"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12F6B"/>
    <w:pPr>
      <w:keepNext/>
      <w:numPr>
        <w:ilvl w:val="2"/>
        <w:numId w:val="1"/>
      </w:numPr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F6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12F6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F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Знак1 Знак Знак Знак"/>
    <w:basedOn w:val="a"/>
    <w:rsid w:val="00E12F6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next w:val="a4"/>
    <w:link w:val="a5"/>
    <w:qFormat/>
    <w:rsid w:val="00E12F6B"/>
    <w:pPr>
      <w:jc w:val="center"/>
    </w:pPr>
    <w:rPr>
      <w:sz w:val="32"/>
      <w:szCs w:val="20"/>
    </w:rPr>
  </w:style>
  <w:style w:type="paragraph" w:styleId="a4">
    <w:name w:val="Subtitle"/>
    <w:basedOn w:val="a"/>
    <w:next w:val="a"/>
    <w:link w:val="a6"/>
    <w:uiPriority w:val="11"/>
    <w:qFormat/>
    <w:rsid w:val="00E12F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E12F6B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a5">
    <w:name w:val="Название Знак"/>
    <w:basedOn w:val="a0"/>
    <w:link w:val="a3"/>
    <w:rsid w:val="00E12F6B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5A56D6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5A56D6"/>
    <w:rPr>
      <w:color w:val="954F72"/>
      <w:u w:val="single"/>
    </w:rPr>
  </w:style>
  <w:style w:type="paragraph" w:customStyle="1" w:styleId="font5">
    <w:name w:val="font5"/>
    <w:basedOn w:val="a"/>
    <w:rsid w:val="005A56D6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5A56D6"/>
    <w:pPr>
      <w:suppressAutoHyphens w:val="0"/>
      <w:spacing w:before="100" w:beforeAutospacing="1" w:after="100" w:afterAutospacing="1"/>
    </w:pPr>
    <w:rPr>
      <w:rFonts w:ascii="Calibri" w:hAnsi="Calibri"/>
      <w:sz w:val="26"/>
      <w:szCs w:val="26"/>
      <w:lang w:eastAsia="ru-RU"/>
    </w:rPr>
  </w:style>
  <w:style w:type="paragraph" w:customStyle="1" w:styleId="font7">
    <w:name w:val="font7"/>
    <w:basedOn w:val="a"/>
    <w:rsid w:val="005A56D6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A56D6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5A56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5A56D6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5A56D6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4">
    <w:name w:val="xl7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5">
    <w:name w:val="xl7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76">
    <w:name w:val="xl7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7">
    <w:name w:val="xl7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8">
    <w:name w:val="xl7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9">
    <w:name w:val="xl7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2">
    <w:name w:val="xl8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83">
    <w:name w:val="xl8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0">
    <w:name w:val="xl9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1">
    <w:name w:val="xl9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4">
    <w:name w:val="xl9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96">
    <w:name w:val="xl9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98">
    <w:name w:val="xl9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2">
    <w:name w:val="xl10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3">
    <w:name w:val="xl10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4">
    <w:name w:val="xl10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5A56D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6">
    <w:name w:val="xl10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7">
    <w:name w:val="xl10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3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3D9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B52C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2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B52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2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6E294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6E294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0">
    <w:name w:val="ConsPlusNormal"/>
    <w:rsid w:val="006E2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1">
    <w:name w:val="ConsPlusNormal"/>
    <w:rsid w:val="00E31C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2">
    <w:name w:val="ConsPlusNormal"/>
    <w:rsid w:val="009E6A2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82CDE7BDC633FD489C32EB1F67511F2DD3098E6DC53271FE4DA741911826B767ED7184C280860692E6A7B8EF0E8C99BC3CDE4B0E7EE966A34EK" TargetMode="External"/><Relationship Id="rId18" Type="http://schemas.openxmlformats.org/officeDocument/2006/relationships/hyperlink" Target="consultantplus://offline/ref=2F82CDE7BDC633FD489C32EB1F67511F2DD3098E6DC53271FE4DA741911826B767ED7184C280850F97E6A7B8EF0E8C99BC3CDE4B0E7EE966A34EK" TargetMode="External"/><Relationship Id="rId26" Type="http://schemas.openxmlformats.org/officeDocument/2006/relationships/hyperlink" Target="consultantplus://offline/ref=2F82CDE7BDC633FD489C32EB1F67511F2DD3098E6DC53271FE4DA741911826B767ED7184C6868305C7BCB7BCA6598085BD20C04B107DAE40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82CDE7BDC633FD489C32EB1F67511F2DD3098E6DC53271FE4DA741911826B767ED7187CA888005C7BCB7BCA6598085BD20C04B107DAE40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82CDE7BDC633FD489C32EB1F67511F2DD3098E6DC53271FE4DA741911826B767ED7187C5818305C7BCB7BCA6598085BD20C04B107DAE40K" TargetMode="External"/><Relationship Id="rId17" Type="http://schemas.openxmlformats.org/officeDocument/2006/relationships/hyperlink" Target="consultantplus://offline/ref=2F82CDE7BDC633FD489C32EB1F67511F2DD3098E6DC53271FE4DA741911826B767ED7184C280850E9AE6A7B8EF0E8C99BC3CDE4B0E7EE966A34EK" TargetMode="External"/><Relationship Id="rId25" Type="http://schemas.openxmlformats.org/officeDocument/2006/relationships/hyperlink" Target="consultantplus://offline/ref=2F82CDE7BDC633FD489C32EB1F67511F2DD3098E6DC53271FE4DA741911826B767ED7187CB818405C7BCB7BCA6598085BD20C04B107DAE4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82CDE7BDC633FD489C32EB1F67511F2DD3098E6DC53271FE4DA741911826B767ED7186C6888505C7BCB7BCA6598085BD20C04B107DAE40K" TargetMode="External"/><Relationship Id="rId20" Type="http://schemas.openxmlformats.org/officeDocument/2006/relationships/hyperlink" Target="consultantplus://offline/ref=2F82CDE7BDC633FD489C32EB1F67511F2DD3098E6DC53271FE4DA741911826B767ED7187C2838105C7BCB7BCA6598085BD20C04B107DAE40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82CDE7BDC633FD489C32EB1F67511F2DD3098E6DC53271FE4DA741911826B767ED7187C1878405C7BCB7BCA6598085BD20C04B107DAE40K" TargetMode="External"/><Relationship Id="rId24" Type="http://schemas.openxmlformats.org/officeDocument/2006/relationships/hyperlink" Target="consultantplus://offline/ref=2F82CDE7BDC633FD489C32EB1F67511F2DD3098E6DC53271FE4DA741911826B767ED7181C3808F05C7BCB7BCA6598085BD20C04B107DAE4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82CDE7BDC633FD489C32EB1F67511F2DD3098E6DC53271FE4DA741911826B767ED7184C280850E91E6A7B8EF0E8C99BC3CDE4B0E7EE966A34EK" TargetMode="External"/><Relationship Id="rId23" Type="http://schemas.openxmlformats.org/officeDocument/2006/relationships/hyperlink" Target="consultantplus://offline/ref=2F82CDE7BDC633FD489C32EB1F67511F2DD3098E6DC53271FE4DA741911826B767ED7181C3808205C7BCB7BCA6598085BD20C04B107DAE40K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2F82CDE7BDC633FD489C32EB1F67511F2DD3098E6DC53271FE4DA741911826B767ED7184C1818F05C7BCB7BCA6598085BD20C04B107DAE40K" TargetMode="External"/><Relationship Id="rId19" Type="http://schemas.openxmlformats.org/officeDocument/2006/relationships/hyperlink" Target="consultantplus://offline/ref=2F82CDE7BDC633FD489C32EB1F67511F2DD3098E6DC53271FE4DA741911826B767ED7184C280850F9AE6A7B8EF0E8C99BC3CDE4B0E7EE966A34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82CDE7BDC633FD489C32EB1F67511F2DD3098E6DC53271FE4DA741911826B767ED7184C0888E05C7BCB7BCA6598085BD20C04B107DAE40K" TargetMode="External"/><Relationship Id="rId14" Type="http://schemas.openxmlformats.org/officeDocument/2006/relationships/hyperlink" Target="consultantplus://offline/ref=2F82CDE7BDC633FD489C32EB1F67511F2DD3098E6DC53271FE4DA741911826B767ED7184C1808005C7BCB7BCA6598085BD20C04B107DAE40K" TargetMode="External"/><Relationship Id="rId22" Type="http://schemas.openxmlformats.org/officeDocument/2006/relationships/hyperlink" Target="consultantplus://offline/ref=2F82CDE7BDC633FD489C32EB1F67511F2DD3098E6DC53271FE4DA741911826B767ED7181C3808405C7BCB7BCA6598085BD20C04B107DAE40K" TargetMode="External"/><Relationship Id="rId27" Type="http://schemas.openxmlformats.org/officeDocument/2006/relationships/hyperlink" Target="consultantplus://offline/ref=5306EEC8E4BFD4D240DBF1C09C81728CD1B708C55071806D8ED1F7EAF9A9B79CDEF927C092CF9FB7BDE3A29C023D85F0E63FC6A9F0sCFF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B6066-1DA7-4ACE-B854-CD479C00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92</Pages>
  <Words>25498</Words>
  <Characters>145344</Characters>
  <Application>Microsoft Office Word</Application>
  <DocSecurity>0</DocSecurity>
  <Lines>1211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Улмекен</cp:lastModifiedBy>
  <cp:revision>130</cp:revision>
  <cp:lastPrinted>2018-03-23T06:13:00Z</cp:lastPrinted>
  <dcterms:created xsi:type="dcterms:W3CDTF">2017-03-09T09:01:00Z</dcterms:created>
  <dcterms:modified xsi:type="dcterms:W3CDTF">2019-03-27T05:58:00Z</dcterms:modified>
</cp:coreProperties>
</file>