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3" w:rsidRDefault="009D455C" w:rsidP="00F510F0">
      <w:pPr>
        <w:ind w:right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2pt;margin-top:-9pt;width:38.25pt;height:53.25pt;z-index:1;visibility:visible">
            <v:imagedata r:id="rId8" o:title=""/>
            <w10:wrap type="square" side="left"/>
          </v:shape>
        </w:pict>
      </w:r>
    </w:p>
    <w:p w:rsidR="00C006F3" w:rsidRDefault="00C006F3" w:rsidP="00F510F0">
      <w:pPr>
        <w:ind w:right="1"/>
        <w:jc w:val="center"/>
      </w:pPr>
    </w:p>
    <w:p w:rsidR="00C006F3" w:rsidRDefault="00C006F3" w:rsidP="00F510F0">
      <w:pPr>
        <w:ind w:right="1"/>
        <w:jc w:val="center"/>
      </w:pPr>
    </w:p>
    <w:p w:rsidR="00C006F3" w:rsidRDefault="00C006F3" w:rsidP="00F510F0">
      <w:pPr>
        <w:ind w:right="1"/>
        <w:jc w:val="center"/>
      </w:pPr>
    </w:p>
    <w:p w:rsidR="00C006F3" w:rsidRPr="00822DF0" w:rsidRDefault="00C006F3" w:rsidP="00F510F0">
      <w:pPr>
        <w:ind w:right="1"/>
        <w:jc w:val="center"/>
      </w:pPr>
      <w:r>
        <w:rPr>
          <w:b/>
          <w:bCs/>
          <w:color w:val="323232"/>
          <w:spacing w:val="3"/>
          <w:sz w:val="28"/>
          <w:szCs w:val="28"/>
        </w:rPr>
        <w:t>РОССИЙСКАЯ ФЕДЕРАЦИЯ</w:t>
      </w:r>
    </w:p>
    <w:p w:rsidR="00C006F3" w:rsidRDefault="00C006F3" w:rsidP="00F510F0">
      <w:pPr>
        <w:shd w:val="clear" w:color="auto" w:fill="FFFFFF"/>
        <w:spacing w:line="322" w:lineRule="exact"/>
        <w:ind w:right="100"/>
        <w:jc w:val="center"/>
        <w:rPr>
          <w:color w:val="323232"/>
          <w:spacing w:val="-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АДМИНИСТРАЦИЯ КУНАШАКСКОГО МУНИЦИПАЛЬНОГО РАЙОНА</w:t>
      </w:r>
      <w:r w:rsidRPr="009C22FE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ЧЕЛЯБИНСКОЙ ОБЛАСТИ</w:t>
      </w:r>
    </w:p>
    <w:p w:rsidR="00C006F3" w:rsidRPr="00C44449" w:rsidRDefault="00C006F3" w:rsidP="00F510F0">
      <w:pPr>
        <w:shd w:val="clear" w:color="auto" w:fill="FFFFFF"/>
        <w:spacing w:before="38" w:line="384" w:lineRule="exact"/>
        <w:ind w:right="24"/>
        <w:jc w:val="center"/>
        <w:rPr>
          <w:b/>
          <w:bCs/>
          <w:color w:val="323232"/>
          <w:spacing w:val="-3"/>
          <w:position w:val="-6"/>
          <w:sz w:val="32"/>
          <w:szCs w:val="32"/>
        </w:rPr>
      </w:pPr>
      <w:r w:rsidRPr="00C44449">
        <w:rPr>
          <w:b/>
          <w:bCs/>
          <w:color w:val="323232"/>
          <w:spacing w:val="-3"/>
          <w:position w:val="-6"/>
          <w:sz w:val="32"/>
          <w:szCs w:val="32"/>
        </w:rPr>
        <w:t>РАСПОРЯЖЕНИЕ</w:t>
      </w:r>
    </w:p>
    <w:p w:rsidR="00C006F3" w:rsidRPr="005347B3" w:rsidRDefault="00C006F3" w:rsidP="00F510F0">
      <w:pPr>
        <w:shd w:val="clear" w:color="auto" w:fill="FFFFFF"/>
        <w:tabs>
          <w:tab w:val="left" w:pos="2155"/>
        </w:tabs>
        <w:spacing w:before="422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8"/>
          <w:sz w:val="28"/>
          <w:szCs w:val="28"/>
        </w:rPr>
        <w:t xml:space="preserve">от  </w:t>
      </w:r>
      <w:r w:rsidRPr="005347B3">
        <w:rPr>
          <w:color w:val="000000"/>
          <w:spacing w:val="-8"/>
          <w:sz w:val="28"/>
          <w:szCs w:val="28"/>
          <w:u w:val="single"/>
        </w:rPr>
        <w:t xml:space="preserve">08 мая  </w:t>
      </w:r>
      <w:smartTag w:uri="urn:schemas-microsoft-com:office:smarttags" w:element="metricconverter">
        <w:smartTagPr>
          <w:attr w:name="ProductID" w:val="2015 г"/>
        </w:smartTagPr>
        <w:r w:rsidRPr="005347B3">
          <w:rPr>
            <w:color w:val="000000"/>
            <w:spacing w:val="-8"/>
            <w:sz w:val="28"/>
            <w:szCs w:val="28"/>
            <w:u w:val="single"/>
          </w:rPr>
          <w:t xml:space="preserve">2015 </w:t>
        </w:r>
        <w:r w:rsidRPr="005347B3">
          <w:rPr>
            <w:color w:val="000000"/>
            <w:spacing w:val="-3"/>
            <w:sz w:val="28"/>
            <w:szCs w:val="28"/>
            <w:u w:val="single"/>
          </w:rPr>
          <w:t>г</w:t>
        </w:r>
      </w:smartTag>
      <w:r w:rsidRPr="005347B3">
        <w:rPr>
          <w:color w:val="000000"/>
          <w:spacing w:val="-3"/>
          <w:sz w:val="28"/>
          <w:szCs w:val="28"/>
          <w:u w:val="single"/>
        </w:rPr>
        <w:t>.</w:t>
      </w:r>
      <w:r>
        <w:rPr>
          <w:color w:val="000000"/>
          <w:spacing w:val="-3"/>
          <w:sz w:val="28"/>
          <w:szCs w:val="28"/>
        </w:rPr>
        <w:t xml:space="preserve">     №  </w:t>
      </w:r>
      <w:r w:rsidRPr="005347B3">
        <w:rPr>
          <w:color w:val="000000"/>
          <w:spacing w:val="-3"/>
          <w:sz w:val="28"/>
          <w:szCs w:val="28"/>
          <w:u w:val="single"/>
        </w:rPr>
        <w:t>205-р</w:t>
      </w:r>
    </w:p>
    <w:p w:rsidR="00C006F3" w:rsidRDefault="00C006F3" w:rsidP="005C571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9" w:tblpY="166"/>
        <w:tblW w:w="0" w:type="auto"/>
        <w:tblLook w:val="0000" w:firstRow="0" w:lastRow="0" w:firstColumn="0" w:lastColumn="0" w:noHBand="0" w:noVBand="0"/>
      </w:tblPr>
      <w:tblGrid>
        <w:gridCol w:w="5288"/>
      </w:tblGrid>
      <w:tr w:rsidR="00C006F3" w:rsidTr="003D3631">
        <w:trPr>
          <w:trHeight w:val="761"/>
        </w:trPr>
        <w:tc>
          <w:tcPr>
            <w:tcW w:w="5288" w:type="dxa"/>
          </w:tcPr>
          <w:p w:rsidR="00C006F3" w:rsidRPr="00F510F0" w:rsidRDefault="00C006F3" w:rsidP="00F510F0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510F0">
              <w:rPr>
                <w:bCs/>
                <w:sz w:val="28"/>
                <w:szCs w:val="28"/>
              </w:rPr>
              <w:t xml:space="preserve">О назначении ответственного за организацию обработки персональных данных и утверждении должностной инструкции </w:t>
            </w:r>
            <w:r w:rsidRPr="00F510F0">
              <w:rPr>
                <w:sz w:val="28"/>
                <w:szCs w:val="28"/>
              </w:rPr>
              <w:t xml:space="preserve">ответственного за организацию обработки персональных данных в администрации </w:t>
            </w:r>
            <w:r>
              <w:rPr>
                <w:sz w:val="28"/>
                <w:szCs w:val="28"/>
              </w:rPr>
              <w:t>Кунашакского</w:t>
            </w:r>
            <w:r w:rsidRPr="00F510F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006F3" w:rsidRDefault="00C006F3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6F3" w:rsidRDefault="00C006F3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6F3" w:rsidRDefault="00C006F3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6F3" w:rsidRDefault="00C006F3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6F3" w:rsidRDefault="00C006F3" w:rsidP="00B86E21">
      <w:pPr>
        <w:ind w:firstLine="540"/>
        <w:jc w:val="both"/>
        <w:outlineLvl w:val="1"/>
      </w:pPr>
    </w:p>
    <w:p w:rsidR="00C006F3" w:rsidRDefault="00C006F3" w:rsidP="00B86E21">
      <w:pPr>
        <w:ind w:firstLine="540"/>
        <w:jc w:val="both"/>
        <w:outlineLvl w:val="1"/>
      </w:pPr>
    </w:p>
    <w:p w:rsidR="00C006F3" w:rsidRDefault="00C006F3" w:rsidP="00B86E21">
      <w:pPr>
        <w:ind w:firstLine="540"/>
        <w:jc w:val="both"/>
        <w:outlineLvl w:val="1"/>
      </w:pPr>
    </w:p>
    <w:p w:rsidR="00C006F3" w:rsidRDefault="00C006F3" w:rsidP="00B86E21">
      <w:pPr>
        <w:ind w:firstLine="540"/>
        <w:jc w:val="both"/>
        <w:outlineLvl w:val="1"/>
      </w:pPr>
    </w:p>
    <w:p w:rsidR="00C006F3" w:rsidRDefault="00C006F3" w:rsidP="00B86E21">
      <w:pPr>
        <w:ind w:firstLine="540"/>
        <w:jc w:val="both"/>
        <w:outlineLvl w:val="1"/>
      </w:pPr>
    </w:p>
    <w:p w:rsidR="00C006F3" w:rsidRDefault="00C006F3" w:rsidP="00B86E21">
      <w:pPr>
        <w:ind w:firstLine="540"/>
        <w:jc w:val="both"/>
        <w:outlineLvl w:val="1"/>
      </w:pPr>
    </w:p>
    <w:p w:rsidR="00C006F3" w:rsidRDefault="00C006F3" w:rsidP="0060744B">
      <w:pPr>
        <w:ind w:firstLine="540"/>
        <w:jc w:val="both"/>
        <w:outlineLvl w:val="1"/>
        <w:rPr>
          <w:sz w:val="28"/>
          <w:szCs w:val="28"/>
        </w:rPr>
      </w:pPr>
      <w:r>
        <w:t>В</w:t>
      </w:r>
      <w:r>
        <w:rPr>
          <w:sz w:val="28"/>
          <w:szCs w:val="28"/>
        </w:rPr>
        <w:t xml:space="preserve"> целях обеспечения выполнения требований статей 14, 20, 21, 22.1 Федерального закона от 27.07.2006 №152-ФЗ «О персональных данных» и в соответствии с постановлением Правительства РФ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</w:p>
    <w:p w:rsidR="00C006F3" w:rsidRPr="00845287" w:rsidRDefault="00C006F3" w:rsidP="00DB1AE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>Назначить ответственным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обработки персональных данных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управляющего делами администрации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Якупову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Юлию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Рашитовну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06F3" w:rsidRDefault="00C006F3" w:rsidP="00DB1AE7">
      <w:pPr>
        <w:pStyle w:val="1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845287">
        <w:rPr>
          <w:sz w:val="28"/>
          <w:szCs w:val="28"/>
        </w:rPr>
        <w:t xml:space="preserve">Утвердить прилагаемую должностную инструкцию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>Кунашакского муниципального района (</w:t>
      </w:r>
      <w:r w:rsidRPr="00845287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C006F3" w:rsidRDefault="00C006F3" w:rsidP="00DB1AE7">
      <w:pPr>
        <w:pStyle w:val="1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3.Внести соответствующие изменения в должностную инструкцию управляющего делами администрации района.</w:t>
      </w:r>
    </w:p>
    <w:p w:rsidR="00C006F3" w:rsidRPr="00845287" w:rsidRDefault="00C006F3" w:rsidP="00DB1AE7">
      <w:pPr>
        <w:pStyle w:val="1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4.Данное распоряжение разместить на официальном интернет-сайте администрации Кунашакского муниципального района.</w:t>
      </w:r>
    </w:p>
    <w:p w:rsidR="00C006F3" w:rsidRPr="00573BED" w:rsidRDefault="00C006F3" w:rsidP="00DB1AE7">
      <w:pPr>
        <w:pStyle w:val="1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573BED">
        <w:rPr>
          <w:sz w:val="28"/>
          <w:szCs w:val="28"/>
        </w:rPr>
        <w:t>Контроль  исполнения настоящего распоряжения оставляю за собой.</w:t>
      </w:r>
    </w:p>
    <w:p w:rsidR="00C006F3" w:rsidRDefault="00C006F3" w:rsidP="00D33113">
      <w:pPr>
        <w:pStyle w:val="2"/>
        <w:jc w:val="both"/>
      </w:pPr>
    </w:p>
    <w:p w:rsidR="00C006F3" w:rsidRPr="00D33113" w:rsidRDefault="00C006F3" w:rsidP="00D33113">
      <w:pPr>
        <w:pStyle w:val="2"/>
        <w:jc w:val="both"/>
        <w:rPr>
          <w:rFonts w:ascii="Times New Roman" w:hAnsi="Times New Roman"/>
          <w:b w:val="0"/>
          <w:i w:val="0"/>
        </w:rPr>
      </w:pPr>
      <w:r w:rsidRPr="00D33113">
        <w:rPr>
          <w:rFonts w:ascii="Times New Roman" w:hAnsi="Times New Roman"/>
          <w:b w:val="0"/>
          <w:i w:val="0"/>
        </w:rPr>
        <w:t xml:space="preserve">Исполняющий обязанности </w:t>
      </w:r>
    </w:p>
    <w:p w:rsidR="00C006F3" w:rsidRDefault="00C006F3" w:rsidP="00D33113">
      <w:pPr>
        <w:jc w:val="both"/>
        <w:rPr>
          <w:sz w:val="28"/>
        </w:rPr>
      </w:pPr>
      <w:r w:rsidRPr="00D33113">
        <w:rPr>
          <w:sz w:val="28"/>
        </w:rPr>
        <w:t xml:space="preserve">Главы администрации района                                                            </w:t>
      </w:r>
      <w:r>
        <w:rPr>
          <w:sz w:val="28"/>
        </w:rPr>
        <w:t xml:space="preserve">    </w:t>
      </w:r>
      <w:r w:rsidRPr="00D33113">
        <w:rPr>
          <w:sz w:val="28"/>
        </w:rPr>
        <w:t xml:space="preserve"> </w:t>
      </w:r>
      <w:r>
        <w:rPr>
          <w:sz w:val="28"/>
        </w:rPr>
        <w:t xml:space="preserve">Р.Г. </w:t>
      </w:r>
      <w:proofErr w:type="spellStart"/>
      <w:r>
        <w:rPr>
          <w:sz w:val="28"/>
        </w:rPr>
        <w:t>Галеев</w:t>
      </w:r>
      <w:proofErr w:type="spellEnd"/>
    </w:p>
    <w:p w:rsidR="00C006F3" w:rsidRDefault="00C006F3" w:rsidP="00D33113">
      <w:pPr>
        <w:ind w:left="6096" w:firstLine="64"/>
        <w:jc w:val="both"/>
        <w:rPr>
          <w:sz w:val="28"/>
          <w:szCs w:val="28"/>
        </w:rPr>
      </w:pPr>
    </w:p>
    <w:p w:rsidR="00C006F3" w:rsidRPr="00D33113" w:rsidRDefault="00C006F3" w:rsidP="00D33113">
      <w:pPr>
        <w:ind w:left="6096" w:firstLine="64"/>
        <w:jc w:val="both"/>
        <w:rPr>
          <w:sz w:val="28"/>
        </w:rPr>
      </w:pPr>
      <w:r>
        <w:rPr>
          <w:sz w:val="28"/>
          <w:szCs w:val="28"/>
        </w:rPr>
        <w:lastRenderedPageBreak/>
        <w:t>Утверждена</w:t>
      </w:r>
    </w:p>
    <w:p w:rsidR="00C006F3" w:rsidRPr="00D33113" w:rsidRDefault="00C006F3" w:rsidP="00D33113">
      <w:pPr>
        <w:ind w:left="4892" w:firstLine="708"/>
        <w:rPr>
          <w:sz w:val="28"/>
          <w:szCs w:val="28"/>
        </w:rPr>
      </w:pPr>
      <w:r>
        <w:rPr>
          <w:sz w:val="28"/>
          <w:szCs w:val="28"/>
        </w:rPr>
        <w:t xml:space="preserve"> Распоряжением </w:t>
      </w:r>
      <w:r w:rsidRPr="00D33113">
        <w:rPr>
          <w:sz w:val="28"/>
          <w:szCs w:val="28"/>
        </w:rPr>
        <w:t>администрации</w:t>
      </w:r>
    </w:p>
    <w:p w:rsidR="00C006F3" w:rsidRPr="00D33113" w:rsidRDefault="00C006F3" w:rsidP="00D33113">
      <w:pPr>
        <w:ind w:left="5600"/>
        <w:rPr>
          <w:sz w:val="28"/>
          <w:szCs w:val="28"/>
        </w:rPr>
      </w:pPr>
      <w:r>
        <w:rPr>
          <w:sz w:val="28"/>
          <w:szCs w:val="28"/>
        </w:rPr>
        <w:t xml:space="preserve"> района                                                                                </w:t>
      </w:r>
    </w:p>
    <w:p w:rsidR="00C006F3" w:rsidRPr="00573BED" w:rsidRDefault="00C006F3" w:rsidP="00D33113">
      <w:pPr>
        <w:ind w:left="4956" w:firstLine="64"/>
        <w:rPr>
          <w:u w:val="single"/>
        </w:rPr>
      </w:pPr>
      <w:r>
        <w:rPr>
          <w:sz w:val="28"/>
          <w:szCs w:val="28"/>
        </w:rPr>
        <w:t xml:space="preserve">         </w:t>
      </w:r>
      <w:r w:rsidRPr="00D33113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08  </w:t>
      </w:r>
      <w:r w:rsidRPr="00D3311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мая   </w:t>
      </w:r>
      <w:r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 xml:space="preserve">2015 </w:t>
        </w:r>
        <w:r w:rsidRPr="00D33113">
          <w:rPr>
            <w:sz w:val="28"/>
            <w:szCs w:val="28"/>
          </w:rPr>
          <w:t>г</w:t>
        </w:r>
      </w:smartTag>
      <w:r w:rsidRPr="00D33113">
        <w:rPr>
          <w:sz w:val="28"/>
          <w:szCs w:val="28"/>
        </w:rPr>
        <w:t>.  №</w:t>
      </w:r>
      <w:r>
        <w:t xml:space="preserve"> </w:t>
      </w:r>
      <w:r>
        <w:rPr>
          <w:u w:val="single"/>
        </w:rPr>
        <w:t>205-р</w:t>
      </w:r>
    </w:p>
    <w:p w:rsidR="00C006F3" w:rsidRDefault="00C006F3" w:rsidP="004F4C50">
      <w:pPr>
        <w:jc w:val="center"/>
        <w:rPr>
          <w:sz w:val="26"/>
          <w:szCs w:val="26"/>
        </w:rPr>
      </w:pPr>
    </w:p>
    <w:p w:rsidR="00C006F3" w:rsidRDefault="00C006F3" w:rsidP="004F4C50">
      <w:pPr>
        <w:jc w:val="center"/>
        <w:rPr>
          <w:sz w:val="28"/>
          <w:szCs w:val="28"/>
        </w:rPr>
      </w:pPr>
    </w:p>
    <w:p w:rsidR="00C006F3" w:rsidRPr="00D33113" w:rsidRDefault="00C006F3" w:rsidP="004F4C50">
      <w:pPr>
        <w:jc w:val="center"/>
        <w:rPr>
          <w:sz w:val="28"/>
          <w:szCs w:val="28"/>
        </w:rPr>
      </w:pPr>
      <w:r w:rsidRPr="00D33113">
        <w:rPr>
          <w:sz w:val="28"/>
          <w:szCs w:val="28"/>
        </w:rPr>
        <w:t>ДОЛЖНОСТНАЯ ИНСТРУКЦИЯ</w:t>
      </w:r>
    </w:p>
    <w:p w:rsidR="00C006F3" w:rsidRPr="00D3311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  <w:r w:rsidRPr="00D33113">
        <w:rPr>
          <w:sz w:val="28"/>
          <w:szCs w:val="28"/>
        </w:rPr>
        <w:t xml:space="preserve">ответственного за организацию обработки персональных данных </w:t>
      </w:r>
    </w:p>
    <w:p w:rsidR="00C006F3" w:rsidRPr="00D3311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  <w:r w:rsidRPr="00D33113">
        <w:rPr>
          <w:sz w:val="28"/>
          <w:szCs w:val="28"/>
        </w:rPr>
        <w:t>в  администрации Кунашакского муниципального района</w:t>
      </w:r>
    </w:p>
    <w:p w:rsidR="00C006F3" w:rsidRPr="00D3311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Pr="00D33113" w:rsidRDefault="00C006F3" w:rsidP="00E15755">
      <w:pPr>
        <w:spacing w:after="120"/>
        <w:jc w:val="center"/>
        <w:rPr>
          <w:bCs/>
          <w:sz w:val="28"/>
          <w:szCs w:val="28"/>
        </w:rPr>
      </w:pPr>
      <w:smartTag w:uri="urn:schemas-microsoft-com:office:smarttags" w:element="place">
        <w:r w:rsidRPr="00D33113">
          <w:rPr>
            <w:bCs/>
            <w:sz w:val="28"/>
            <w:szCs w:val="28"/>
            <w:lang w:val="en-US"/>
          </w:rPr>
          <w:t>I</w:t>
        </w:r>
        <w:r w:rsidRPr="00D33113">
          <w:rPr>
            <w:bCs/>
            <w:sz w:val="28"/>
            <w:szCs w:val="28"/>
          </w:rPr>
          <w:t>.</w:t>
        </w:r>
      </w:smartTag>
      <w:r w:rsidRPr="00D33113">
        <w:rPr>
          <w:bCs/>
          <w:sz w:val="28"/>
          <w:szCs w:val="28"/>
          <w:lang w:val="en-US"/>
        </w:rPr>
        <w:t> </w:t>
      </w:r>
      <w:r w:rsidRPr="00D33113">
        <w:rPr>
          <w:bCs/>
          <w:sz w:val="28"/>
          <w:szCs w:val="28"/>
        </w:rPr>
        <w:t>Общие положения</w:t>
      </w:r>
    </w:p>
    <w:p w:rsidR="00C006F3" w:rsidRPr="00D33113" w:rsidRDefault="00C006F3" w:rsidP="00E15755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D33113">
        <w:rPr>
          <w:sz w:val="28"/>
          <w:szCs w:val="28"/>
        </w:rPr>
        <w:t>1. </w:t>
      </w:r>
      <w:r w:rsidRPr="00D33113">
        <w:rPr>
          <w:color w:val="000000"/>
          <w:sz w:val="28"/>
          <w:szCs w:val="28"/>
          <w:lang w:eastAsia="en-US"/>
        </w:rPr>
        <w:t xml:space="preserve">Настоящая Инструкция предназначена для должностного лица, ответственного за организацию обработки </w:t>
      </w:r>
      <w:r w:rsidRPr="00D33113">
        <w:rPr>
          <w:sz w:val="28"/>
          <w:szCs w:val="28"/>
        </w:rPr>
        <w:t>персональных данных</w:t>
      </w:r>
      <w:r w:rsidRPr="00D33113">
        <w:rPr>
          <w:color w:val="000000"/>
          <w:sz w:val="28"/>
          <w:szCs w:val="28"/>
          <w:lang w:eastAsia="en-US"/>
        </w:rPr>
        <w:t xml:space="preserve"> (далее </w:t>
      </w:r>
      <w:r w:rsidRPr="00D33113">
        <w:rPr>
          <w:color w:val="000000"/>
          <w:sz w:val="28"/>
          <w:szCs w:val="28"/>
          <w:lang w:eastAsia="en-US"/>
        </w:rPr>
        <w:noBreakHyphen/>
        <w:t xml:space="preserve"> Ответственный) в администрации Кунашакского муниципального района</w:t>
      </w:r>
      <w:r w:rsidRPr="00D33113">
        <w:rPr>
          <w:color w:val="000000"/>
          <w:sz w:val="28"/>
          <w:szCs w:val="28"/>
        </w:rPr>
        <w:t xml:space="preserve"> (далее – Оператор</w:t>
      </w:r>
      <w:r w:rsidRPr="00D33113">
        <w:rPr>
          <w:color w:val="000000"/>
          <w:sz w:val="28"/>
          <w:szCs w:val="28"/>
          <w:lang w:eastAsia="en-US"/>
        </w:rPr>
        <w:t>).</w:t>
      </w:r>
    </w:p>
    <w:p w:rsidR="00C006F3" w:rsidRPr="00D33113" w:rsidRDefault="00C006F3" w:rsidP="00E15755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D33113">
        <w:rPr>
          <w:color w:val="000000"/>
          <w:sz w:val="28"/>
          <w:szCs w:val="28"/>
          <w:lang w:eastAsia="en-US"/>
        </w:rPr>
        <w:t>2. Ответственный в своей деятельности должен руководствоваться Федеральным законом от 27.07.2006 № 152-ФЗ «О персональных данных», иными нормативными правовыми актами Российской Федерации, муниципальными нормативными актами в области защиты персональных данных, настоящей должностной инструкцией.</w:t>
      </w:r>
    </w:p>
    <w:p w:rsidR="00C006F3" w:rsidRPr="00D33113" w:rsidRDefault="00C006F3" w:rsidP="00E15755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C006F3" w:rsidRPr="00D33113" w:rsidRDefault="00C006F3" w:rsidP="00E15755">
      <w:pPr>
        <w:spacing w:after="120"/>
        <w:jc w:val="center"/>
        <w:rPr>
          <w:bCs/>
          <w:sz w:val="28"/>
          <w:szCs w:val="28"/>
        </w:rPr>
      </w:pPr>
      <w:r w:rsidRPr="00D33113">
        <w:rPr>
          <w:bCs/>
          <w:sz w:val="28"/>
          <w:szCs w:val="28"/>
          <w:lang w:val="en-US"/>
        </w:rPr>
        <w:t>II</w:t>
      </w:r>
      <w:r w:rsidRPr="00D33113">
        <w:rPr>
          <w:bCs/>
          <w:sz w:val="28"/>
          <w:szCs w:val="28"/>
        </w:rPr>
        <w:t xml:space="preserve">. Обязанности  </w:t>
      </w:r>
    </w:p>
    <w:p w:rsidR="00C006F3" w:rsidRPr="00D33113" w:rsidRDefault="00C006F3" w:rsidP="00E15755">
      <w:pPr>
        <w:tabs>
          <w:tab w:val="left" w:pos="108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napToGrid w:val="0"/>
          <w:sz w:val="28"/>
          <w:szCs w:val="28"/>
        </w:rPr>
        <w:t xml:space="preserve">1. Знать и выполнять требования действующего законодательства РФ, иных  нормативных актов, а также внутренних локальных актов, регламентирующих деятельность по обработке и защите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napToGrid w:val="0"/>
          <w:sz w:val="28"/>
          <w:szCs w:val="28"/>
        </w:rPr>
        <w:t>.</w:t>
      </w:r>
    </w:p>
    <w:p w:rsidR="00C006F3" w:rsidRPr="00D33113" w:rsidRDefault="00C006F3" w:rsidP="00E15755">
      <w:pPr>
        <w:tabs>
          <w:tab w:val="left" w:pos="108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napToGrid w:val="0"/>
          <w:sz w:val="28"/>
          <w:szCs w:val="28"/>
        </w:rPr>
        <w:t xml:space="preserve">2. Отслеживать изменения действующего законодательства РФ по вопросам защиты и обработки </w:t>
      </w:r>
      <w:r w:rsidRPr="00D33113">
        <w:rPr>
          <w:color w:val="000000"/>
          <w:sz w:val="28"/>
          <w:szCs w:val="28"/>
          <w:lang w:eastAsia="en-US"/>
        </w:rPr>
        <w:t xml:space="preserve">персональных данных, вносить изменения и дополнения в муниципальные нормативные акты, </w:t>
      </w:r>
      <w:r w:rsidRPr="00D33113">
        <w:rPr>
          <w:snapToGrid w:val="0"/>
          <w:sz w:val="28"/>
          <w:szCs w:val="28"/>
        </w:rPr>
        <w:t>регламентирующие данное направление деятельности.</w:t>
      </w:r>
    </w:p>
    <w:p w:rsidR="00C006F3" w:rsidRPr="00D33113" w:rsidRDefault="00C006F3" w:rsidP="00E1575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3. Поддерживать актуальность соответствующей нормативно-справочной документации в области обработки и защиты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>.</w:t>
      </w:r>
    </w:p>
    <w:p w:rsidR="00C006F3" w:rsidRPr="00D33113" w:rsidRDefault="00C006F3" w:rsidP="00E1575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4. Участвовать в проведении служебных расследований по фактам нарушения функционирования информационной системы персональных данных, </w:t>
      </w:r>
      <w:r w:rsidRPr="00D33113">
        <w:rPr>
          <w:sz w:val="28"/>
          <w:szCs w:val="28"/>
        </w:rPr>
        <w:t xml:space="preserve">утраты носителей информации с записанными на них персональными данными, </w:t>
      </w:r>
      <w:r w:rsidRPr="00D33113">
        <w:rPr>
          <w:sz w:val="28"/>
          <w:szCs w:val="28"/>
          <w:lang w:eastAsia="en-US"/>
        </w:rPr>
        <w:t xml:space="preserve">а также других случаев нарушения правил обработки и защиты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>.</w:t>
      </w:r>
    </w:p>
    <w:p w:rsidR="00C006F3" w:rsidRPr="00D33113" w:rsidRDefault="00C006F3" w:rsidP="00E1575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5. Оказывать организационно-методическую помощь должностным лицам, уполномоченным на обработку </w:t>
      </w:r>
      <w:r w:rsidRPr="00D33113">
        <w:rPr>
          <w:color w:val="000000"/>
          <w:sz w:val="28"/>
          <w:szCs w:val="28"/>
          <w:lang w:eastAsia="en-US"/>
        </w:rPr>
        <w:t>персональных данных.</w:t>
      </w:r>
    </w:p>
    <w:p w:rsidR="00C006F3" w:rsidRPr="00D33113" w:rsidRDefault="00C006F3" w:rsidP="00E1575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6. Вести учет обращений субъектов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>.</w:t>
      </w:r>
    </w:p>
    <w:p w:rsidR="00C006F3" w:rsidRPr="00D33113" w:rsidRDefault="00C006F3" w:rsidP="00E1575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7. Осуществлять контроль обработки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 xml:space="preserve"> заявленным целям.</w:t>
      </w:r>
    </w:p>
    <w:p w:rsidR="00C006F3" w:rsidRPr="00D33113" w:rsidRDefault="00C006F3" w:rsidP="00E1575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>8. Входить в состав комиссии по уничтожению материальных носителей информации, содержащих персональные данные.</w:t>
      </w:r>
    </w:p>
    <w:p w:rsidR="00C006F3" w:rsidRPr="00D33113" w:rsidRDefault="00C006F3" w:rsidP="005E2A46">
      <w:pPr>
        <w:ind w:firstLine="540"/>
        <w:jc w:val="both"/>
        <w:outlineLvl w:val="1"/>
        <w:rPr>
          <w:sz w:val="28"/>
          <w:szCs w:val="28"/>
        </w:rPr>
      </w:pPr>
      <w:r w:rsidRPr="00D33113">
        <w:rPr>
          <w:sz w:val="28"/>
          <w:szCs w:val="28"/>
        </w:rPr>
        <w:lastRenderedPageBreak/>
        <w:t xml:space="preserve">9. Осуществлять внутренний контроль соблюдения порядка доступа в помещения, в которых ведется обработка персональных данных. </w:t>
      </w:r>
    </w:p>
    <w:p w:rsidR="00C006F3" w:rsidRPr="00D33113" w:rsidRDefault="00C006F3" w:rsidP="005E2A46">
      <w:pPr>
        <w:ind w:firstLine="540"/>
        <w:jc w:val="both"/>
        <w:outlineLvl w:val="1"/>
        <w:rPr>
          <w:sz w:val="28"/>
          <w:szCs w:val="28"/>
        </w:rPr>
      </w:pPr>
      <w:r w:rsidRPr="00D33113">
        <w:rPr>
          <w:sz w:val="28"/>
          <w:szCs w:val="28"/>
        </w:rPr>
        <w:t xml:space="preserve">10. Осуществлять внутренний контроль за соблюдением требований законодательства РФ при обработке персональных данных в администрации </w:t>
      </w:r>
      <w:r w:rsidRPr="00D33113">
        <w:rPr>
          <w:color w:val="000000"/>
          <w:sz w:val="28"/>
          <w:szCs w:val="28"/>
          <w:lang w:eastAsia="en-US"/>
        </w:rPr>
        <w:t>Кунашакского</w:t>
      </w:r>
      <w:r w:rsidRPr="00D33113">
        <w:rPr>
          <w:sz w:val="28"/>
          <w:szCs w:val="28"/>
        </w:rPr>
        <w:t xml:space="preserve"> муниципального района, в том числе требований к защите персональных данных.</w:t>
      </w:r>
    </w:p>
    <w:p w:rsidR="00C006F3" w:rsidRPr="00D33113" w:rsidRDefault="00C006F3" w:rsidP="00E15755">
      <w:pPr>
        <w:ind w:firstLine="720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11. Доведение до сведений муниципальных служащих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</w:t>
      </w:r>
    </w:p>
    <w:p w:rsidR="00C006F3" w:rsidRPr="00D33113" w:rsidRDefault="00C006F3" w:rsidP="00E15755">
      <w:pPr>
        <w:pStyle w:val="ConsPlusNormal"/>
        <w:tabs>
          <w:tab w:val="left" w:pos="720"/>
          <w:tab w:val="num" w:pos="1080"/>
        </w:tabs>
        <w:ind w:firstLine="68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C006F3" w:rsidRPr="00D33113" w:rsidRDefault="00C006F3" w:rsidP="00E15755">
      <w:pPr>
        <w:spacing w:after="120"/>
        <w:jc w:val="center"/>
        <w:rPr>
          <w:b/>
          <w:bCs/>
          <w:sz w:val="28"/>
          <w:szCs w:val="28"/>
        </w:rPr>
      </w:pPr>
    </w:p>
    <w:p w:rsidR="00C006F3" w:rsidRPr="00D33113" w:rsidRDefault="00C006F3" w:rsidP="00E15755">
      <w:pPr>
        <w:spacing w:after="120"/>
        <w:jc w:val="center"/>
        <w:rPr>
          <w:bCs/>
          <w:sz w:val="28"/>
          <w:szCs w:val="28"/>
        </w:rPr>
      </w:pPr>
      <w:r w:rsidRPr="00D33113">
        <w:rPr>
          <w:bCs/>
          <w:sz w:val="28"/>
          <w:szCs w:val="28"/>
          <w:lang w:val="en-US"/>
        </w:rPr>
        <w:t>III</w:t>
      </w:r>
      <w:r w:rsidRPr="00D33113">
        <w:rPr>
          <w:bCs/>
          <w:sz w:val="28"/>
          <w:szCs w:val="28"/>
        </w:rPr>
        <w:t xml:space="preserve">. Права  </w:t>
      </w:r>
    </w:p>
    <w:p w:rsidR="00C006F3" w:rsidRPr="00D33113" w:rsidRDefault="00C006F3" w:rsidP="00E15755">
      <w:pPr>
        <w:ind w:firstLine="72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1. Требовать от должностных лиц, уполномоченных на обработку персональных данных, безусловного соблюдения установленных правил обработки и защиты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>.</w:t>
      </w:r>
    </w:p>
    <w:p w:rsidR="00C006F3" w:rsidRPr="00D33113" w:rsidRDefault="00C006F3" w:rsidP="00E15755">
      <w:pPr>
        <w:ind w:firstLine="72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2. Требовать от должностных лиц, уполномоченных на обработку персональных данных, прекращения обработки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 xml:space="preserve"> в случаях их неправомерного использования и нарушения установленного порядка обработки.</w:t>
      </w:r>
    </w:p>
    <w:p w:rsidR="00C006F3" w:rsidRPr="00D33113" w:rsidRDefault="00C006F3" w:rsidP="00E15755">
      <w:pPr>
        <w:ind w:firstLine="72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>3. Вносить предложения по совершенствованию применяемой системы защиты информации и отдельных ее компонентов.</w:t>
      </w:r>
    </w:p>
    <w:p w:rsidR="00C006F3" w:rsidRPr="00D33113" w:rsidRDefault="00C006F3" w:rsidP="00E15755">
      <w:pPr>
        <w:pStyle w:val="a4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>4. Иметь доступ во все помещения, где осуществляется обработка персональных данных.</w:t>
      </w:r>
    </w:p>
    <w:p w:rsidR="00C006F3" w:rsidRPr="00D33113" w:rsidRDefault="00C006F3" w:rsidP="00E15755">
      <w:pPr>
        <w:pStyle w:val="a4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:rsidR="00C006F3" w:rsidRPr="00D33113" w:rsidRDefault="00C006F3" w:rsidP="00E15755">
      <w:pPr>
        <w:pStyle w:val="a4"/>
        <w:widowControl w:val="0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D33113">
        <w:rPr>
          <w:bCs/>
          <w:sz w:val="28"/>
          <w:szCs w:val="28"/>
          <w:lang w:val="en-US"/>
        </w:rPr>
        <w:t>IV</w:t>
      </w:r>
      <w:r w:rsidRPr="00D33113">
        <w:rPr>
          <w:bCs/>
          <w:sz w:val="28"/>
          <w:szCs w:val="28"/>
        </w:rPr>
        <w:t>. Ответственность</w:t>
      </w:r>
    </w:p>
    <w:p w:rsidR="00C006F3" w:rsidRPr="00D33113" w:rsidRDefault="00C006F3" w:rsidP="00E15755">
      <w:pPr>
        <w:ind w:firstLine="720"/>
        <w:jc w:val="both"/>
        <w:rPr>
          <w:sz w:val="28"/>
          <w:szCs w:val="28"/>
          <w:lang w:eastAsia="en-US"/>
        </w:rPr>
      </w:pPr>
      <w:r w:rsidRPr="00D33113">
        <w:rPr>
          <w:sz w:val="28"/>
          <w:szCs w:val="28"/>
          <w:lang w:eastAsia="en-US"/>
        </w:rPr>
        <w:t xml:space="preserve">1. За качество и полноту проводимой им работ по организации обработки </w:t>
      </w:r>
      <w:r w:rsidRPr="00D33113">
        <w:rPr>
          <w:color w:val="000000"/>
          <w:sz w:val="28"/>
          <w:szCs w:val="28"/>
          <w:lang w:eastAsia="en-US"/>
        </w:rPr>
        <w:t>персональных данных</w:t>
      </w:r>
      <w:r w:rsidRPr="00D33113">
        <w:rPr>
          <w:sz w:val="28"/>
          <w:szCs w:val="28"/>
          <w:lang w:eastAsia="en-US"/>
        </w:rPr>
        <w:t xml:space="preserve"> в соответствии с функциональными обязанностями, определенными настоящей Инструкцией.</w:t>
      </w:r>
    </w:p>
    <w:p w:rsidR="00C006F3" w:rsidRPr="00D33113" w:rsidRDefault="00C006F3" w:rsidP="00E15755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2. За сохранность сведений ограниченного распространения в соответствии с требованиями законодательства в области защиты персональных данных.</w:t>
      </w:r>
    </w:p>
    <w:p w:rsidR="00C006F3" w:rsidRPr="00D33113" w:rsidRDefault="00C006F3" w:rsidP="004F4C50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C006F3" w:rsidRPr="00D33113" w:rsidRDefault="00C006F3" w:rsidP="004F4C50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C006F3" w:rsidRDefault="00C006F3" w:rsidP="004F4C50">
      <w:pPr>
        <w:shd w:val="clear" w:color="auto" w:fill="FFFFFF"/>
        <w:ind w:firstLine="680"/>
        <w:jc w:val="center"/>
        <w:rPr>
          <w:sz w:val="28"/>
          <w:szCs w:val="28"/>
        </w:rPr>
      </w:pPr>
      <w:bookmarkStart w:id="0" w:name="_GoBack"/>
      <w:bookmarkEnd w:id="0"/>
    </w:p>
    <w:sectPr w:rsidR="00C006F3" w:rsidSect="005A4DD2">
      <w:footerReference w:type="even" r:id="rId9"/>
      <w:footerReference w:type="default" r:id="rId10"/>
      <w:type w:val="continuous"/>
      <w:pgSz w:w="11909" w:h="16834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5C" w:rsidRDefault="009D455C">
      <w:r>
        <w:separator/>
      </w:r>
    </w:p>
  </w:endnote>
  <w:endnote w:type="continuationSeparator" w:id="0">
    <w:p w:rsidR="009D455C" w:rsidRDefault="009D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F3" w:rsidRDefault="00C006F3" w:rsidP="00614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06F3" w:rsidRDefault="00C006F3" w:rsidP="002C63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F3" w:rsidRDefault="00C006F3" w:rsidP="002C6333">
    <w:pPr>
      <w:pStyle w:val="a7"/>
      <w:ind w:right="360"/>
      <w:jc w:val="right"/>
      <w:rPr>
        <w:rStyle w:val="a9"/>
      </w:rPr>
    </w:pPr>
  </w:p>
  <w:p w:rsidR="00C006F3" w:rsidRDefault="00C006F3" w:rsidP="002C6333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5C" w:rsidRDefault="009D455C">
      <w:r>
        <w:separator/>
      </w:r>
    </w:p>
  </w:footnote>
  <w:footnote w:type="continuationSeparator" w:id="0">
    <w:p w:rsidR="009D455C" w:rsidRDefault="009D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253"/>
    <w:multiLevelType w:val="hybridMultilevel"/>
    <w:tmpl w:val="67546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12"/>
    <w:rsid w:val="00013776"/>
    <w:rsid w:val="0003324E"/>
    <w:rsid w:val="000417FF"/>
    <w:rsid w:val="00051BF9"/>
    <w:rsid w:val="00063F2D"/>
    <w:rsid w:val="00064519"/>
    <w:rsid w:val="00073EF6"/>
    <w:rsid w:val="00084437"/>
    <w:rsid w:val="000851F1"/>
    <w:rsid w:val="000907E9"/>
    <w:rsid w:val="00094011"/>
    <w:rsid w:val="000B4560"/>
    <w:rsid w:val="000C0D8F"/>
    <w:rsid w:val="000C2101"/>
    <w:rsid w:val="000D2489"/>
    <w:rsid w:val="000E23B6"/>
    <w:rsid w:val="001218A4"/>
    <w:rsid w:val="001375F5"/>
    <w:rsid w:val="00146521"/>
    <w:rsid w:val="00154E2B"/>
    <w:rsid w:val="00157220"/>
    <w:rsid w:val="00164A7B"/>
    <w:rsid w:val="001A2B2C"/>
    <w:rsid w:val="001A6A18"/>
    <w:rsid w:val="001A6AF9"/>
    <w:rsid w:val="001C0B0E"/>
    <w:rsid w:val="001E7226"/>
    <w:rsid w:val="001F3282"/>
    <w:rsid w:val="00202995"/>
    <w:rsid w:val="00207987"/>
    <w:rsid w:val="00244A32"/>
    <w:rsid w:val="00245C52"/>
    <w:rsid w:val="00253794"/>
    <w:rsid w:val="0027372D"/>
    <w:rsid w:val="00275DB4"/>
    <w:rsid w:val="002765CD"/>
    <w:rsid w:val="00281372"/>
    <w:rsid w:val="00290EC4"/>
    <w:rsid w:val="00295A49"/>
    <w:rsid w:val="00296F87"/>
    <w:rsid w:val="002B077F"/>
    <w:rsid w:val="002C6333"/>
    <w:rsid w:val="002D4A46"/>
    <w:rsid w:val="002D558C"/>
    <w:rsid w:val="00304253"/>
    <w:rsid w:val="003128EE"/>
    <w:rsid w:val="00320542"/>
    <w:rsid w:val="00331616"/>
    <w:rsid w:val="0034523C"/>
    <w:rsid w:val="00363DDE"/>
    <w:rsid w:val="0039241F"/>
    <w:rsid w:val="00392E3B"/>
    <w:rsid w:val="00395C8A"/>
    <w:rsid w:val="003A2A0B"/>
    <w:rsid w:val="003D333F"/>
    <w:rsid w:val="003D3631"/>
    <w:rsid w:val="003E6D16"/>
    <w:rsid w:val="0040702A"/>
    <w:rsid w:val="004460DC"/>
    <w:rsid w:val="00453819"/>
    <w:rsid w:val="00457264"/>
    <w:rsid w:val="00470783"/>
    <w:rsid w:val="00477FA5"/>
    <w:rsid w:val="004D580E"/>
    <w:rsid w:val="004E64F8"/>
    <w:rsid w:val="004F4C50"/>
    <w:rsid w:val="00531537"/>
    <w:rsid w:val="00531792"/>
    <w:rsid w:val="005347B3"/>
    <w:rsid w:val="005439B8"/>
    <w:rsid w:val="00551768"/>
    <w:rsid w:val="00573BED"/>
    <w:rsid w:val="005828F2"/>
    <w:rsid w:val="005924F9"/>
    <w:rsid w:val="005A4DD2"/>
    <w:rsid w:val="005C571D"/>
    <w:rsid w:val="005E2A46"/>
    <w:rsid w:val="005F6246"/>
    <w:rsid w:val="005F7308"/>
    <w:rsid w:val="0060744B"/>
    <w:rsid w:val="00607974"/>
    <w:rsid w:val="006141A2"/>
    <w:rsid w:val="0064289B"/>
    <w:rsid w:val="006517AE"/>
    <w:rsid w:val="006564C3"/>
    <w:rsid w:val="00662779"/>
    <w:rsid w:val="006815FC"/>
    <w:rsid w:val="00683144"/>
    <w:rsid w:val="0068340D"/>
    <w:rsid w:val="00683905"/>
    <w:rsid w:val="006875F1"/>
    <w:rsid w:val="006B2BCA"/>
    <w:rsid w:val="006B4E5F"/>
    <w:rsid w:val="006B5ADA"/>
    <w:rsid w:val="006B7B34"/>
    <w:rsid w:val="006C3B1D"/>
    <w:rsid w:val="006F00BE"/>
    <w:rsid w:val="006F2E12"/>
    <w:rsid w:val="006F4E37"/>
    <w:rsid w:val="007032E2"/>
    <w:rsid w:val="00721B0B"/>
    <w:rsid w:val="007479B3"/>
    <w:rsid w:val="007645B8"/>
    <w:rsid w:val="0077262F"/>
    <w:rsid w:val="00776924"/>
    <w:rsid w:val="00777375"/>
    <w:rsid w:val="007A3949"/>
    <w:rsid w:val="007A3A1B"/>
    <w:rsid w:val="007B7D47"/>
    <w:rsid w:val="007C08D1"/>
    <w:rsid w:val="007C2312"/>
    <w:rsid w:val="007C69F4"/>
    <w:rsid w:val="007C73FE"/>
    <w:rsid w:val="007D21AE"/>
    <w:rsid w:val="008023A7"/>
    <w:rsid w:val="00806405"/>
    <w:rsid w:val="0081024C"/>
    <w:rsid w:val="00822DF0"/>
    <w:rsid w:val="00826F3A"/>
    <w:rsid w:val="00845046"/>
    <w:rsid w:val="00845287"/>
    <w:rsid w:val="00874832"/>
    <w:rsid w:val="008A7285"/>
    <w:rsid w:val="008B6F75"/>
    <w:rsid w:val="008E0076"/>
    <w:rsid w:val="008F6E73"/>
    <w:rsid w:val="009006D0"/>
    <w:rsid w:val="00901734"/>
    <w:rsid w:val="009553BF"/>
    <w:rsid w:val="00962B46"/>
    <w:rsid w:val="009815E9"/>
    <w:rsid w:val="00984424"/>
    <w:rsid w:val="00984D8F"/>
    <w:rsid w:val="00991DFD"/>
    <w:rsid w:val="0099406F"/>
    <w:rsid w:val="009A4865"/>
    <w:rsid w:val="009B44AB"/>
    <w:rsid w:val="009C0144"/>
    <w:rsid w:val="009C22FE"/>
    <w:rsid w:val="009C386C"/>
    <w:rsid w:val="009C7FF2"/>
    <w:rsid w:val="009D0583"/>
    <w:rsid w:val="009D455C"/>
    <w:rsid w:val="009F6661"/>
    <w:rsid w:val="00A011D6"/>
    <w:rsid w:val="00A02D56"/>
    <w:rsid w:val="00A039D2"/>
    <w:rsid w:val="00A15A9D"/>
    <w:rsid w:val="00A227D9"/>
    <w:rsid w:val="00A357FF"/>
    <w:rsid w:val="00A42E26"/>
    <w:rsid w:val="00A469EE"/>
    <w:rsid w:val="00A651E8"/>
    <w:rsid w:val="00A76FA4"/>
    <w:rsid w:val="00A77B45"/>
    <w:rsid w:val="00A8497B"/>
    <w:rsid w:val="00A86B7A"/>
    <w:rsid w:val="00A87CAD"/>
    <w:rsid w:val="00AB348A"/>
    <w:rsid w:val="00AB5A24"/>
    <w:rsid w:val="00AB64E7"/>
    <w:rsid w:val="00AC762D"/>
    <w:rsid w:val="00AD3A02"/>
    <w:rsid w:val="00AF0ED6"/>
    <w:rsid w:val="00B25C24"/>
    <w:rsid w:val="00B379AC"/>
    <w:rsid w:val="00B42D6B"/>
    <w:rsid w:val="00B4547E"/>
    <w:rsid w:val="00B70EE8"/>
    <w:rsid w:val="00B74BC2"/>
    <w:rsid w:val="00B815B5"/>
    <w:rsid w:val="00B82FB6"/>
    <w:rsid w:val="00B86E21"/>
    <w:rsid w:val="00B92549"/>
    <w:rsid w:val="00B976FA"/>
    <w:rsid w:val="00BA7A11"/>
    <w:rsid w:val="00BC4597"/>
    <w:rsid w:val="00BD138B"/>
    <w:rsid w:val="00C006F3"/>
    <w:rsid w:val="00C0678F"/>
    <w:rsid w:val="00C11618"/>
    <w:rsid w:val="00C37FC0"/>
    <w:rsid w:val="00C40550"/>
    <w:rsid w:val="00C431C2"/>
    <w:rsid w:val="00C44449"/>
    <w:rsid w:val="00C6182D"/>
    <w:rsid w:val="00C630EE"/>
    <w:rsid w:val="00C72C2F"/>
    <w:rsid w:val="00C72CC4"/>
    <w:rsid w:val="00C73AA9"/>
    <w:rsid w:val="00C90BDB"/>
    <w:rsid w:val="00CC5EAB"/>
    <w:rsid w:val="00CE10FC"/>
    <w:rsid w:val="00CE6E7B"/>
    <w:rsid w:val="00CF1A65"/>
    <w:rsid w:val="00CF37B8"/>
    <w:rsid w:val="00D119E9"/>
    <w:rsid w:val="00D31F0F"/>
    <w:rsid w:val="00D33113"/>
    <w:rsid w:val="00D4551D"/>
    <w:rsid w:val="00D476C1"/>
    <w:rsid w:val="00D57993"/>
    <w:rsid w:val="00D620BD"/>
    <w:rsid w:val="00D704E1"/>
    <w:rsid w:val="00DB1AE7"/>
    <w:rsid w:val="00DD5493"/>
    <w:rsid w:val="00DF3DB8"/>
    <w:rsid w:val="00DF5124"/>
    <w:rsid w:val="00E15755"/>
    <w:rsid w:val="00E47370"/>
    <w:rsid w:val="00E9089F"/>
    <w:rsid w:val="00E92015"/>
    <w:rsid w:val="00E96964"/>
    <w:rsid w:val="00EC0D6C"/>
    <w:rsid w:val="00EE1C3D"/>
    <w:rsid w:val="00EE4A5C"/>
    <w:rsid w:val="00F041F4"/>
    <w:rsid w:val="00F16D4A"/>
    <w:rsid w:val="00F1772D"/>
    <w:rsid w:val="00F20A67"/>
    <w:rsid w:val="00F25C40"/>
    <w:rsid w:val="00F27FB0"/>
    <w:rsid w:val="00F34DFB"/>
    <w:rsid w:val="00F407A4"/>
    <w:rsid w:val="00F510F0"/>
    <w:rsid w:val="00F61F25"/>
    <w:rsid w:val="00F628A4"/>
    <w:rsid w:val="00F70061"/>
    <w:rsid w:val="00F9287C"/>
    <w:rsid w:val="00FC4A03"/>
    <w:rsid w:val="00FD2005"/>
    <w:rsid w:val="00FD562E"/>
    <w:rsid w:val="00FE186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6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6E2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275D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5D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D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7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620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F328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F3282"/>
    <w:rPr>
      <w:rFonts w:cs="Times New Roman"/>
      <w:sz w:val="24"/>
      <w:szCs w:val="24"/>
    </w:rPr>
  </w:style>
  <w:style w:type="character" w:styleId="a9">
    <w:name w:val="page number"/>
    <w:uiPriority w:val="99"/>
    <w:rsid w:val="002C6333"/>
    <w:rPr>
      <w:rFonts w:cs="Times New Roman"/>
    </w:rPr>
  </w:style>
  <w:style w:type="character" w:styleId="aa">
    <w:name w:val="Strong"/>
    <w:uiPriority w:val="99"/>
    <w:qFormat/>
    <w:rsid w:val="000E23B6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392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F3282"/>
    <w:rPr>
      <w:rFonts w:cs="Times New Roman"/>
      <w:sz w:val="2"/>
    </w:rPr>
  </w:style>
  <w:style w:type="character" w:styleId="ad">
    <w:name w:val="Hyperlink"/>
    <w:uiPriority w:val="99"/>
    <w:rsid w:val="00B86E21"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B86E21"/>
    <w:rPr>
      <w:rFonts w:ascii="Calibri" w:hAnsi="Calibri"/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B86E21"/>
    <w:pPr>
      <w:ind w:firstLine="540"/>
      <w:jc w:val="both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1F3282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8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767</Words>
  <Characters>4377</Characters>
  <Application>Microsoft Office Word</Application>
  <DocSecurity>0</DocSecurity>
  <Lines>36</Lines>
  <Paragraphs>10</Paragraphs>
  <ScaleCrop>false</ScaleCrop>
  <Company>Hewlett-Packard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 Главы</dc:title>
  <dc:subject/>
  <dc:creator>Алексей</dc:creator>
  <cp:keywords/>
  <dc:description/>
  <cp:lastModifiedBy>Владислав Ватутин</cp:lastModifiedBy>
  <cp:revision>6</cp:revision>
  <cp:lastPrinted>2015-05-08T06:49:00Z</cp:lastPrinted>
  <dcterms:created xsi:type="dcterms:W3CDTF">2015-05-07T10:59:00Z</dcterms:created>
  <dcterms:modified xsi:type="dcterms:W3CDTF">2015-05-08T11:24:00Z</dcterms:modified>
</cp:coreProperties>
</file>