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DB122" wp14:editId="1D0113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6830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 ОБЛАСТИ</w:t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Pr="006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1E126B" w:rsidRPr="006830C6" w:rsidRDefault="001E126B" w:rsidP="001E126B">
      <w:pPr>
        <w:tabs>
          <w:tab w:val="center" w:pos="4819"/>
        </w:tabs>
        <w:spacing w:after="0" w:line="240" w:lineRule="auto"/>
        <w:ind w:right="-2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830C6">
        <w:rPr>
          <w:rFonts w:ascii="Arial" w:eastAsia="Times New Roman" w:hAnsi="Arial" w:cs="Times New Roman"/>
          <w:sz w:val="28"/>
          <w:szCs w:val="28"/>
          <w:lang w:eastAsia="ru-RU"/>
        </w:rPr>
        <w:tab/>
        <w:t xml:space="preserve">                         </w:t>
      </w:r>
    </w:p>
    <w:p w:rsidR="001E126B" w:rsidRPr="006830C6" w:rsidRDefault="00F22D2F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26.04.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251-р</w:t>
      </w:r>
      <w:bookmarkStart w:id="0" w:name="_GoBack"/>
      <w:bookmarkEnd w:id="0"/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E126B" w:rsidRPr="006830C6" w:rsidTr="00D3246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proofErr w:type="gramEnd"/>
          </w:p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  <w:r w:rsidR="00A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окно»</w:t>
            </w:r>
          </w:p>
        </w:tc>
      </w:tr>
    </w:tbl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24.06.1999 года  № 120-ФЗ «Об основах системы профилактики безнадзорности и правонарушений несовершеннолетних», в целях предупреждения и профилактики несчастных случаев при выпадении детей из окон:</w:t>
      </w:r>
    </w:p>
    <w:p w:rsidR="001E126B" w:rsidRPr="006830C6" w:rsidRDefault="001E126B" w:rsidP="001E126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  по 31 мая  2022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профилактическое мероприятие «Безопасное окно» на территории Кунашакского муниципального района.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 профилактического мероприятия (приложение).</w:t>
      </w:r>
    </w:p>
    <w:p w:rsidR="001E126B" w:rsidRPr="006830C6" w:rsidRDefault="00D02538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администрации района (далее по тексту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КДН и ЗП)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скоординировать деятельность органов и учреждений, входящих в систему профилактики безнадзорности и правонарушений несовершеннолетних. 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Управлению социальной защиты населения администрации района (Кадырова А.З.), Управлению культуры, молодежной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информации (Абдуллина Л.Ф.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 по физической культ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 спорту   (Шакирова В.Х.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образования адми</w:t>
      </w:r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района (</w:t>
      </w:r>
      <w:proofErr w:type="spellStart"/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="0015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08</w:t>
      </w:r>
      <w:r w:rsidR="006A7A8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 информацию о результатах мероприятия.</w:t>
      </w:r>
    </w:p>
    <w:p w:rsidR="001E126B" w:rsidRPr="006830C6" w:rsidRDefault="00F03E93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ОМВД России по К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унашакскому району (</w:t>
      </w:r>
      <w:proofErr w:type="spellStart"/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Р.Р.), ГБУЗ «Районная больница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Кунашак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(Рахматуллин Р.А.):</w:t>
      </w:r>
    </w:p>
    <w:p w:rsidR="001E126B" w:rsidRPr="006830C6" w:rsidRDefault="00791F91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08</w:t>
      </w:r>
      <w:r w:rsidR="006A7A8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информацию о результатах мероприятия.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FB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91F91" w:rsidRPr="002345DC" w:rsidRDefault="00B16CFB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23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1F91" w:rsidRPr="002345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распоряжения</w:t>
      </w:r>
      <w:r w:rsid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заместителя Г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района   по социальным вопросам, председателя КДН и ЗП </w:t>
      </w:r>
      <w:proofErr w:type="spell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1E126B" w:rsidRPr="006830C6" w:rsidRDefault="001E126B" w:rsidP="001E1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9571E9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С.Н. Аминов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Pr="00D656E8" w:rsidRDefault="001E126B" w:rsidP="00C0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1E126B" w:rsidTr="001E126B">
        <w:tc>
          <w:tcPr>
            <w:tcW w:w="3366" w:type="dxa"/>
          </w:tcPr>
          <w:p w:rsidR="008D441D" w:rsidRDefault="008D441D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  <w:p w:rsidR="001E126B" w:rsidRDefault="00B16CF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от______2022г. №_____</w:t>
            </w:r>
          </w:p>
        </w:tc>
      </w:tr>
    </w:tbl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E126B" w:rsidRPr="00D656E8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профилактического мероприятия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«Безопасное окно»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6B" w:rsidRPr="00242153" w:rsidRDefault="00242153" w:rsidP="0024215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Общие положения</w:t>
      </w:r>
      <w:r w:rsidR="00F24A3F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1E126B" w:rsidRPr="00D656E8" w:rsidRDefault="001E126B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мероприятия являются: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 – просветительская деятельность для детей                               и их родителей (законных представителей) по предупреждению случаев выпадения  детей из окон;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несовершеннолетних и их законных представителей навыкам безопасного поведения;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уточнение банка данных семей, находящихся в трудной жизненной </w:t>
      </w:r>
      <w:r w:rsidR="00791F91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ситуации,  а также в социально 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опасном положении;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эффективного взаимодействия всех органов и учреждений системы профилактики, государственных органов и органов местного самоуправления, общественных организаций по организации профилактической работы с несовершеннолетними, их законными представителями;</w:t>
      </w:r>
    </w:p>
    <w:p w:rsidR="001E126B" w:rsidRPr="00791F91" w:rsidRDefault="00D26E45" w:rsidP="0024215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E126B" w:rsidRPr="0079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126B" w:rsidRP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профилактической работы с родителями (законными представителями) по разъяснению возможных правовых последствий                                    за ненадлежащее исполнение обязанностей по содержанию и воспитанию несовершеннолетних.</w:t>
      </w:r>
    </w:p>
    <w:p w:rsidR="001E126B" w:rsidRPr="00D656E8" w:rsidRDefault="00791F91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с 1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</w:t>
      </w:r>
      <w:r w:rsidR="00B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межведомственной координации и согласованных действий всех участников.</w:t>
      </w:r>
    </w:p>
    <w:p w:rsidR="001E126B" w:rsidRPr="00D656E8" w:rsidRDefault="001E126B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участников мероприятия </w:t>
      </w:r>
      <w:r w:rsidR="00B1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 а</w:t>
      </w:r>
      <w:r w:rsidRPr="00D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8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Кунашакского </w:t>
      </w:r>
      <w:r w:rsidRPr="00D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1E126B" w:rsidRPr="00D656E8" w:rsidRDefault="001E126B" w:rsidP="001E126B">
      <w:pPr>
        <w:shd w:val="clear" w:color="auto" w:fill="FFFFFF"/>
        <w:spacing w:after="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деятельность участников мероприятия осуществляется при соблюдении: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законности, равенства всех участников мероприятия при постановке вопросов, внесении предложений, разработке рекомендаций 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самостоятельности каждого органа, учреждения, организации в пределах предоставленных им полномочий при выполнении согласованных решений, рекомендаций в проведении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ответственности руководителя органа, учреждения, организации, участвующих в мероприятии, за невыполнение согласованных решений.</w:t>
      </w:r>
    </w:p>
    <w:p w:rsidR="001E126B" w:rsidRPr="00D656E8" w:rsidRDefault="001E126B" w:rsidP="001E1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15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2</w:t>
      </w:r>
    </w:p>
    <w:p w:rsidR="00B16CFB" w:rsidRDefault="00B16CF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A7672" w:rsidRDefault="00B16CF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16CF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Ресурсное обеспечение.</w:t>
      </w:r>
    </w:p>
    <w:p w:rsidR="00B16CFB" w:rsidRPr="00B16CFB" w:rsidRDefault="00B16CFB" w:rsidP="00B16CF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16CF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подготовке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проведении мероприятия участвуют специалисты, обеспечивающие деятельность КДН и ЗП, специалисты МЧС России по Челябинской области, органов и учреждений социальной защиты, образования, здравоохранения, занятости населения, физической культуры, спорта и туризма, по делам молодежи, сотрудники органов внутренних дел, средства массовой информ</w:t>
      </w:r>
      <w:r w:rsidR="00D45A09">
        <w:rPr>
          <w:rFonts w:ascii="Times New Roman" w:eastAsia="Arial Unicode MS" w:hAnsi="Times New Roman" w:cs="Times New Roman"/>
          <w:sz w:val="28"/>
          <w:szCs w:val="28"/>
          <w:lang w:eastAsia="ru-RU"/>
        </w:rPr>
        <w:t>ации, общественные организации.</w:t>
      </w:r>
    </w:p>
    <w:p w:rsidR="00B16CFB" w:rsidRDefault="00B16CFB" w:rsidP="00B16C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16CFB" w:rsidRDefault="00B16CF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E126B" w:rsidRPr="00D656E8" w:rsidRDefault="00B16CF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1E126B"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Организация и проведение мероприятия</w:t>
      </w:r>
      <w:r w:rsidR="00F24A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этап:</w:t>
      </w:r>
    </w:p>
    <w:p w:rsidR="001E126B" w:rsidRPr="00D656E8" w:rsidRDefault="00D45A09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официальных сайтах органов и учреждений системы профилактики, в местах общественного пользования (магазины, клубы), спортивных учреждениях, учреждениях культуры и физкультуры, поликлиниках, дошкольных и общеобразовательных организациях, учреждениях дополните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по  профилактике выпадения детей из окон.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этап:</w:t>
      </w:r>
    </w:p>
    <w:p w:rsidR="001E126B" w:rsidRPr="00D656E8" w:rsidRDefault="00D45A09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 несовершеннолетних):  лекции,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«Угроза выпадения ребенка из окна», «Безопасность детей - забота взрослых», «Не оставляйте детей дошкольного возраста без присмотра дома», «Правила пов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 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ребёнок остался один дома», «Как учить ребёнка дома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безопасности»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26B" w:rsidRPr="00D656E8" w:rsidRDefault="00D26E45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по формированию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поведения: уроки безопасности, викторины на темы:</w:t>
      </w:r>
      <w:r w:rsidR="001E126B" w:rsidRPr="00D6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правил безопаснос</w:t>
      </w:r>
      <w:r w:rsidR="002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«Ты один дома».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этап:</w:t>
      </w:r>
    </w:p>
    <w:p w:rsidR="001E126B" w:rsidRPr="00D656E8" w:rsidRDefault="00D45A09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рейдов, посещение семей,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«в трудной жизненной ситуации», семей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«социально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положении», семей,  состоящих на учете в ОВД, проведение профилактических бесед по предупреждению несчастных случаев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несовершеннолетними, раздача информационных буклетов, памяток  о профилактике  выпадения детей из окон; </w:t>
      </w:r>
    </w:p>
    <w:p w:rsidR="001E126B" w:rsidRPr="00D656E8" w:rsidRDefault="00D45A09" w:rsidP="001E126B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обобщение и анализ результатов проведенного мероприятия.</w:t>
      </w:r>
    </w:p>
    <w:p w:rsidR="001E126B" w:rsidRPr="00D656E8" w:rsidRDefault="00F24A3F" w:rsidP="00F24A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1E126B"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Подведение итогов мероприятия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Координирует и контролирует действия участников мероприятия председатель </w:t>
      </w:r>
      <w:r w:rsidRPr="00D656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КДН и ЗП</w:t>
      </w:r>
      <w:r w:rsidR="00D45A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дминистрации</w:t>
      </w:r>
      <w:r w:rsidR="008B5D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Кунашакского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Ход мероприятия освещается в средствах массовой информации. 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Итоги проведения мероприятия подводятся на координационном совещании администр</w:t>
      </w:r>
      <w:r w:rsidR="00F24A3F">
        <w:rPr>
          <w:rFonts w:ascii="Times New Roman" w:eastAsia="Arial Unicode MS" w:hAnsi="Times New Roman" w:cs="Times New Roman"/>
          <w:sz w:val="28"/>
          <w:szCs w:val="28"/>
          <w:lang w:eastAsia="ru-RU"/>
        </w:rPr>
        <w:t>ации муниципального района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на заседании КДН и ЗП.</w:t>
      </w: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5A09" w:rsidRDefault="00D45A09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Pr="00EA5E6E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EA5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 района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   А.Т. Нажметдинова           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3F2A1F" w:rsidRDefault="003F2A1F"/>
    <w:sectPr w:rsidR="003F2A1F" w:rsidSect="00C701E6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166"/>
    <w:multiLevelType w:val="hybridMultilevel"/>
    <w:tmpl w:val="A43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5B3"/>
    <w:multiLevelType w:val="hybridMultilevel"/>
    <w:tmpl w:val="2B4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238E"/>
    <w:multiLevelType w:val="hybridMultilevel"/>
    <w:tmpl w:val="96E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726F1"/>
    <w:multiLevelType w:val="hybridMultilevel"/>
    <w:tmpl w:val="7DD2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699"/>
    <w:multiLevelType w:val="hybridMultilevel"/>
    <w:tmpl w:val="4D8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B"/>
    <w:rsid w:val="00153159"/>
    <w:rsid w:val="001E126B"/>
    <w:rsid w:val="002345DC"/>
    <w:rsid w:val="00242153"/>
    <w:rsid w:val="00292F17"/>
    <w:rsid w:val="003F2A1F"/>
    <w:rsid w:val="005317AB"/>
    <w:rsid w:val="005906BA"/>
    <w:rsid w:val="006A7A81"/>
    <w:rsid w:val="00791F91"/>
    <w:rsid w:val="007A382F"/>
    <w:rsid w:val="008A7672"/>
    <w:rsid w:val="008B5D20"/>
    <w:rsid w:val="008D441D"/>
    <w:rsid w:val="009571E9"/>
    <w:rsid w:val="00AE4DEE"/>
    <w:rsid w:val="00B16CFB"/>
    <w:rsid w:val="00C05253"/>
    <w:rsid w:val="00D02538"/>
    <w:rsid w:val="00D26E45"/>
    <w:rsid w:val="00D45A09"/>
    <w:rsid w:val="00EA5E6E"/>
    <w:rsid w:val="00F03E93"/>
    <w:rsid w:val="00F22D2F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20</cp:revision>
  <cp:lastPrinted>2022-04-26T05:18:00Z</cp:lastPrinted>
  <dcterms:created xsi:type="dcterms:W3CDTF">2020-04-28T06:55:00Z</dcterms:created>
  <dcterms:modified xsi:type="dcterms:W3CDTF">2022-05-05T11:17:00Z</dcterms:modified>
</cp:coreProperties>
</file>