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E" w:rsidRPr="00F67F2C" w:rsidRDefault="008A153E" w:rsidP="008A153E">
      <w:pPr>
        <w:ind w:left="-851"/>
        <w:jc w:val="center"/>
        <w:rPr>
          <w:szCs w:val="28"/>
        </w:rPr>
      </w:pPr>
      <w:r w:rsidRPr="00F67F2C">
        <w:rPr>
          <w:noProof/>
          <w:szCs w:val="28"/>
        </w:rPr>
        <w:drawing>
          <wp:inline distT="0" distB="0" distL="0" distR="0" wp14:anchorId="5E0DB816" wp14:editId="4F5C1F79">
            <wp:extent cx="4953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3E" w:rsidRPr="00F67F2C" w:rsidRDefault="008A153E" w:rsidP="008A153E">
      <w:pPr>
        <w:ind w:left="-851"/>
        <w:jc w:val="center"/>
        <w:rPr>
          <w:szCs w:val="28"/>
        </w:rPr>
      </w:pPr>
    </w:p>
    <w:p w:rsidR="008A153E" w:rsidRPr="00F67F2C" w:rsidRDefault="008A153E" w:rsidP="008A153E">
      <w:pPr>
        <w:tabs>
          <w:tab w:val="left" w:pos="3015"/>
        </w:tabs>
        <w:jc w:val="center"/>
        <w:rPr>
          <w:b/>
          <w:szCs w:val="28"/>
        </w:rPr>
      </w:pPr>
      <w:r w:rsidRPr="00F67F2C">
        <w:rPr>
          <w:b/>
          <w:szCs w:val="28"/>
        </w:rPr>
        <w:t>РОССИЙСКАЯ ФЕДЕРАЦИЯ</w:t>
      </w:r>
    </w:p>
    <w:p w:rsidR="008A153E" w:rsidRPr="00F67F2C" w:rsidRDefault="008A153E" w:rsidP="008A153E">
      <w:pPr>
        <w:tabs>
          <w:tab w:val="left" w:pos="3015"/>
        </w:tabs>
        <w:jc w:val="center"/>
        <w:rPr>
          <w:szCs w:val="28"/>
        </w:rPr>
      </w:pPr>
      <w:r w:rsidRPr="00F67F2C">
        <w:rPr>
          <w:szCs w:val="28"/>
        </w:rPr>
        <w:t>АДМИНИСТРАЦИЯ КУНАШАКСКОГО МУНИЦИПАЛЬНОГО РАЙОНА ЧЕЛЯБИНСКОЙ ОБЛАСТИ</w:t>
      </w:r>
    </w:p>
    <w:p w:rsidR="008A153E" w:rsidRPr="00F67F2C" w:rsidRDefault="008A153E" w:rsidP="008A153E">
      <w:pPr>
        <w:tabs>
          <w:tab w:val="left" w:pos="3015"/>
        </w:tabs>
        <w:jc w:val="center"/>
        <w:rPr>
          <w:szCs w:val="28"/>
        </w:rPr>
      </w:pPr>
    </w:p>
    <w:p w:rsidR="008A153E" w:rsidRPr="00F67F2C" w:rsidRDefault="008A153E" w:rsidP="008A153E">
      <w:pPr>
        <w:tabs>
          <w:tab w:val="left" w:pos="3015"/>
        </w:tabs>
        <w:jc w:val="center"/>
        <w:rPr>
          <w:b/>
          <w:szCs w:val="28"/>
        </w:rPr>
      </w:pPr>
      <w:r w:rsidRPr="00F67F2C">
        <w:rPr>
          <w:b/>
          <w:szCs w:val="28"/>
        </w:rPr>
        <w:t>ПОСТАНОВЛЕНИЕ</w:t>
      </w:r>
    </w:p>
    <w:p w:rsidR="008A153E" w:rsidRPr="00F67F2C" w:rsidRDefault="008A153E" w:rsidP="008A153E">
      <w:pPr>
        <w:tabs>
          <w:tab w:val="left" w:pos="3015"/>
        </w:tabs>
        <w:jc w:val="center"/>
        <w:rPr>
          <w:b/>
          <w:szCs w:val="28"/>
        </w:rPr>
      </w:pPr>
    </w:p>
    <w:p w:rsidR="008A153E" w:rsidRPr="00F67F2C" w:rsidRDefault="008A153E" w:rsidP="008A153E">
      <w:pPr>
        <w:jc w:val="both"/>
        <w:rPr>
          <w:szCs w:val="28"/>
        </w:rPr>
      </w:pPr>
      <w:r w:rsidRPr="00F67F2C">
        <w:rPr>
          <w:szCs w:val="28"/>
        </w:rPr>
        <w:t xml:space="preserve">от </w:t>
      </w:r>
      <w:r>
        <w:rPr>
          <w:szCs w:val="28"/>
        </w:rPr>
        <w:t>04.08.</w:t>
      </w:r>
      <w:r w:rsidRPr="00F67F2C">
        <w:rPr>
          <w:szCs w:val="28"/>
        </w:rPr>
        <w:t>202</w:t>
      </w:r>
      <w:r>
        <w:rPr>
          <w:szCs w:val="28"/>
        </w:rPr>
        <w:t>3</w:t>
      </w:r>
      <w:r w:rsidRPr="00F67F2C">
        <w:rPr>
          <w:szCs w:val="28"/>
        </w:rPr>
        <w:t>г. №</w:t>
      </w:r>
      <w:r>
        <w:rPr>
          <w:szCs w:val="28"/>
        </w:rPr>
        <w:t xml:space="preserve"> 1320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8A153E" w:rsidRPr="00F67F2C" w:rsidTr="00492DC1">
        <w:trPr>
          <w:trHeight w:val="450"/>
        </w:trPr>
        <w:tc>
          <w:tcPr>
            <w:tcW w:w="4503" w:type="dxa"/>
          </w:tcPr>
          <w:p w:rsidR="008A153E" w:rsidRPr="00F67F2C" w:rsidRDefault="008A153E" w:rsidP="00492DC1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F67F2C">
              <w:rPr>
                <w:szCs w:val="28"/>
              </w:rPr>
              <w:t>О внесении изменений в муниципальную программу «</w:t>
            </w:r>
            <w:r>
              <w:rPr>
                <w:szCs w:val="28"/>
              </w:rPr>
              <w:t>Формирование современной городской среды на 2023-2027 годы»</w:t>
            </w:r>
          </w:p>
        </w:tc>
      </w:tr>
    </w:tbl>
    <w:p w:rsidR="008A153E" w:rsidRPr="00F67F2C" w:rsidRDefault="008A153E" w:rsidP="008A153E">
      <w:pPr>
        <w:tabs>
          <w:tab w:val="left" w:pos="3015"/>
        </w:tabs>
        <w:jc w:val="both"/>
        <w:rPr>
          <w:szCs w:val="28"/>
        </w:rPr>
      </w:pPr>
    </w:p>
    <w:p w:rsidR="008A153E" w:rsidRPr="00F67F2C" w:rsidRDefault="008A153E" w:rsidP="008A153E">
      <w:pPr>
        <w:tabs>
          <w:tab w:val="left" w:pos="3015"/>
        </w:tabs>
        <w:jc w:val="both"/>
        <w:rPr>
          <w:szCs w:val="28"/>
        </w:rPr>
      </w:pPr>
    </w:p>
    <w:p w:rsidR="008A153E" w:rsidRPr="00F67F2C" w:rsidRDefault="008A153E" w:rsidP="008A153E">
      <w:pPr>
        <w:tabs>
          <w:tab w:val="left" w:pos="3015"/>
        </w:tabs>
        <w:jc w:val="both"/>
        <w:rPr>
          <w:szCs w:val="28"/>
        </w:rPr>
      </w:pPr>
    </w:p>
    <w:p w:rsidR="008A153E" w:rsidRPr="00F67F2C" w:rsidRDefault="008A153E" w:rsidP="008A153E">
      <w:pPr>
        <w:tabs>
          <w:tab w:val="left" w:pos="3015"/>
        </w:tabs>
        <w:jc w:val="both"/>
        <w:rPr>
          <w:szCs w:val="28"/>
        </w:rPr>
      </w:pPr>
    </w:p>
    <w:p w:rsidR="008A153E" w:rsidRPr="00F67F2C" w:rsidRDefault="008A153E" w:rsidP="008A153E">
      <w:pPr>
        <w:tabs>
          <w:tab w:val="left" w:pos="3015"/>
        </w:tabs>
        <w:jc w:val="both"/>
        <w:rPr>
          <w:szCs w:val="28"/>
        </w:rPr>
      </w:pPr>
    </w:p>
    <w:p w:rsidR="008A153E" w:rsidRPr="00F67F2C" w:rsidRDefault="008A153E" w:rsidP="008A153E">
      <w:pPr>
        <w:tabs>
          <w:tab w:val="left" w:pos="3015"/>
        </w:tabs>
        <w:jc w:val="both"/>
        <w:rPr>
          <w:szCs w:val="28"/>
        </w:rPr>
      </w:pPr>
    </w:p>
    <w:p w:rsidR="008A153E" w:rsidRPr="00F67F2C" w:rsidRDefault="008A153E" w:rsidP="008A153E">
      <w:pPr>
        <w:ind w:firstLine="708"/>
        <w:jc w:val="both"/>
        <w:rPr>
          <w:szCs w:val="28"/>
        </w:rPr>
      </w:pPr>
    </w:p>
    <w:p w:rsidR="008A153E" w:rsidRPr="00F67F2C" w:rsidRDefault="008A153E" w:rsidP="008A153E">
      <w:pPr>
        <w:ind w:firstLine="708"/>
        <w:jc w:val="both"/>
        <w:rPr>
          <w:szCs w:val="28"/>
        </w:rPr>
      </w:pPr>
    </w:p>
    <w:p w:rsidR="008A153E" w:rsidRPr="00F67F2C" w:rsidRDefault="008A153E" w:rsidP="008A153E">
      <w:pPr>
        <w:ind w:firstLine="708"/>
        <w:jc w:val="both"/>
        <w:rPr>
          <w:szCs w:val="28"/>
        </w:rPr>
      </w:pPr>
      <w:r w:rsidRPr="00F67F2C"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8A153E" w:rsidRPr="00F67F2C" w:rsidRDefault="008A153E" w:rsidP="008A153E">
      <w:pPr>
        <w:rPr>
          <w:szCs w:val="28"/>
        </w:rPr>
      </w:pPr>
      <w:r w:rsidRPr="00F67F2C">
        <w:rPr>
          <w:szCs w:val="28"/>
        </w:rPr>
        <w:t>ПОСТАНОВЛЯЮ:</w:t>
      </w:r>
    </w:p>
    <w:p w:rsidR="008A153E" w:rsidRPr="00F67F2C" w:rsidRDefault="008A153E" w:rsidP="008A153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F67F2C">
        <w:rPr>
          <w:rFonts w:eastAsiaTheme="minorHAnsi"/>
          <w:sz w:val="28"/>
          <w:szCs w:val="28"/>
          <w:lang w:eastAsia="en-US"/>
        </w:rPr>
        <w:t xml:space="preserve"> Внести изменения в муниципальную программу </w:t>
      </w:r>
      <w:r w:rsidRPr="00F67F2C">
        <w:rPr>
          <w:sz w:val="28"/>
          <w:szCs w:val="28"/>
        </w:rPr>
        <w:t>«</w:t>
      </w:r>
      <w:r w:rsidRPr="0064708C">
        <w:rPr>
          <w:sz w:val="28"/>
          <w:szCs w:val="28"/>
        </w:rPr>
        <w:t>Формирование современной городской среды на 2023-2027 годы</w:t>
      </w:r>
      <w:r>
        <w:rPr>
          <w:sz w:val="28"/>
          <w:szCs w:val="28"/>
        </w:rPr>
        <w:t>»</w:t>
      </w:r>
      <w:r w:rsidRPr="00F67F2C">
        <w:rPr>
          <w:sz w:val="28"/>
          <w:szCs w:val="28"/>
        </w:rPr>
        <w:t>, утвержденную постановл</w:t>
      </w:r>
      <w:r>
        <w:rPr>
          <w:sz w:val="28"/>
          <w:szCs w:val="28"/>
        </w:rPr>
        <w:t>ением А</w:t>
      </w:r>
      <w:r w:rsidRPr="00F67F2C">
        <w:rPr>
          <w:sz w:val="28"/>
          <w:szCs w:val="28"/>
        </w:rPr>
        <w:t>дминистрации Кунашакс</w:t>
      </w:r>
      <w:r>
        <w:rPr>
          <w:sz w:val="28"/>
          <w:szCs w:val="28"/>
        </w:rPr>
        <w:t>кого муниципального района от 03.08.2022г. №1111, согласно приложению 1.</w:t>
      </w:r>
    </w:p>
    <w:p w:rsidR="008A153E" w:rsidRPr="00F67F2C" w:rsidRDefault="008A153E" w:rsidP="008A153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F67F2C">
        <w:rPr>
          <w:sz w:val="28"/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F67F2C">
        <w:rPr>
          <w:sz w:val="28"/>
          <w:szCs w:val="28"/>
        </w:rPr>
        <w:t>разместить</w:t>
      </w:r>
      <w:proofErr w:type="gramEnd"/>
      <w:r w:rsidRPr="00F67F2C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8A153E" w:rsidRPr="00F67F2C" w:rsidRDefault="008A153E" w:rsidP="008A153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67F2C">
        <w:rPr>
          <w:rFonts w:eastAsiaTheme="minorHAnsi"/>
          <w:szCs w:val="28"/>
          <w:lang w:eastAsia="en-US"/>
        </w:rPr>
        <w:t xml:space="preserve"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</w:t>
      </w:r>
      <w:proofErr w:type="spellStart"/>
      <w:r w:rsidRPr="00F67F2C">
        <w:rPr>
          <w:rFonts w:eastAsiaTheme="minorHAnsi"/>
          <w:szCs w:val="28"/>
          <w:lang w:eastAsia="en-US"/>
        </w:rPr>
        <w:t>Мухарамова</w:t>
      </w:r>
      <w:proofErr w:type="spellEnd"/>
      <w:r w:rsidRPr="00F67F2C">
        <w:rPr>
          <w:rFonts w:eastAsiaTheme="minorHAnsi"/>
          <w:szCs w:val="28"/>
          <w:lang w:eastAsia="en-US"/>
        </w:rPr>
        <w:t xml:space="preserve"> Р.Я.</w:t>
      </w:r>
    </w:p>
    <w:p w:rsidR="008A153E" w:rsidRPr="00F67F2C" w:rsidRDefault="008A153E" w:rsidP="008A153E">
      <w:pPr>
        <w:tabs>
          <w:tab w:val="left" w:pos="3015"/>
        </w:tabs>
        <w:jc w:val="both"/>
        <w:rPr>
          <w:szCs w:val="28"/>
        </w:rPr>
      </w:pPr>
    </w:p>
    <w:p w:rsidR="008A153E" w:rsidRPr="00F67F2C" w:rsidRDefault="008A153E" w:rsidP="008A153E">
      <w:pPr>
        <w:tabs>
          <w:tab w:val="left" w:pos="3015"/>
        </w:tabs>
        <w:jc w:val="both"/>
        <w:rPr>
          <w:szCs w:val="28"/>
        </w:rPr>
      </w:pPr>
    </w:p>
    <w:p w:rsidR="008A153E" w:rsidRDefault="008A153E" w:rsidP="008A153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A153E" w:rsidRPr="00F67F2C" w:rsidRDefault="008A153E" w:rsidP="008A153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</w:t>
      </w:r>
      <w:r w:rsidRPr="00F67F2C">
        <w:rPr>
          <w:rFonts w:eastAsiaTheme="minorHAnsi"/>
          <w:szCs w:val="28"/>
          <w:lang w:eastAsia="en-US"/>
        </w:rPr>
        <w:t xml:space="preserve"> района                       </w:t>
      </w:r>
      <w:r>
        <w:rPr>
          <w:rFonts w:eastAsiaTheme="minorHAnsi"/>
          <w:szCs w:val="28"/>
          <w:lang w:eastAsia="en-US"/>
        </w:rPr>
        <w:t xml:space="preserve"> </w:t>
      </w:r>
      <w:r w:rsidRPr="00F67F2C">
        <w:rPr>
          <w:rFonts w:eastAsiaTheme="minorHAnsi"/>
          <w:szCs w:val="28"/>
          <w:lang w:eastAsia="en-US"/>
        </w:rPr>
        <w:t xml:space="preserve">    </w:t>
      </w:r>
      <w:r>
        <w:rPr>
          <w:rFonts w:eastAsiaTheme="minorHAnsi"/>
          <w:szCs w:val="28"/>
          <w:lang w:eastAsia="en-US"/>
        </w:rPr>
        <w:t xml:space="preserve">  </w:t>
      </w:r>
      <w:r w:rsidRPr="00F67F2C">
        <w:rPr>
          <w:rFonts w:eastAsiaTheme="minorHAnsi"/>
          <w:szCs w:val="28"/>
          <w:lang w:eastAsia="en-US"/>
        </w:rPr>
        <w:t xml:space="preserve">        </w:t>
      </w:r>
      <w:r>
        <w:rPr>
          <w:rFonts w:eastAsiaTheme="minorHAnsi"/>
          <w:szCs w:val="28"/>
          <w:lang w:eastAsia="en-US"/>
        </w:rPr>
        <w:t xml:space="preserve">    </w:t>
      </w:r>
      <w:r w:rsidRPr="00F67F2C">
        <w:rPr>
          <w:rFonts w:eastAsiaTheme="minorHAnsi"/>
          <w:szCs w:val="28"/>
          <w:lang w:eastAsia="en-US"/>
        </w:rPr>
        <w:t xml:space="preserve">                </w:t>
      </w:r>
      <w:r>
        <w:rPr>
          <w:rFonts w:eastAsiaTheme="minorHAnsi"/>
          <w:szCs w:val="28"/>
          <w:lang w:eastAsia="en-US"/>
        </w:rPr>
        <w:t xml:space="preserve">                            </w:t>
      </w:r>
      <w:r w:rsidRPr="00F67F2C">
        <w:rPr>
          <w:rFonts w:eastAsiaTheme="minorHAnsi"/>
          <w:szCs w:val="28"/>
          <w:lang w:eastAsia="en-US"/>
        </w:rPr>
        <w:t xml:space="preserve">   </w:t>
      </w:r>
      <w:proofErr w:type="spellStart"/>
      <w:r>
        <w:rPr>
          <w:rFonts w:eastAsiaTheme="minorHAnsi"/>
          <w:szCs w:val="28"/>
          <w:lang w:eastAsia="en-US"/>
        </w:rPr>
        <w:t>С.Н.Аминов</w:t>
      </w:r>
      <w:proofErr w:type="spellEnd"/>
    </w:p>
    <w:p w:rsidR="008A153E" w:rsidRDefault="008A153E"/>
    <w:p w:rsidR="008A153E" w:rsidRDefault="008A153E"/>
    <w:p w:rsidR="008A153E" w:rsidRDefault="008A153E"/>
    <w:p w:rsidR="008A153E" w:rsidRDefault="008A153E"/>
    <w:tbl>
      <w:tblPr>
        <w:tblStyle w:val="a4"/>
        <w:tblW w:w="1046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8"/>
      </w:tblGrid>
      <w:tr w:rsidR="0064708C" w:rsidRPr="00892B46" w:rsidTr="008601A5">
        <w:trPr>
          <w:trHeight w:val="1635"/>
        </w:trPr>
        <w:tc>
          <w:tcPr>
            <w:tcW w:w="10468" w:type="dxa"/>
          </w:tcPr>
          <w:p w:rsidR="0064708C" w:rsidRPr="00892B46" w:rsidRDefault="008601A5" w:rsidP="008601B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   </w:t>
            </w:r>
            <w:r w:rsidR="0064708C">
              <w:rPr>
                <w:rFonts w:eastAsiaTheme="minorHAnsi"/>
                <w:sz w:val="24"/>
                <w:lang w:eastAsia="en-US"/>
              </w:rPr>
              <w:t>ПРИЛОЖЕНИЕ 1</w:t>
            </w:r>
          </w:p>
          <w:p w:rsidR="0064708C" w:rsidRPr="00892B46" w:rsidRDefault="008601A5" w:rsidP="008601BE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="0064708C">
              <w:rPr>
                <w:rFonts w:eastAsiaTheme="minorHAnsi"/>
                <w:sz w:val="24"/>
                <w:lang w:eastAsia="en-US"/>
              </w:rPr>
              <w:t>к постановлению</w:t>
            </w:r>
          </w:p>
          <w:p w:rsidR="0064708C" w:rsidRPr="00892B46" w:rsidRDefault="0064708C" w:rsidP="008601BE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</w:t>
            </w:r>
            <w:r w:rsidRPr="00892B46">
              <w:rPr>
                <w:rFonts w:eastAsiaTheme="minorHAnsi"/>
                <w:sz w:val="24"/>
                <w:lang w:eastAsia="en-US"/>
              </w:rPr>
              <w:t>дминистрации</w:t>
            </w:r>
          </w:p>
          <w:p w:rsidR="0064708C" w:rsidRPr="00892B46" w:rsidRDefault="0064708C" w:rsidP="008601BE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64708C" w:rsidRDefault="008601A5" w:rsidP="008601BE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4708C" w:rsidRPr="00892B46">
              <w:rPr>
                <w:sz w:val="24"/>
              </w:rPr>
              <w:t xml:space="preserve">от </w:t>
            </w:r>
            <w:r>
              <w:rPr>
                <w:sz w:val="24"/>
              </w:rPr>
              <w:t>03.08.2022 г. № 1111</w:t>
            </w:r>
          </w:p>
          <w:p w:rsidR="008601A5" w:rsidRDefault="008601A5" w:rsidP="008601A5">
            <w:pPr>
              <w:tabs>
                <w:tab w:val="left" w:pos="656"/>
              </w:tabs>
              <w:ind w:right="-284" w:firstLine="5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</w:t>
            </w:r>
            <w:r w:rsidR="00595005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</w:t>
            </w:r>
            <w:r w:rsidR="00595005">
              <w:rPr>
                <w:sz w:val="24"/>
              </w:rPr>
              <w:t xml:space="preserve"> </w:t>
            </w:r>
            <w:proofErr w:type="gramStart"/>
            <w:r w:rsidR="00595005">
              <w:rPr>
                <w:sz w:val="24"/>
              </w:rPr>
              <w:t>(в редакции постановления А</w:t>
            </w:r>
            <w:r>
              <w:rPr>
                <w:sz w:val="24"/>
              </w:rPr>
              <w:t>дминистрации</w:t>
            </w:r>
            <w:proofErr w:type="gramEnd"/>
          </w:p>
          <w:p w:rsidR="008601A5" w:rsidRDefault="008601A5" w:rsidP="008601A5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                                                                       Кунашакского муниципального района</w:t>
            </w:r>
          </w:p>
          <w:p w:rsidR="008601A5" w:rsidRDefault="008601A5" w:rsidP="008601A5">
            <w:pPr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</w:t>
            </w:r>
            <w:r w:rsidRPr="003408FD">
              <w:rPr>
                <w:sz w:val="24"/>
              </w:rPr>
              <w:t xml:space="preserve">от </w:t>
            </w:r>
            <w:r w:rsidR="008A153E">
              <w:rPr>
                <w:sz w:val="24"/>
              </w:rPr>
              <w:t>04.08.</w:t>
            </w:r>
            <w:r>
              <w:rPr>
                <w:sz w:val="24"/>
              </w:rPr>
              <w:t>2023 г.</w:t>
            </w:r>
            <w:r w:rsidRPr="003408FD">
              <w:rPr>
                <w:sz w:val="24"/>
              </w:rPr>
              <w:t xml:space="preserve"> №</w:t>
            </w:r>
            <w:r w:rsidR="008A153E">
              <w:rPr>
                <w:sz w:val="24"/>
              </w:rPr>
              <w:t xml:space="preserve"> 1320</w:t>
            </w:r>
            <w:bookmarkStart w:id="0" w:name="_GoBack"/>
            <w:bookmarkEnd w:id="0"/>
            <w:r>
              <w:rPr>
                <w:sz w:val="24"/>
              </w:rPr>
              <w:t>)</w:t>
            </w:r>
            <w:r w:rsidRPr="003408FD">
              <w:rPr>
                <w:sz w:val="24"/>
              </w:rPr>
              <w:t xml:space="preserve">      </w:t>
            </w:r>
          </w:p>
          <w:p w:rsidR="008601A5" w:rsidRDefault="008601A5" w:rsidP="008601A5">
            <w:pPr>
              <w:tabs>
                <w:tab w:val="left" w:pos="7260"/>
              </w:tabs>
            </w:pPr>
          </w:p>
          <w:p w:rsidR="008601A5" w:rsidRPr="00747E54" w:rsidRDefault="008601A5" w:rsidP="008601BE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</w:rPr>
            </w:pPr>
          </w:p>
        </w:tc>
      </w:tr>
    </w:tbl>
    <w:p w:rsidR="0064708C" w:rsidRDefault="0064708C" w:rsidP="0064708C">
      <w:pPr>
        <w:jc w:val="center"/>
        <w:rPr>
          <w:sz w:val="24"/>
        </w:rPr>
      </w:pPr>
      <w:r>
        <w:rPr>
          <w:sz w:val="24"/>
        </w:rPr>
        <w:t>План финансирования на 2023 год</w:t>
      </w:r>
    </w:p>
    <w:p w:rsidR="0064708C" w:rsidRDefault="0064708C" w:rsidP="0064708C">
      <w:pPr>
        <w:jc w:val="center"/>
        <w:rPr>
          <w:sz w:val="24"/>
        </w:rPr>
      </w:pPr>
    </w:p>
    <w:tbl>
      <w:tblPr>
        <w:tblStyle w:val="a4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672"/>
        <w:gridCol w:w="1701"/>
        <w:gridCol w:w="1559"/>
        <w:gridCol w:w="1134"/>
      </w:tblGrid>
      <w:tr w:rsidR="0064708C" w:rsidRPr="00D07923" w:rsidTr="00E27354">
        <w:trPr>
          <w:trHeight w:val="282"/>
        </w:trPr>
        <w:tc>
          <w:tcPr>
            <w:tcW w:w="534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672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260" w:type="dxa"/>
            <w:gridSpan w:val="2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64708C" w:rsidRPr="00D07923" w:rsidTr="00E27354">
        <w:trPr>
          <w:trHeight w:val="878"/>
        </w:trPr>
        <w:tc>
          <w:tcPr>
            <w:tcW w:w="534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289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2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559" w:type="dxa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134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64708C" w:rsidRPr="00D07923" w:rsidTr="00E27354">
        <w:trPr>
          <w:trHeight w:val="564"/>
        </w:trPr>
        <w:tc>
          <w:tcPr>
            <w:tcW w:w="534" w:type="dxa"/>
            <w:vAlign w:val="center"/>
          </w:tcPr>
          <w:p w:rsidR="0064708C" w:rsidRPr="001E2CD8" w:rsidRDefault="0064708C" w:rsidP="004D1407">
            <w:pPr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3289" w:type="dxa"/>
            <w:vAlign w:val="center"/>
          </w:tcPr>
          <w:p w:rsidR="0064708C" w:rsidRPr="001E2CD8" w:rsidRDefault="0064708C" w:rsidP="008601BE">
            <w:pPr>
              <w:rPr>
                <w:rFonts w:eastAsia="Times New Roman"/>
                <w:b/>
                <w:kern w:val="28"/>
                <w:sz w:val="24"/>
              </w:rPr>
            </w:pPr>
            <w:r w:rsidRPr="001E2CD8">
              <w:rPr>
                <w:rFonts w:eastAsia="Times New Roman"/>
                <w:b/>
                <w:kern w:val="28"/>
                <w:sz w:val="24"/>
              </w:rPr>
              <w:t xml:space="preserve">Благоустройство </w:t>
            </w:r>
            <w:r>
              <w:rPr>
                <w:rFonts w:eastAsia="Times New Roman"/>
                <w:b/>
                <w:kern w:val="28"/>
                <w:sz w:val="24"/>
              </w:rPr>
              <w:t>общес</w:t>
            </w:r>
            <w:r w:rsidR="00AB4515">
              <w:rPr>
                <w:rFonts w:eastAsia="Times New Roman"/>
                <w:b/>
                <w:kern w:val="28"/>
                <w:sz w:val="24"/>
              </w:rPr>
              <w:t xml:space="preserve">твенной территории 2 </w:t>
            </w:r>
            <w:proofErr w:type="spellStart"/>
            <w:r w:rsidR="00AB4515">
              <w:rPr>
                <w:rFonts w:eastAsia="Times New Roman"/>
                <w:b/>
                <w:kern w:val="28"/>
                <w:sz w:val="24"/>
              </w:rPr>
              <w:t>мкр</w:t>
            </w:r>
            <w:proofErr w:type="spellEnd"/>
            <w:r w:rsidR="00AB4515">
              <w:rPr>
                <w:rFonts w:eastAsia="Times New Roman"/>
                <w:b/>
                <w:kern w:val="28"/>
                <w:sz w:val="24"/>
              </w:rPr>
              <w:t>.</w:t>
            </w:r>
            <w:r>
              <w:rPr>
                <w:rFonts w:eastAsia="Times New Roman"/>
                <w:b/>
                <w:kern w:val="28"/>
                <w:sz w:val="24"/>
              </w:rPr>
              <w:t xml:space="preserve"> 2 часть </w:t>
            </w:r>
            <w:proofErr w:type="gramStart"/>
            <w:r>
              <w:rPr>
                <w:rFonts w:eastAsia="Times New Roman"/>
                <w:b/>
                <w:kern w:val="28"/>
                <w:sz w:val="24"/>
              </w:rPr>
              <w:t>в</w:t>
            </w:r>
            <w:proofErr w:type="gramEnd"/>
            <w:r>
              <w:rPr>
                <w:rFonts w:eastAsia="Times New Roman"/>
                <w:b/>
                <w:kern w:val="28"/>
                <w:sz w:val="24"/>
              </w:rPr>
              <w:t xml:space="preserve"> с. Кунашак</w:t>
            </w:r>
          </w:p>
        </w:tc>
        <w:tc>
          <w:tcPr>
            <w:tcW w:w="1672" w:type="dxa"/>
            <w:vAlign w:val="center"/>
          </w:tcPr>
          <w:p w:rsidR="0064708C" w:rsidRPr="001E2CD8" w:rsidRDefault="00EF1E95" w:rsidP="0064708C">
            <w:pPr>
              <w:ind w:firstLine="34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9</w:t>
            </w:r>
            <w:r w:rsidR="008A62CD">
              <w:rPr>
                <w:rFonts w:eastAsia="Times New Roman"/>
                <w:b/>
                <w:sz w:val="24"/>
              </w:rPr>
              <w:t> 817 752,68</w:t>
            </w:r>
          </w:p>
        </w:tc>
        <w:tc>
          <w:tcPr>
            <w:tcW w:w="1701" w:type="dxa"/>
            <w:vAlign w:val="center"/>
          </w:tcPr>
          <w:p w:rsidR="0064708C" w:rsidRPr="001E2CD8" w:rsidRDefault="00EF1E95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9</w:t>
            </w:r>
            <w:r w:rsidR="008A62CD">
              <w:rPr>
                <w:rFonts w:eastAsia="Times New Roman"/>
                <w:b/>
                <w:sz w:val="24"/>
              </w:rPr>
              <w:t> 319 135,64</w:t>
            </w:r>
          </w:p>
        </w:tc>
        <w:tc>
          <w:tcPr>
            <w:tcW w:w="1559" w:type="dxa"/>
            <w:vAlign w:val="center"/>
          </w:tcPr>
          <w:p w:rsidR="0064708C" w:rsidRPr="001E2CD8" w:rsidRDefault="008A62CD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498 617,04</w:t>
            </w:r>
          </w:p>
        </w:tc>
        <w:tc>
          <w:tcPr>
            <w:tcW w:w="1134" w:type="dxa"/>
            <w:vAlign w:val="center"/>
          </w:tcPr>
          <w:p w:rsidR="0064708C" w:rsidRPr="001E2CD8" w:rsidRDefault="0064708C" w:rsidP="008601B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EF1E95" w:rsidRPr="008B1E83" w:rsidTr="00E27354">
        <w:trPr>
          <w:trHeight w:val="282"/>
        </w:trPr>
        <w:tc>
          <w:tcPr>
            <w:tcW w:w="534" w:type="dxa"/>
          </w:tcPr>
          <w:p w:rsidR="00EF1E95" w:rsidRDefault="00EF1E95" w:rsidP="008601BE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3289" w:type="dxa"/>
          </w:tcPr>
          <w:p w:rsidR="00EF1E95" w:rsidRDefault="00EF1E95" w:rsidP="00026C0E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Монтаж системы видеонаблюдения сквера по ул. Победы, 13 в </w:t>
            </w:r>
            <w:proofErr w:type="spellStart"/>
            <w:r>
              <w:rPr>
                <w:rFonts w:eastAsia="Times New Roman"/>
                <w:b/>
                <w:sz w:val="24"/>
              </w:rPr>
              <w:t>с</w:t>
            </w:r>
            <w:proofErr w:type="gramStart"/>
            <w:r>
              <w:rPr>
                <w:rFonts w:eastAsia="Times New Roman"/>
                <w:b/>
                <w:sz w:val="24"/>
              </w:rPr>
              <w:t>.К</w:t>
            </w:r>
            <w:proofErr w:type="gramEnd"/>
            <w:r>
              <w:rPr>
                <w:rFonts w:eastAsia="Times New Roman"/>
                <w:b/>
                <w:sz w:val="24"/>
              </w:rPr>
              <w:t>унашак</w:t>
            </w:r>
            <w:proofErr w:type="spellEnd"/>
          </w:p>
        </w:tc>
        <w:tc>
          <w:tcPr>
            <w:tcW w:w="1672" w:type="dxa"/>
          </w:tcPr>
          <w:p w:rsidR="00EF1E95" w:rsidRDefault="00EF1E95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418 039,20</w:t>
            </w:r>
          </w:p>
        </w:tc>
        <w:tc>
          <w:tcPr>
            <w:tcW w:w="1701" w:type="dxa"/>
          </w:tcPr>
          <w:p w:rsidR="00EF1E95" w:rsidRDefault="00EF1E95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396 808,12</w:t>
            </w:r>
          </w:p>
        </w:tc>
        <w:tc>
          <w:tcPr>
            <w:tcW w:w="1559" w:type="dxa"/>
          </w:tcPr>
          <w:p w:rsidR="00EF1E95" w:rsidRDefault="00EF1E95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21 231,08</w:t>
            </w:r>
          </w:p>
        </w:tc>
        <w:tc>
          <w:tcPr>
            <w:tcW w:w="1134" w:type="dxa"/>
          </w:tcPr>
          <w:p w:rsidR="00EF1E95" w:rsidRPr="001E2CD8" w:rsidRDefault="00EF1E95" w:rsidP="008601BE">
            <w:pPr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026C0E" w:rsidRPr="008B1E83" w:rsidTr="00E27354">
        <w:trPr>
          <w:trHeight w:val="282"/>
        </w:trPr>
        <w:tc>
          <w:tcPr>
            <w:tcW w:w="534" w:type="dxa"/>
          </w:tcPr>
          <w:p w:rsidR="00026C0E" w:rsidRPr="008B1E83" w:rsidRDefault="004D1407" w:rsidP="008601BE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3</w:t>
            </w:r>
          </w:p>
        </w:tc>
        <w:tc>
          <w:tcPr>
            <w:tcW w:w="3289" w:type="dxa"/>
          </w:tcPr>
          <w:p w:rsidR="00026C0E" w:rsidRPr="008B1E83" w:rsidRDefault="00026C0E" w:rsidP="00026C0E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Монтаж</w:t>
            </w:r>
            <w:r w:rsidR="00F65C68">
              <w:rPr>
                <w:rFonts w:eastAsia="Times New Roman"/>
                <w:b/>
                <w:sz w:val="24"/>
              </w:rPr>
              <w:t xml:space="preserve"> системы </w:t>
            </w:r>
            <w:r>
              <w:rPr>
                <w:rFonts w:eastAsia="Times New Roman"/>
                <w:b/>
                <w:sz w:val="24"/>
              </w:rPr>
              <w:t xml:space="preserve"> видеонаблюдения </w:t>
            </w:r>
            <w:r w:rsidR="00F65C68">
              <w:rPr>
                <w:rFonts w:eastAsia="Times New Roman"/>
                <w:b/>
                <w:sz w:val="24"/>
              </w:rPr>
              <w:t>общественной территории памятника</w:t>
            </w:r>
            <w:r w:rsidR="009A4746"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eastAsia="Times New Roman"/>
                <w:b/>
                <w:sz w:val="24"/>
              </w:rPr>
              <w:t>«</w:t>
            </w:r>
            <w:r w:rsidR="009A4746">
              <w:rPr>
                <w:rFonts w:eastAsia="Times New Roman"/>
                <w:b/>
                <w:sz w:val="24"/>
              </w:rPr>
              <w:t>Скорбящей матери</w:t>
            </w:r>
            <w:r>
              <w:rPr>
                <w:rFonts w:eastAsia="Times New Roman"/>
                <w:b/>
                <w:sz w:val="24"/>
              </w:rPr>
              <w:t>»</w:t>
            </w:r>
            <w:r w:rsidR="009A4746">
              <w:rPr>
                <w:rFonts w:eastAsia="Times New Roman"/>
                <w:b/>
                <w:sz w:val="24"/>
              </w:rPr>
              <w:t xml:space="preserve"> ул. Ленина с. Кунашак</w:t>
            </w:r>
          </w:p>
        </w:tc>
        <w:tc>
          <w:tcPr>
            <w:tcW w:w="1672" w:type="dxa"/>
          </w:tcPr>
          <w:p w:rsidR="00026C0E" w:rsidRDefault="008A62CD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288 298,12</w:t>
            </w:r>
          </w:p>
        </w:tc>
        <w:tc>
          <w:tcPr>
            <w:tcW w:w="1701" w:type="dxa"/>
          </w:tcPr>
          <w:p w:rsidR="00026C0E" w:rsidRDefault="008A62CD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273 656,24</w:t>
            </w:r>
          </w:p>
        </w:tc>
        <w:tc>
          <w:tcPr>
            <w:tcW w:w="1559" w:type="dxa"/>
          </w:tcPr>
          <w:p w:rsidR="00026C0E" w:rsidRDefault="008A62CD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14 641,88</w:t>
            </w:r>
          </w:p>
        </w:tc>
        <w:tc>
          <w:tcPr>
            <w:tcW w:w="1134" w:type="dxa"/>
          </w:tcPr>
          <w:p w:rsidR="00026C0E" w:rsidRPr="008B1E83" w:rsidRDefault="00026C0E" w:rsidP="008601BE">
            <w:pPr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14615B" w:rsidRPr="008B1E83" w:rsidTr="00E27354">
        <w:trPr>
          <w:trHeight w:val="282"/>
        </w:trPr>
        <w:tc>
          <w:tcPr>
            <w:tcW w:w="534" w:type="dxa"/>
          </w:tcPr>
          <w:p w:rsidR="0014615B" w:rsidRDefault="0014615B" w:rsidP="008601BE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</w:t>
            </w:r>
          </w:p>
        </w:tc>
        <w:tc>
          <w:tcPr>
            <w:tcW w:w="3289" w:type="dxa"/>
          </w:tcPr>
          <w:p w:rsidR="0014615B" w:rsidRDefault="0014615B" w:rsidP="004D1407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Услуги по разработке презентационного материала</w:t>
            </w:r>
          </w:p>
        </w:tc>
        <w:tc>
          <w:tcPr>
            <w:tcW w:w="1672" w:type="dxa"/>
          </w:tcPr>
          <w:p w:rsidR="0014615B" w:rsidRDefault="0014615B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21 000,00</w:t>
            </w:r>
          </w:p>
        </w:tc>
        <w:tc>
          <w:tcPr>
            <w:tcW w:w="1701" w:type="dxa"/>
          </w:tcPr>
          <w:p w:rsidR="0014615B" w:rsidRDefault="0014615B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0,00</w:t>
            </w:r>
          </w:p>
        </w:tc>
        <w:tc>
          <w:tcPr>
            <w:tcW w:w="1559" w:type="dxa"/>
          </w:tcPr>
          <w:p w:rsidR="0014615B" w:rsidRDefault="0014615B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21 000,00</w:t>
            </w:r>
          </w:p>
        </w:tc>
        <w:tc>
          <w:tcPr>
            <w:tcW w:w="1134" w:type="dxa"/>
          </w:tcPr>
          <w:p w:rsidR="0014615B" w:rsidRPr="001E2CD8" w:rsidRDefault="0014615B" w:rsidP="00BD3747">
            <w:pPr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4D1407" w:rsidRPr="008B1E83" w:rsidTr="00E27354">
        <w:trPr>
          <w:trHeight w:val="282"/>
        </w:trPr>
        <w:tc>
          <w:tcPr>
            <w:tcW w:w="534" w:type="dxa"/>
          </w:tcPr>
          <w:p w:rsidR="004D1407" w:rsidRPr="008B1E83" w:rsidRDefault="0014615B" w:rsidP="008601BE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</w:t>
            </w:r>
          </w:p>
        </w:tc>
        <w:tc>
          <w:tcPr>
            <w:tcW w:w="3289" w:type="dxa"/>
          </w:tcPr>
          <w:p w:rsidR="004D1407" w:rsidRPr="008B1E83" w:rsidRDefault="004D1407" w:rsidP="004D1407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Благоустройство общественной территории по адресу: </w:t>
            </w:r>
            <w:proofErr w:type="spellStart"/>
            <w:r>
              <w:rPr>
                <w:rFonts w:eastAsia="Times New Roman"/>
                <w:b/>
                <w:sz w:val="24"/>
              </w:rPr>
              <w:t>с</w:t>
            </w:r>
            <w:proofErr w:type="gramStart"/>
            <w:r>
              <w:rPr>
                <w:rFonts w:eastAsia="Times New Roman"/>
                <w:b/>
                <w:sz w:val="24"/>
              </w:rPr>
              <w:t>.Н</w:t>
            </w:r>
            <w:proofErr w:type="gramEnd"/>
            <w:r>
              <w:rPr>
                <w:rFonts w:eastAsia="Times New Roman"/>
                <w:b/>
                <w:sz w:val="24"/>
              </w:rPr>
              <w:t>овобурино</w:t>
            </w:r>
            <w:proofErr w:type="spellEnd"/>
            <w:r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24"/>
              </w:rPr>
              <w:t>ул.Центральная</w:t>
            </w:r>
            <w:proofErr w:type="spellEnd"/>
            <w:r>
              <w:rPr>
                <w:rFonts w:eastAsia="Times New Roman"/>
                <w:b/>
                <w:sz w:val="24"/>
              </w:rPr>
              <w:t xml:space="preserve"> </w:t>
            </w:r>
          </w:p>
        </w:tc>
        <w:tc>
          <w:tcPr>
            <w:tcW w:w="1672" w:type="dxa"/>
          </w:tcPr>
          <w:p w:rsidR="004D1407" w:rsidRDefault="004D1407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4 000 000,00</w:t>
            </w:r>
          </w:p>
        </w:tc>
        <w:tc>
          <w:tcPr>
            <w:tcW w:w="1701" w:type="dxa"/>
          </w:tcPr>
          <w:p w:rsidR="004D1407" w:rsidRDefault="004D1407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0,00</w:t>
            </w:r>
          </w:p>
        </w:tc>
        <w:tc>
          <w:tcPr>
            <w:tcW w:w="1559" w:type="dxa"/>
          </w:tcPr>
          <w:p w:rsidR="004D1407" w:rsidRDefault="004D1407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4 000 000,00</w:t>
            </w:r>
          </w:p>
        </w:tc>
        <w:tc>
          <w:tcPr>
            <w:tcW w:w="1134" w:type="dxa"/>
          </w:tcPr>
          <w:p w:rsidR="004D1407" w:rsidRPr="008B1E83" w:rsidRDefault="004D1407" w:rsidP="00BD3747">
            <w:pPr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577D7D" w:rsidRPr="008B1E83" w:rsidTr="00E27354">
        <w:trPr>
          <w:trHeight w:val="282"/>
        </w:trPr>
        <w:tc>
          <w:tcPr>
            <w:tcW w:w="534" w:type="dxa"/>
          </w:tcPr>
          <w:p w:rsidR="00577D7D" w:rsidRPr="008B1E83" w:rsidRDefault="00577D7D" w:rsidP="008601BE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6</w:t>
            </w:r>
          </w:p>
        </w:tc>
        <w:tc>
          <w:tcPr>
            <w:tcW w:w="3289" w:type="dxa"/>
          </w:tcPr>
          <w:p w:rsidR="00577D7D" w:rsidRPr="008B1E83" w:rsidRDefault="00577D7D" w:rsidP="00577D7D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Ограждение спортивной площадки 2 микрорайон в </w:t>
            </w:r>
            <w:proofErr w:type="spellStart"/>
            <w:r>
              <w:rPr>
                <w:rFonts w:eastAsia="Times New Roman"/>
                <w:b/>
                <w:sz w:val="24"/>
              </w:rPr>
              <w:t>с</w:t>
            </w:r>
            <w:proofErr w:type="gramStart"/>
            <w:r>
              <w:rPr>
                <w:rFonts w:eastAsia="Times New Roman"/>
                <w:b/>
                <w:sz w:val="24"/>
              </w:rPr>
              <w:t>.К</w:t>
            </w:r>
            <w:proofErr w:type="gramEnd"/>
            <w:r>
              <w:rPr>
                <w:rFonts w:eastAsia="Times New Roman"/>
                <w:b/>
                <w:sz w:val="24"/>
              </w:rPr>
              <w:t>унашак</w:t>
            </w:r>
            <w:proofErr w:type="spellEnd"/>
          </w:p>
        </w:tc>
        <w:tc>
          <w:tcPr>
            <w:tcW w:w="1672" w:type="dxa"/>
          </w:tcPr>
          <w:p w:rsidR="00577D7D" w:rsidRDefault="00577D7D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259 538,40</w:t>
            </w:r>
          </w:p>
        </w:tc>
        <w:tc>
          <w:tcPr>
            <w:tcW w:w="1701" w:type="dxa"/>
          </w:tcPr>
          <w:p w:rsidR="00577D7D" w:rsidRDefault="00577D7D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0,00</w:t>
            </w:r>
          </w:p>
        </w:tc>
        <w:tc>
          <w:tcPr>
            <w:tcW w:w="1559" w:type="dxa"/>
          </w:tcPr>
          <w:p w:rsidR="00577D7D" w:rsidRDefault="00577D7D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259 538,40</w:t>
            </w:r>
          </w:p>
        </w:tc>
        <w:tc>
          <w:tcPr>
            <w:tcW w:w="1134" w:type="dxa"/>
          </w:tcPr>
          <w:p w:rsidR="00577D7D" w:rsidRPr="008B1E83" w:rsidRDefault="00577D7D" w:rsidP="008601BE">
            <w:pPr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4D1407" w:rsidRPr="008B1E83" w:rsidTr="00E27354">
        <w:trPr>
          <w:trHeight w:val="282"/>
        </w:trPr>
        <w:tc>
          <w:tcPr>
            <w:tcW w:w="534" w:type="dxa"/>
          </w:tcPr>
          <w:p w:rsidR="004D1407" w:rsidRPr="008B1E83" w:rsidRDefault="004D1407" w:rsidP="008601BE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289" w:type="dxa"/>
          </w:tcPr>
          <w:p w:rsidR="004D1407" w:rsidRPr="008B1E83" w:rsidRDefault="004D1407" w:rsidP="008601BE">
            <w:pPr>
              <w:jc w:val="center"/>
              <w:rPr>
                <w:rFonts w:eastAsia="Times New Roman"/>
                <w:b/>
                <w:sz w:val="24"/>
              </w:rPr>
            </w:pPr>
            <w:r w:rsidRPr="008B1E83">
              <w:rPr>
                <w:rFonts w:eastAsia="Times New Roman"/>
                <w:b/>
                <w:sz w:val="24"/>
              </w:rPr>
              <w:t>Итого:</w:t>
            </w:r>
          </w:p>
        </w:tc>
        <w:tc>
          <w:tcPr>
            <w:tcW w:w="1672" w:type="dxa"/>
          </w:tcPr>
          <w:p w:rsidR="004D1407" w:rsidRPr="008B1E83" w:rsidRDefault="004D1407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14</w:t>
            </w:r>
            <w:r w:rsidR="00577D7D">
              <w:rPr>
                <w:rFonts w:eastAsia="Times New Roman"/>
                <w:b/>
                <w:sz w:val="24"/>
              </w:rPr>
              <w:t> 804 628,40</w:t>
            </w:r>
          </w:p>
        </w:tc>
        <w:tc>
          <w:tcPr>
            <w:tcW w:w="1701" w:type="dxa"/>
          </w:tcPr>
          <w:p w:rsidR="004D1407" w:rsidRPr="008B1E83" w:rsidRDefault="004D1407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9 989 600,00</w:t>
            </w:r>
          </w:p>
        </w:tc>
        <w:tc>
          <w:tcPr>
            <w:tcW w:w="1559" w:type="dxa"/>
          </w:tcPr>
          <w:p w:rsidR="004D1407" w:rsidRPr="008B1E83" w:rsidRDefault="004D1407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</w:t>
            </w:r>
            <w:r w:rsidR="00577D7D">
              <w:rPr>
                <w:rFonts w:eastAsia="Times New Roman"/>
                <w:b/>
                <w:sz w:val="24"/>
              </w:rPr>
              <w:t> 815 028,40</w:t>
            </w:r>
          </w:p>
        </w:tc>
        <w:tc>
          <w:tcPr>
            <w:tcW w:w="1134" w:type="dxa"/>
          </w:tcPr>
          <w:p w:rsidR="004D1407" w:rsidRPr="008B1E83" w:rsidRDefault="004D1407" w:rsidP="008601BE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64708C" w:rsidRDefault="0064708C" w:rsidP="0064708C">
      <w:pPr>
        <w:rPr>
          <w:sz w:val="24"/>
        </w:rPr>
      </w:pPr>
    </w:p>
    <w:p w:rsidR="00E27354" w:rsidRDefault="00E27354" w:rsidP="00E27354">
      <w:pPr>
        <w:jc w:val="center"/>
        <w:rPr>
          <w:sz w:val="24"/>
        </w:rPr>
      </w:pPr>
      <w:r>
        <w:rPr>
          <w:sz w:val="24"/>
        </w:rPr>
        <w:t>План финансирования на 2024 год</w:t>
      </w:r>
    </w:p>
    <w:p w:rsidR="00577D7D" w:rsidRDefault="00577D7D" w:rsidP="00E27354">
      <w:pPr>
        <w:jc w:val="center"/>
        <w:rPr>
          <w:sz w:val="24"/>
        </w:rPr>
      </w:pPr>
    </w:p>
    <w:tbl>
      <w:tblPr>
        <w:tblStyle w:val="a4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672"/>
        <w:gridCol w:w="1701"/>
        <w:gridCol w:w="1559"/>
        <w:gridCol w:w="1134"/>
      </w:tblGrid>
      <w:tr w:rsidR="00E27354" w:rsidRPr="00D07923" w:rsidTr="00E27354">
        <w:trPr>
          <w:trHeight w:val="282"/>
        </w:trPr>
        <w:tc>
          <w:tcPr>
            <w:tcW w:w="534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672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260" w:type="dxa"/>
            <w:gridSpan w:val="2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E27354" w:rsidRPr="00D07923" w:rsidTr="00E27354">
        <w:trPr>
          <w:trHeight w:val="878"/>
        </w:trPr>
        <w:tc>
          <w:tcPr>
            <w:tcW w:w="534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289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2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559" w:type="dxa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134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E27354" w:rsidRPr="00D07923" w:rsidTr="00E27354">
        <w:trPr>
          <w:trHeight w:val="564"/>
        </w:trPr>
        <w:tc>
          <w:tcPr>
            <w:tcW w:w="534" w:type="dxa"/>
            <w:vAlign w:val="center"/>
          </w:tcPr>
          <w:p w:rsidR="00E27354" w:rsidRPr="001E2CD8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3289" w:type="dxa"/>
            <w:vAlign w:val="center"/>
          </w:tcPr>
          <w:p w:rsidR="00E27354" w:rsidRPr="001E2CD8" w:rsidRDefault="00E27354" w:rsidP="00E27354">
            <w:pPr>
              <w:rPr>
                <w:rFonts w:eastAsia="Times New Roman"/>
                <w:b/>
                <w:kern w:val="28"/>
                <w:sz w:val="24"/>
              </w:rPr>
            </w:pPr>
            <w:r w:rsidRPr="001E2CD8">
              <w:rPr>
                <w:rFonts w:eastAsia="Times New Roman"/>
                <w:b/>
                <w:kern w:val="28"/>
                <w:sz w:val="24"/>
              </w:rPr>
              <w:t xml:space="preserve">Благоустройство </w:t>
            </w:r>
            <w:r w:rsidR="004D1407">
              <w:rPr>
                <w:rFonts w:eastAsia="Times New Roman"/>
                <w:b/>
                <w:kern w:val="28"/>
                <w:sz w:val="24"/>
              </w:rPr>
              <w:t xml:space="preserve">общественной территории по адресу: </w:t>
            </w:r>
            <w:proofErr w:type="spellStart"/>
            <w:r w:rsidR="004D1407">
              <w:rPr>
                <w:rFonts w:eastAsia="Times New Roman"/>
                <w:b/>
                <w:kern w:val="28"/>
                <w:sz w:val="24"/>
              </w:rPr>
              <w:t>с</w:t>
            </w:r>
            <w:proofErr w:type="gramStart"/>
            <w:r w:rsidR="004D1407">
              <w:rPr>
                <w:rFonts w:eastAsia="Times New Roman"/>
                <w:b/>
                <w:kern w:val="28"/>
                <w:sz w:val="24"/>
              </w:rPr>
              <w:t>.Х</w:t>
            </w:r>
            <w:proofErr w:type="gramEnd"/>
            <w:r w:rsidR="004D1407">
              <w:rPr>
                <w:rFonts w:eastAsia="Times New Roman"/>
                <w:b/>
                <w:kern w:val="28"/>
                <w:sz w:val="24"/>
              </w:rPr>
              <w:t>алитово</w:t>
            </w:r>
            <w:proofErr w:type="spellEnd"/>
            <w:r w:rsidR="004D1407">
              <w:rPr>
                <w:rFonts w:eastAsia="Times New Roman"/>
                <w:b/>
                <w:kern w:val="28"/>
                <w:sz w:val="24"/>
              </w:rPr>
              <w:t xml:space="preserve">, </w:t>
            </w:r>
            <w:proofErr w:type="spellStart"/>
            <w:r w:rsidR="004D1407">
              <w:rPr>
                <w:rFonts w:eastAsia="Times New Roman"/>
                <w:b/>
                <w:kern w:val="28"/>
                <w:sz w:val="24"/>
              </w:rPr>
              <w:t>ул.Комсомольская</w:t>
            </w:r>
            <w:proofErr w:type="spellEnd"/>
            <w:r w:rsidR="004D1407">
              <w:rPr>
                <w:rFonts w:eastAsia="Times New Roman"/>
                <w:b/>
                <w:kern w:val="28"/>
                <w:sz w:val="24"/>
              </w:rPr>
              <w:t>, д.40</w:t>
            </w:r>
          </w:p>
        </w:tc>
        <w:tc>
          <w:tcPr>
            <w:tcW w:w="1672" w:type="dxa"/>
            <w:vAlign w:val="center"/>
          </w:tcPr>
          <w:p w:rsidR="00E27354" w:rsidRPr="001E2CD8" w:rsidRDefault="0058784C" w:rsidP="008601BE">
            <w:pPr>
              <w:ind w:firstLine="34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11 623 684,21</w:t>
            </w:r>
          </w:p>
        </w:tc>
        <w:tc>
          <w:tcPr>
            <w:tcW w:w="1701" w:type="dxa"/>
            <w:vAlign w:val="center"/>
          </w:tcPr>
          <w:p w:rsidR="00E27354" w:rsidRPr="001E2CD8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11 042 500,00</w:t>
            </w:r>
          </w:p>
        </w:tc>
        <w:tc>
          <w:tcPr>
            <w:tcW w:w="1559" w:type="dxa"/>
            <w:vAlign w:val="center"/>
          </w:tcPr>
          <w:p w:rsidR="00E27354" w:rsidRPr="001E2CD8" w:rsidRDefault="0058784C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581 184,21</w:t>
            </w:r>
          </w:p>
        </w:tc>
        <w:tc>
          <w:tcPr>
            <w:tcW w:w="1134" w:type="dxa"/>
            <w:vAlign w:val="center"/>
          </w:tcPr>
          <w:p w:rsidR="00E27354" w:rsidRPr="001E2CD8" w:rsidRDefault="00E27354" w:rsidP="008601B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E27354" w:rsidRPr="008B1E83" w:rsidTr="00E27354">
        <w:trPr>
          <w:trHeight w:val="282"/>
        </w:trPr>
        <w:tc>
          <w:tcPr>
            <w:tcW w:w="534" w:type="dxa"/>
          </w:tcPr>
          <w:p w:rsidR="00E27354" w:rsidRPr="008B1E83" w:rsidRDefault="00E27354" w:rsidP="008601BE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289" w:type="dxa"/>
          </w:tcPr>
          <w:p w:rsidR="00E27354" w:rsidRPr="008B1E83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 w:rsidRPr="008B1E83">
              <w:rPr>
                <w:rFonts w:eastAsia="Times New Roman"/>
                <w:b/>
                <w:sz w:val="24"/>
              </w:rPr>
              <w:t>Итого:</w:t>
            </w:r>
          </w:p>
        </w:tc>
        <w:tc>
          <w:tcPr>
            <w:tcW w:w="1672" w:type="dxa"/>
          </w:tcPr>
          <w:p w:rsidR="00E27354" w:rsidRPr="008B1E83" w:rsidRDefault="0058784C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11 623 684,21</w:t>
            </w:r>
          </w:p>
        </w:tc>
        <w:tc>
          <w:tcPr>
            <w:tcW w:w="1701" w:type="dxa"/>
          </w:tcPr>
          <w:p w:rsidR="00E27354" w:rsidRPr="008B1E83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11 042 500,00</w:t>
            </w:r>
          </w:p>
        </w:tc>
        <w:tc>
          <w:tcPr>
            <w:tcW w:w="1559" w:type="dxa"/>
          </w:tcPr>
          <w:p w:rsidR="00E27354" w:rsidRPr="008B1E83" w:rsidRDefault="0058784C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581 184,21</w:t>
            </w:r>
          </w:p>
        </w:tc>
        <w:tc>
          <w:tcPr>
            <w:tcW w:w="1134" w:type="dxa"/>
          </w:tcPr>
          <w:p w:rsidR="00E27354" w:rsidRPr="008B1E83" w:rsidRDefault="00E27354" w:rsidP="008601BE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C93C4B" w:rsidRDefault="00C93C4B" w:rsidP="008A153E"/>
    <w:sectPr w:rsidR="00C93C4B" w:rsidSect="00CC2490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C"/>
    <w:rsid w:val="00021508"/>
    <w:rsid w:val="00026C0E"/>
    <w:rsid w:val="0014615B"/>
    <w:rsid w:val="002848D7"/>
    <w:rsid w:val="004B765F"/>
    <w:rsid w:val="004D1407"/>
    <w:rsid w:val="00577D7D"/>
    <w:rsid w:val="0058784C"/>
    <w:rsid w:val="00595005"/>
    <w:rsid w:val="0064708C"/>
    <w:rsid w:val="008601A5"/>
    <w:rsid w:val="008A153E"/>
    <w:rsid w:val="008A62CD"/>
    <w:rsid w:val="009A4746"/>
    <w:rsid w:val="009F0CC3"/>
    <w:rsid w:val="00A3376B"/>
    <w:rsid w:val="00AB4515"/>
    <w:rsid w:val="00BA1EC3"/>
    <w:rsid w:val="00C93C4B"/>
    <w:rsid w:val="00E27354"/>
    <w:rsid w:val="00EF1E95"/>
    <w:rsid w:val="00F27CF0"/>
    <w:rsid w:val="00F503D8"/>
    <w:rsid w:val="00F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DB47-F9FB-4983-BFBF-DE4816A4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6</cp:revision>
  <cp:lastPrinted>2023-08-04T03:58:00Z</cp:lastPrinted>
  <dcterms:created xsi:type="dcterms:W3CDTF">2023-06-27T12:34:00Z</dcterms:created>
  <dcterms:modified xsi:type="dcterms:W3CDTF">2023-09-14T06:30:00Z</dcterms:modified>
</cp:coreProperties>
</file>