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21" w:rsidRPr="00874A21" w:rsidRDefault="00C1470E" w:rsidP="00874A21">
      <w:pPr>
        <w:jc w:val="center"/>
      </w:pPr>
      <w:r w:rsidRPr="00874A21">
        <w:t xml:space="preserve"> </w:t>
      </w:r>
      <w:r w:rsidR="00422215">
        <w:rPr>
          <w:noProof/>
        </w:rPr>
        <w:drawing>
          <wp:inline distT="0" distB="0" distL="0" distR="0">
            <wp:extent cx="531495" cy="680720"/>
            <wp:effectExtent l="0" t="0" r="1905" b="508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21" w:rsidRDefault="00874A21" w:rsidP="00874A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874A21" w:rsidRDefault="00874A21" w:rsidP="00874A21">
      <w:pPr>
        <w:jc w:val="center"/>
        <w:rPr>
          <w:sz w:val="6"/>
        </w:rPr>
      </w:pPr>
    </w:p>
    <w:p w:rsidR="00874A21" w:rsidRDefault="00874A21" w:rsidP="00874A21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74A21" w:rsidRDefault="00874A21" w:rsidP="00874A21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74A21" w:rsidRDefault="00874A21" w:rsidP="00874A21">
      <w:pPr>
        <w:jc w:val="center"/>
        <w:rPr>
          <w:b/>
        </w:rPr>
      </w:pPr>
    </w:p>
    <w:p w:rsidR="00874A21" w:rsidRDefault="00874A21" w:rsidP="00874A21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874A21" w:rsidRDefault="00874A21" w:rsidP="00874A21">
      <w:pPr>
        <w:rPr>
          <w:sz w:val="6"/>
        </w:rPr>
      </w:pPr>
    </w:p>
    <w:p w:rsidR="00874A21" w:rsidRDefault="00874A21" w:rsidP="00874A21">
      <w:pPr>
        <w:rPr>
          <w:sz w:val="6"/>
        </w:rPr>
      </w:pPr>
    </w:p>
    <w:p w:rsidR="00874A21" w:rsidRDefault="00874A21" w:rsidP="00874A21">
      <w:pPr>
        <w:rPr>
          <w:sz w:val="6"/>
        </w:rPr>
      </w:pPr>
    </w:p>
    <w:p w:rsidR="00874A21" w:rsidRDefault="00874A21" w:rsidP="00874A21">
      <w:pPr>
        <w:tabs>
          <w:tab w:val="left" w:pos="2754"/>
        </w:tabs>
        <w:rPr>
          <w:sz w:val="6"/>
        </w:rPr>
      </w:pPr>
    </w:p>
    <w:p w:rsidR="00874A21" w:rsidRDefault="0056300B" w:rsidP="00874A21">
      <w:pPr>
        <w:jc w:val="both"/>
        <w:rPr>
          <w:sz w:val="28"/>
        </w:rPr>
      </w:pPr>
      <w:r>
        <w:rPr>
          <w:sz w:val="28"/>
        </w:rPr>
        <w:t>от «13» июля</w:t>
      </w:r>
      <w:r w:rsidR="00636DC2">
        <w:rPr>
          <w:sz w:val="28"/>
        </w:rPr>
        <w:t xml:space="preserve"> 2016 г. № </w:t>
      </w:r>
      <w:r>
        <w:rPr>
          <w:sz w:val="28"/>
        </w:rPr>
        <w:t>762</w:t>
      </w:r>
      <w:r w:rsidR="00874A21">
        <w:rPr>
          <w:sz w:val="28"/>
          <w:u w:val="single"/>
        </w:rPr>
        <w:t xml:space="preserve">          </w:t>
      </w:r>
    </w:p>
    <w:p w:rsidR="00874A21" w:rsidRDefault="00874A21" w:rsidP="00874A21">
      <w:pPr>
        <w:rPr>
          <w:sz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388"/>
      </w:tblGrid>
      <w:tr w:rsidR="00874A21" w:rsidTr="00967AC8">
        <w:trPr>
          <w:trHeight w:val="360"/>
        </w:trPr>
        <w:tc>
          <w:tcPr>
            <w:tcW w:w="4388" w:type="dxa"/>
          </w:tcPr>
          <w:p w:rsidR="00874A21" w:rsidRDefault="00874A21" w:rsidP="00967AC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Кунашакского муниципального района от 16.10.2015 г. №2000 «</w:t>
            </w:r>
            <w:r>
              <w:rPr>
                <w:sz w:val="28"/>
                <w:szCs w:val="28"/>
              </w:rPr>
              <w:t xml:space="preserve">Об утверждении муниципальной </w:t>
            </w:r>
            <w:r w:rsidRPr="00AC154B">
              <w:rPr>
                <w:sz w:val="28"/>
                <w:szCs w:val="28"/>
              </w:rPr>
              <w:t>программы «Газификация в Кунашакском муниципальном районе на 2016 – 2018 годы»</w:t>
            </w:r>
            <w:r>
              <w:rPr>
                <w:sz w:val="28"/>
              </w:rPr>
              <w:t>»</w:t>
            </w:r>
          </w:p>
        </w:tc>
      </w:tr>
    </w:tbl>
    <w:p w:rsidR="00874A21" w:rsidRDefault="00874A21" w:rsidP="00874A2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874A21" w:rsidRDefault="00874A21" w:rsidP="00874A21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 </w:t>
      </w:r>
    </w:p>
    <w:p w:rsidR="00874A21" w:rsidRDefault="00874A21" w:rsidP="00874A21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</w:t>
      </w:r>
      <w:r w:rsidRPr="00F124F6">
        <w:rPr>
          <w:sz w:val="28"/>
        </w:rPr>
        <w:t>:</w:t>
      </w:r>
    </w:p>
    <w:p w:rsidR="00874A21" w:rsidRDefault="00874A21" w:rsidP="00874A21">
      <w:pPr>
        <w:ind w:firstLine="709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612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утвердить прилагаемые изменения, которые вносятся в муниципальную </w:t>
      </w:r>
      <w:r w:rsidRPr="00DD3CEB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DD3CEB">
        <w:rPr>
          <w:sz w:val="28"/>
          <w:szCs w:val="28"/>
        </w:rPr>
        <w:t xml:space="preserve"> «</w:t>
      </w:r>
      <w:r w:rsidRPr="00AC154B">
        <w:rPr>
          <w:sz w:val="28"/>
          <w:szCs w:val="28"/>
        </w:rPr>
        <w:t>Газификация в Кунашакском муниципальном районе на 2016 – 2018 годы</w:t>
      </w:r>
      <w:r w:rsidRPr="00DD3C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утвержденную постановлением администрации Кунашакского муниципального района от 16.10.2015г. №2000 «</w:t>
      </w:r>
      <w:r>
        <w:rPr>
          <w:sz w:val="28"/>
          <w:szCs w:val="28"/>
        </w:rPr>
        <w:t xml:space="preserve">Об утверждении муниципальной </w:t>
      </w:r>
      <w:r w:rsidRPr="00AC154B">
        <w:rPr>
          <w:sz w:val="28"/>
          <w:szCs w:val="28"/>
        </w:rPr>
        <w:t>программы «Газификация в Кунашакском муниципальном районе на 2016 – 2018 годы»</w:t>
      </w:r>
      <w:r>
        <w:rPr>
          <w:sz w:val="28"/>
        </w:rPr>
        <w:t xml:space="preserve">» </w:t>
      </w:r>
      <w:r>
        <w:rPr>
          <w:sz w:val="28"/>
          <w:szCs w:val="28"/>
        </w:rPr>
        <w:t>(приложение).</w:t>
      </w:r>
    </w:p>
    <w:p w:rsidR="00874A21" w:rsidRDefault="00874A21" w:rsidP="00874A21">
      <w:pPr>
        <w:jc w:val="both"/>
        <w:rPr>
          <w:sz w:val="28"/>
        </w:rPr>
      </w:pPr>
      <w:r>
        <w:rPr>
          <w:sz w:val="28"/>
        </w:rPr>
        <w:tab/>
        <w:t xml:space="preserve">2. Начальнику отдела аналитики и информационных технологий </w:t>
      </w:r>
      <w:r w:rsidRPr="00AC154B">
        <w:rPr>
          <w:sz w:val="28"/>
          <w:szCs w:val="28"/>
        </w:rPr>
        <w:t>администрации Кунашакского муниципального района (</w:t>
      </w:r>
      <w:r>
        <w:rPr>
          <w:sz w:val="28"/>
          <w:szCs w:val="28"/>
        </w:rPr>
        <w:t>Ватутин В</w:t>
      </w:r>
      <w:r w:rsidRPr="00AC154B">
        <w:rPr>
          <w:sz w:val="28"/>
          <w:szCs w:val="28"/>
        </w:rPr>
        <w:t xml:space="preserve">.Р.) опубликовать настоящее постановление </w:t>
      </w:r>
      <w:r>
        <w:rPr>
          <w:sz w:val="28"/>
          <w:szCs w:val="28"/>
        </w:rPr>
        <w:t>в средствах массовой информации</w:t>
      </w:r>
      <w:r>
        <w:rPr>
          <w:sz w:val="28"/>
        </w:rPr>
        <w:t>.</w:t>
      </w:r>
    </w:p>
    <w:p w:rsidR="00874A21" w:rsidRDefault="00874A21" w:rsidP="00874A21">
      <w:pPr>
        <w:jc w:val="both"/>
        <w:rPr>
          <w:sz w:val="28"/>
        </w:rPr>
      </w:pPr>
      <w:r>
        <w:rPr>
          <w:sz w:val="28"/>
        </w:rPr>
        <w:tab/>
        <w:t>3. Организацию выполнения настоящ</w:t>
      </w:r>
      <w:r w:rsidR="00730B70">
        <w:rPr>
          <w:sz w:val="28"/>
        </w:rPr>
        <w:t>его постановления возложить на П</w:t>
      </w:r>
      <w:r>
        <w:rPr>
          <w:sz w:val="28"/>
        </w:rPr>
        <w:t xml:space="preserve">ервого заместителя Главы </w:t>
      </w:r>
      <w:r w:rsidR="00730B70">
        <w:rPr>
          <w:sz w:val="28"/>
        </w:rPr>
        <w:t>муниципальног</w:t>
      </w:r>
      <w:r>
        <w:rPr>
          <w:sz w:val="28"/>
        </w:rPr>
        <w:t xml:space="preserve">о района  Р.Г. </w:t>
      </w:r>
      <w:proofErr w:type="spellStart"/>
      <w:r>
        <w:rPr>
          <w:sz w:val="28"/>
        </w:rPr>
        <w:t>Галеева</w:t>
      </w:r>
      <w:proofErr w:type="spellEnd"/>
      <w:r>
        <w:rPr>
          <w:sz w:val="28"/>
        </w:rPr>
        <w:t>.</w:t>
      </w:r>
    </w:p>
    <w:p w:rsidR="00874A21" w:rsidRDefault="00874A21" w:rsidP="00874A21">
      <w:pPr>
        <w:jc w:val="both"/>
        <w:rPr>
          <w:sz w:val="28"/>
        </w:rPr>
      </w:pPr>
    </w:p>
    <w:p w:rsidR="00874A21" w:rsidRDefault="00874A21" w:rsidP="00874A21">
      <w:pPr>
        <w:jc w:val="both"/>
        <w:rPr>
          <w:sz w:val="28"/>
        </w:rPr>
      </w:pPr>
    </w:p>
    <w:p w:rsidR="00874A21" w:rsidRDefault="00874A21" w:rsidP="00874A21">
      <w:pPr>
        <w:jc w:val="both"/>
        <w:rPr>
          <w:sz w:val="28"/>
        </w:rPr>
      </w:pPr>
    </w:p>
    <w:p w:rsidR="00874A21" w:rsidRPr="00AF3028" w:rsidRDefault="00874A21" w:rsidP="00874A21">
      <w:pPr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      С.Н. Аминов</w:t>
      </w:r>
    </w:p>
    <w:p w:rsidR="00874A21" w:rsidRDefault="00874A21" w:rsidP="00874A21">
      <w:pPr>
        <w:ind w:left="4956"/>
        <w:jc w:val="right"/>
        <w:rPr>
          <w:sz w:val="28"/>
        </w:rPr>
      </w:pPr>
    </w:p>
    <w:p w:rsidR="00874A21" w:rsidRDefault="00874A21" w:rsidP="00874A21">
      <w:pPr>
        <w:ind w:left="4956"/>
        <w:jc w:val="right"/>
        <w:rPr>
          <w:sz w:val="28"/>
        </w:rPr>
      </w:pPr>
    </w:p>
    <w:p w:rsidR="00422215" w:rsidRDefault="00422215" w:rsidP="00874A21">
      <w:pPr>
        <w:ind w:left="4956"/>
        <w:jc w:val="right"/>
        <w:rPr>
          <w:sz w:val="28"/>
        </w:rPr>
      </w:pPr>
    </w:p>
    <w:p w:rsidR="00874A21" w:rsidRDefault="00874A21" w:rsidP="00874A21">
      <w:pPr>
        <w:ind w:left="4956"/>
        <w:jc w:val="right"/>
        <w:rPr>
          <w:sz w:val="28"/>
        </w:rPr>
      </w:pPr>
    </w:p>
    <w:p w:rsidR="009A3C6A" w:rsidRDefault="009A3C6A" w:rsidP="00874A21">
      <w:pPr>
        <w:ind w:left="4956"/>
        <w:jc w:val="right"/>
        <w:rPr>
          <w:sz w:val="28"/>
        </w:rPr>
      </w:pPr>
    </w:p>
    <w:p w:rsidR="00874A21" w:rsidRDefault="00874A21" w:rsidP="00874A21">
      <w:pPr>
        <w:ind w:left="4956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874A21" w:rsidRDefault="00874A21" w:rsidP="00874A21">
      <w:pPr>
        <w:ind w:left="4956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874A21" w:rsidRDefault="00874A21" w:rsidP="00874A21">
      <w:pPr>
        <w:ind w:left="4956"/>
        <w:jc w:val="right"/>
        <w:rPr>
          <w:sz w:val="28"/>
        </w:rPr>
      </w:pPr>
      <w:r>
        <w:rPr>
          <w:sz w:val="28"/>
        </w:rPr>
        <w:t>Кунашакского муниципального района</w:t>
      </w:r>
    </w:p>
    <w:p w:rsidR="00874A21" w:rsidRDefault="00D81E4F" w:rsidP="00874A21">
      <w:pPr>
        <w:ind w:left="4956"/>
        <w:jc w:val="right"/>
        <w:rPr>
          <w:sz w:val="28"/>
        </w:rPr>
      </w:pPr>
      <w:r>
        <w:rPr>
          <w:sz w:val="28"/>
        </w:rPr>
        <w:t>о</w:t>
      </w:r>
      <w:r w:rsidR="00874A21">
        <w:rPr>
          <w:sz w:val="28"/>
        </w:rPr>
        <w:t xml:space="preserve">т </w:t>
      </w:r>
      <w:r w:rsidR="00D9491B">
        <w:rPr>
          <w:sz w:val="28"/>
        </w:rPr>
        <w:t>«13» июля</w:t>
      </w:r>
      <w:r w:rsidR="005C7F6F">
        <w:rPr>
          <w:sz w:val="28"/>
        </w:rPr>
        <w:t xml:space="preserve"> </w:t>
      </w:r>
      <w:r w:rsidR="00874A21">
        <w:rPr>
          <w:sz w:val="28"/>
        </w:rPr>
        <w:t>2016 г. №</w:t>
      </w:r>
      <w:r w:rsidR="00BA73B1">
        <w:rPr>
          <w:sz w:val="28"/>
        </w:rPr>
        <w:t xml:space="preserve"> </w:t>
      </w:r>
      <w:r w:rsidR="00D9491B">
        <w:rPr>
          <w:sz w:val="28"/>
        </w:rPr>
        <w:t>762</w:t>
      </w:r>
      <w:bookmarkStart w:id="0" w:name="_GoBack"/>
      <w:bookmarkEnd w:id="0"/>
    </w:p>
    <w:p w:rsidR="00874A21" w:rsidRDefault="00874A21" w:rsidP="00874A21">
      <w:pPr>
        <w:jc w:val="both"/>
        <w:rPr>
          <w:sz w:val="28"/>
        </w:rPr>
      </w:pPr>
    </w:p>
    <w:p w:rsidR="00874A21" w:rsidRPr="009C5AA2" w:rsidRDefault="00874A21" w:rsidP="00874A21">
      <w:pPr>
        <w:jc w:val="center"/>
        <w:rPr>
          <w:sz w:val="28"/>
        </w:rPr>
      </w:pPr>
      <w:r w:rsidRPr="009C5AA2">
        <w:rPr>
          <w:sz w:val="28"/>
        </w:rPr>
        <w:t xml:space="preserve">Изменения, </w:t>
      </w:r>
    </w:p>
    <w:p w:rsidR="00874A21" w:rsidRPr="009C5AA2" w:rsidRDefault="00874A21" w:rsidP="00874A21">
      <w:pPr>
        <w:jc w:val="center"/>
        <w:rPr>
          <w:sz w:val="28"/>
        </w:rPr>
      </w:pPr>
      <w:r w:rsidRPr="009C5AA2">
        <w:rPr>
          <w:sz w:val="28"/>
        </w:rPr>
        <w:t xml:space="preserve">которые вносятся в </w:t>
      </w:r>
      <w:r>
        <w:rPr>
          <w:sz w:val="28"/>
        </w:rPr>
        <w:t xml:space="preserve">муниципальную </w:t>
      </w:r>
      <w:r w:rsidRPr="00DD3CEB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DD3C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154B">
        <w:rPr>
          <w:sz w:val="28"/>
          <w:szCs w:val="28"/>
        </w:rPr>
        <w:t>Газификация в Кунашакском муниципальном районе на 2016 – 2018 годы</w:t>
      </w:r>
      <w:r w:rsidRPr="002A61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74A21" w:rsidRPr="00B6461E" w:rsidRDefault="00874A21" w:rsidP="00874A21">
      <w:pPr>
        <w:jc w:val="both"/>
        <w:rPr>
          <w:sz w:val="28"/>
          <w:szCs w:val="28"/>
        </w:rPr>
      </w:pPr>
    </w:p>
    <w:p w:rsidR="00874A21" w:rsidRDefault="00874A21" w:rsidP="002D3E97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2A61DE">
        <w:rPr>
          <w:sz w:val="28"/>
          <w:szCs w:val="28"/>
        </w:rPr>
        <w:t>.</w:t>
      </w:r>
      <w:r>
        <w:rPr>
          <w:sz w:val="28"/>
          <w:szCs w:val="28"/>
        </w:rPr>
        <w:t>В п</w:t>
      </w:r>
      <w:r w:rsidRPr="006E6370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6E637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раздел «</w:t>
      </w:r>
      <w:r w:rsidRPr="00F958C9">
        <w:rPr>
          <w:sz w:val="28"/>
          <w:szCs w:val="28"/>
        </w:rPr>
        <w:t>Объемы бюджетных ассигнований муниципальной программы</w:t>
      </w:r>
      <w:r>
        <w:rPr>
          <w:sz w:val="28"/>
          <w:szCs w:val="28"/>
        </w:rPr>
        <w:t xml:space="preserve">» </w:t>
      </w:r>
      <w:r w:rsidRPr="006E6370">
        <w:rPr>
          <w:sz w:val="28"/>
          <w:szCs w:val="28"/>
        </w:rPr>
        <w:t>изложить в новой редакции:</w:t>
      </w:r>
    </w:p>
    <w:tbl>
      <w:tblPr>
        <w:tblpPr w:leftFromText="180" w:rightFromText="180" w:vertAnchor="text" w:horzAnchor="margin" w:tblpXSpec="center" w:tblpY="3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312"/>
      </w:tblGrid>
      <w:tr w:rsidR="00874A21" w:rsidRPr="00612FEB" w:rsidTr="00967AC8">
        <w:tc>
          <w:tcPr>
            <w:tcW w:w="3294" w:type="dxa"/>
          </w:tcPr>
          <w:p w:rsidR="00874A21" w:rsidRDefault="00874A21" w:rsidP="00967A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Объемы бюджетных ассигнований муниципальной </w:t>
            </w:r>
            <w:r w:rsidRPr="009B54D6">
              <w:rPr>
                <w:sz w:val="24"/>
              </w:rPr>
              <w:t>программы</w:t>
            </w:r>
          </w:p>
        </w:tc>
        <w:tc>
          <w:tcPr>
            <w:tcW w:w="6312" w:type="dxa"/>
          </w:tcPr>
          <w:p w:rsidR="00874A21" w:rsidRDefault="00874A21" w:rsidP="00967A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2016 год – 4 600 000</w:t>
            </w:r>
            <w:r w:rsidRPr="006E6370">
              <w:rPr>
                <w:sz w:val="24"/>
              </w:rPr>
              <w:t xml:space="preserve"> руб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;</w:t>
            </w:r>
          </w:p>
          <w:p w:rsidR="00874A21" w:rsidRDefault="00874A21" w:rsidP="00967A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2017 год – 0 руб.;</w:t>
            </w:r>
          </w:p>
          <w:p w:rsidR="00874A21" w:rsidRDefault="00874A21" w:rsidP="00967A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2018 год – 0 руб.</w:t>
            </w:r>
          </w:p>
        </w:tc>
      </w:tr>
    </w:tbl>
    <w:p w:rsidR="00874A21" w:rsidRDefault="00874A21" w:rsidP="00874A21">
      <w:pPr>
        <w:jc w:val="center"/>
        <w:rPr>
          <w:sz w:val="28"/>
          <w:szCs w:val="28"/>
        </w:rPr>
      </w:pPr>
    </w:p>
    <w:p w:rsidR="00874A21" w:rsidRDefault="00874A21" w:rsidP="00874A21">
      <w:pPr>
        <w:jc w:val="center"/>
        <w:rPr>
          <w:sz w:val="28"/>
          <w:szCs w:val="28"/>
        </w:rPr>
      </w:pPr>
    </w:p>
    <w:p w:rsidR="00874A21" w:rsidRPr="002A61DE" w:rsidRDefault="00874A21" w:rsidP="001B7E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2A61D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«План работ»</w:t>
      </w:r>
      <w:r w:rsidRPr="002A61DE">
        <w:rPr>
          <w:sz w:val="28"/>
          <w:szCs w:val="28"/>
        </w:rPr>
        <w:t xml:space="preserve"> изложить в новой редакции</w:t>
      </w:r>
    </w:p>
    <w:p w:rsidR="00874A21" w:rsidRPr="00612FEB" w:rsidRDefault="00874A21" w:rsidP="00874A21">
      <w:pPr>
        <w:ind w:firstLine="720"/>
        <w:jc w:val="both"/>
        <w:rPr>
          <w:b/>
          <w:bCs/>
          <w:sz w:val="28"/>
          <w:szCs w:val="28"/>
        </w:rPr>
      </w:pPr>
    </w:p>
    <w:p w:rsidR="00874A21" w:rsidRDefault="00874A21" w:rsidP="00874A21">
      <w:pPr>
        <w:jc w:val="center"/>
        <w:rPr>
          <w:sz w:val="28"/>
        </w:rPr>
      </w:pPr>
      <w:r>
        <w:rPr>
          <w:sz w:val="28"/>
        </w:rPr>
        <w:t>План работ на 2016 год</w:t>
      </w:r>
    </w:p>
    <w:tbl>
      <w:tblPr>
        <w:tblW w:w="10208" w:type="dxa"/>
        <w:tblInd w:w="-176" w:type="dxa"/>
        <w:tblLook w:val="04A0" w:firstRow="1" w:lastRow="0" w:firstColumn="1" w:lastColumn="0" w:noHBand="0" w:noVBand="1"/>
      </w:tblPr>
      <w:tblGrid>
        <w:gridCol w:w="567"/>
        <w:gridCol w:w="4820"/>
        <w:gridCol w:w="1560"/>
        <w:gridCol w:w="1418"/>
        <w:gridCol w:w="1843"/>
      </w:tblGrid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E23AA9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E23AA9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Наименование улицы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Местный бюджет</w:t>
            </w:r>
            <w:r w:rsidRPr="00E23AA9">
              <w:rPr>
                <w:color w:val="000000"/>
                <w:sz w:val="23"/>
                <w:szCs w:val="23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Областной</w:t>
            </w:r>
          </w:p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бюджет,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A5590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ГРБС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1B7E39" w:rsidP="00967AC8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5C7F6F" w:rsidRPr="00E23AA9">
              <w:rPr>
                <w:sz w:val="23"/>
                <w:szCs w:val="23"/>
              </w:rPr>
              <w:t xml:space="preserve">ыполнение </w:t>
            </w:r>
            <w:r w:rsidR="005C7F6F" w:rsidRPr="00E23AA9">
              <w:rPr>
                <w:bCs/>
                <w:sz w:val="23"/>
                <w:szCs w:val="23"/>
              </w:rPr>
              <w:t>проектно-изыскательских работ по объекту: «</w:t>
            </w:r>
            <w:r w:rsidR="005C7F6F" w:rsidRPr="00E23AA9">
              <w:rPr>
                <w:sz w:val="23"/>
                <w:szCs w:val="23"/>
              </w:rPr>
              <w:t>Подводящий</w:t>
            </w:r>
            <w:r w:rsidR="005C7F6F" w:rsidRPr="00E23AA9">
              <w:rPr>
                <w:rStyle w:val="ac"/>
                <w:sz w:val="23"/>
                <w:szCs w:val="23"/>
              </w:rPr>
              <w:t xml:space="preserve"> </w:t>
            </w:r>
            <w:r w:rsidR="005C7F6F" w:rsidRPr="00E23AA9">
              <w:rPr>
                <w:sz w:val="23"/>
                <w:szCs w:val="23"/>
              </w:rPr>
              <w:t xml:space="preserve">газопровод высокого давления от ГРС поселка Береговой к селу Татарская </w:t>
            </w:r>
            <w:proofErr w:type="spellStart"/>
            <w:r w:rsidR="005C7F6F" w:rsidRPr="00E23AA9">
              <w:rPr>
                <w:sz w:val="23"/>
                <w:szCs w:val="23"/>
              </w:rPr>
              <w:t>Караболка</w:t>
            </w:r>
            <w:proofErr w:type="spellEnd"/>
            <w:r w:rsidR="005C7F6F" w:rsidRPr="00E23AA9">
              <w:rPr>
                <w:sz w:val="23"/>
                <w:szCs w:val="23"/>
              </w:rPr>
              <w:t xml:space="preserve"> Кунашакского муниципального района Челябинской области, 2 очередь строительства</w:t>
            </w:r>
            <w:r w:rsidR="005C7F6F" w:rsidRPr="00E23AA9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444 </w:t>
            </w:r>
            <w:r w:rsidRPr="00E23AA9">
              <w:rPr>
                <w:color w:val="000000"/>
                <w:sz w:val="23"/>
                <w:szCs w:val="23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rPr>
                <w:sz w:val="23"/>
                <w:szCs w:val="23"/>
              </w:rPr>
            </w:pPr>
            <w:r w:rsidRPr="00E23AA9">
              <w:rPr>
                <w:sz w:val="23"/>
                <w:szCs w:val="23"/>
              </w:rPr>
              <w:t xml:space="preserve">Проведение </w:t>
            </w:r>
            <w:proofErr w:type="spellStart"/>
            <w:r w:rsidRPr="00E23AA9">
              <w:rPr>
                <w:sz w:val="23"/>
                <w:szCs w:val="23"/>
              </w:rPr>
              <w:t>Госэкспертизы</w:t>
            </w:r>
            <w:proofErr w:type="spellEnd"/>
            <w:r w:rsidRPr="00E23AA9">
              <w:rPr>
                <w:sz w:val="23"/>
                <w:szCs w:val="23"/>
              </w:rPr>
              <w:t xml:space="preserve"> по </w:t>
            </w:r>
            <w:r w:rsidRPr="00E23AA9">
              <w:rPr>
                <w:bCs/>
                <w:sz w:val="23"/>
                <w:szCs w:val="23"/>
              </w:rPr>
              <w:t>объекту: «</w:t>
            </w:r>
            <w:r w:rsidRPr="00E23AA9">
              <w:rPr>
                <w:sz w:val="23"/>
                <w:szCs w:val="23"/>
              </w:rPr>
              <w:t>Подводящий</w:t>
            </w:r>
            <w:r w:rsidRPr="00E23AA9">
              <w:rPr>
                <w:rStyle w:val="ac"/>
                <w:sz w:val="23"/>
                <w:szCs w:val="23"/>
              </w:rPr>
              <w:t xml:space="preserve"> </w:t>
            </w:r>
            <w:r w:rsidRPr="00E23AA9">
              <w:rPr>
                <w:sz w:val="23"/>
                <w:szCs w:val="23"/>
              </w:rPr>
              <w:t xml:space="preserve">газопровод высокого давления от ГРС поселка Береговой к селу Татарская </w:t>
            </w:r>
            <w:proofErr w:type="spellStart"/>
            <w:r w:rsidRPr="00E23AA9">
              <w:rPr>
                <w:sz w:val="23"/>
                <w:szCs w:val="23"/>
              </w:rPr>
              <w:t>Караболка</w:t>
            </w:r>
            <w:proofErr w:type="spellEnd"/>
            <w:r w:rsidRPr="00E23AA9">
              <w:rPr>
                <w:sz w:val="23"/>
                <w:szCs w:val="23"/>
              </w:rPr>
              <w:t xml:space="preserve"> Кунашакского муниципального района Челябинской области, 2 очередь строительства</w:t>
            </w:r>
            <w:r w:rsidRPr="00E23AA9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Инженерно-геодезические работы по объекту: «Подводящий газопровод высокого давления от ГРС поселка Береговой к селу Татарская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Караболка</w:t>
            </w:r>
            <w:proofErr w:type="spellEnd"/>
            <w:r w:rsidRPr="00E23AA9">
              <w:rPr>
                <w:sz w:val="23"/>
                <w:szCs w:val="23"/>
              </w:rPr>
              <w:t xml:space="preserve"> Кунашакского муниципального района Челябинской области, 2 очередь строительства»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97 920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Инженерно-геодезические работы по объекту: «Подводящий газопровод к д. Малый Куяш Кунашакского муниципального района </w:t>
            </w:r>
            <w:r w:rsidRPr="00E23AA9">
              <w:rPr>
                <w:sz w:val="23"/>
                <w:szCs w:val="23"/>
              </w:rPr>
              <w:t>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99 750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Проект планировки и межевания по объекту: «Подводящий газопровод к д. Малый Куяш Кунашакского муниципального района </w:t>
            </w:r>
            <w:r w:rsidRPr="00E23AA9">
              <w:rPr>
                <w:sz w:val="23"/>
                <w:szCs w:val="23"/>
              </w:rPr>
              <w:t>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Проект планировки и межевания по объекту: </w:t>
            </w:r>
            <w:r w:rsidRPr="00E23AA9">
              <w:rPr>
                <w:color w:val="000000"/>
                <w:sz w:val="23"/>
                <w:szCs w:val="23"/>
              </w:rPr>
              <w:lastRenderedPageBreak/>
              <w:t xml:space="preserve">«Подводящий газопровод высокого давления от ГРС поселка Береговой к селу Татарская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Караболка</w:t>
            </w:r>
            <w:proofErr w:type="spellEnd"/>
            <w:r w:rsidRPr="00E23AA9">
              <w:rPr>
                <w:sz w:val="23"/>
                <w:szCs w:val="23"/>
              </w:rPr>
              <w:t xml:space="preserve"> Кунашакского муниципального района Челябинской области, 2 очередь строительства»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lastRenderedPageBreak/>
              <w:t>98 000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6F" w:rsidRPr="00E23AA9" w:rsidRDefault="005C7F6F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Корректировка проектно-сметной документации 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с</w:t>
            </w:r>
            <w:proofErr w:type="gramStart"/>
            <w:r w:rsidRPr="00E23AA9">
              <w:rPr>
                <w:color w:val="000000"/>
                <w:sz w:val="23"/>
                <w:szCs w:val="23"/>
              </w:rPr>
              <w:t>.К</w:t>
            </w:r>
            <w:proofErr w:type="gramEnd"/>
            <w:r w:rsidRPr="00E23AA9">
              <w:rPr>
                <w:color w:val="000000"/>
                <w:sz w:val="23"/>
                <w:szCs w:val="23"/>
              </w:rPr>
              <w:t>унашак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Кунашакского района 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0044AD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660 331,36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E87E4D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C7F6F" w:rsidRPr="00E23AA9" w:rsidRDefault="005C7F6F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C" w:rsidRPr="00E23AA9" w:rsidRDefault="00A5102C" w:rsidP="009F31D2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2C" w:rsidRPr="00E23AA9" w:rsidRDefault="00A5102C" w:rsidP="000044AD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Проведение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Госэкспертизы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по объекту: </w:t>
            </w:r>
            <w:r>
              <w:rPr>
                <w:color w:val="000000"/>
                <w:sz w:val="23"/>
                <w:szCs w:val="23"/>
              </w:rPr>
              <w:t>«</w:t>
            </w:r>
            <w:r w:rsidRPr="00E23AA9">
              <w:rPr>
                <w:color w:val="000000"/>
                <w:sz w:val="23"/>
                <w:szCs w:val="23"/>
              </w:rPr>
              <w:t xml:space="preserve">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с</w:t>
            </w:r>
            <w:proofErr w:type="gramStart"/>
            <w:r w:rsidRPr="00E23AA9">
              <w:rPr>
                <w:color w:val="000000"/>
                <w:sz w:val="23"/>
                <w:szCs w:val="23"/>
              </w:rPr>
              <w:t>.К</w:t>
            </w:r>
            <w:proofErr w:type="gramEnd"/>
            <w:r w:rsidRPr="00E23AA9">
              <w:rPr>
                <w:color w:val="000000"/>
                <w:sz w:val="23"/>
                <w:szCs w:val="23"/>
              </w:rPr>
              <w:t>унашак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Кунашакского района 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139 668,64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A5102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C" w:rsidRPr="00E23AA9" w:rsidRDefault="00A5102C" w:rsidP="009F31D2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Получение технических условий </w:t>
            </w:r>
            <w:r w:rsidRPr="00E23AA9">
              <w:rPr>
                <w:bCs/>
                <w:sz w:val="23"/>
                <w:szCs w:val="23"/>
              </w:rPr>
              <w:t>по объекту:</w:t>
            </w:r>
            <w:r w:rsidRPr="00E23AA9">
              <w:rPr>
                <w:color w:val="000000"/>
                <w:sz w:val="23"/>
                <w:szCs w:val="23"/>
              </w:rPr>
              <w:t xml:space="preserve"> 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с</w:t>
            </w:r>
            <w:proofErr w:type="gramStart"/>
            <w:r w:rsidRPr="00E23AA9">
              <w:rPr>
                <w:color w:val="000000"/>
                <w:sz w:val="23"/>
                <w:szCs w:val="23"/>
              </w:rPr>
              <w:t>.К</w:t>
            </w:r>
            <w:proofErr w:type="gramEnd"/>
            <w:r w:rsidRPr="00E23AA9">
              <w:rPr>
                <w:color w:val="000000"/>
                <w:sz w:val="23"/>
                <w:szCs w:val="23"/>
              </w:rPr>
              <w:t>унашак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Кунашакского района 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3 776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A5102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C" w:rsidRPr="00E23AA9" w:rsidRDefault="00A5102C" w:rsidP="009F31D2"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E23AA9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Корректировка проектно-сметной документации «Газоснабжение котельной и жилых домов с.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Халитово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Кунашакского района Челябинской области. (Дополнение)»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75 000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A510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9F31D2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Проведение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Госэкспертизы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по объекту: Газоснабжение котельной и жилых домов с.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Халитово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Кунашакского района Челябинской области. (Дополнение)»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E87E4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625</w:t>
            </w:r>
            <w:r w:rsidRPr="00E23AA9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318,2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A510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452A26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Получение технических условий </w:t>
            </w:r>
            <w:r w:rsidRPr="00E23AA9">
              <w:rPr>
                <w:bCs/>
                <w:sz w:val="23"/>
                <w:szCs w:val="23"/>
              </w:rPr>
              <w:t>по объекту:</w:t>
            </w:r>
            <w:r w:rsidRPr="00E23AA9">
              <w:rPr>
                <w:b/>
                <w:color w:val="000000"/>
                <w:sz w:val="23"/>
                <w:szCs w:val="23"/>
              </w:rPr>
              <w:t xml:space="preserve"> «</w:t>
            </w:r>
            <w:r w:rsidRPr="00E23AA9">
              <w:rPr>
                <w:color w:val="000000"/>
                <w:sz w:val="23"/>
                <w:szCs w:val="23"/>
              </w:rPr>
              <w:t xml:space="preserve">Газоснабжение котельной и жилых домов с.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Халитово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Кунашакского района Челябинской области. (Дополнение)»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3 776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A510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452A26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Проект планировки и межевания</w:t>
            </w:r>
            <w:r w:rsidRPr="00E23AA9">
              <w:rPr>
                <w:bCs/>
                <w:sz w:val="23"/>
                <w:szCs w:val="23"/>
              </w:rPr>
              <w:t xml:space="preserve"> по объекту:</w:t>
            </w:r>
            <w:r w:rsidRPr="00E23AA9">
              <w:rPr>
                <w:b/>
                <w:color w:val="000000"/>
                <w:sz w:val="23"/>
                <w:szCs w:val="23"/>
              </w:rPr>
              <w:t xml:space="preserve"> «</w:t>
            </w:r>
            <w:r w:rsidRPr="00E23AA9">
              <w:rPr>
                <w:color w:val="000000"/>
                <w:sz w:val="23"/>
                <w:szCs w:val="23"/>
              </w:rPr>
              <w:t xml:space="preserve">Газоснабжение котельной и жилых домов с.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Халитово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Кунашакского района Челябинской области. (Дополнение)»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921F6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452A26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Выполнение врезки и пусконаладочных работ по объекту: «</w:t>
            </w:r>
            <w:r w:rsidRPr="00E23AA9">
              <w:rPr>
                <w:sz w:val="23"/>
                <w:szCs w:val="23"/>
              </w:rPr>
              <w:t>Газоснабжение жилых домов по улице Ленина в селе Кунашак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60 822,83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921F6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452A2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Выполнение врезки и пусконаладочных работ по объекту: «</w:t>
            </w:r>
            <w:r w:rsidRPr="00E23AA9">
              <w:rPr>
                <w:sz w:val="23"/>
                <w:szCs w:val="23"/>
              </w:rPr>
              <w:t xml:space="preserve">Газоснабжение жилых домов по улице </w:t>
            </w:r>
            <w:proofErr w:type="gramStart"/>
            <w:r w:rsidRPr="00E23AA9">
              <w:rPr>
                <w:sz w:val="23"/>
                <w:szCs w:val="23"/>
              </w:rPr>
              <w:t>Коммунистическая</w:t>
            </w:r>
            <w:proofErr w:type="gramEnd"/>
            <w:r w:rsidRPr="00E23AA9">
              <w:rPr>
                <w:sz w:val="23"/>
                <w:szCs w:val="23"/>
              </w:rPr>
              <w:t xml:space="preserve"> в селе Кунашак 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88 498,34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921F6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533C0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Технический надзор по объекту </w:t>
            </w:r>
            <w:r w:rsidRPr="00E23AA9">
              <w:rPr>
                <w:sz w:val="23"/>
                <w:szCs w:val="23"/>
              </w:rPr>
              <w:t xml:space="preserve">строительства газопровода в рамках реализации мероприятий </w:t>
            </w:r>
            <w:r w:rsidRPr="00E23AA9">
              <w:rPr>
                <w:bCs/>
                <w:sz w:val="23"/>
                <w:szCs w:val="23"/>
              </w:rPr>
              <w:t>«</w:t>
            </w:r>
            <w:r w:rsidRPr="00E23AA9">
              <w:rPr>
                <w:color w:val="000000"/>
                <w:sz w:val="23"/>
                <w:szCs w:val="23"/>
              </w:rPr>
              <w:t xml:space="preserve">Модернизация системы теплоснабжения в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п</w:t>
            </w:r>
            <w:proofErr w:type="gramStart"/>
            <w:r w:rsidRPr="00E23AA9">
              <w:rPr>
                <w:color w:val="000000"/>
                <w:sz w:val="23"/>
                <w:szCs w:val="23"/>
              </w:rPr>
              <w:t>.Л</w:t>
            </w:r>
            <w:proofErr w:type="gramEnd"/>
            <w:r w:rsidRPr="00E23AA9">
              <w:rPr>
                <w:color w:val="000000"/>
                <w:sz w:val="23"/>
                <w:szCs w:val="23"/>
              </w:rPr>
              <w:t>есной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Кунашакского </w:t>
            </w:r>
            <w:r w:rsidRPr="00E23AA9">
              <w:rPr>
                <w:color w:val="000000"/>
                <w:sz w:val="23"/>
                <w:szCs w:val="23"/>
              </w:rPr>
              <w:lastRenderedPageBreak/>
              <w:t>муниципального района</w:t>
            </w:r>
            <w:r w:rsidRPr="00E23AA9">
              <w:rPr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lastRenderedPageBreak/>
              <w:t>1 418,74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921F6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533C00"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E23AA9">
              <w:rPr>
                <w:color w:val="000000"/>
                <w:sz w:val="23"/>
                <w:szCs w:val="23"/>
              </w:rPr>
              <w:lastRenderedPageBreak/>
              <w:t>1</w:t>
            </w: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Авторский надзор по объекту: «</w:t>
            </w:r>
            <w:r w:rsidRPr="00E23AA9">
              <w:rPr>
                <w:sz w:val="23"/>
                <w:szCs w:val="23"/>
              </w:rPr>
              <w:t>Газоснабжение улиц Карла Маркса, Партизанская, Лермонтова, Гоголя в селе Кунашак Кунашакского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37 412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921F6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533C00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Пусконаладочные работы: </w:t>
            </w:r>
            <w:proofErr w:type="gramStart"/>
            <w:r w:rsidRPr="00E23AA9">
              <w:rPr>
                <w:color w:val="000000"/>
                <w:sz w:val="23"/>
                <w:szCs w:val="23"/>
              </w:rPr>
              <w:t xml:space="preserve">Газопровод в с. Татарская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Караболка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</w:t>
            </w:r>
            <w:r w:rsidRPr="00E23AA9">
              <w:rPr>
                <w:color w:val="000000"/>
                <w:sz w:val="23"/>
                <w:szCs w:val="23"/>
                <w:lang w:val="en-US"/>
              </w:rPr>
              <w:t>II</w:t>
            </w:r>
            <w:r w:rsidRPr="00E23AA9">
              <w:rPr>
                <w:color w:val="000000"/>
                <w:sz w:val="23"/>
                <w:szCs w:val="23"/>
              </w:rPr>
              <w:t xml:space="preserve">-я очередь строительства </w:t>
            </w:r>
            <w:r w:rsidRPr="00E23AA9">
              <w:rPr>
                <w:color w:val="000000"/>
                <w:sz w:val="23"/>
                <w:szCs w:val="23"/>
                <w:lang w:val="en-US"/>
              </w:rPr>
              <w:t>I</w:t>
            </w:r>
            <w:r w:rsidRPr="00E23AA9">
              <w:rPr>
                <w:color w:val="000000"/>
                <w:sz w:val="23"/>
                <w:szCs w:val="23"/>
              </w:rPr>
              <w:t>-го пускового комплекса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95 307,89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962C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Финансовое управление</w:t>
            </w:r>
          </w:p>
          <w:p w:rsidR="00A5102C" w:rsidRPr="00E23AA9" w:rsidRDefault="00A5102C" w:rsidP="005C7F6F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(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Куяшское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с/п)</w:t>
            </w:r>
          </w:p>
        </w:tc>
      </w:tr>
      <w:tr w:rsidR="00A5102C" w:rsidRPr="00E23AA9" w:rsidTr="00921F6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533C00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sz w:val="23"/>
                <w:szCs w:val="23"/>
              </w:rPr>
              <w:t xml:space="preserve">Выполнение </w:t>
            </w:r>
            <w:r w:rsidRPr="00E23AA9">
              <w:rPr>
                <w:bCs/>
                <w:sz w:val="23"/>
                <w:szCs w:val="23"/>
              </w:rPr>
              <w:t>проектно-изыскательских работ по объекту</w:t>
            </w:r>
            <w:r w:rsidRPr="00E23AA9">
              <w:rPr>
                <w:color w:val="000000"/>
                <w:sz w:val="23"/>
                <w:szCs w:val="23"/>
              </w:rPr>
              <w:t xml:space="preserve"> «</w:t>
            </w:r>
            <w:r w:rsidRPr="00E23AA9">
              <w:rPr>
                <w:bCs/>
                <w:sz w:val="23"/>
                <w:szCs w:val="23"/>
              </w:rPr>
              <w:t xml:space="preserve">Газоснабжение жилых домов по ул. </w:t>
            </w:r>
            <w:r w:rsidRPr="00E23AA9">
              <w:rPr>
                <w:color w:val="000000"/>
                <w:sz w:val="23"/>
                <w:szCs w:val="23"/>
              </w:rPr>
              <w:t xml:space="preserve">Ломоносова, Гагарина </w:t>
            </w:r>
            <w:r w:rsidRPr="00E23AA9">
              <w:rPr>
                <w:bCs/>
                <w:sz w:val="23"/>
                <w:szCs w:val="23"/>
              </w:rPr>
              <w:t xml:space="preserve">в </w:t>
            </w:r>
            <w:proofErr w:type="spellStart"/>
            <w:r w:rsidRPr="00E23AA9">
              <w:rPr>
                <w:bCs/>
                <w:sz w:val="23"/>
                <w:szCs w:val="23"/>
              </w:rPr>
              <w:t>с</w:t>
            </w:r>
            <w:proofErr w:type="gramStart"/>
            <w:r w:rsidRPr="00E23AA9">
              <w:rPr>
                <w:bCs/>
                <w:sz w:val="23"/>
                <w:szCs w:val="23"/>
              </w:rPr>
              <w:t>.К</w:t>
            </w:r>
            <w:proofErr w:type="gramEnd"/>
            <w:r w:rsidRPr="00E23AA9">
              <w:rPr>
                <w:bCs/>
                <w:sz w:val="23"/>
                <w:szCs w:val="23"/>
              </w:rPr>
              <w:t>унашак</w:t>
            </w:r>
            <w:proofErr w:type="spellEnd"/>
            <w:r w:rsidRPr="00E23AA9">
              <w:rPr>
                <w:bCs/>
                <w:sz w:val="23"/>
                <w:szCs w:val="23"/>
              </w:rPr>
              <w:t xml:space="preserve">  Кунашакского района Челябинской области</w:t>
            </w:r>
            <w:r w:rsidRPr="00E23AA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396</w:t>
            </w:r>
            <w:r w:rsidRPr="00E23AA9">
              <w:rPr>
                <w:color w:val="000000"/>
                <w:sz w:val="23"/>
                <w:szCs w:val="23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807C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730B7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7325F7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C" w:rsidRPr="00E23AA9" w:rsidRDefault="00A5102C" w:rsidP="00967A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</w:t>
            </w:r>
            <w:proofErr w:type="spellStart"/>
            <w:r>
              <w:rPr>
                <w:sz w:val="23"/>
                <w:szCs w:val="23"/>
              </w:rPr>
              <w:t>Госэкспертизы</w:t>
            </w:r>
            <w:proofErr w:type="spellEnd"/>
            <w:r>
              <w:rPr>
                <w:sz w:val="23"/>
                <w:szCs w:val="23"/>
              </w:rPr>
              <w:t xml:space="preserve"> по объекту: «Газоснабжение жилых домов по ул. Ломоносова, Гагарина,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. Кунашак Кунашакского района 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250 000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807C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807C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65767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3AA9">
              <w:rPr>
                <w:sz w:val="23"/>
                <w:szCs w:val="23"/>
              </w:rPr>
              <w:t xml:space="preserve">ыполнение </w:t>
            </w:r>
            <w:r w:rsidRPr="00E23AA9">
              <w:rPr>
                <w:bCs/>
                <w:sz w:val="23"/>
                <w:szCs w:val="23"/>
              </w:rPr>
              <w:t>проектно-изыскательских работ по объекту</w:t>
            </w:r>
            <w:r w:rsidRPr="00E23AA9">
              <w:rPr>
                <w:color w:val="000000"/>
                <w:sz w:val="23"/>
                <w:szCs w:val="23"/>
              </w:rPr>
              <w:t xml:space="preserve"> «</w:t>
            </w:r>
            <w:r w:rsidRPr="00E23AA9">
              <w:rPr>
                <w:bCs/>
                <w:sz w:val="23"/>
                <w:szCs w:val="23"/>
              </w:rPr>
              <w:t xml:space="preserve">Газоснабжение жилых домов по ул. </w:t>
            </w:r>
            <w:proofErr w:type="gramStart"/>
            <w:r w:rsidRPr="00E23AA9">
              <w:rPr>
                <w:color w:val="000000"/>
                <w:sz w:val="23"/>
                <w:szCs w:val="23"/>
              </w:rPr>
              <w:t>Луговая</w:t>
            </w:r>
            <w:proofErr w:type="gramEnd"/>
            <w:r w:rsidRPr="00E23AA9">
              <w:rPr>
                <w:color w:val="000000"/>
                <w:sz w:val="23"/>
                <w:szCs w:val="23"/>
              </w:rPr>
              <w:t xml:space="preserve">, Советская </w:t>
            </w:r>
            <w:r w:rsidRPr="00E23AA9">
              <w:rPr>
                <w:bCs/>
                <w:sz w:val="23"/>
                <w:szCs w:val="23"/>
              </w:rPr>
              <w:t>в п. Дружный Кунашакского района Челябинской области</w:t>
            </w:r>
            <w:r w:rsidRPr="00E23AA9">
              <w:rPr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435</w:t>
            </w:r>
            <w:r w:rsidRPr="00E23AA9">
              <w:rPr>
                <w:color w:val="000000"/>
                <w:sz w:val="23"/>
                <w:szCs w:val="23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807C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807C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Default="00A5102C" w:rsidP="0065767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C" w:rsidRDefault="00A5102C" w:rsidP="00A5102C">
            <w:pPr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Проведение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Госэкспертизы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по объекту: «</w:t>
            </w:r>
            <w:r w:rsidRPr="00E23AA9">
              <w:rPr>
                <w:bCs/>
                <w:sz w:val="23"/>
                <w:szCs w:val="23"/>
              </w:rPr>
              <w:t xml:space="preserve">Газоснабжение жилых домов по ул. </w:t>
            </w:r>
            <w:proofErr w:type="gramStart"/>
            <w:r w:rsidRPr="00E23AA9">
              <w:rPr>
                <w:color w:val="000000"/>
                <w:sz w:val="23"/>
                <w:szCs w:val="23"/>
              </w:rPr>
              <w:t>Луговая</w:t>
            </w:r>
            <w:proofErr w:type="gramEnd"/>
            <w:r w:rsidRPr="00E23AA9">
              <w:rPr>
                <w:color w:val="000000"/>
                <w:sz w:val="23"/>
                <w:szCs w:val="23"/>
              </w:rPr>
              <w:t xml:space="preserve">, Советская </w:t>
            </w:r>
            <w:r w:rsidRPr="00E23AA9">
              <w:rPr>
                <w:bCs/>
                <w:sz w:val="23"/>
                <w:szCs w:val="23"/>
              </w:rPr>
              <w:t>в п. Дружный Кунашакского района Челябинской области</w:t>
            </w:r>
            <w:r w:rsidRPr="00E23AA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Default="00A5102C" w:rsidP="00807C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807C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sz w:val="23"/>
                <w:szCs w:val="23"/>
              </w:rPr>
            </w:pPr>
            <w:r w:rsidRPr="00E23AA9">
              <w:rPr>
                <w:sz w:val="23"/>
                <w:szCs w:val="23"/>
              </w:rPr>
              <w:t xml:space="preserve">Выполнение </w:t>
            </w:r>
            <w:r w:rsidRPr="00E23AA9">
              <w:rPr>
                <w:bCs/>
                <w:sz w:val="23"/>
                <w:szCs w:val="23"/>
              </w:rPr>
              <w:t>проектно-изыскательских работ по объекту</w:t>
            </w:r>
            <w:r w:rsidRPr="00E23AA9">
              <w:rPr>
                <w:color w:val="000000"/>
                <w:sz w:val="23"/>
                <w:szCs w:val="23"/>
              </w:rPr>
              <w:t xml:space="preserve"> «</w:t>
            </w:r>
            <w:r w:rsidRPr="00E23AA9">
              <w:rPr>
                <w:bCs/>
                <w:sz w:val="23"/>
                <w:szCs w:val="23"/>
              </w:rPr>
              <w:t xml:space="preserve">Газоснабжение жилых домов по ул. </w:t>
            </w:r>
            <w:r w:rsidRPr="00E23AA9">
              <w:rPr>
                <w:sz w:val="23"/>
                <w:szCs w:val="23"/>
              </w:rPr>
              <w:t xml:space="preserve">Исмагилова, Мусина, Российская </w:t>
            </w:r>
            <w:proofErr w:type="gramStart"/>
            <w:r w:rsidRPr="00E23AA9">
              <w:rPr>
                <w:bCs/>
                <w:sz w:val="23"/>
                <w:szCs w:val="23"/>
              </w:rPr>
              <w:t>в</w:t>
            </w:r>
            <w:proofErr w:type="gramEnd"/>
            <w:r w:rsidRPr="00E23AA9"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Pr="00E23AA9">
              <w:rPr>
                <w:bCs/>
                <w:sz w:val="23"/>
                <w:szCs w:val="23"/>
              </w:rPr>
              <w:t>с</w:t>
            </w:r>
            <w:proofErr w:type="gramEnd"/>
            <w:r w:rsidRPr="00E23AA9">
              <w:rPr>
                <w:bCs/>
                <w:sz w:val="23"/>
                <w:szCs w:val="23"/>
              </w:rPr>
              <w:t>. Кунашак Кунашакского района Челябинской области</w:t>
            </w:r>
            <w:r w:rsidRPr="00E23AA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2C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258 006,98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807C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sz w:val="23"/>
                <w:szCs w:val="23"/>
              </w:rPr>
              <w:t>УЖКХСЭ</w:t>
            </w:r>
          </w:p>
        </w:tc>
      </w:tr>
      <w:tr w:rsidR="00A5102C" w:rsidRPr="00E23AA9" w:rsidTr="00807C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C" w:rsidRPr="00E23AA9" w:rsidRDefault="00A5102C" w:rsidP="00967A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проектно-изыскательских работ по объекту: «Подводящий газопровод к д. Малый Куяш Кунашакского района Челябинской области».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Default="00A5102C" w:rsidP="00962C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Default="00A5102C" w:rsidP="00807C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УЖКХСЭ</w:t>
            </w:r>
          </w:p>
        </w:tc>
      </w:tr>
      <w:tr w:rsidR="00A5102C" w:rsidRPr="00E23AA9" w:rsidTr="00807C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C" w:rsidRDefault="00A5102C" w:rsidP="00632AB7">
            <w:pPr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Выполнение врезки и пусконаладочных работ по объекту: </w:t>
            </w:r>
            <w:proofErr w:type="gramStart"/>
            <w:r w:rsidRPr="00E23AA9">
              <w:rPr>
                <w:color w:val="000000"/>
                <w:sz w:val="23"/>
                <w:szCs w:val="23"/>
              </w:rPr>
              <w:t>«</w:t>
            </w:r>
            <w:r w:rsidRPr="00E23AA9">
              <w:rPr>
                <w:sz w:val="23"/>
                <w:szCs w:val="23"/>
              </w:rPr>
              <w:t>Газоснабжение жилых домов по ул</w:t>
            </w:r>
            <w:r>
              <w:rPr>
                <w:sz w:val="23"/>
                <w:szCs w:val="23"/>
              </w:rPr>
              <w:t xml:space="preserve">. Челябинская, Гагарина, Молодежная, Парковая, Южная, в пер. Нефтебазы, пер. Челябинская-Октябрьская в п. Муслюмово </w:t>
            </w:r>
            <w:proofErr w:type="spellStart"/>
            <w:r>
              <w:rPr>
                <w:sz w:val="23"/>
                <w:szCs w:val="23"/>
              </w:rPr>
              <w:t>ж.д</w:t>
            </w:r>
            <w:proofErr w:type="spellEnd"/>
            <w:r>
              <w:rPr>
                <w:sz w:val="23"/>
                <w:szCs w:val="23"/>
              </w:rPr>
              <w:t>. ст. Кунашакского муниципального района Челябинской области</w:t>
            </w:r>
            <w:r w:rsidRPr="00E23AA9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Default="00A5102C" w:rsidP="00962C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40 993,02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Default="00A5102C" w:rsidP="00807C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Default="00A5102C" w:rsidP="00E87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УЖКХСЭ</w:t>
            </w:r>
          </w:p>
        </w:tc>
      </w:tr>
      <w:tr w:rsidR="00A5102C" w:rsidRPr="00E23AA9" w:rsidTr="00E87E4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b/>
                <w:color w:val="000000"/>
                <w:sz w:val="23"/>
                <w:szCs w:val="23"/>
              </w:rPr>
            </w:pPr>
            <w:r w:rsidRPr="00E23AA9">
              <w:rPr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b/>
                <w:color w:val="000000"/>
                <w:sz w:val="23"/>
                <w:szCs w:val="23"/>
              </w:rPr>
            </w:pPr>
            <w:r w:rsidRPr="00E23AA9">
              <w:rPr>
                <w:b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23AA9">
              <w:rPr>
                <w:b/>
                <w:color w:val="000000"/>
                <w:sz w:val="23"/>
                <w:szCs w:val="23"/>
              </w:rPr>
              <w:t xml:space="preserve"> 4 600 000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967AC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502 310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967AC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</w:tbl>
    <w:p w:rsidR="009A3C6A" w:rsidRDefault="00874A21" w:rsidP="009A3C6A">
      <w:pPr>
        <w:jc w:val="both"/>
        <w:rPr>
          <w:sz w:val="28"/>
        </w:rPr>
      </w:pPr>
      <w:r>
        <w:rPr>
          <w:sz w:val="28"/>
        </w:rPr>
        <w:tab/>
      </w:r>
    </w:p>
    <w:p w:rsidR="009A3C6A" w:rsidRDefault="009A3C6A" w:rsidP="009A3C6A">
      <w:pPr>
        <w:jc w:val="center"/>
        <w:rPr>
          <w:sz w:val="28"/>
        </w:rPr>
      </w:pPr>
    </w:p>
    <w:p w:rsidR="009A3C6A" w:rsidRDefault="009A3C6A" w:rsidP="009A3C6A">
      <w:pPr>
        <w:jc w:val="center"/>
        <w:rPr>
          <w:sz w:val="28"/>
        </w:rPr>
      </w:pPr>
    </w:p>
    <w:p w:rsidR="009A3C6A" w:rsidRDefault="009A3C6A" w:rsidP="009A3C6A">
      <w:pPr>
        <w:jc w:val="center"/>
        <w:rPr>
          <w:sz w:val="28"/>
        </w:rPr>
      </w:pPr>
    </w:p>
    <w:p w:rsidR="009A3C6A" w:rsidRDefault="009A3C6A" w:rsidP="009A3C6A">
      <w:pPr>
        <w:jc w:val="center"/>
        <w:rPr>
          <w:sz w:val="28"/>
        </w:rPr>
      </w:pPr>
    </w:p>
    <w:p w:rsidR="009A3C6A" w:rsidRDefault="009A3C6A" w:rsidP="009A3C6A">
      <w:pPr>
        <w:jc w:val="center"/>
        <w:rPr>
          <w:sz w:val="28"/>
        </w:rPr>
      </w:pPr>
    </w:p>
    <w:p w:rsidR="009A3C6A" w:rsidRDefault="009A3C6A" w:rsidP="009A3C6A">
      <w:pPr>
        <w:jc w:val="center"/>
        <w:rPr>
          <w:sz w:val="28"/>
        </w:rPr>
      </w:pPr>
    </w:p>
    <w:p w:rsidR="009A3C6A" w:rsidRDefault="009A3C6A" w:rsidP="009A3C6A">
      <w:pPr>
        <w:jc w:val="center"/>
        <w:rPr>
          <w:sz w:val="28"/>
        </w:rPr>
      </w:pPr>
    </w:p>
    <w:p w:rsidR="009A3C6A" w:rsidRDefault="009A3C6A" w:rsidP="009A3C6A">
      <w:pPr>
        <w:jc w:val="center"/>
        <w:rPr>
          <w:sz w:val="28"/>
        </w:rPr>
      </w:pPr>
    </w:p>
    <w:p w:rsidR="009A3C6A" w:rsidRDefault="009A3C6A" w:rsidP="009A3C6A">
      <w:pPr>
        <w:jc w:val="center"/>
        <w:rPr>
          <w:sz w:val="28"/>
        </w:rPr>
      </w:pPr>
    </w:p>
    <w:p w:rsidR="00874A21" w:rsidRDefault="00874A21" w:rsidP="009A3C6A">
      <w:pPr>
        <w:jc w:val="center"/>
        <w:rPr>
          <w:sz w:val="28"/>
        </w:rPr>
      </w:pPr>
      <w:r>
        <w:rPr>
          <w:sz w:val="28"/>
        </w:rPr>
        <w:lastRenderedPageBreak/>
        <w:t>План работ на 2017 год</w:t>
      </w:r>
    </w:p>
    <w:p w:rsidR="00902C9B" w:rsidRDefault="00902C9B" w:rsidP="009A3C6A">
      <w:pPr>
        <w:jc w:val="center"/>
        <w:rPr>
          <w:sz w:val="28"/>
        </w:rPr>
      </w:pPr>
    </w:p>
    <w:tbl>
      <w:tblPr>
        <w:tblW w:w="9472" w:type="dxa"/>
        <w:tblInd w:w="250" w:type="dxa"/>
        <w:tblLook w:val="04A0" w:firstRow="1" w:lastRow="0" w:firstColumn="1" w:lastColumn="0" w:noHBand="0" w:noVBand="1"/>
      </w:tblPr>
      <w:tblGrid>
        <w:gridCol w:w="567"/>
        <w:gridCol w:w="7938"/>
        <w:gridCol w:w="967"/>
      </w:tblGrid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24A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E24A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умма, </w:t>
            </w:r>
            <w:r w:rsidRPr="007E24AF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21" w:rsidRPr="003A4229" w:rsidRDefault="00874A21" w:rsidP="00967AC8">
            <w:pPr>
              <w:rPr>
                <w:sz w:val="24"/>
                <w:szCs w:val="24"/>
              </w:rPr>
            </w:pPr>
            <w:r w:rsidRPr="00845276">
              <w:rPr>
                <w:sz w:val="24"/>
                <w:szCs w:val="24"/>
              </w:rPr>
              <w:t xml:space="preserve">выполнение </w:t>
            </w:r>
            <w:r w:rsidRPr="00845276">
              <w:rPr>
                <w:bCs/>
                <w:sz w:val="24"/>
                <w:szCs w:val="24"/>
              </w:rPr>
              <w:t>проектно-изыскательских работ по объекту</w:t>
            </w:r>
            <w:r w:rsidRPr="0084527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</w:t>
            </w:r>
            <w:proofErr w:type="spellStart"/>
            <w:r w:rsidRPr="00C1470E">
              <w:rPr>
                <w:bCs/>
                <w:sz w:val="24"/>
                <w:szCs w:val="24"/>
              </w:rPr>
              <w:t>д</w:t>
            </w:r>
            <w:proofErr w:type="gramStart"/>
            <w:r w:rsidRPr="00C1470E">
              <w:rPr>
                <w:bCs/>
                <w:sz w:val="24"/>
                <w:szCs w:val="24"/>
              </w:rPr>
              <w:t>.К</w:t>
            </w:r>
            <w:proofErr w:type="gramEnd"/>
            <w:r w:rsidRPr="00C1470E">
              <w:rPr>
                <w:bCs/>
                <w:sz w:val="24"/>
                <w:szCs w:val="24"/>
              </w:rPr>
              <w:t>анзафарова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области</w:t>
            </w:r>
            <w:r w:rsidRPr="0084527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21" w:rsidRPr="007E24AF" w:rsidRDefault="00874A21" w:rsidP="00967AC8">
            <w:pPr>
              <w:rPr>
                <w:color w:val="000000"/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 w:rsidRPr="00C1470E">
              <w:rPr>
                <w:bCs/>
                <w:sz w:val="24"/>
                <w:szCs w:val="24"/>
              </w:rPr>
              <w:t>Кулужбаево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21" w:rsidRPr="00F31FC6" w:rsidRDefault="00874A21" w:rsidP="00967AC8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proofErr w:type="spellStart"/>
            <w:r w:rsidRPr="00C1470E">
              <w:rPr>
                <w:color w:val="000000"/>
                <w:sz w:val="24"/>
                <w:szCs w:val="24"/>
              </w:rPr>
              <w:t>Нигматуллина</w:t>
            </w:r>
            <w:proofErr w:type="spellEnd"/>
            <w:r w:rsidRPr="00C1470E">
              <w:rPr>
                <w:color w:val="000000"/>
                <w:sz w:val="24"/>
                <w:szCs w:val="24"/>
              </w:rPr>
              <w:t>, Победы</w:t>
            </w:r>
            <w:r w:rsidRPr="00C1470E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C1470E">
              <w:rPr>
                <w:bCs/>
                <w:sz w:val="24"/>
                <w:szCs w:val="24"/>
              </w:rPr>
              <w:t>с</w:t>
            </w:r>
            <w:proofErr w:type="gramStart"/>
            <w:r w:rsidRPr="00C1470E">
              <w:rPr>
                <w:bCs/>
                <w:sz w:val="24"/>
                <w:szCs w:val="24"/>
              </w:rPr>
              <w:t>.К</w:t>
            </w:r>
            <w:proofErr w:type="gramEnd"/>
            <w:r w:rsidRPr="00C1470E">
              <w:rPr>
                <w:bCs/>
                <w:sz w:val="24"/>
                <w:szCs w:val="24"/>
              </w:rPr>
              <w:t>унашак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21" w:rsidRPr="007E24AF" w:rsidRDefault="00874A21" w:rsidP="00967AC8">
            <w:pPr>
              <w:rPr>
                <w:color w:val="000000"/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 w:rsidRPr="00C1470E">
              <w:rPr>
                <w:bCs/>
                <w:sz w:val="24"/>
                <w:szCs w:val="24"/>
              </w:rPr>
              <w:t>Чебакуль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21" w:rsidRPr="00F31FC6" w:rsidRDefault="00874A21" w:rsidP="00967AC8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proofErr w:type="spellStart"/>
            <w:r w:rsidRPr="00C1470E">
              <w:rPr>
                <w:color w:val="000000"/>
                <w:sz w:val="24"/>
                <w:szCs w:val="24"/>
              </w:rPr>
              <w:t>Рыбозаводская</w:t>
            </w:r>
            <w:proofErr w:type="spellEnd"/>
            <w:r w:rsidRPr="00C1470E">
              <w:rPr>
                <w:color w:val="000000"/>
                <w:sz w:val="24"/>
                <w:szCs w:val="24"/>
              </w:rPr>
              <w:t xml:space="preserve">, Труда, 2-я Труда, Красная </w:t>
            </w:r>
            <w:r w:rsidRPr="00C1470E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C1470E">
              <w:rPr>
                <w:bCs/>
                <w:sz w:val="24"/>
                <w:szCs w:val="24"/>
              </w:rPr>
              <w:t>с</w:t>
            </w:r>
            <w:proofErr w:type="gramStart"/>
            <w:r w:rsidRPr="00C1470E">
              <w:rPr>
                <w:bCs/>
                <w:sz w:val="24"/>
                <w:szCs w:val="24"/>
              </w:rPr>
              <w:t>.К</w:t>
            </w:r>
            <w:proofErr w:type="gramEnd"/>
            <w:r w:rsidRPr="00C1470E">
              <w:rPr>
                <w:bCs/>
                <w:sz w:val="24"/>
                <w:szCs w:val="24"/>
              </w:rPr>
              <w:t>унашак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2D3E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7E24AF" w:rsidRDefault="00874A21" w:rsidP="00967AC8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7E24AF" w:rsidRDefault="00874A21" w:rsidP="00967AC8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902C9B" w:rsidRDefault="00902C9B" w:rsidP="00874A21">
      <w:pPr>
        <w:ind w:firstLine="709"/>
        <w:jc w:val="center"/>
        <w:rPr>
          <w:sz w:val="28"/>
        </w:rPr>
      </w:pPr>
    </w:p>
    <w:p w:rsidR="00902C9B" w:rsidRDefault="00902C9B" w:rsidP="00874A21">
      <w:pPr>
        <w:ind w:firstLine="709"/>
        <w:jc w:val="center"/>
        <w:rPr>
          <w:sz w:val="28"/>
        </w:rPr>
      </w:pPr>
    </w:p>
    <w:p w:rsidR="00874A21" w:rsidRDefault="00874A21" w:rsidP="00874A21">
      <w:pPr>
        <w:ind w:firstLine="709"/>
        <w:jc w:val="center"/>
        <w:rPr>
          <w:sz w:val="28"/>
        </w:rPr>
      </w:pPr>
      <w:r>
        <w:rPr>
          <w:sz w:val="28"/>
        </w:rPr>
        <w:t>План работ на 2018 год</w:t>
      </w:r>
    </w:p>
    <w:p w:rsidR="00632AB7" w:rsidRDefault="00632AB7" w:rsidP="00874A21">
      <w:pPr>
        <w:ind w:firstLine="709"/>
        <w:jc w:val="center"/>
        <w:rPr>
          <w:sz w:val="28"/>
        </w:rPr>
      </w:pPr>
    </w:p>
    <w:tbl>
      <w:tblPr>
        <w:tblW w:w="9472" w:type="dxa"/>
        <w:tblInd w:w="250" w:type="dxa"/>
        <w:tblLook w:val="04A0" w:firstRow="1" w:lastRow="0" w:firstColumn="1" w:lastColumn="0" w:noHBand="0" w:noVBand="1"/>
      </w:tblPr>
      <w:tblGrid>
        <w:gridCol w:w="567"/>
        <w:gridCol w:w="7938"/>
        <w:gridCol w:w="967"/>
      </w:tblGrid>
      <w:tr w:rsidR="00874A21" w:rsidRPr="007E24AF" w:rsidTr="00967AC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24A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E24A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Сумма, </w:t>
            </w:r>
            <w:r w:rsidRPr="007E24AF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7E24AF" w:rsidRDefault="00874A21" w:rsidP="00967AC8">
            <w:pPr>
              <w:rPr>
                <w:color w:val="000000"/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r w:rsidRPr="00C1470E">
              <w:rPr>
                <w:color w:val="000000"/>
                <w:sz w:val="24"/>
                <w:szCs w:val="24"/>
              </w:rPr>
              <w:t xml:space="preserve">Комсомольская, </w:t>
            </w:r>
            <w:proofErr w:type="spellStart"/>
            <w:r w:rsidRPr="00C1470E">
              <w:rPr>
                <w:color w:val="000000"/>
                <w:sz w:val="24"/>
                <w:szCs w:val="24"/>
              </w:rPr>
              <w:t>Ключвая</w:t>
            </w:r>
            <w:proofErr w:type="spellEnd"/>
            <w:r w:rsidRPr="00C1470E">
              <w:rPr>
                <w:color w:val="000000"/>
                <w:sz w:val="24"/>
                <w:szCs w:val="24"/>
              </w:rPr>
              <w:t xml:space="preserve">, Озерная, </w:t>
            </w:r>
            <w:r w:rsidRPr="00C1470E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C1470E">
              <w:rPr>
                <w:bCs/>
                <w:sz w:val="24"/>
                <w:szCs w:val="24"/>
              </w:rPr>
              <w:t>с</w:t>
            </w:r>
            <w:proofErr w:type="gramStart"/>
            <w:r w:rsidRPr="00C1470E">
              <w:rPr>
                <w:bCs/>
                <w:sz w:val="24"/>
                <w:szCs w:val="24"/>
              </w:rPr>
              <w:t>.К</w:t>
            </w:r>
            <w:proofErr w:type="gramEnd"/>
            <w:r w:rsidRPr="00C1470E">
              <w:rPr>
                <w:bCs/>
                <w:sz w:val="24"/>
                <w:szCs w:val="24"/>
              </w:rPr>
              <w:t>унашак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9540D1" w:rsidRDefault="00874A21" w:rsidP="00967A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 проектно-сметной документации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C1470E">
              <w:rPr>
                <w:sz w:val="24"/>
                <w:szCs w:val="24"/>
              </w:rPr>
              <w:t>Газоснабжение жилых домов в селе Новобурино Кунашакского района Челябинской области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9540D1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F31FC6" w:rsidRDefault="00874A21" w:rsidP="00967AC8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 w:rsidRPr="00C1470E">
              <w:rPr>
                <w:bCs/>
                <w:sz w:val="24"/>
                <w:szCs w:val="24"/>
              </w:rPr>
              <w:t>Юлдашево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F31FC6" w:rsidRDefault="00874A21" w:rsidP="00967AC8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r w:rsidRPr="00C1470E">
              <w:rPr>
                <w:color w:val="000000"/>
                <w:sz w:val="24"/>
                <w:szCs w:val="24"/>
              </w:rPr>
              <w:t xml:space="preserve">Свердлова, Больничная </w:t>
            </w:r>
            <w:r w:rsidRPr="00C1470E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C1470E">
              <w:rPr>
                <w:bCs/>
                <w:sz w:val="24"/>
                <w:szCs w:val="24"/>
              </w:rPr>
              <w:t>с</w:t>
            </w:r>
            <w:proofErr w:type="gramStart"/>
            <w:r w:rsidRPr="00C1470E">
              <w:rPr>
                <w:bCs/>
                <w:sz w:val="24"/>
                <w:szCs w:val="24"/>
              </w:rPr>
              <w:t>.К</w:t>
            </w:r>
            <w:proofErr w:type="gramEnd"/>
            <w:r w:rsidRPr="00C1470E">
              <w:rPr>
                <w:bCs/>
                <w:sz w:val="24"/>
                <w:szCs w:val="24"/>
              </w:rPr>
              <w:t>унашак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F31FC6" w:rsidRDefault="00874A21" w:rsidP="00967AC8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в </w:t>
            </w:r>
            <w:proofErr w:type="spellStart"/>
            <w:r w:rsidRPr="00C1470E">
              <w:rPr>
                <w:bCs/>
                <w:sz w:val="24"/>
                <w:szCs w:val="24"/>
              </w:rPr>
              <w:t>с</w:t>
            </w:r>
            <w:proofErr w:type="gramStart"/>
            <w:r w:rsidRPr="00C1470E">
              <w:rPr>
                <w:bCs/>
                <w:sz w:val="24"/>
                <w:szCs w:val="24"/>
              </w:rPr>
              <w:t>.У</w:t>
            </w:r>
            <w:proofErr w:type="gramEnd"/>
            <w:r w:rsidRPr="00C1470E">
              <w:rPr>
                <w:bCs/>
                <w:sz w:val="24"/>
                <w:szCs w:val="24"/>
              </w:rPr>
              <w:t>рукуль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9540D1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9540D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482AF4" w:rsidRDefault="00874A21" w:rsidP="00967AC8">
            <w:pPr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 xml:space="preserve">выполнение </w:t>
            </w:r>
            <w:r w:rsidRPr="00482AF4">
              <w:rPr>
                <w:bCs/>
                <w:sz w:val="24"/>
                <w:szCs w:val="24"/>
              </w:rPr>
              <w:t>проектно-изыскательских работ по объекту</w:t>
            </w:r>
            <w:r w:rsidRPr="00482AF4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 w:rsidRPr="00C1470E">
              <w:rPr>
                <w:bCs/>
                <w:sz w:val="24"/>
                <w:szCs w:val="24"/>
              </w:rPr>
              <w:t>Ямантаево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области</w:t>
            </w:r>
            <w:r w:rsidRPr="00482AF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7E24AF" w:rsidRDefault="00874A21" w:rsidP="00967AC8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7E24AF" w:rsidRDefault="00874A21" w:rsidP="00967AC8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874A21" w:rsidRDefault="00874A21" w:rsidP="00874A21">
      <w:pPr>
        <w:rPr>
          <w:sz w:val="28"/>
        </w:rPr>
      </w:pPr>
    </w:p>
    <w:p w:rsidR="00874A21" w:rsidRDefault="00874A21" w:rsidP="00874A21">
      <w:pPr>
        <w:rPr>
          <w:sz w:val="28"/>
        </w:rPr>
      </w:pPr>
    </w:p>
    <w:p w:rsidR="00874A21" w:rsidRDefault="00874A21" w:rsidP="00874A21">
      <w:pPr>
        <w:rPr>
          <w:sz w:val="28"/>
        </w:rPr>
      </w:pPr>
    </w:p>
    <w:p w:rsidR="00874A21" w:rsidRDefault="00874A21" w:rsidP="00874A21">
      <w:pPr>
        <w:rPr>
          <w:sz w:val="28"/>
        </w:rPr>
      </w:pPr>
    </w:p>
    <w:p w:rsidR="00874A21" w:rsidRDefault="00874A21" w:rsidP="00874A21">
      <w:pPr>
        <w:rPr>
          <w:sz w:val="28"/>
        </w:rPr>
      </w:pPr>
    </w:p>
    <w:p w:rsidR="00874A21" w:rsidRDefault="00874A21" w:rsidP="00874A21">
      <w:pPr>
        <w:rPr>
          <w:sz w:val="28"/>
        </w:rPr>
      </w:pPr>
    </w:p>
    <w:p w:rsidR="00E23AA9" w:rsidRDefault="00E23AA9" w:rsidP="00874A21">
      <w:pPr>
        <w:rPr>
          <w:sz w:val="28"/>
        </w:rPr>
      </w:pPr>
    </w:p>
    <w:p w:rsidR="00E23AA9" w:rsidRDefault="00E23AA9" w:rsidP="00874A21">
      <w:pPr>
        <w:rPr>
          <w:sz w:val="28"/>
        </w:rPr>
      </w:pPr>
    </w:p>
    <w:p w:rsidR="00E23AA9" w:rsidRDefault="00E23AA9" w:rsidP="00874A21">
      <w:pPr>
        <w:rPr>
          <w:sz w:val="28"/>
        </w:rPr>
      </w:pPr>
    </w:p>
    <w:p w:rsidR="00E23AA9" w:rsidRDefault="00E23AA9" w:rsidP="00874A21">
      <w:pPr>
        <w:rPr>
          <w:sz w:val="28"/>
        </w:rPr>
      </w:pPr>
    </w:p>
    <w:p w:rsidR="00874A21" w:rsidRDefault="00874A21" w:rsidP="00874A21">
      <w:pPr>
        <w:tabs>
          <w:tab w:val="left" w:pos="3015"/>
        </w:tabs>
        <w:spacing w:line="288" w:lineRule="auto"/>
        <w:rPr>
          <w:sz w:val="28"/>
          <w:szCs w:val="28"/>
        </w:rPr>
      </w:pPr>
      <w:r w:rsidRPr="00433639">
        <w:rPr>
          <w:sz w:val="28"/>
          <w:szCs w:val="28"/>
        </w:rPr>
        <w:lastRenderedPageBreak/>
        <w:t>Подготовил:</w:t>
      </w:r>
    </w:p>
    <w:p w:rsidR="00874A21" w:rsidRPr="00433639" w:rsidRDefault="00874A21" w:rsidP="00874A21">
      <w:pPr>
        <w:tabs>
          <w:tab w:val="left" w:pos="3015"/>
        </w:tabs>
        <w:spacing w:line="288" w:lineRule="auto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874A21" w:rsidRPr="000F62A7" w:rsidTr="00730B70">
        <w:trPr>
          <w:trHeight w:val="1063"/>
        </w:trPr>
        <w:tc>
          <w:tcPr>
            <w:tcW w:w="7338" w:type="dxa"/>
            <w:shd w:val="clear" w:color="auto" w:fill="auto"/>
          </w:tcPr>
          <w:p w:rsidR="00874A21" w:rsidRPr="000F62A7" w:rsidRDefault="00874A21" w:rsidP="00967AC8">
            <w:pPr>
              <w:jc w:val="both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Руководитель Управления</w:t>
            </w:r>
          </w:p>
          <w:p w:rsidR="00874A21" w:rsidRPr="000F62A7" w:rsidRDefault="00874A21" w:rsidP="00967AC8">
            <w:pPr>
              <w:jc w:val="both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по ЖКХ, строительству и энергообеспечению</w:t>
            </w:r>
          </w:p>
          <w:p w:rsidR="00874A21" w:rsidRPr="000F62A7" w:rsidRDefault="00874A21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2551" w:type="dxa"/>
            <w:shd w:val="clear" w:color="auto" w:fill="auto"/>
          </w:tcPr>
          <w:p w:rsidR="00874A21" w:rsidRPr="000F62A7" w:rsidRDefault="00874A21" w:rsidP="00730B70">
            <w:pPr>
              <w:rPr>
                <w:sz w:val="28"/>
                <w:szCs w:val="28"/>
              </w:rPr>
            </w:pPr>
          </w:p>
          <w:p w:rsidR="00874A21" w:rsidRPr="000F62A7" w:rsidRDefault="00874A21" w:rsidP="00730B70">
            <w:pPr>
              <w:rPr>
                <w:sz w:val="28"/>
                <w:szCs w:val="28"/>
              </w:rPr>
            </w:pPr>
          </w:p>
          <w:p w:rsidR="00874A21" w:rsidRPr="000F62A7" w:rsidRDefault="00874A21" w:rsidP="00730B70">
            <w:pPr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Р.Я. Мухарамов</w:t>
            </w:r>
          </w:p>
        </w:tc>
      </w:tr>
      <w:tr w:rsidR="00874A21" w:rsidRPr="000F62A7" w:rsidTr="00730B70">
        <w:tc>
          <w:tcPr>
            <w:tcW w:w="7338" w:type="dxa"/>
            <w:shd w:val="clear" w:color="auto" w:fill="auto"/>
          </w:tcPr>
          <w:p w:rsidR="00874A21" w:rsidRPr="000F62A7" w:rsidRDefault="00874A21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74A21" w:rsidRPr="000F62A7" w:rsidRDefault="00874A21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874A21" w:rsidRPr="000F62A7" w:rsidTr="00730B70">
        <w:trPr>
          <w:trHeight w:val="445"/>
        </w:trPr>
        <w:tc>
          <w:tcPr>
            <w:tcW w:w="7338" w:type="dxa"/>
            <w:shd w:val="clear" w:color="auto" w:fill="auto"/>
          </w:tcPr>
          <w:p w:rsidR="00874A21" w:rsidRPr="000F62A7" w:rsidRDefault="00874A21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2551" w:type="dxa"/>
            <w:shd w:val="clear" w:color="auto" w:fill="auto"/>
          </w:tcPr>
          <w:p w:rsidR="00874A21" w:rsidRPr="000F62A7" w:rsidRDefault="00874A21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730B70" w:rsidRPr="000F62A7" w:rsidTr="00730B70">
        <w:trPr>
          <w:trHeight w:val="445"/>
        </w:trPr>
        <w:tc>
          <w:tcPr>
            <w:tcW w:w="7338" w:type="dxa"/>
            <w:shd w:val="clear" w:color="auto" w:fill="auto"/>
          </w:tcPr>
          <w:p w:rsidR="00730B70" w:rsidRPr="000F62A7" w:rsidRDefault="00730B70" w:rsidP="00386F00">
            <w:pPr>
              <w:jc w:val="both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Первый заместитель</w:t>
            </w:r>
          </w:p>
          <w:p w:rsidR="00730B70" w:rsidRPr="000F62A7" w:rsidRDefault="00730B70" w:rsidP="00386F0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Главы района</w:t>
            </w:r>
          </w:p>
        </w:tc>
        <w:tc>
          <w:tcPr>
            <w:tcW w:w="2551" w:type="dxa"/>
            <w:shd w:val="clear" w:color="auto" w:fill="auto"/>
          </w:tcPr>
          <w:p w:rsidR="00730B70" w:rsidRPr="000F62A7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730B70" w:rsidRPr="000F62A7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 xml:space="preserve">Р.Г. </w:t>
            </w:r>
            <w:proofErr w:type="spellStart"/>
            <w:r w:rsidRPr="000F62A7">
              <w:rPr>
                <w:sz w:val="28"/>
                <w:szCs w:val="28"/>
              </w:rPr>
              <w:t>Галеев</w:t>
            </w:r>
            <w:proofErr w:type="spellEnd"/>
          </w:p>
        </w:tc>
      </w:tr>
      <w:tr w:rsidR="00730B70" w:rsidRPr="000F62A7" w:rsidTr="00730B70">
        <w:trPr>
          <w:trHeight w:val="445"/>
        </w:trPr>
        <w:tc>
          <w:tcPr>
            <w:tcW w:w="7338" w:type="dxa"/>
            <w:shd w:val="clear" w:color="auto" w:fill="auto"/>
          </w:tcPr>
          <w:p w:rsidR="00730B70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30B70" w:rsidRPr="000F62A7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730B70" w:rsidRPr="000F62A7" w:rsidTr="00730B70">
        <w:trPr>
          <w:trHeight w:val="445"/>
        </w:trPr>
        <w:tc>
          <w:tcPr>
            <w:tcW w:w="7338" w:type="dxa"/>
            <w:shd w:val="clear" w:color="auto" w:fill="auto"/>
          </w:tcPr>
          <w:p w:rsidR="00730B70" w:rsidRDefault="00730B70" w:rsidP="00386F00">
            <w:pPr>
              <w:jc w:val="both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0F62A7">
              <w:rPr>
                <w:sz w:val="28"/>
                <w:szCs w:val="28"/>
              </w:rPr>
              <w:t>Финансового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30B70" w:rsidRPr="000F62A7" w:rsidRDefault="00730B70" w:rsidP="0038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F62A7">
              <w:rPr>
                <w:sz w:val="28"/>
                <w:szCs w:val="28"/>
              </w:rPr>
              <w:t>правления</w:t>
            </w:r>
            <w:r>
              <w:rPr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551" w:type="dxa"/>
            <w:shd w:val="clear" w:color="auto" w:fill="auto"/>
          </w:tcPr>
          <w:p w:rsidR="00730B70" w:rsidRPr="000F62A7" w:rsidRDefault="00730B70" w:rsidP="00730B70">
            <w:pPr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 xml:space="preserve">                                               Г.Ш. Каримова</w:t>
            </w:r>
          </w:p>
        </w:tc>
      </w:tr>
      <w:tr w:rsidR="00730B70" w:rsidRPr="000F62A7" w:rsidTr="00730B70">
        <w:trPr>
          <w:trHeight w:val="445"/>
        </w:trPr>
        <w:tc>
          <w:tcPr>
            <w:tcW w:w="7338" w:type="dxa"/>
            <w:shd w:val="clear" w:color="auto" w:fill="auto"/>
          </w:tcPr>
          <w:p w:rsidR="00730B70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30B70" w:rsidRPr="000F62A7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730B70" w:rsidRPr="000F62A7" w:rsidTr="00730B70">
        <w:trPr>
          <w:trHeight w:val="615"/>
        </w:trPr>
        <w:tc>
          <w:tcPr>
            <w:tcW w:w="7338" w:type="dxa"/>
            <w:shd w:val="clear" w:color="auto" w:fill="auto"/>
          </w:tcPr>
          <w:p w:rsidR="00730B70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</w:t>
            </w:r>
            <w:proofErr w:type="gramStart"/>
            <w:r>
              <w:rPr>
                <w:sz w:val="28"/>
                <w:szCs w:val="28"/>
              </w:rPr>
              <w:t>Правового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30B70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551" w:type="dxa"/>
            <w:shd w:val="clear" w:color="auto" w:fill="auto"/>
          </w:tcPr>
          <w:p w:rsidR="00730B70" w:rsidRPr="000F62A7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Т.Р. </w:t>
            </w:r>
            <w:proofErr w:type="spellStart"/>
            <w:r>
              <w:rPr>
                <w:sz w:val="28"/>
                <w:szCs w:val="28"/>
              </w:rPr>
              <w:t>Нафигина</w:t>
            </w:r>
            <w:proofErr w:type="spellEnd"/>
          </w:p>
        </w:tc>
      </w:tr>
      <w:tr w:rsidR="00730B70" w:rsidRPr="000F62A7" w:rsidTr="00730B70">
        <w:trPr>
          <w:trHeight w:val="362"/>
        </w:trPr>
        <w:tc>
          <w:tcPr>
            <w:tcW w:w="7338" w:type="dxa"/>
            <w:shd w:val="clear" w:color="auto" w:fill="auto"/>
          </w:tcPr>
          <w:p w:rsidR="00730B70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30B70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730B70" w:rsidRPr="000F62A7" w:rsidTr="00730B70">
        <w:tc>
          <w:tcPr>
            <w:tcW w:w="7338" w:type="dxa"/>
            <w:shd w:val="clear" w:color="auto" w:fill="auto"/>
          </w:tcPr>
          <w:p w:rsidR="00730B70" w:rsidRPr="000F62A7" w:rsidRDefault="00730B70" w:rsidP="00967AC8">
            <w:pPr>
              <w:jc w:val="both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 xml:space="preserve">Начальник отдела аналитики </w:t>
            </w:r>
          </w:p>
          <w:p w:rsidR="00730B70" w:rsidRPr="000F62A7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551" w:type="dxa"/>
            <w:shd w:val="clear" w:color="auto" w:fill="auto"/>
          </w:tcPr>
          <w:p w:rsidR="00730B70" w:rsidRPr="000F62A7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730B70" w:rsidRPr="000F62A7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Ватутин В.Р.</w:t>
            </w:r>
          </w:p>
        </w:tc>
      </w:tr>
    </w:tbl>
    <w:p w:rsidR="00874A21" w:rsidRPr="00433639" w:rsidRDefault="00874A21" w:rsidP="00874A21">
      <w:pPr>
        <w:jc w:val="both"/>
        <w:rPr>
          <w:sz w:val="28"/>
          <w:szCs w:val="28"/>
        </w:rPr>
      </w:pPr>
      <w:r w:rsidRPr="0043363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Pr="00433639">
        <w:rPr>
          <w:sz w:val="28"/>
          <w:szCs w:val="28"/>
        </w:rPr>
        <w:t xml:space="preserve">                           </w:t>
      </w:r>
    </w:p>
    <w:p w:rsidR="00874A21" w:rsidRPr="00433639" w:rsidRDefault="00874A21" w:rsidP="00874A21">
      <w:pPr>
        <w:ind w:left="284"/>
        <w:jc w:val="both"/>
        <w:rPr>
          <w:sz w:val="28"/>
          <w:szCs w:val="28"/>
        </w:rPr>
      </w:pPr>
    </w:p>
    <w:p w:rsidR="00874A21" w:rsidRDefault="00874A21" w:rsidP="00874A21">
      <w:pPr>
        <w:jc w:val="both"/>
        <w:rPr>
          <w:sz w:val="28"/>
          <w:szCs w:val="28"/>
        </w:rPr>
      </w:pPr>
      <w:r w:rsidRPr="0043363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 w:rsidRPr="00433639">
        <w:rPr>
          <w:sz w:val="28"/>
          <w:szCs w:val="28"/>
        </w:rPr>
        <w:t xml:space="preserve">                        </w:t>
      </w:r>
    </w:p>
    <w:p w:rsidR="00874A21" w:rsidRDefault="00874A21" w:rsidP="00874A21">
      <w:pPr>
        <w:jc w:val="both"/>
        <w:rPr>
          <w:sz w:val="28"/>
          <w:szCs w:val="28"/>
        </w:rPr>
      </w:pPr>
    </w:p>
    <w:p w:rsidR="00874A21" w:rsidRDefault="00874A21" w:rsidP="00874A21">
      <w:pPr>
        <w:ind w:left="284"/>
        <w:jc w:val="both"/>
      </w:pPr>
    </w:p>
    <w:p w:rsidR="00874A21" w:rsidRDefault="00874A21" w:rsidP="002D3E97">
      <w:pPr>
        <w:jc w:val="both"/>
        <w:rPr>
          <w:sz w:val="24"/>
        </w:rPr>
      </w:pPr>
    </w:p>
    <w:p w:rsidR="00874A21" w:rsidRDefault="00874A21" w:rsidP="00874A21">
      <w:pPr>
        <w:ind w:left="284"/>
        <w:jc w:val="both"/>
        <w:rPr>
          <w:sz w:val="24"/>
        </w:rPr>
      </w:pPr>
    </w:p>
    <w:p w:rsidR="00874A21" w:rsidRDefault="00874A21" w:rsidP="00874A21">
      <w:pPr>
        <w:jc w:val="both"/>
        <w:rPr>
          <w:sz w:val="24"/>
        </w:rPr>
      </w:pPr>
      <w:r>
        <w:rPr>
          <w:sz w:val="24"/>
        </w:rPr>
        <w:t>Рассылка:</w:t>
      </w:r>
    </w:p>
    <w:p w:rsidR="002D3E97" w:rsidRDefault="002D3E97" w:rsidP="00874A21">
      <w:pPr>
        <w:jc w:val="both"/>
        <w:rPr>
          <w:sz w:val="24"/>
        </w:rPr>
      </w:pPr>
    </w:p>
    <w:p w:rsidR="00874A21" w:rsidRDefault="002D3E97" w:rsidP="00874A21">
      <w:pPr>
        <w:jc w:val="both"/>
        <w:rPr>
          <w:sz w:val="24"/>
        </w:rPr>
      </w:pPr>
      <w:r>
        <w:rPr>
          <w:sz w:val="24"/>
        </w:rPr>
        <w:t>Глава района – 1 экз.,</w:t>
      </w:r>
    </w:p>
    <w:p w:rsidR="00874A21" w:rsidRDefault="00874A21" w:rsidP="00874A21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874A21" w:rsidRDefault="00874A21" w:rsidP="00874A21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874A21" w:rsidRDefault="00874A21" w:rsidP="00874A21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874A21" w:rsidRDefault="002D3E97" w:rsidP="00874A21">
      <w:pPr>
        <w:jc w:val="both"/>
        <w:rPr>
          <w:sz w:val="24"/>
        </w:rPr>
      </w:pPr>
      <w:r>
        <w:rPr>
          <w:sz w:val="24"/>
        </w:rPr>
        <w:t>экономический отдел – 1 экз.,</w:t>
      </w:r>
    </w:p>
    <w:p w:rsidR="00874A21" w:rsidRPr="00C1470E" w:rsidRDefault="002D3E97" w:rsidP="00874A21">
      <w:pPr>
        <w:jc w:val="both"/>
        <w:rPr>
          <w:sz w:val="24"/>
          <w:szCs w:val="24"/>
        </w:rPr>
      </w:pPr>
      <w:r>
        <w:rPr>
          <w:sz w:val="24"/>
        </w:rPr>
        <w:t>Итого – 5</w:t>
      </w:r>
      <w:r w:rsidR="0046743E">
        <w:rPr>
          <w:sz w:val="24"/>
        </w:rPr>
        <w:t xml:space="preserve"> </w:t>
      </w:r>
      <w:r w:rsidR="00874A21">
        <w:rPr>
          <w:sz w:val="24"/>
        </w:rPr>
        <w:t xml:space="preserve">экз.    </w:t>
      </w:r>
    </w:p>
    <w:p w:rsidR="00874A21" w:rsidRDefault="00874A21" w:rsidP="00874A21"/>
    <w:p w:rsidR="00244DE5" w:rsidRPr="00874A21" w:rsidRDefault="00244DE5" w:rsidP="00874A21"/>
    <w:sectPr w:rsidR="00244DE5" w:rsidRPr="00874A21" w:rsidSect="00730B70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05D"/>
    <w:multiLevelType w:val="hybridMultilevel"/>
    <w:tmpl w:val="CC30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51"/>
    <w:rsid w:val="000044AD"/>
    <w:rsid w:val="00014ABB"/>
    <w:rsid w:val="0004394F"/>
    <w:rsid w:val="00092502"/>
    <w:rsid w:val="00092F02"/>
    <w:rsid w:val="000963C1"/>
    <w:rsid w:val="000A545C"/>
    <w:rsid w:val="000A55F4"/>
    <w:rsid w:val="000C3B4A"/>
    <w:rsid w:val="000C4491"/>
    <w:rsid w:val="000D3431"/>
    <w:rsid w:val="000E76BC"/>
    <w:rsid w:val="000E7B46"/>
    <w:rsid w:val="000F006D"/>
    <w:rsid w:val="000F62A7"/>
    <w:rsid w:val="001022E0"/>
    <w:rsid w:val="0010699F"/>
    <w:rsid w:val="001078B0"/>
    <w:rsid w:val="00115ECF"/>
    <w:rsid w:val="00131B41"/>
    <w:rsid w:val="0013341E"/>
    <w:rsid w:val="001633A4"/>
    <w:rsid w:val="0016351E"/>
    <w:rsid w:val="0016383F"/>
    <w:rsid w:val="001B45A7"/>
    <w:rsid w:val="001B7E39"/>
    <w:rsid w:val="001C1593"/>
    <w:rsid w:val="001D3A89"/>
    <w:rsid w:val="001E21FC"/>
    <w:rsid w:val="001E3E7A"/>
    <w:rsid w:val="001F0B12"/>
    <w:rsid w:val="001F18C2"/>
    <w:rsid w:val="001F4E48"/>
    <w:rsid w:val="00244DE5"/>
    <w:rsid w:val="00256BA2"/>
    <w:rsid w:val="002655CB"/>
    <w:rsid w:val="00272792"/>
    <w:rsid w:val="002761C2"/>
    <w:rsid w:val="00291548"/>
    <w:rsid w:val="00296F00"/>
    <w:rsid w:val="002B7FEF"/>
    <w:rsid w:val="002C499B"/>
    <w:rsid w:val="002C6A8A"/>
    <w:rsid w:val="002C6F2C"/>
    <w:rsid w:val="002D3E97"/>
    <w:rsid w:val="002D5240"/>
    <w:rsid w:val="002D6FC2"/>
    <w:rsid w:val="00300C3D"/>
    <w:rsid w:val="003015E8"/>
    <w:rsid w:val="0031550B"/>
    <w:rsid w:val="003438E1"/>
    <w:rsid w:val="003461A8"/>
    <w:rsid w:val="003514C5"/>
    <w:rsid w:val="00355CDA"/>
    <w:rsid w:val="00360A54"/>
    <w:rsid w:val="0037747B"/>
    <w:rsid w:val="003814EC"/>
    <w:rsid w:val="00391101"/>
    <w:rsid w:val="003B4345"/>
    <w:rsid w:val="003B5970"/>
    <w:rsid w:val="003D7BC3"/>
    <w:rsid w:val="003E01BF"/>
    <w:rsid w:val="003E1F1F"/>
    <w:rsid w:val="003E5321"/>
    <w:rsid w:val="003F1CFB"/>
    <w:rsid w:val="003F3FAC"/>
    <w:rsid w:val="00401068"/>
    <w:rsid w:val="00422215"/>
    <w:rsid w:val="00423DB9"/>
    <w:rsid w:val="004254C5"/>
    <w:rsid w:val="00433639"/>
    <w:rsid w:val="0043531E"/>
    <w:rsid w:val="0044311D"/>
    <w:rsid w:val="00447FF3"/>
    <w:rsid w:val="00462BE7"/>
    <w:rsid w:val="0046743E"/>
    <w:rsid w:val="00481C89"/>
    <w:rsid w:val="00492FA2"/>
    <w:rsid w:val="00493DAA"/>
    <w:rsid w:val="004960C8"/>
    <w:rsid w:val="004C7931"/>
    <w:rsid w:val="004D0E6E"/>
    <w:rsid w:val="004D1F9B"/>
    <w:rsid w:val="004E4DA4"/>
    <w:rsid w:val="004F1860"/>
    <w:rsid w:val="00512138"/>
    <w:rsid w:val="00514C96"/>
    <w:rsid w:val="005151D8"/>
    <w:rsid w:val="00520B4A"/>
    <w:rsid w:val="0056300B"/>
    <w:rsid w:val="00564B3D"/>
    <w:rsid w:val="00573057"/>
    <w:rsid w:val="0059685D"/>
    <w:rsid w:val="005A30E7"/>
    <w:rsid w:val="005A493B"/>
    <w:rsid w:val="005C1B7D"/>
    <w:rsid w:val="005C2B3C"/>
    <w:rsid w:val="005C56ED"/>
    <w:rsid w:val="005C7F6F"/>
    <w:rsid w:val="005D07D5"/>
    <w:rsid w:val="006028FA"/>
    <w:rsid w:val="00612FEB"/>
    <w:rsid w:val="006142B0"/>
    <w:rsid w:val="00616075"/>
    <w:rsid w:val="00622766"/>
    <w:rsid w:val="00632AB7"/>
    <w:rsid w:val="00636DC2"/>
    <w:rsid w:val="006443D6"/>
    <w:rsid w:val="00651DC2"/>
    <w:rsid w:val="006755A4"/>
    <w:rsid w:val="006807BF"/>
    <w:rsid w:val="00690D64"/>
    <w:rsid w:val="006967F5"/>
    <w:rsid w:val="006A182E"/>
    <w:rsid w:val="006B1CF7"/>
    <w:rsid w:val="006E5640"/>
    <w:rsid w:val="006E57B0"/>
    <w:rsid w:val="006F7FB4"/>
    <w:rsid w:val="00702B66"/>
    <w:rsid w:val="0070416C"/>
    <w:rsid w:val="00704914"/>
    <w:rsid w:val="007103D1"/>
    <w:rsid w:val="00710602"/>
    <w:rsid w:val="00727980"/>
    <w:rsid w:val="00730B70"/>
    <w:rsid w:val="0073103B"/>
    <w:rsid w:val="00732140"/>
    <w:rsid w:val="007331EB"/>
    <w:rsid w:val="007334B0"/>
    <w:rsid w:val="00736819"/>
    <w:rsid w:val="00736F19"/>
    <w:rsid w:val="0074588C"/>
    <w:rsid w:val="00762820"/>
    <w:rsid w:val="007630F3"/>
    <w:rsid w:val="00767B6B"/>
    <w:rsid w:val="007809BC"/>
    <w:rsid w:val="00781A54"/>
    <w:rsid w:val="007B1E25"/>
    <w:rsid w:val="007C0D65"/>
    <w:rsid w:val="007C4F79"/>
    <w:rsid w:val="007C6649"/>
    <w:rsid w:val="007D666C"/>
    <w:rsid w:val="007E24AF"/>
    <w:rsid w:val="00802D5C"/>
    <w:rsid w:val="00803ED4"/>
    <w:rsid w:val="0080732C"/>
    <w:rsid w:val="00807562"/>
    <w:rsid w:val="00807CF7"/>
    <w:rsid w:val="00807EE8"/>
    <w:rsid w:val="008346D9"/>
    <w:rsid w:val="00841A78"/>
    <w:rsid w:val="00852DA3"/>
    <w:rsid w:val="00874A21"/>
    <w:rsid w:val="00895F17"/>
    <w:rsid w:val="008B7B71"/>
    <w:rsid w:val="008C0246"/>
    <w:rsid w:val="008C22AE"/>
    <w:rsid w:val="008E0D14"/>
    <w:rsid w:val="008E53F1"/>
    <w:rsid w:val="00902C9B"/>
    <w:rsid w:val="009130FD"/>
    <w:rsid w:val="00921F63"/>
    <w:rsid w:val="009565EE"/>
    <w:rsid w:val="0096062A"/>
    <w:rsid w:val="00962CB7"/>
    <w:rsid w:val="00965F4E"/>
    <w:rsid w:val="00966189"/>
    <w:rsid w:val="00967AC8"/>
    <w:rsid w:val="00985D30"/>
    <w:rsid w:val="009860D9"/>
    <w:rsid w:val="009A0AC7"/>
    <w:rsid w:val="009A160D"/>
    <w:rsid w:val="009A1912"/>
    <w:rsid w:val="009A3C6A"/>
    <w:rsid w:val="009C5AA2"/>
    <w:rsid w:val="009C6D0E"/>
    <w:rsid w:val="00A001A3"/>
    <w:rsid w:val="00A027A6"/>
    <w:rsid w:val="00A03538"/>
    <w:rsid w:val="00A13E18"/>
    <w:rsid w:val="00A16B62"/>
    <w:rsid w:val="00A31B08"/>
    <w:rsid w:val="00A43F99"/>
    <w:rsid w:val="00A44706"/>
    <w:rsid w:val="00A5102C"/>
    <w:rsid w:val="00A55D3C"/>
    <w:rsid w:val="00A616B9"/>
    <w:rsid w:val="00A6277C"/>
    <w:rsid w:val="00A71037"/>
    <w:rsid w:val="00A83629"/>
    <w:rsid w:val="00A845FA"/>
    <w:rsid w:val="00A87739"/>
    <w:rsid w:val="00AC5556"/>
    <w:rsid w:val="00AD2C43"/>
    <w:rsid w:val="00AF2816"/>
    <w:rsid w:val="00AF3028"/>
    <w:rsid w:val="00AF3826"/>
    <w:rsid w:val="00AF494D"/>
    <w:rsid w:val="00AF5951"/>
    <w:rsid w:val="00B004B2"/>
    <w:rsid w:val="00B02100"/>
    <w:rsid w:val="00B10257"/>
    <w:rsid w:val="00B1241A"/>
    <w:rsid w:val="00B21A13"/>
    <w:rsid w:val="00B325A3"/>
    <w:rsid w:val="00B348F2"/>
    <w:rsid w:val="00B34D0A"/>
    <w:rsid w:val="00B72961"/>
    <w:rsid w:val="00B926BF"/>
    <w:rsid w:val="00BA46C0"/>
    <w:rsid w:val="00BA6377"/>
    <w:rsid w:val="00BA73B1"/>
    <w:rsid w:val="00BA777E"/>
    <w:rsid w:val="00BD638C"/>
    <w:rsid w:val="00BF112B"/>
    <w:rsid w:val="00C005CD"/>
    <w:rsid w:val="00C1470E"/>
    <w:rsid w:val="00C14B07"/>
    <w:rsid w:val="00C20748"/>
    <w:rsid w:val="00C21728"/>
    <w:rsid w:val="00C23282"/>
    <w:rsid w:val="00C51A29"/>
    <w:rsid w:val="00C65DEF"/>
    <w:rsid w:val="00C805AC"/>
    <w:rsid w:val="00CB22C2"/>
    <w:rsid w:val="00CB31DD"/>
    <w:rsid w:val="00CC3571"/>
    <w:rsid w:val="00CC627E"/>
    <w:rsid w:val="00CE3B58"/>
    <w:rsid w:val="00CF71C4"/>
    <w:rsid w:val="00D01E25"/>
    <w:rsid w:val="00D02376"/>
    <w:rsid w:val="00D250CF"/>
    <w:rsid w:val="00D423F0"/>
    <w:rsid w:val="00D60851"/>
    <w:rsid w:val="00D72C87"/>
    <w:rsid w:val="00D81E4F"/>
    <w:rsid w:val="00D9491B"/>
    <w:rsid w:val="00DA2374"/>
    <w:rsid w:val="00DD327D"/>
    <w:rsid w:val="00DD3CEB"/>
    <w:rsid w:val="00E01D6A"/>
    <w:rsid w:val="00E0325E"/>
    <w:rsid w:val="00E049CE"/>
    <w:rsid w:val="00E12C4A"/>
    <w:rsid w:val="00E15EFB"/>
    <w:rsid w:val="00E2338C"/>
    <w:rsid w:val="00E23AA9"/>
    <w:rsid w:val="00E5548E"/>
    <w:rsid w:val="00E641F0"/>
    <w:rsid w:val="00E8265B"/>
    <w:rsid w:val="00E87E4D"/>
    <w:rsid w:val="00EC7B32"/>
    <w:rsid w:val="00ED3F66"/>
    <w:rsid w:val="00EE5212"/>
    <w:rsid w:val="00F003D6"/>
    <w:rsid w:val="00F02CD3"/>
    <w:rsid w:val="00F04F04"/>
    <w:rsid w:val="00F124F6"/>
    <w:rsid w:val="00F27446"/>
    <w:rsid w:val="00F31FC6"/>
    <w:rsid w:val="00F44CE8"/>
    <w:rsid w:val="00F73E72"/>
    <w:rsid w:val="00F96156"/>
    <w:rsid w:val="00FB1CFB"/>
    <w:rsid w:val="00FB2DC0"/>
    <w:rsid w:val="00FB3E3B"/>
    <w:rsid w:val="00FC49D5"/>
    <w:rsid w:val="00FD4D48"/>
    <w:rsid w:val="00FF2090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951"/>
    <w:pPr>
      <w:jc w:val="center"/>
    </w:pPr>
    <w:rPr>
      <w:rFonts w:ascii="Arial" w:hAnsi="Arial"/>
      <w:b/>
      <w:sz w:val="26"/>
    </w:rPr>
  </w:style>
  <w:style w:type="table" w:styleId="a5">
    <w:name w:val="Table Grid"/>
    <w:basedOn w:val="a1"/>
    <w:rsid w:val="003B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1F4E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7">
    <w:name w:val="Body Text Indent"/>
    <w:basedOn w:val="a"/>
    <w:rsid w:val="006755A4"/>
    <w:pPr>
      <w:ind w:firstLine="708"/>
      <w:jc w:val="both"/>
    </w:pPr>
    <w:rPr>
      <w:sz w:val="28"/>
    </w:rPr>
  </w:style>
  <w:style w:type="paragraph" w:styleId="a8">
    <w:name w:val="Body Text"/>
    <w:basedOn w:val="a"/>
    <w:rsid w:val="006755A4"/>
    <w:pPr>
      <w:jc w:val="center"/>
    </w:pPr>
    <w:rPr>
      <w:sz w:val="24"/>
    </w:rPr>
  </w:style>
  <w:style w:type="paragraph" w:styleId="2">
    <w:name w:val="Body Text 2"/>
    <w:basedOn w:val="a"/>
    <w:rsid w:val="006755A4"/>
    <w:rPr>
      <w:b/>
      <w:sz w:val="24"/>
    </w:rPr>
  </w:style>
  <w:style w:type="paragraph" w:styleId="a9">
    <w:name w:val="header"/>
    <w:basedOn w:val="a"/>
    <w:rsid w:val="006755A4"/>
    <w:pPr>
      <w:tabs>
        <w:tab w:val="center" w:pos="4677"/>
        <w:tab w:val="right" w:pos="9355"/>
      </w:tabs>
    </w:pPr>
  </w:style>
  <w:style w:type="character" w:styleId="aa">
    <w:name w:val="Hyperlink"/>
    <w:rsid w:val="007E24AF"/>
    <w:rPr>
      <w:color w:val="0000FF"/>
      <w:u w:val="single"/>
    </w:rPr>
  </w:style>
  <w:style w:type="paragraph" w:styleId="ab">
    <w:name w:val="Normal (Web)"/>
    <w:basedOn w:val="a"/>
    <w:rsid w:val="00612FE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FC49D5"/>
    <w:rPr>
      <w:b/>
      <w:bCs/>
    </w:rPr>
  </w:style>
  <w:style w:type="paragraph" w:styleId="ad">
    <w:name w:val="Balloon Text"/>
    <w:basedOn w:val="a"/>
    <w:link w:val="ae"/>
    <w:rsid w:val="00E12C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12C4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874A21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951"/>
    <w:pPr>
      <w:jc w:val="center"/>
    </w:pPr>
    <w:rPr>
      <w:rFonts w:ascii="Arial" w:hAnsi="Arial"/>
      <w:b/>
      <w:sz w:val="26"/>
    </w:rPr>
  </w:style>
  <w:style w:type="table" w:styleId="a5">
    <w:name w:val="Table Grid"/>
    <w:basedOn w:val="a1"/>
    <w:rsid w:val="003B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1F4E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7">
    <w:name w:val="Body Text Indent"/>
    <w:basedOn w:val="a"/>
    <w:rsid w:val="006755A4"/>
    <w:pPr>
      <w:ind w:firstLine="708"/>
      <w:jc w:val="both"/>
    </w:pPr>
    <w:rPr>
      <w:sz w:val="28"/>
    </w:rPr>
  </w:style>
  <w:style w:type="paragraph" w:styleId="a8">
    <w:name w:val="Body Text"/>
    <w:basedOn w:val="a"/>
    <w:rsid w:val="006755A4"/>
    <w:pPr>
      <w:jc w:val="center"/>
    </w:pPr>
    <w:rPr>
      <w:sz w:val="24"/>
    </w:rPr>
  </w:style>
  <w:style w:type="paragraph" w:styleId="2">
    <w:name w:val="Body Text 2"/>
    <w:basedOn w:val="a"/>
    <w:rsid w:val="006755A4"/>
    <w:rPr>
      <w:b/>
      <w:sz w:val="24"/>
    </w:rPr>
  </w:style>
  <w:style w:type="paragraph" w:styleId="a9">
    <w:name w:val="header"/>
    <w:basedOn w:val="a"/>
    <w:rsid w:val="006755A4"/>
    <w:pPr>
      <w:tabs>
        <w:tab w:val="center" w:pos="4677"/>
        <w:tab w:val="right" w:pos="9355"/>
      </w:tabs>
    </w:pPr>
  </w:style>
  <w:style w:type="character" w:styleId="aa">
    <w:name w:val="Hyperlink"/>
    <w:rsid w:val="007E24AF"/>
    <w:rPr>
      <w:color w:val="0000FF"/>
      <w:u w:val="single"/>
    </w:rPr>
  </w:style>
  <w:style w:type="paragraph" w:styleId="ab">
    <w:name w:val="Normal (Web)"/>
    <w:basedOn w:val="a"/>
    <w:rsid w:val="00612FE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FC49D5"/>
    <w:rPr>
      <w:b/>
      <w:bCs/>
    </w:rPr>
  </w:style>
  <w:style w:type="paragraph" w:styleId="ad">
    <w:name w:val="Balloon Text"/>
    <w:basedOn w:val="a"/>
    <w:link w:val="ae"/>
    <w:rsid w:val="00E12C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12C4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874A21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0A4E4-CCEB-4C57-B199-643AB0DE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2016-07-12T04:06:00Z</cp:lastPrinted>
  <dcterms:created xsi:type="dcterms:W3CDTF">2016-06-22T04:51:00Z</dcterms:created>
  <dcterms:modified xsi:type="dcterms:W3CDTF">2016-07-14T04:51:00Z</dcterms:modified>
</cp:coreProperties>
</file>