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894F8C" w:rsidRDefault="006B08CD" w:rsidP="006B08CD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894F8C" w:rsidRDefault="006B08CD" w:rsidP="006B08CD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5B79F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от </w:t>
      </w:r>
      <w:r w:rsidR="005B79FB">
        <w:rPr>
          <w:sz w:val="28"/>
          <w:szCs w:val="28"/>
        </w:rPr>
        <w:t>17.08.</w:t>
      </w:r>
      <w:r w:rsidRPr="00D02D0B">
        <w:rPr>
          <w:sz w:val="28"/>
          <w:szCs w:val="28"/>
        </w:rPr>
        <w:t xml:space="preserve">2017г. </w:t>
      </w:r>
      <w:r w:rsidRPr="00D02D0B">
        <w:rPr>
          <w:sz w:val="28"/>
          <w:szCs w:val="28"/>
          <w:lang w:val="en-US"/>
        </w:rPr>
        <w:t>N</w:t>
      </w:r>
      <w:r w:rsidR="005B79FB">
        <w:rPr>
          <w:sz w:val="28"/>
          <w:szCs w:val="28"/>
        </w:rPr>
        <w:t>1719</w:t>
      </w:r>
    </w:p>
    <w:p w:rsidR="006B08CD" w:rsidRPr="00D02D0B" w:rsidRDefault="006B08CD" w:rsidP="006B08CD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BD727E">
        <w:trPr>
          <w:trHeight w:val="360"/>
        </w:trPr>
        <w:tc>
          <w:tcPr>
            <w:tcW w:w="4671" w:type="dxa"/>
          </w:tcPr>
          <w:p w:rsidR="006B08CD" w:rsidRPr="00D02D0B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894F8C" w:rsidRDefault="006B08CD" w:rsidP="006B08CD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6B08CD" w:rsidRPr="00D02D0B" w:rsidRDefault="006B08CD" w:rsidP="001F13A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 w:rsidR="0038549A"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24.11.2016г. N 1463, </w:t>
      </w:r>
      <w:r w:rsidR="00A2522F" w:rsidRPr="00D02D0B">
        <w:rPr>
          <w:rFonts w:eastAsiaTheme="minorHAnsi"/>
          <w:sz w:val="28"/>
          <w:szCs w:val="28"/>
          <w:lang w:eastAsia="en-US"/>
        </w:rPr>
        <w:t>согласно приложению</w:t>
      </w:r>
      <w:r w:rsidR="004E3BC8"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1F13A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522F" w:rsidRPr="003803B9" w:rsidRDefault="00A2522F" w:rsidP="001F13A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Организацию </w:t>
      </w:r>
      <w:r w:rsidR="003803B9">
        <w:rPr>
          <w:rFonts w:eastAsiaTheme="minorHAnsi"/>
          <w:sz w:val="28"/>
          <w:szCs w:val="28"/>
          <w:lang w:eastAsia="en-US"/>
        </w:rPr>
        <w:t>вы</w:t>
      </w:r>
      <w:r w:rsidRPr="00D02D0B">
        <w:rPr>
          <w:rFonts w:eastAsiaTheme="minorHAnsi"/>
          <w:sz w:val="28"/>
          <w:szCs w:val="28"/>
          <w:lang w:eastAsia="en-US"/>
        </w:rPr>
        <w:t xml:space="preserve">полнения настоящего постановления возложить на </w:t>
      </w:r>
      <w:r w:rsidR="003803B9"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Pr="00D02D0B">
        <w:rPr>
          <w:rFonts w:eastAsiaTheme="minorHAnsi"/>
          <w:sz w:val="28"/>
          <w:szCs w:val="28"/>
          <w:lang w:eastAsia="en-US"/>
        </w:rPr>
        <w:t>заместителя Главы муниципального района</w:t>
      </w:r>
      <w:r w:rsidR="003803B9">
        <w:rPr>
          <w:rFonts w:eastAsiaTheme="minorHAnsi"/>
          <w:sz w:val="28"/>
          <w:szCs w:val="28"/>
          <w:lang w:eastAsia="en-US"/>
        </w:rPr>
        <w:t xml:space="preserve"> по ЖКХ, строительству, энергетике, транспорту, дорожному хозяйству и инвестициям Р.Я. Мухарамова</w:t>
      </w:r>
      <w:r w:rsidRPr="003803B9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E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района                                                                                      </w:t>
      </w:r>
      <w:r w:rsidR="001F13A1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С.Н. Аминов</w:t>
      </w:r>
    </w:p>
    <w:p w:rsidR="007B52A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52A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76BF" w:rsidRDefault="00A276BF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76BF" w:rsidTr="008B2D63">
        <w:trPr>
          <w:trHeight w:val="1136"/>
        </w:trPr>
        <w:tc>
          <w:tcPr>
            <w:tcW w:w="4927" w:type="dxa"/>
          </w:tcPr>
          <w:p w:rsidR="00A276BF" w:rsidRDefault="00A276BF" w:rsidP="00144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A276BF" w:rsidRPr="00A276BF" w:rsidRDefault="00A276BF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A276BF" w:rsidRPr="00A276BF" w:rsidRDefault="00A276BF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A276BF" w:rsidRPr="00A276BF" w:rsidRDefault="00A276BF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276BF" w:rsidRDefault="005B79FB" w:rsidP="005B79FB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17.08.2017г. №1719</w:t>
            </w:r>
          </w:p>
        </w:tc>
      </w:tr>
    </w:tbl>
    <w:p w:rsidR="00DD36C2" w:rsidRPr="00A276BF" w:rsidRDefault="00DD36C2" w:rsidP="00A276BF">
      <w:pPr>
        <w:autoSpaceDE w:val="0"/>
        <w:autoSpaceDN w:val="0"/>
        <w:adjustRightInd w:val="0"/>
        <w:ind w:firstLine="539"/>
        <w:jc w:val="center"/>
        <w:rPr>
          <w:rFonts w:eastAsiaTheme="minorHAnsi"/>
          <w:sz w:val="24"/>
          <w:szCs w:val="24"/>
          <w:lang w:eastAsia="en-US"/>
        </w:rPr>
      </w:pPr>
    </w:p>
    <w:p w:rsidR="003803B9" w:rsidRPr="001443D0" w:rsidRDefault="003803B9" w:rsidP="003803B9">
      <w:pPr>
        <w:jc w:val="center"/>
        <w:rPr>
          <w:sz w:val="24"/>
          <w:szCs w:val="24"/>
        </w:rPr>
      </w:pPr>
      <w:r w:rsidRPr="001443D0">
        <w:rPr>
          <w:sz w:val="24"/>
          <w:szCs w:val="24"/>
        </w:rPr>
        <w:t xml:space="preserve">Изменения, </w:t>
      </w:r>
    </w:p>
    <w:p w:rsidR="00EE790B" w:rsidRDefault="003803B9" w:rsidP="008B2D63">
      <w:pPr>
        <w:jc w:val="center"/>
        <w:rPr>
          <w:rFonts w:eastAsiaTheme="minorHAnsi"/>
          <w:sz w:val="24"/>
          <w:szCs w:val="24"/>
          <w:lang w:eastAsia="en-US"/>
        </w:rPr>
      </w:pPr>
      <w:r w:rsidRPr="001443D0">
        <w:rPr>
          <w:sz w:val="24"/>
          <w:szCs w:val="24"/>
        </w:rPr>
        <w:t>в муниципальную программу «</w:t>
      </w:r>
      <w:proofErr w:type="gramStart"/>
      <w:r w:rsidRPr="001443D0">
        <w:rPr>
          <w:rFonts w:eastAsiaTheme="minorHAnsi"/>
          <w:sz w:val="24"/>
          <w:szCs w:val="24"/>
          <w:lang w:eastAsia="en-US"/>
        </w:rPr>
        <w:t>Доступное</w:t>
      </w:r>
      <w:proofErr w:type="gramEnd"/>
      <w:r w:rsidRPr="001443D0">
        <w:rPr>
          <w:rFonts w:eastAsiaTheme="minorHAnsi"/>
          <w:sz w:val="24"/>
          <w:szCs w:val="24"/>
          <w:lang w:eastAsia="en-US"/>
        </w:rPr>
        <w:t xml:space="preserve"> комфортное жилье-гражданам России» в Кунашакском муниципальном районе Челябинской области на 2017-2019 годы</w:t>
      </w:r>
    </w:p>
    <w:p w:rsidR="008B2D63" w:rsidRPr="008B2D63" w:rsidRDefault="008B2D63" w:rsidP="008B2D63">
      <w:pPr>
        <w:jc w:val="center"/>
        <w:rPr>
          <w:rFonts w:eastAsiaTheme="minorHAnsi"/>
          <w:sz w:val="24"/>
          <w:szCs w:val="24"/>
          <w:lang w:eastAsia="en-US"/>
        </w:rPr>
      </w:pPr>
    </w:p>
    <w:p w:rsidR="00EE790B" w:rsidRDefault="00EE790B" w:rsidP="00EE79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1443D0">
        <w:rPr>
          <w:rFonts w:eastAsiaTheme="minorHAnsi"/>
          <w:sz w:val="24"/>
          <w:szCs w:val="24"/>
          <w:lang w:eastAsia="en-US"/>
        </w:rPr>
        <w:t>1.1. Приложение 2 муниципальной программы в подпрограмме «Газификация в Кунашакском муниципальном районе на 2017-2019 годы», раздел «План работ на 2017 год»,  изложить в следующей</w:t>
      </w:r>
      <w:r w:rsidR="00C51070">
        <w:rPr>
          <w:rFonts w:eastAsiaTheme="minorHAnsi"/>
          <w:sz w:val="24"/>
          <w:szCs w:val="24"/>
          <w:lang w:eastAsia="en-US"/>
        </w:rPr>
        <w:t xml:space="preserve"> редакции:</w:t>
      </w:r>
    </w:p>
    <w:p w:rsidR="00C51070" w:rsidRPr="001443D0" w:rsidRDefault="00C51070" w:rsidP="00EE79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28"/>
        <w:gridCol w:w="1444"/>
      </w:tblGrid>
      <w:tr w:rsidR="00EE790B" w:rsidRPr="00EE790B" w:rsidTr="00EE790B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Стоимость ПИР, руб.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Госэкспертизы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sz w:val="24"/>
                <w:szCs w:val="24"/>
                <w:lang w:eastAsia="en-US"/>
              </w:rPr>
              <w:t>Подводящий</w:t>
            </w:r>
            <w:r w:rsidRPr="00EE790B">
              <w:rPr>
                <w:rStyle w:val="a8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sz w:val="24"/>
                <w:szCs w:val="24"/>
                <w:lang w:eastAsia="en-US"/>
              </w:rPr>
              <w:t>газопровод высокого давления от ГРС поселка Береговой к селу Татарская Караболка Кунашакского муниципального района Челябинской области, 2 очередь строительства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B73BBA" w:rsidP="00785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282 019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Госэкспертизы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ул.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Ломоносова, Гагарина </w:t>
            </w:r>
            <w:r w:rsidRPr="00EE790B">
              <w:rPr>
                <w:bCs/>
                <w:sz w:val="24"/>
                <w:szCs w:val="24"/>
                <w:lang w:eastAsia="en-US"/>
              </w:rPr>
              <w:t>в с</w:t>
            </w:r>
            <w:proofErr w:type="gramStart"/>
            <w:r w:rsidRPr="00EE790B"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bCs/>
                <w:sz w:val="24"/>
                <w:szCs w:val="24"/>
                <w:lang w:eastAsia="en-US"/>
              </w:rPr>
              <w:t>унашак  Кунашакского района Челябинской области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224 570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Госэкспертизы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ул.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Луговая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, Советская </w:t>
            </w:r>
            <w:r w:rsidRPr="00EE790B">
              <w:rPr>
                <w:bCs/>
                <w:sz w:val="24"/>
                <w:szCs w:val="24"/>
                <w:lang w:eastAsia="en-US"/>
              </w:rPr>
              <w:t>в п. Дружный Кунашакского района Челябинской области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248 948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Проектно-изыскательские работы по объекту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унашак Кунашакского района Челябинской области»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Госэкспертизы 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по объекту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унашак Кунашакского района Челябинской области»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по объекту «Газификация жилых домов по ул. Нигматуллина, Победы, Степная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574 100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Госэкспертизы по объекту «Газификация жилых домов по ул. Нигматуллина, Победы, Степная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по объекту «Газоснабжение жилых домов по ул. Комарова, Ленина, Лесная, Совхозная, Полевая, Дачная в с. Большой</w:t>
            </w:r>
            <w:r w:rsidR="001443D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Куяш»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C51070" w:rsidP="0011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914 105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Госэкспертизы по объекту «Газоснабжение жилых домов по ул. Комарова, Ленина, Лесная, Совхозная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с. Большой Куяш»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ПИР по объекту «Газификация жилых домов в д.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DB73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Госэкспертизы по объекту «Газификация жилых домов в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ПИР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в том числе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Госэкспертиза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по объекту «Газификация жилых домов по ул.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Рыбозаводская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>, Труда, 2-я Труда, Красная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судебной экспертизы по объекту: «Газоснабжение улиц Карла Маркса, Партизанская, Лермонтова, Гоголя в селе Кунашак Кунашакского района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90 000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по объекту «Газификация жилых домов по ул. Исмагилова, Мусина, Российская в с. Кунашак Кунашакского района,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на устройство систем газоснабжения «Вечного огня» на площади возле памятника «Скорбящей матери» в с. Кунашак, Кунашакского района,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33 505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Подготовка межевых планов по образованию земельных участков под сервитуты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25 000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Реконструкция надземного газопровода низкого давления на площади возле памятника «Скорбящей матери»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96 425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по ул. Нигматуллина, Победы,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Степная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 с. Кунашак,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 w:rsidP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 w:rsidP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по ул. Комарова, Ленина, Лесная, Совхозная, Дачная, Полевая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Большой Куяш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B73B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2 500 000</w:t>
            </w:r>
          </w:p>
        </w:tc>
      </w:tr>
    </w:tbl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6B85" w:rsidRDefault="00BA6B85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6B85" w:rsidRDefault="00BA6B85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6B85" w:rsidRDefault="00BA6B85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1443D0" w:rsidRDefault="001443D0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B2D63" w:rsidRDefault="008B2D63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A56B96" w:rsidRDefault="00A56B96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46E0" w:rsidTr="00BA46E0">
        <w:tc>
          <w:tcPr>
            <w:tcW w:w="4927" w:type="dxa"/>
          </w:tcPr>
          <w:p w:rsidR="00BA46E0" w:rsidRDefault="00BA46E0" w:rsidP="00D27EBA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A46E0" w:rsidRPr="001443D0" w:rsidRDefault="00BA46E0" w:rsidP="00BA46E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1443D0">
              <w:rPr>
                <w:rFonts w:eastAsiaTheme="minorHAnsi"/>
                <w:sz w:val="24"/>
                <w:szCs w:val="24"/>
                <w:lang w:eastAsia="en-US"/>
              </w:rPr>
              <w:t>Приложение №2</w:t>
            </w:r>
          </w:p>
          <w:p w:rsidR="00BA46E0" w:rsidRPr="001443D0" w:rsidRDefault="00BA46E0" w:rsidP="00BA46E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1443D0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BA46E0" w:rsidRPr="001443D0" w:rsidRDefault="00BA46E0" w:rsidP="00BA46E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1443D0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BA46E0" w:rsidRPr="00BA46E0" w:rsidRDefault="005B79FB" w:rsidP="005B79FB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17.08.2017г. №1719</w:t>
            </w:r>
          </w:p>
        </w:tc>
      </w:tr>
    </w:tbl>
    <w:p w:rsidR="00BA6B85" w:rsidRDefault="00BA6B85" w:rsidP="00BA46E0">
      <w:pPr>
        <w:tabs>
          <w:tab w:val="left" w:pos="3015"/>
        </w:tabs>
        <w:jc w:val="center"/>
        <w:rPr>
          <w:sz w:val="28"/>
          <w:szCs w:val="28"/>
        </w:rPr>
      </w:pPr>
    </w:p>
    <w:p w:rsidR="008770B9" w:rsidRPr="00622BCF" w:rsidRDefault="008770B9" w:rsidP="008770B9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22BCF">
        <w:rPr>
          <w:rFonts w:eastAsiaTheme="minorHAnsi"/>
          <w:sz w:val="24"/>
          <w:szCs w:val="24"/>
          <w:lang w:eastAsia="en-US"/>
        </w:rPr>
        <w:t xml:space="preserve">1.2. в Приложение 4 к постановлению администрации Кунашакского муниципального района, подпрограммы  «Комплексное развитие систем коммунальной инфраструктуры Кунашакского муниципального района на 2017-2019 годы» раздел «План финансирования на 2017 год», изложить в следующей </w:t>
      </w:r>
      <w:hyperlink r:id="rId8" w:history="1">
        <w:r w:rsidRPr="00622BCF">
          <w:rPr>
            <w:rStyle w:val="aa"/>
            <w:rFonts w:eastAsiaTheme="minorHAnsi"/>
            <w:color w:val="000000" w:themeColor="text1"/>
            <w:sz w:val="24"/>
            <w:szCs w:val="24"/>
            <w:lang w:eastAsia="en-US"/>
          </w:rPr>
          <w:t>редакции</w:t>
        </w:r>
      </w:hyperlink>
      <w:r w:rsidRPr="00622BCF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  <w:bookmarkStart w:id="0" w:name="_GoBack"/>
      <w:bookmarkEnd w:id="0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3"/>
        <w:gridCol w:w="1412"/>
        <w:gridCol w:w="1853"/>
      </w:tblGrid>
      <w:tr w:rsidR="00AA5DF3" w:rsidRPr="00B17346" w:rsidTr="00BA46E0">
        <w:trPr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DF3" w:rsidRPr="00B17346" w:rsidRDefault="00AA5DF3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ГРБС</w:t>
            </w:r>
          </w:p>
        </w:tc>
      </w:tr>
      <w:tr w:rsidR="00AA5DF3" w:rsidRPr="00B17346" w:rsidTr="00BA46E0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Стоимость,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Стоимость, руб.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 xml:space="preserve">Обследование 4-х водозаборных скважин 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99 799,99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Разработка программы: «Комплексное развитие систем коммунальной инфраструктуры Кунашакского муниципального района».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117 500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водопровода  по ул.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в с. Кунашак</w:t>
            </w:r>
            <w:r w:rsidR="00B73BBA" w:rsidRPr="00B17346">
              <w:rPr>
                <w:rFonts w:eastAsia="Calibri"/>
                <w:sz w:val="22"/>
                <w:szCs w:val="22"/>
                <w:lang w:eastAsia="en-US"/>
              </w:rPr>
              <w:t>, в том числе технадзор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26E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224 912,20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водопровода  по ул.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в с. Кунашак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1 130 972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A46C43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17346">
              <w:rPr>
                <w:sz w:val="22"/>
                <w:szCs w:val="22"/>
                <w:lang w:eastAsia="en-US"/>
              </w:rPr>
              <w:t>УИиЗО</w:t>
            </w:r>
            <w:proofErr w:type="spellEnd"/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Ремонт очистных сооружений в п. Лесной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1 000 000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17346">
              <w:rPr>
                <w:sz w:val="22"/>
                <w:szCs w:val="22"/>
                <w:lang w:eastAsia="en-US"/>
              </w:rPr>
              <w:t>УИиЗО</w:t>
            </w:r>
            <w:proofErr w:type="spellEnd"/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Проектно-изыскательские работы по объекту: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877384" w:rsidRPr="00B17346">
              <w:rPr>
                <w:rFonts w:eastAsia="Calibri"/>
                <w:sz w:val="22"/>
                <w:szCs w:val="22"/>
                <w:lang w:eastAsia="en-US"/>
              </w:rPr>
              <w:t>Строительство напорного канализационного коллектора от с. Кунашак с модернизацией канализационного очистных сооружений станции Муслюмово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>»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11108C" w:rsidP="00AA5D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1070">
              <w:rPr>
                <w:rFonts w:eastAsia="Calibri"/>
                <w:sz w:val="22"/>
                <w:szCs w:val="22"/>
                <w:lang w:eastAsia="en-US"/>
              </w:rPr>
              <w:t>2 882 500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Восстановление скважины №4625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3761B0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Pr="00B17346" w:rsidRDefault="00E73AFA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Pr="00B17346" w:rsidRDefault="003761B0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Приобретение задвиж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ек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параллельн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ых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двухдисков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ых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с выдвижным шпинделем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Pr="00C51070" w:rsidRDefault="0011108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1070">
              <w:rPr>
                <w:rFonts w:eastAsia="Calibri"/>
                <w:sz w:val="22"/>
                <w:szCs w:val="22"/>
                <w:lang w:eastAsia="en-US"/>
              </w:rPr>
              <w:t>21 000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Pr="00B17346" w:rsidRDefault="003761B0" w:rsidP="00E272E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Pr="00B17346" w:rsidRDefault="003761B0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B342DA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Приобретение погружн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ых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насос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для подачи воды для нужд  Кунашакского муниципального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C51070" w:rsidRDefault="00C51070" w:rsidP="003761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357 452,63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1110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B342DA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Приобретение насо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сов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сточно-ма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>сны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C51070" w:rsidRDefault="0011108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1070">
              <w:rPr>
                <w:rFonts w:eastAsia="Calibri"/>
                <w:sz w:val="22"/>
                <w:szCs w:val="22"/>
                <w:lang w:eastAsia="en-US"/>
              </w:rPr>
              <w:t>276 430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A" w:rsidRPr="00B17346" w:rsidRDefault="00B342DA" w:rsidP="00870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BA46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E73AFA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водопровода  по ул.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Лукманова</w:t>
            </w:r>
            <w:proofErr w:type="spell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38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E73AFA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A46C43" w:rsidRPr="00B17346">
              <w:rPr>
                <w:rFonts w:eastAsia="Calibri"/>
                <w:sz w:val="22"/>
                <w:szCs w:val="22"/>
                <w:lang w:eastAsia="en-US"/>
              </w:rPr>
              <w:t xml:space="preserve">емонт водопровода по ул. Труда 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>в с. Новобурино</w:t>
            </w:r>
            <w:r w:rsidR="004F4F74" w:rsidRPr="00B17346">
              <w:rPr>
                <w:rFonts w:eastAsia="Calibri"/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="004F4F74" w:rsidRPr="00B17346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="004F4F74" w:rsidRPr="00B17346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="004F4F74" w:rsidRPr="00B17346">
              <w:rPr>
                <w:rFonts w:eastAsia="Calibri"/>
                <w:sz w:val="22"/>
                <w:szCs w:val="22"/>
                <w:lang w:eastAsia="en-US"/>
              </w:rPr>
              <w:t xml:space="preserve"> технадзор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11108C" w:rsidP="00747B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1 323 600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Реконструкция подводящего газопровода к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блочно</w:t>
            </w:r>
            <w:proofErr w:type="spell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-модульной котельной расположенной по адресу: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Челябинская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обл., Кунашакский район, п. Лесной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4F4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99 000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0ED7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Установка шайб на сетях теплоснабжения п.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Лесной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Кунашакского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4F4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16 088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0ED7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водопровода ул. Береговая, ул. М.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Джалиля</w:t>
            </w:r>
            <w:proofErr w:type="spellEnd"/>
            <w:r w:rsidRPr="00B17346">
              <w:rPr>
                <w:rFonts w:eastAsia="Calibri"/>
                <w:sz w:val="22"/>
                <w:szCs w:val="22"/>
                <w:lang w:eastAsia="en-US"/>
              </w:rPr>
              <w:t>, ул. Новая д. Борисовка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629 781,24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0ED7" w:rsidP="00BA46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госэкспертизы</w:t>
            </w:r>
            <w:proofErr w:type="spell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по объекту «Средняя общеобразовательная школа на 500 мест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. Кунашак Кунашакского района Челябинской области»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384" w:rsidP="00AA5DF3">
            <w:pPr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966 544</w:t>
            </w:r>
            <w:r w:rsidR="008770B9" w:rsidRPr="00B1734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0ED7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Разработка схемы системы водоснабжения и водоотведения Кунашакского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6A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58 000</w:t>
            </w:r>
            <w:r w:rsidR="008770B9" w:rsidRPr="00B1734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0ED7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Лабораторные исследования качества воды в д.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lastRenderedPageBreak/>
              <w:t>Аминево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lastRenderedPageBreak/>
              <w:t>8 126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BA46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0ED7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Организация водоснабжения в д.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Сарыкульмяк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65 932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АМО «</w:t>
            </w:r>
            <w:proofErr w:type="spellStart"/>
            <w:r w:rsidRPr="00B17346">
              <w:rPr>
                <w:sz w:val="22"/>
                <w:szCs w:val="22"/>
                <w:lang w:eastAsia="en-US"/>
              </w:rPr>
              <w:t>Куяшское</w:t>
            </w:r>
            <w:proofErr w:type="spellEnd"/>
            <w:r w:rsidRPr="00B17346">
              <w:rPr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0ED7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Приобретение насосов ЭЦВ 6-6,5-85 для водоснабжения с. Халитово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29 800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0ED7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Водоснабжение дома по ул. Центральная Усадьба, 1-2 с. Муслюмово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50 000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АМО «Муслюмовское с/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0ED7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 xml:space="preserve">Промывка скважины № 513 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170 000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0ED7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 xml:space="preserve">Ремонт и восстановление дебета скважины №1029 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430 000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0ED7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 xml:space="preserve">Устройство здания насосно-фильтрующей станции водоподготовки 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 xml:space="preserve"> с. Халитово</w:t>
            </w:r>
            <w:r w:rsidR="00826E81" w:rsidRPr="00B17346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826E81"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="00826E81" w:rsidRPr="00B17346">
              <w:rPr>
                <w:sz w:val="22"/>
                <w:szCs w:val="22"/>
                <w:lang w:eastAsia="en-US"/>
              </w:rPr>
              <w:t xml:space="preserve"> том числе технический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2C6A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7B48">
              <w:rPr>
                <w:sz w:val="22"/>
                <w:szCs w:val="22"/>
                <w:lang w:eastAsia="en-US"/>
              </w:rPr>
              <w:t>364 524,38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447B48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kern w:val="28"/>
                <w:sz w:val="22"/>
                <w:szCs w:val="22"/>
                <w:lang w:eastAsia="en-US"/>
              </w:rPr>
              <w:t xml:space="preserve">Замена опор </w:t>
            </w:r>
            <w:proofErr w:type="gramStart"/>
            <w:r w:rsidRPr="00B17346">
              <w:rPr>
                <w:kern w:val="28"/>
                <w:sz w:val="22"/>
                <w:szCs w:val="22"/>
                <w:lang w:eastAsia="en-US"/>
              </w:rPr>
              <w:t>ВЛ</w:t>
            </w:r>
            <w:proofErr w:type="gramEnd"/>
            <w:r w:rsidRPr="00B17346">
              <w:rPr>
                <w:kern w:val="28"/>
                <w:sz w:val="22"/>
                <w:szCs w:val="22"/>
                <w:lang w:eastAsia="en-US"/>
              </w:rPr>
              <w:t xml:space="preserve"> 0,38 кВт на ст. Тахталым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C114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7B48">
              <w:rPr>
                <w:rFonts w:eastAsia="Calibri"/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447B48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водопровода  по ул.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Олимпийская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в с. Кунашак, в том числе технический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C114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224 004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447B48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теплоизоляции муниципальных сетей теплоснабжения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C114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7B48">
              <w:rPr>
                <w:sz w:val="22"/>
                <w:szCs w:val="22"/>
                <w:lang w:eastAsia="en-US"/>
              </w:rPr>
              <w:t>801 243,12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447B48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Ремонт теплотрассы у здания администрации Кунашакского муниципального района, в том числе технический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C114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196 897,50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Разработка схемы системы водоснабжения и водоотведения Кунашакского муниципального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B9541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80 000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Ремонт фильтров водоочистных сооружений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B9541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70 221,80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Приобретение насоса для теплоснабжения бассейна «Нептун» пос. Муслюмово,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жд.ст</w:t>
            </w:r>
            <w:proofErr w:type="spellEnd"/>
            <w:r w:rsidRPr="00B173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B9541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50 000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Приобретение насоса ЭКО-5 2,2 кВт для организации водоснабжения п. Дружный (скважина № 1877)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B9541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25 930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BA46E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BA46E0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Реконструкция подводящего газопровода к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блочно</w:t>
            </w:r>
            <w:proofErr w:type="spellEnd"/>
            <w:r w:rsidRPr="00B17346">
              <w:rPr>
                <w:rFonts w:eastAsia="Calibri"/>
                <w:sz w:val="22"/>
                <w:szCs w:val="22"/>
                <w:lang w:eastAsia="en-US"/>
              </w:rPr>
              <w:t>-модульной котельной расположенной по адресу: Челябинская обл., Кунашакский район, п. Лесной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Доп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аботы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99 954,26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7D3D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Default="007D3D53" w:rsidP="007D3D53">
            <w:pPr>
              <w:jc w:val="center"/>
            </w:pPr>
            <w:r w:rsidRPr="003503E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BA46E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BA46E0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государственной экспертизы по объекту: «Ремонт водопроводных сетей Кунашакского муниципального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75 451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7D3D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Default="007D3D53" w:rsidP="007D3D53">
            <w:pPr>
              <w:jc w:val="center"/>
            </w:pPr>
            <w:r w:rsidRPr="003503E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BA46E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3" w:rsidRPr="00B17346" w:rsidRDefault="007D3D5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3" w:rsidRPr="00B17346" w:rsidRDefault="007D3D5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3" w:rsidRPr="00B17346" w:rsidRDefault="007D3D5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11 245 421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3" w:rsidRPr="00447B48" w:rsidRDefault="007D3D53" w:rsidP="00447B4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47B48">
              <w:rPr>
                <w:b/>
                <w:sz w:val="22"/>
                <w:szCs w:val="22"/>
                <w:lang w:eastAsia="en-US"/>
              </w:rPr>
              <w:t>801 243,12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3" w:rsidRPr="00B17346" w:rsidRDefault="007D3D5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770B9" w:rsidRDefault="008770B9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622BCF" w:rsidRDefault="00622BCF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622BCF" w:rsidRDefault="00622BCF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B2D63" w:rsidRDefault="008B2D63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D27EBA" w:rsidRPr="00D02D0B" w:rsidRDefault="00470D43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D02D0B">
        <w:rPr>
          <w:sz w:val="28"/>
          <w:szCs w:val="28"/>
        </w:rPr>
        <w:lastRenderedPageBreak/>
        <w:t>П</w:t>
      </w:r>
      <w:r w:rsidR="00D27EBA" w:rsidRPr="00D02D0B">
        <w:rPr>
          <w:sz w:val="28"/>
          <w:szCs w:val="28"/>
        </w:rPr>
        <w:t>одготовил:</w:t>
      </w:r>
    </w:p>
    <w:p w:rsidR="00D27EBA" w:rsidRPr="00D02D0B" w:rsidRDefault="00D27EBA" w:rsidP="001F13A1">
      <w:pPr>
        <w:tabs>
          <w:tab w:val="left" w:pos="301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6"/>
        <w:gridCol w:w="2408"/>
      </w:tblGrid>
      <w:tr w:rsidR="00D27EBA" w:rsidRPr="00D02D0B" w:rsidTr="00BA46E0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D27EBA" w:rsidRPr="00D02D0B" w:rsidRDefault="00BA46E0" w:rsidP="00BA46E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B52A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7B52AB">
              <w:rPr>
                <w:sz w:val="28"/>
                <w:szCs w:val="28"/>
              </w:rPr>
              <w:t xml:space="preserve"> УЖКХСЭ</w:t>
            </w:r>
            <w:r w:rsidR="003803B9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27EBA" w:rsidRPr="00D02D0B" w:rsidRDefault="007B52AB" w:rsidP="00BA46E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Р.Р.Шагиахметов</w:t>
            </w:r>
            <w:proofErr w:type="spellEnd"/>
            <w:r w:rsidR="003803B9">
              <w:rPr>
                <w:sz w:val="28"/>
                <w:szCs w:val="28"/>
              </w:rPr>
              <w:t xml:space="preserve"> </w:t>
            </w:r>
          </w:p>
        </w:tc>
      </w:tr>
      <w:tr w:rsidR="00D27EBA" w:rsidRPr="00D02D0B" w:rsidTr="00BA46E0">
        <w:tc>
          <w:tcPr>
            <w:tcW w:w="7446" w:type="dxa"/>
            <w:shd w:val="clear" w:color="auto" w:fill="auto"/>
          </w:tcPr>
          <w:p w:rsidR="003803B9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A46E0">
        <w:trPr>
          <w:trHeight w:val="445"/>
        </w:trPr>
        <w:tc>
          <w:tcPr>
            <w:tcW w:w="7446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8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A46E0">
        <w:trPr>
          <w:trHeight w:val="129"/>
        </w:trPr>
        <w:tc>
          <w:tcPr>
            <w:tcW w:w="7446" w:type="dxa"/>
            <w:shd w:val="clear" w:color="auto" w:fill="auto"/>
          </w:tcPr>
          <w:p w:rsidR="00791ED0" w:rsidRPr="00D02D0B" w:rsidRDefault="00791ED0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A46E0">
        <w:trPr>
          <w:trHeight w:val="362"/>
        </w:trPr>
        <w:tc>
          <w:tcPr>
            <w:tcW w:w="7446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D02D0B">
              <w:rPr>
                <w:sz w:val="28"/>
                <w:szCs w:val="28"/>
              </w:rPr>
              <w:t>Финансового</w:t>
            </w:r>
            <w:proofErr w:type="gramEnd"/>
            <w:r w:rsidRPr="00D02D0B">
              <w:rPr>
                <w:sz w:val="28"/>
                <w:szCs w:val="28"/>
              </w:rPr>
              <w:t xml:space="preserve"> </w:t>
            </w:r>
          </w:p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27EBA" w:rsidRPr="00D02D0B" w:rsidRDefault="00D27EBA" w:rsidP="00BA46E0">
            <w:pPr>
              <w:jc w:val="right"/>
              <w:rPr>
                <w:sz w:val="28"/>
                <w:szCs w:val="28"/>
              </w:rPr>
            </w:pPr>
          </w:p>
          <w:p w:rsidR="00D27EBA" w:rsidRPr="00D02D0B" w:rsidRDefault="002E6F8F" w:rsidP="00BA46E0">
            <w:pPr>
              <w:jc w:val="right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М.К. </w:t>
            </w:r>
            <w:proofErr w:type="spellStart"/>
            <w:r w:rsidRPr="00D02D0B"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D27EBA" w:rsidRPr="00D02D0B" w:rsidTr="00BA46E0">
        <w:tc>
          <w:tcPr>
            <w:tcW w:w="7446" w:type="dxa"/>
            <w:shd w:val="clear" w:color="auto" w:fill="auto"/>
          </w:tcPr>
          <w:p w:rsidR="00E66B77" w:rsidRPr="00D02D0B" w:rsidRDefault="00E66B77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A46E0">
        <w:trPr>
          <w:trHeight w:val="615"/>
        </w:trPr>
        <w:tc>
          <w:tcPr>
            <w:tcW w:w="7446" w:type="dxa"/>
            <w:shd w:val="clear" w:color="auto" w:fill="auto"/>
          </w:tcPr>
          <w:p w:rsidR="00D27EBA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27EBA" w:rsidRPr="00D02D0B">
              <w:rPr>
                <w:sz w:val="28"/>
                <w:szCs w:val="28"/>
              </w:rPr>
              <w:t xml:space="preserve">ачальник  </w:t>
            </w:r>
            <w:proofErr w:type="gramStart"/>
            <w:r w:rsidR="00D27EBA" w:rsidRPr="00D02D0B">
              <w:rPr>
                <w:sz w:val="28"/>
                <w:szCs w:val="28"/>
              </w:rPr>
              <w:t>Правового</w:t>
            </w:r>
            <w:proofErr w:type="gramEnd"/>
            <w:r w:rsidR="00D27EBA" w:rsidRPr="00D02D0B">
              <w:rPr>
                <w:sz w:val="28"/>
                <w:szCs w:val="28"/>
              </w:rPr>
              <w:t xml:space="preserve"> </w:t>
            </w: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27EBA" w:rsidRPr="00D02D0B" w:rsidRDefault="00D27EBA" w:rsidP="00BA46E0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  <w:p w:rsidR="00D27EBA" w:rsidRPr="00D02D0B" w:rsidRDefault="00D27EBA" w:rsidP="00BA46E0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Р.Б. Сафаргалина</w:t>
            </w:r>
          </w:p>
        </w:tc>
      </w:tr>
      <w:tr w:rsidR="00D27EBA" w:rsidRPr="00D02D0B" w:rsidTr="00BA46E0">
        <w:tc>
          <w:tcPr>
            <w:tcW w:w="7446" w:type="dxa"/>
            <w:shd w:val="clear" w:color="auto" w:fill="auto"/>
          </w:tcPr>
          <w:p w:rsidR="003803B9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A46E0">
        <w:tc>
          <w:tcPr>
            <w:tcW w:w="7446" w:type="dxa"/>
            <w:shd w:val="clear" w:color="auto" w:fill="auto"/>
          </w:tcPr>
          <w:p w:rsidR="00D27EBA" w:rsidRDefault="00BA46E0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аналитики и </w:t>
            </w:r>
          </w:p>
          <w:p w:rsidR="00BA46E0" w:rsidRPr="00D02D0B" w:rsidRDefault="00BA46E0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D27EBA" w:rsidRPr="00D02D0B" w:rsidRDefault="00BA46E0" w:rsidP="00BA46E0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 Ватутин</w:t>
            </w:r>
          </w:p>
        </w:tc>
      </w:tr>
      <w:tr w:rsidR="00D27EBA" w:rsidRPr="00D02D0B" w:rsidTr="00BA46E0">
        <w:tc>
          <w:tcPr>
            <w:tcW w:w="7446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</w:tc>
      </w:tr>
    </w:tbl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Рассылка: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D27EBA" w:rsidRDefault="00BA46E0" w:rsidP="00D27EBA">
      <w:pPr>
        <w:jc w:val="both"/>
        <w:rPr>
          <w:sz w:val="24"/>
        </w:rPr>
      </w:pPr>
      <w:r>
        <w:rPr>
          <w:sz w:val="24"/>
        </w:rPr>
        <w:t>экономический отдел – 2</w:t>
      </w:r>
      <w:r w:rsidR="00D27EBA">
        <w:rPr>
          <w:sz w:val="24"/>
        </w:rPr>
        <w:t xml:space="preserve">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D27EBA" w:rsidRPr="008346D9" w:rsidRDefault="00D27EBA" w:rsidP="00D27EBA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7EBA" w:rsidRDefault="00D27EBA" w:rsidP="006B08CD">
      <w:pPr>
        <w:jc w:val="both"/>
        <w:rPr>
          <w:sz w:val="28"/>
        </w:rPr>
      </w:pPr>
    </w:p>
    <w:sectPr w:rsidR="00D27EBA" w:rsidSect="003803B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4"/>
    <w:rsid w:val="00097F6A"/>
    <w:rsid w:val="000E2B91"/>
    <w:rsid w:val="0011108C"/>
    <w:rsid w:val="001443D0"/>
    <w:rsid w:val="00144770"/>
    <w:rsid w:val="0017213F"/>
    <w:rsid w:val="001F13A1"/>
    <w:rsid w:val="00205D1C"/>
    <w:rsid w:val="00216DBA"/>
    <w:rsid w:val="00222DA2"/>
    <w:rsid w:val="00255914"/>
    <w:rsid w:val="00256525"/>
    <w:rsid w:val="00296E4D"/>
    <w:rsid w:val="002A0852"/>
    <w:rsid w:val="002B4485"/>
    <w:rsid w:val="002C6A44"/>
    <w:rsid w:val="002E6EEB"/>
    <w:rsid w:val="002E6F8F"/>
    <w:rsid w:val="003235FF"/>
    <w:rsid w:val="00326708"/>
    <w:rsid w:val="003761B0"/>
    <w:rsid w:val="003803B9"/>
    <w:rsid w:val="0038549A"/>
    <w:rsid w:val="003C2E61"/>
    <w:rsid w:val="003C557A"/>
    <w:rsid w:val="003E2233"/>
    <w:rsid w:val="00447B48"/>
    <w:rsid w:val="0045747A"/>
    <w:rsid w:val="00466254"/>
    <w:rsid w:val="00470D43"/>
    <w:rsid w:val="00473B7D"/>
    <w:rsid w:val="004D0B24"/>
    <w:rsid w:val="004E3BC8"/>
    <w:rsid w:val="004F4F74"/>
    <w:rsid w:val="00553A17"/>
    <w:rsid w:val="00553F93"/>
    <w:rsid w:val="00561FD9"/>
    <w:rsid w:val="005B58ED"/>
    <w:rsid w:val="005B79FB"/>
    <w:rsid w:val="00622BCF"/>
    <w:rsid w:val="00627417"/>
    <w:rsid w:val="00695139"/>
    <w:rsid w:val="006A77C4"/>
    <w:rsid w:val="006B08CD"/>
    <w:rsid w:val="006D5A39"/>
    <w:rsid w:val="006F7BB0"/>
    <w:rsid w:val="00723A4C"/>
    <w:rsid w:val="0073435D"/>
    <w:rsid w:val="00747BD0"/>
    <w:rsid w:val="00750FC4"/>
    <w:rsid w:val="00774855"/>
    <w:rsid w:val="0078579B"/>
    <w:rsid w:val="007908C0"/>
    <w:rsid w:val="00791842"/>
    <w:rsid w:val="00791ED0"/>
    <w:rsid w:val="007B52AB"/>
    <w:rsid w:val="007B6F2E"/>
    <w:rsid w:val="007C726D"/>
    <w:rsid w:val="007D3D53"/>
    <w:rsid w:val="00826E81"/>
    <w:rsid w:val="00827804"/>
    <w:rsid w:val="00850B10"/>
    <w:rsid w:val="00870ED7"/>
    <w:rsid w:val="008770B9"/>
    <w:rsid w:val="00877384"/>
    <w:rsid w:val="0088558F"/>
    <w:rsid w:val="00893855"/>
    <w:rsid w:val="00894F8C"/>
    <w:rsid w:val="008B2D63"/>
    <w:rsid w:val="008E133E"/>
    <w:rsid w:val="009564A8"/>
    <w:rsid w:val="00965590"/>
    <w:rsid w:val="00A2522F"/>
    <w:rsid w:val="00A276BF"/>
    <w:rsid w:val="00A43B53"/>
    <w:rsid w:val="00A467A5"/>
    <w:rsid w:val="00A46C43"/>
    <w:rsid w:val="00A56B96"/>
    <w:rsid w:val="00A73965"/>
    <w:rsid w:val="00A757AB"/>
    <w:rsid w:val="00AA5DF3"/>
    <w:rsid w:val="00AF10E8"/>
    <w:rsid w:val="00B17346"/>
    <w:rsid w:val="00B342DA"/>
    <w:rsid w:val="00B73BBA"/>
    <w:rsid w:val="00B953A6"/>
    <w:rsid w:val="00BA0AF4"/>
    <w:rsid w:val="00BA46E0"/>
    <w:rsid w:val="00BA6B85"/>
    <w:rsid w:val="00BB4D56"/>
    <w:rsid w:val="00BD727E"/>
    <w:rsid w:val="00BE0375"/>
    <w:rsid w:val="00BE7C4F"/>
    <w:rsid w:val="00C1212A"/>
    <w:rsid w:val="00C1718C"/>
    <w:rsid w:val="00C51070"/>
    <w:rsid w:val="00C5639E"/>
    <w:rsid w:val="00C82682"/>
    <w:rsid w:val="00C93367"/>
    <w:rsid w:val="00CC7A5A"/>
    <w:rsid w:val="00CE19E4"/>
    <w:rsid w:val="00D01695"/>
    <w:rsid w:val="00D02D0B"/>
    <w:rsid w:val="00D06E6C"/>
    <w:rsid w:val="00D27EBA"/>
    <w:rsid w:val="00D61315"/>
    <w:rsid w:val="00DB73F0"/>
    <w:rsid w:val="00DD36C2"/>
    <w:rsid w:val="00DF0761"/>
    <w:rsid w:val="00E065F3"/>
    <w:rsid w:val="00E272EE"/>
    <w:rsid w:val="00E42F55"/>
    <w:rsid w:val="00E542C8"/>
    <w:rsid w:val="00E66B77"/>
    <w:rsid w:val="00E73AFA"/>
    <w:rsid w:val="00E8403F"/>
    <w:rsid w:val="00E953CD"/>
    <w:rsid w:val="00EB134B"/>
    <w:rsid w:val="00ED7D2F"/>
    <w:rsid w:val="00EE790B"/>
    <w:rsid w:val="00F45008"/>
    <w:rsid w:val="00F766E6"/>
    <w:rsid w:val="00F77B37"/>
    <w:rsid w:val="00F827BC"/>
    <w:rsid w:val="00FA6C88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B9385EFA77F961DC45B6AB043A98C79F453E52C62BD704053819F50602C5B4F988DB8D02AA640D0C68E1cAL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9461-34CD-4A45-A26F-0DB32FCD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2017-08-17T10:30:00Z</cp:lastPrinted>
  <dcterms:created xsi:type="dcterms:W3CDTF">2017-08-04T03:54:00Z</dcterms:created>
  <dcterms:modified xsi:type="dcterms:W3CDTF">2017-08-18T05:59:00Z</dcterms:modified>
</cp:coreProperties>
</file>