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9A2B1E" w:rsidP="003906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A2747C" w:rsidRPr="003906E6" w:rsidRDefault="007859BA" w:rsidP="003906E6">
      <w:r>
        <w:t xml:space="preserve">от </w:t>
      </w:r>
      <w:r w:rsidR="002B41CD">
        <w:t xml:space="preserve">01.10.2019 </w:t>
      </w:r>
      <w:r>
        <w:t>г.  №</w:t>
      </w:r>
      <w:r w:rsidR="00227D70">
        <w:t xml:space="preserve"> </w:t>
      </w:r>
      <w:r w:rsidR="002B41CD">
        <w:t>684-р</w:t>
      </w:r>
      <w:bookmarkStart w:id="0" w:name="_GoBack"/>
      <w:bookmarkEnd w:id="0"/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5778"/>
      </w:tblGrid>
      <w:tr w:rsidR="007859BA" w:rsidTr="000F6D2B">
        <w:trPr>
          <w:trHeight w:val="1560"/>
        </w:trPr>
        <w:tc>
          <w:tcPr>
            <w:tcW w:w="5778" w:type="dxa"/>
          </w:tcPr>
          <w:p w:rsidR="007859BA" w:rsidRDefault="007859BA" w:rsidP="00F80A34">
            <w:pPr>
              <w:jc w:val="both"/>
            </w:pPr>
            <w:r>
              <w:t>О проведении внеплановой проверки рабочей комиссией  по внутреннему финансовому контро</w:t>
            </w:r>
            <w:r w:rsidR="0063707C">
              <w:t xml:space="preserve">лю в </w:t>
            </w:r>
            <w:r w:rsidR="000B742A">
              <w:t xml:space="preserve">муниципальном </w:t>
            </w:r>
            <w:r w:rsidR="00F80A34">
              <w:t>бюджетном</w:t>
            </w:r>
            <w:r w:rsidR="000B742A">
              <w:t xml:space="preserve"> </w:t>
            </w:r>
            <w:r w:rsidR="00F80A34">
              <w:t>обще</w:t>
            </w:r>
            <w:r w:rsidR="000B742A">
              <w:t xml:space="preserve">образовательном учреждении </w:t>
            </w:r>
            <w:r>
              <w:t>«</w:t>
            </w:r>
            <w:proofErr w:type="spellStart"/>
            <w:r w:rsidR="00F80A34">
              <w:t>Тахталымская</w:t>
            </w:r>
            <w:proofErr w:type="spellEnd"/>
            <w:r w:rsidR="00F80A34">
              <w:t xml:space="preserve"> средняя общеобразовательная школа</w:t>
            </w:r>
            <w:r>
              <w:t xml:space="preserve">» </w:t>
            </w: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1028FC" w:rsidRDefault="001028FC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7859BA" w:rsidRDefault="009A2B1E" w:rsidP="009A2B1E">
      <w:pPr>
        <w:widowControl w:val="0"/>
        <w:tabs>
          <w:tab w:val="left" w:pos="720"/>
        </w:tabs>
        <w:jc w:val="both"/>
      </w:pPr>
      <w:r w:rsidRPr="009A2B1E">
        <w:tab/>
      </w:r>
      <w:r w:rsidR="007859BA" w:rsidRPr="009A2B1E">
        <w:t>В соответствии</w:t>
      </w:r>
      <w:r w:rsidR="007859BA">
        <w:t xml:space="preserve">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F80A34" w:rsidRDefault="007859BA" w:rsidP="00F80A34">
      <w:pPr>
        <w:numPr>
          <w:ilvl w:val="0"/>
          <w:numId w:val="1"/>
        </w:numPr>
        <w:tabs>
          <w:tab w:val="left" w:pos="720"/>
        </w:tabs>
        <w:ind w:left="0" w:firstLine="851"/>
        <w:jc w:val="both"/>
      </w:pPr>
      <w:r>
        <w:t xml:space="preserve">Провести внеплановую проверку по </w:t>
      </w:r>
      <w:r w:rsidR="00E87A15">
        <w:t>внутреннему финансовому контролю в</w:t>
      </w:r>
      <w:r w:rsidR="00F80A34">
        <w:t xml:space="preserve"> МБ</w:t>
      </w:r>
      <w:r>
        <w:t>ОУ «</w:t>
      </w:r>
      <w:proofErr w:type="spellStart"/>
      <w:r w:rsidR="00F62FD7">
        <w:t>Тахталымская</w:t>
      </w:r>
      <w:proofErr w:type="spellEnd"/>
      <w:r w:rsidR="00F62FD7">
        <w:t xml:space="preserve"> СОШ»  и филиалах</w:t>
      </w:r>
      <w:r w:rsidR="00F80A34">
        <w:t xml:space="preserve"> </w:t>
      </w:r>
      <w:r w:rsidR="00F317CE">
        <w:t>по адрес</w:t>
      </w:r>
      <w:r w:rsidR="00F80A34">
        <w:t>ам</w:t>
      </w:r>
      <w:r w:rsidR="00F317CE">
        <w:t xml:space="preserve">: </w:t>
      </w:r>
    </w:p>
    <w:p w:rsidR="007859BA" w:rsidRDefault="00F80A34" w:rsidP="00F80A34">
      <w:pPr>
        <w:ind w:firstLine="708"/>
        <w:jc w:val="both"/>
      </w:pPr>
      <w:r>
        <w:t xml:space="preserve">- </w:t>
      </w:r>
      <w:r w:rsidR="00F317CE">
        <w:t>4567</w:t>
      </w:r>
      <w:r>
        <w:t>10</w:t>
      </w:r>
      <w:r w:rsidR="00F317CE">
        <w:t>,</w:t>
      </w:r>
      <w:r w:rsidR="007859BA">
        <w:t xml:space="preserve"> Челябинская область, Кунашакский район,</w:t>
      </w:r>
      <w:r w:rsidR="00BA063D">
        <w:t xml:space="preserve"> </w:t>
      </w:r>
      <w:r w:rsidR="00F317CE">
        <w:t>с.</w:t>
      </w:r>
      <w:r w:rsidR="00702A7E">
        <w:t xml:space="preserve"> </w:t>
      </w:r>
      <w:proofErr w:type="spellStart"/>
      <w:r>
        <w:t>Халитово</w:t>
      </w:r>
      <w:proofErr w:type="spellEnd"/>
      <w:r>
        <w:t xml:space="preserve">, </w:t>
      </w:r>
      <w:r w:rsidR="00DA54A4">
        <w:t xml:space="preserve">          </w:t>
      </w:r>
      <w:r>
        <w:t>ул. Целинная, 26 а;</w:t>
      </w:r>
    </w:p>
    <w:p w:rsidR="00F80A34" w:rsidRDefault="00F80A34" w:rsidP="00F80A34">
      <w:pPr>
        <w:ind w:firstLine="708"/>
        <w:jc w:val="both"/>
      </w:pPr>
      <w:r>
        <w:t xml:space="preserve">- 456710, Челябинская область, Кунашакский район, д. </w:t>
      </w:r>
      <w:proofErr w:type="spellStart"/>
      <w:r>
        <w:t>Кубагу</w:t>
      </w:r>
      <w:r w:rsidR="00DA54A4">
        <w:t>шева</w:t>
      </w:r>
      <w:proofErr w:type="spellEnd"/>
      <w:r w:rsidR="00DA54A4">
        <w:t xml:space="preserve">,               ул. </w:t>
      </w:r>
      <w:proofErr w:type="spellStart"/>
      <w:r w:rsidR="00DA54A4">
        <w:t>Галямова</w:t>
      </w:r>
      <w:proofErr w:type="spellEnd"/>
      <w:r w:rsidR="00DA54A4">
        <w:t>, 27 а;</w:t>
      </w:r>
    </w:p>
    <w:p w:rsidR="00F80A34" w:rsidRDefault="00F80A34" w:rsidP="00F80A34">
      <w:pPr>
        <w:ind w:firstLine="708"/>
        <w:jc w:val="both"/>
      </w:pPr>
      <w:r>
        <w:t xml:space="preserve">- 456738, Челябинская область, Кунашакский район, д. </w:t>
      </w:r>
      <w:proofErr w:type="spellStart"/>
      <w:r>
        <w:t>Кунакбаева</w:t>
      </w:r>
      <w:proofErr w:type="spellEnd"/>
      <w:r>
        <w:t xml:space="preserve">, </w:t>
      </w:r>
      <w:r w:rsidR="00DA54A4">
        <w:t xml:space="preserve">          </w:t>
      </w:r>
      <w:r>
        <w:t>ул. Школьная, 11;</w:t>
      </w:r>
    </w:p>
    <w:p w:rsidR="00205CA5" w:rsidRDefault="00205CA5" w:rsidP="00F80A34">
      <w:pPr>
        <w:ind w:firstLine="708"/>
        <w:jc w:val="both"/>
      </w:pPr>
      <w:proofErr w:type="gramStart"/>
      <w:r>
        <w:t>- 456738, Челябинская область, Кунашакский район, д. Сосновка, ул. Степная, 6 а.</w:t>
      </w:r>
      <w:proofErr w:type="gramEnd"/>
    </w:p>
    <w:p w:rsidR="00DA54A4" w:rsidRDefault="00DA54A4" w:rsidP="00F80A34">
      <w:pPr>
        <w:ind w:firstLine="708"/>
        <w:jc w:val="both"/>
      </w:pPr>
      <w:r>
        <w:t xml:space="preserve">- 456710, Челябинская область, Кунашакский район, д. </w:t>
      </w:r>
      <w:proofErr w:type="spellStart"/>
      <w:r>
        <w:t>Тахталым</w:t>
      </w:r>
      <w:proofErr w:type="spellEnd"/>
      <w:r>
        <w:t xml:space="preserve"> ж/д ст., ул. Станционная, 6;</w:t>
      </w:r>
    </w:p>
    <w:p w:rsidR="00DA54A4" w:rsidRDefault="00DA54A4" w:rsidP="00F80A34">
      <w:pPr>
        <w:ind w:firstLine="708"/>
        <w:jc w:val="both"/>
      </w:pPr>
      <w:r>
        <w:t xml:space="preserve">- 456738, Челябинская область, Кунашакский район, д. Большая </w:t>
      </w:r>
      <w:proofErr w:type="spellStart"/>
      <w:r>
        <w:t>Казакбаева</w:t>
      </w:r>
      <w:proofErr w:type="spellEnd"/>
      <w:r>
        <w:t>, ул. Лесная, 8;</w:t>
      </w:r>
    </w:p>
    <w:p w:rsidR="00DA54A4" w:rsidRDefault="00DA54A4" w:rsidP="00F80A34">
      <w:pPr>
        <w:ind w:firstLine="708"/>
        <w:jc w:val="both"/>
      </w:pPr>
      <w:r>
        <w:t>- 456713, Челябинская область, Кунашакский район, д. Аширово, ул. Школьная, 1.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Форма контрольного мероприятия – выездная проверка.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Дата начала проведения проверки –</w:t>
      </w:r>
      <w:r w:rsidR="0093010A">
        <w:t xml:space="preserve"> </w:t>
      </w:r>
      <w:r w:rsidR="000A093D">
        <w:t>4</w:t>
      </w:r>
      <w:r w:rsidR="0063707C">
        <w:t xml:space="preserve"> </w:t>
      </w:r>
      <w:r w:rsidR="000A093D">
        <w:t>октября</w:t>
      </w:r>
      <w:r>
        <w:t xml:space="preserve"> 2019 года, дата окончания провед</w:t>
      </w:r>
      <w:r w:rsidR="0063707C">
        <w:t>ения проверки</w:t>
      </w:r>
      <w:r w:rsidR="00A2747C">
        <w:t xml:space="preserve"> </w:t>
      </w:r>
      <w:r w:rsidR="000A093D">
        <w:t>–</w:t>
      </w:r>
      <w:r w:rsidR="0063707C">
        <w:t xml:space="preserve"> </w:t>
      </w:r>
      <w:r w:rsidR="000A093D">
        <w:t>31 октября</w:t>
      </w:r>
      <w:r w:rsidR="0093010A">
        <w:t xml:space="preserve"> </w:t>
      </w:r>
      <w:r>
        <w:t>2019 года.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lastRenderedPageBreak/>
        <w:t>Срок, в течение которого составляется акт по результатам п</w:t>
      </w:r>
      <w:r w:rsidR="00044309">
        <w:t>ро</w:t>
      </w:r>
      <w:r w:rsidR="00F317CE">
        <w:t xml:space="preserve">ведения проверки – не позднее </w:t>
      </w:r>
      <w:r w:rsidR="000A093D">
        <w:t xml:space="preserve">31 октября </w:t>
      </w:r>
      <w:r>
        <w:t>2019 года.</w:t>
      </w:r>
    </w:p>
    <w:p w:rsidR="00F00DB2" w:rsidRPr="00F00DB2" w:rsidRDefault="00F00DB2" w:rsidP="001028FC">
      <w:pPr>
        <w:pStyle w:val="a6"/>
        <w:numPr>
          <w:ilvl w:val="0"/>
          <w:numId w:val="1"/>
        </w:numPr>
        <w:ind w:left="0" w:firstLine="709"/>
        <w:jc w:val="both"/>
      </w:pPr>
      <w:r w:rsidRPr="00F00DB2">
        <w:t xml:space="preserve">Установить, что настоящая проверка проводится с целью  проверки эффективного расходования бюджетных средств и соблюдения санитарного – эпидемиологических требований к </w:t>
      </w:r>
      <w:r w:rsidR="00DD2437">
        <w:t>организации питания обучающихся в общеобразовательных учреждениях.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7859BA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</w:t>
      </w:r>
      <w:r w:rsidR="00A312E3">
        <w:t>ящего распоряжения возложить на Исполняющего обязанности</w:t>
      </w:r>
      <w:r w:rsidR="00205CA5">
        <w:t xml:space="preserve"> </w:t>
      </w:r>
      <w:r>
        <w:t>заместителя Главы муниципального района по соци</w:t>
      </w:r>
      <w:r w:rsidR="00A312E3">
        <w:t>альным вопросам Кады</w:t>
      </w:r>
      <w:r w:rsidR="00205CA5">
        <w:t>рову А.З</w:t>
      </w:r>
      <w:r>
        <w:t>.</w:t>
      </w:r>
    </w:p>
    <w:p w:rsidR="007859BA" w:rsidRPr="00251764" w:rsidRDefault="007859BA" w:rsidP="002560E4">
      <w:pPr>
        <w:jc w:val="both"/>
      </w:pPr>
    </w:p>
    <w:p w:rsidR="007859BA" w:rsidRDefault="007859BA" w:rsidP="002560E4">
      <w:pPr>
        <w:jc w:val="both"/>
      </w:pPr>
    </w:p>
    <w:p w:rsidR="000F6D2B" w:rsidRPr="00251764" w:rsidRDefault="000F6D2B" w:rsidP="002560E4">
      <w:pPr>
        <w:jc w:val="both"/>
      </w:pPr>
    </w:p>
    <w:p w:rsidR="00E87A15" w:rsidRDefault="000F6D2B" w:rsidP="000F6D2B">
      <w:pPr>
        <w:jc w:val="both"/>
      </w:pPr>
      <w:r>
        <w:t>Глав</w:t>
      </w:r>
      <w:r w:rsidR="0093010A">
        <w:t>а</w:t>
      </w:r>
      <w:r>
        <w:t xml:space="preserve"> района                                  </w:t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  <w:t>С.Н. Аминов</w:t>
      </w:r>
      <w:r>
        <w:t xml:space="preserve"> </w:t>
      </w:r>
      <w:r w:rsidR="002C6803" w:rsidRPr="002C6803">
        <w:t xml:space="preserve">    </w:t>
      </w:r>
    </w:p>
    <w:p w:rsidR="00E87A15" w:rsidRDefault="00E87A15" w:rsidP="000F6D2B">
      <w:pPr>
        <w:jc w:val="both"/>
      </w:pPr>
    </w:p>
    <w:sectPr w:rsidR="00E87A15" w:rsidSect="001028FC"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CC" w:rsidRDefault="004046CC" w:rsidP="001028FC">
      <w:r>
        <w:separator/>
      </w:r>
    </w:p>
  </w:endnote>
  <w:endnote w:type="continuationSeparator" w:id="0">
    <w:p w:rsidR="004046CC" w:rsidRDefault="004046CC" w:rsidP="001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CC" w:rsidRDefault="004046CC" w:rsidP="001028FC">
      <w:r>
        <w:separator/>
      </w:r>
    </w:p>
  </w:footnote>
  <w:footnote w:type="continuationSeparator" w:id="0">
    <w:p w:rsidR="004046CC" w:rsidRDefault="004046CC" w:rsidP="0010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FC" w:rsidRDefault="001028FC" w:rsidP="001028FC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025AFA"/>
    <w:rsid w:val="00044162"/>
    <w:rsid w:val="00044309"/>
    <w:rsid w:val="000626DE"/>
    <w:rsid w:val="00063F8D"/>
    <w:rsid w:val="000A093D"/>
    <w:rsid w:val="000B742A"/>
    <w:rsid w:val="000E2C05"/>
    <w:rsid w:val="000F6D2B"/>
    <w:rsid w:val="001028FC"/>
    <w:rsid w:val="001257BC"/>
    <w:rsid w:val="001365F3"/>
    <w:rsid w:val="00142AB6"/>
    <w:rsid w:val="001C5593"/>
    <w:rsid w:val="001F634A"/>
    <w:rsid w:val="001F692F"/>
    <w:rsid w:val="00205CA5"/>
    <w:rsid w:val="00227D70"/>
    <w:rsid w:val="00230D73"/>
    <w:rsid w:val="0023364F"/>
    <w:rsid w:val="00251764"/>
    <w:rsid w:val="00253CF6"/>
    <w:rsid w:val="002560E4"/>
    <w:rsid w:val="002B41CD"/>
    <w:rsid w:val="002B5CD5"/>
    <w:rsid w:val="002C2E3C"/>
    <w:rsid w:val="002C6803"/>
    <w:rsid w:val="002E4B7F"/>
    <w:rsid w:val="003022D4"/>
    <w:rsid w:val="00310F42"/>
    <w:rsid w:val="00337B70"/>
    <w:rsid w:val="003906E6"/>
    <w:rsid w:val="003A2697"/>
    <w:rsid w:val="003A75E0"/>
    <w:rsid w:val="003B263F"/>
    <w:rsid w:val="003D4457"/>
    <w:rsid w:val="003D45AD"/>
    <w:rsid w:val="004046CC"/>
    <w:rsid w:val="00413250"/>
    <w:rsid w:val="00430747"/>
    <w:rsid w:val="00437583"/>
    <w:rsid w:val="0044055F"/>
    <w:rsid w:val="0044071C"/>
    <w:rsid w:val="00476671"/>
    <w:rsid w:val="0047667D"/>
    <w:rsid w:val="004A323C"/>
    <w:rsid w:val="004B5409"/>
    <w:rsid w:val="004E1F6B"/>
    <w:rsid w:val="0051029C"/>
    <w:rsid w:val="00565411"/>
    <w:rsid w:val="00566165"/>
    <w:rsid w:val="00590F53"/>
    <w:rsid w:val="005A7456"/>
    <w:rsid w:val="005F1993"/>
    <w:rsid w:val="006174F1"/>
    <w:rsid w:val="0063707C"/>
    <w:rsid w:val="00641B82"/>
    <w:rsid w:val="00645BA3"/>
    <w:rsid w:val="00647EE8"/>
    <w:rsid w:val="00670830"/>
    <w:rsid w:val="00670A20"/>
    <w:rsid w:val="0067582A"/>
    <w:rsid w:val="0068008F"/>
    <w:rsid w:val="006907FC"/>
    <w:rsid w:val="00693AE7"/>
    <w:rsid w:val="006A533A"/>
    <w:rsid w:val="007001A4"/>
    <w:rsid w:val="00701F8B"/>
    <w:rsid w:val="00702A7E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7535D"/>
    <w:rsid w:val="008867A2"/>
    <w:rsid w:val="008A50C1"/>
    <w:rsid w:val="008A7981"/>
    <w:rsid w:val="008C7663"/>
    <w:rsid w:val="0090374F"/>
    <w:rsid w:val="009179CC"/>
    <w:rsid w:val="0093010A"/>
    <w:rsid w:val="00934C0E"/>
    <w:rsid w:val="00945370"/>
    <w:rsid w:val="0096487F"/>
    <w:rsid w:val="0097287C"/>
    <w:rsid w:val="00984ABE"/>
    <w:rsid w:val="009916EE"/>
    <w:rsid w:val="009970C5"/>
    <w:rsid w:val="00997960"/>
    <w:rsid w:val="009A2B1E"/>
    <w:rsid w:val="009D1293"/>
    <w:rsid w:val="00A145F0"/>
    <w:rsid w:val="00A25445"/>
    <w:rsid w:val="00A2747C"/>
    <w:rsid w:val="00A312E3"/>
    <w:rsid w:val="00A72EAE"/>
    <w:rsid w:val="00A77598"/>
    <w:rsid w:val="00AD10F7"/>
    <w:rsid w:val="00AE3869"/>
    <w:rsid w:val="00B10DB2"/>
    <w:rsid w:val="00B1321A"/>
    <w:rsid w:val="00B32AB2"/>
    <w:rsid w:val="00B37EBA"/>
    <w:rsid w:val="00B4011A"/>
    <w:rsid w:val="00B53699"/>
    <w:rsid w:val="00B61FB9"/>
    <w:rsid w:val="00B77277"/>
    <w:rsid w:val="00BA063D"/>
    <w:rsid w:val="00BB24D9"/>
    <w:rsid w:val="00BC1B74"/>
    <w:rsid w:val="00BC7F3B"/>
    <w:rsid w:val="00BF2B9D"/>
    <w:rsid w:val="00C00C82"/>
    <w:rsid w:val="00C072DA"/>
    <w:rsid w:val="00C116BF"/>
    <w:rsid w:val="00C33400"/>
    <w:rsid w:val="00C37D7E"/>
    <w:rsid w:val="00C466F7"/>
    <w:rsid w:val="00C47640"/>
    <w:rsid w:val="00C84C65"/>
    <w:rsid w:val="00CA1143"/>
    <w:rsid w:val="00CB32C3"/>
    <w:rsid w:val="00CB5C55"/>
    <w:rsid w:val="00CC313C"/>
    <w:rsid w:val="00CD03D7"/>
    <w:rsid w:val="00CD7007"/>
    <w:rsid w:val="00CE3826"/>
    <w:rsid w:val="00D20372"/>
    <w:rsid w:val="00D615BA"/>
    <w:rsid w:val="00D645B1"/>
    <w:rsid w:val="00D8023E"/>
    <w:rsid w:val="00D9535F"/>
    <w:rsid w:val="00DA54A4"/>
    <w:rsid w:val="00DA558A"/>
    <w:rsid w:val="00DC741D"/>
    <w:rsid w:val="00DD2437"/>
    <w:rsid w:val="00DE63EB"/>
    <w:rsid w:val="00E004A3"/>
    <w:rsid w:val="00E012A9"/>
    <w:rsid w:val="00E02A8C"/>
    <w:rsid w:val="00E111DE"/>
    <w:rsid w:val="00E16DF1"/>
    <w:rsid w:val="00E76FD1"/>
    <w:rsid w:val="00E87A15"/>
    <w:rsid w:val="00EB2213"/>
    <w:rsid w:val="00EB3C9D"/>
    <w:rsid w:val="00ED71E8"/>
    <w:rsid w:val="00F00DB2"/>
    <w:rsid w:val="00F2289E"/>
    <w:rsid w:val="00F317CE"/>
    <w:rsid w:val="00F40371"/>
    <w:rsid w:val="00F44081"/>
    <w:rsid w:val="00F4598D"/>
    <w:rsid w:val="00F62FD7"/>
    <w:rsid w:val="00F71CEE"/>
    <w:rsid w:val="00F7295B"/>
    <w:rsid w:val="00F72B68"/>
    <w:rsid w:val="00F80A34"/>
    <w:rsid w:val="00F86D73"/>
    <w:rsid w:val="00F9722D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8FC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8F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8FC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8F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F63C-F7FB-4B6D-9B2F-D4A2C157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14</cp:revision>
  <cp:lastPrinted>2019-10-01T04:36:00Z</cp:lastPrinted>
  <dcterms:created xsi:type="dcterms:W3CDTF">2019-09-06T04:23:00Z</dcterms:created>
  <dcterms:modified xsi:type="dcterms:W3CDTF">2019-10-03T03:19:00Z</dcterms:modified>
</cp:coreProperties>
</file>