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97" w:rsidRDefault="00685F97" w:rsidP="00685F97">
      <w:pPr>
        <w:tabs>
          <w:tab w:val="left" w:pos="4320"/>
        </w:tabs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 wp14:anchorId="1DC96F2F" wp14:editId="53BB1B5D">
            <wp:extent cx="534670" cy="690245"/>
            <wp:effectExtent l="0" t="0" r="0" b="0"/>
            <wp:docPr id="7" name="Рисунок 7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F97" w:rsidRPr="00686043" w:rsidRDefault="00685F97" w:rsidP="00685F97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685F97" w:rsidRPr="00686043" w:rsidRDefault="00685F97" w:rsidP="00685F97">
      <w:pPr>
        <w:jc w:val="center"/>
      </w:pPr>
      <w:r w:rsidRPr="00686043">
        <w:rPr>
          <w:b/>
        </w:rPr>
        <w:t>КУНАШАКСКОГО МУНИЦИПАЛЬНОГО РАЙОНА</w:t>
      </w:r>
      <w:r w:rsidRPr="00686043">
        <w:t xml:space="preserve"> </w:t>
      </w:r>
    </w:p>
    <w:p w:rsidR="00685F97" w:rsidRPr="00686043" w:rsidRDefault="00685F97" w:rsidP="00685F97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685F97" w:rsidRPr="009961DF" w:rsidRDefault="00685F97" w:rsidP="00685F97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BDD28" wp14:editId="3B800D24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2385" t="29845" r="34290" b="368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zfWAIAAGoEAAAOAAAAZHJzL2Uyb0RvYy54bWysVNFu0zAUfUfiH6y8d0m6duuipRNqWl4G&#10;TNr4ANd2GmuObdle0wohwZ6R9gn8Ag8gTRrwDekfce2m1QYvCJEH59q+Pjn33OOcnq1qgZbMWK5k&#10;HqUHSYSYJIpyucijt1ez3ihC1mFJsVCS5dGa2ehs/PzZaaMz1leVEpQZBCDSZo3Oo8o5ncWxJRWr&#10;sT1QmknYLJWpsYOpWcTU4AbQaxH3k+QobpSh2ijCrIXVYrsZjQN+WTLi3pSlZQ6JPAJuLowmjHM/&#10;xuNTnC0M1hUnHQ38DyxqzCV8dA9VYIfRjeF/QNWcGGVV6Q6IqmNVlpywUANUkya/VXNZYc1CLSCO&#10;1XuZ7P+DJa+XFwZxmkfDCElcQ4vaz5sPm7v2e/tlc4c2H9uf7bf2a3vf/mjvN7cQP2w+Qew324du&#10;+Q4NvZKNthkATuSF8VqQlbzU54pcWyTVpMJywUJFV2sNn0n9ifjJET+xGvjMm1eKQg6+cSrIuipN&#10;7SFBMLQK3Vvvu8dWDhFYHI76J4cJNJns9mKc7Q5qY91LpmrkgzwSXHphcYaX59Z5IjjbpfhlqWZc&#10;iGAOIVED4Mfp0EPXGqRyYJbrq6pruVWCU5/uD1qzmE+EQUvsDReeUCfsPE4z6kbSAF8xTKdd7DAX&#10;2xjoCOnxoDgg2EVbR707SU6mo+lo0Bv0j6a9QVIUvRezyaB3NEuPh8VhMZkU6XtfXTrIKk4pk57d&#10;zt3p4O/c092zrS/3/t4LEz9FDwoC2d07kA7d9Q3dWmOu6PrC7LoOhg7J3eXzN+bxHOLHv4jx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A5Otzf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685F97" w:rsidRPr="009961DF" w:rsidRDefault="00685F97" w:rsidP="00685F97">
      <w:pPr>
        <w:jc w:val="center"/>
        <w:rPr>
          <w:b/>
          <w:sz w:val="32"/>
          <w:szCs w:val="32"/>
        </w:rPr>
      </w:pPr>
      <w:r w:rsidRPr="009961DF">
        <w:rPr>
          <w:b/>
          <w:sz w:val="32"/>
          <w:szCs w:val="32"/>
        </w:rPr>
        <w:t>РЕШЕНИЕ</w:t>
      </w:r>
    </w:p>
    <w:p w:rsidR="00685F97" w:rsidRPr="009961DF" w:rsidRDefault="008303B2" w:rsidP="00685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685F97">
        <w:rPr>
          <w:b/>
          <w:sz w:val="32"/>
          <w:szCs w:val="32"/>
        </w:rPr>
        <w:t xml:space="preserve"> </w:t>
      </w:r>
      <w:r w:rsidR="00685F97" w:rsidRPr="009961DF">
        <w:rPr>
          <w:b/>
          <w:sz w:val="32"/>
          <w:szCs w:val="32"/>
        </w:rPr>
        <w:t>заседание</w:t>
      </w:r>
    </w:p>
    <w:p w:rsidR="00685F97" w:rsidRDefault="00685F97" w:rsidP="00685F97">
      <w:pPr>
        <w:rPr>
          <w:rFonts w:ascii="Arial" w:hAnsi="Arial" w:cs="Arial"/>
          <w:sz w:val="22"/>
          <w:szCs w:val="22"/>
        </w:rPr>
      </w:pPr>
    </w:p>
    <w:p w:rsidR="00685F97" w:rsidRPr="00296AFF" w:rsidRDefault="008303B2" w:rsidP="00685F97">
      <w:r>
        <w:t>26.</w:t>
      </w:r>
      <w:r w:rsidR="00685F97">
        <w:t xml:space="preserve"> </w:t>
      </w:r>
      <w:r>
        <w:t>03.</w:t>
      </w:r>
      <w:r w:rsidR="00685F97">
        <w:t>2024</w:t>
      </w:r>
      <w:r w:rsidR="00685F97" w:rsidRPr="00296AFF">
        <w:t xml:space="preserve"> г</w:t>
      </w:r>
      <w:r>
        <w:t>.  №15</w:t>
      </w:r>
    </w:p>
    <w:p w:rsidR="00685F97" w:rsidRPr="00055129" w:rsidRDefault="00685F97" w:rsidP="00685F97">
      <w:pPr>
        <w:jc w:val="both"/>
        <w:rPr>
          <w:sz w:val="20"/>
          <w:szCs w:val="20"/>
        </w:rPr>
      </w:pPr>
    </w:p>
    <w:p w:rsidR="00685F97" w:rsidRDefault="00685F97" w:rsidP="00685F97">
      <w:pPr>
        <w:ind w:right="3774"/>
      </w:pPr>
      <w:r>
        <w:t xml:space="preserve">Об утверждении   Положения об учреждении медалей «Крепкая семья», «Отцовская слава» и «Материнское сердце» </w:t>
      </w:r>
    </w:p>
    <w:p w:rsidR="00685F97" w:rsidRPr="00022D52" w:rsidRDefault="00685F97" w:rsidP="00685F97">
      <w:pPr>
        <w:spacing w:line="360" w:lineRule="auto"/>
        <w:ind w:right="-5" w:firstLine="720"/>
        <w:jc w:val="both"/>
        <w:rPr>
          <w:sz w:val="16"/>
          <w:szCs w:val="16"/>
        </w:rPr>
      </w:pPr>
    </w:p>
    <w:p w:rsidR="00685F97" w:rsidRPr="008D1635" w:rsidRDefault="00685F97" w:rsidP="00685F97">
      <w:pPr>
        <w:ind w:right="-5" w:firstLine="720"/>
        <w:jc w:val="both"/>
      </w:pPr>
      <w:r>
        <w:t xml:space="preserve">Рассмотрев письмо главы </w:t>
      </w:r>
      <w:proofErr w:type="spellStart"/>
      <w:r>
        <w:t>Кунашакского</w:t>
      </w:r>
      <w:proofErr w:type="spellEnd"/>
      <w:r>
        <w:t xml:space="preserve"> муниципального района от </w:t>
      </w:r>
      <w:r w:rsidR="008303B2">
        <w:t>29.02.</w:t>
      </w:r>
      <w:r>
        <w:t xml:space="preserve">2024 года № </w:t>
      </w:r>
      <w:r w:rsidR="008303B2">
        <w:t>163-м</w:t>
      </w:r>
      <w:r>
        <w:t>, р</w:t>
      </w:r>
      <w:r w:rsidRPr="001D61F6">
        <w:t>уководствуясь Федеральным законом от 06.10.2003 года № 131-ФЗ «Об общих принципах организации местного самоупра</w:t>
      </w:r>
      <w:r>
        <w:t xml:space="preserve">вления в Российской Федерации», </w:t>
      </w:r>
      <w:r w:rsidRPr="001D61F6">
        <w:t xml:space="preserve">Собрание депутатов </w:t>
      </w:r>
      <w:proofErr w:type="spellStart"/>
      <w:r w:rsidRPr="001D61F6">
        <w:t>Кунашакского</w:t>
      </w:r>
      <w:proofErr w:type="spellEnd"/>
      <w:r w:rsidRPr="001D61F6">
        <w:t xml:space="preserve"> муниципального района</w:t>
      </w:r>
    </w:p>
    <w:p w:rsidR="00685F97" w:rsidRPr="001D61F6" w:rsidRDefault="00685F97" w:rsidP="00685F97">
      <w:pPr>
        <w:ind w:right="-5" w:firstLine="720"/>
        <w:jc w:val="both"/>
        <w:rPr>
          <w:b/>
        </w:rPr>
      </w:pPr>
      <w:r w:rsidRPr="001D61F6">
        <w:rPr>
          <w:b/>
        </w:rPr>
        <w:t>РЕШАЕТ:</w:t>
      </w:r>
      <w:r w:rsidRPr="001D61F6">
        <w:rPr>
          <w:b/>
        </w:rPr>
        <w:tab/>
      </w:r>
    </w:p>
    <w:p w:rsidR="00685F97" w:rsidRDefault="00685F97" w:rsidP="00685F97">
      <w:pPr>
        <w:pStyle w:val="a5"/>
        <w:numPr>
          <w:ilvl w:val="0"/>
          <w:numId w:val="1"/>
        </w:numPr>
        <w:tabs>
          <w:tab w:val="left" w:pos="1134"/>
        </w:tabs>
        <w:ind w:left="0" w:firstLine="630"/>
        <w:jc w:val="both"/>
      </w:pPr>
      <w:r>
        <w:t>Утвердить Положение об учреждении медалей «Крепкая семья», «Отцовская слава» и «Материнское сердце» согласно приложению.</w:t>
      </w:r>
    </w:p>
    <w:p w:rsidR="00685F97" w:rsidRDefault="00685F97" w:rsidP="00685F97">
      <w:pPr>
        <w:jc w:val="both"/>
      </w:pPr>
      <w:r>
        <w:t xml:space="preserve">           2.  Контроль исполнения настоящего решения возложить на комиссию по социальным вопросам, образованию</w:t>
      </w:r>
      <w:r w:rsidR="00DD1398">
        <w:t xml:space="preserve"> и здравоохранению</w:t>
      </w:r>
      <w:r>
        <w:t xml:space="preserve"> Собрани</w:t>
      </w:r>
      <w:r w:rsidR="00DD1398">
        <w:t>я</w:t>
      </w:r>
      <w:r>
        <w:t xml:space="preserve"> депутатов </w:t>
      </w:r>
      <w:proofErr w:type="spellStart"/>
      <w:r>
        <w:t>Кунашакского</w:t>
      </w:r>
      <w:proofErr w:type="spellEnd"/>
      <w:r>
        <w:t xml:space="preserve"> муниципального района.</w:t>
      </w:r>
    </w:p>
    <w:p w:rsidR="00685F97" w:rsidRDefault="00685F97" w:rsidP="00685F97">
      <w:pPr>
        <w:jc w:val="both"/>
      </w:pPr>
      <w:r>
        <w:t xml:space="preserve">          3. Настоящее решение вступает в силу со дня подписания и подлежит опубликованию в средствах массовой информации в соответствии с действующим законодательством. </w:t>
      </w:r>
    </w:p>
    <w:p w:rsidR="00685F97" w:rsidRDefault="00685F97" w:rsidP="00685F97">
      <w:pPr>
        <w:jc w:val="both"/>
      </w:pPr>
    </w:p>
    <w:p w:rsidR="00685F97" w:rsidRDefault="00685F97" w:rsidP="00685F97">
      <w:pPr>
        <w:jc w:val="both"/>
      </w:pPr>
    </w:p>
    <w:p w:rsidR="00685F97" w:rsidRPr="00A5184B" w:rsidRDefault="00685F97" w:rsidP="00685F97">
      <w:pPr>
        <w:pStyle w:val="ConsPlusNormal"/>
        <w:jc w:val="both"/>
        <w:outlineLvl w:val="0"/>
        <w:rPr>
          <w:sz w:val="28"/>
          <w:szCs w:val="28"/>
        </w:rPr>
      </w:pPr>
      <w:r w:rsidRPr="00A5184B">
        <w:rPr>
          <w:sz w:val="28"/>
          <w:szCs w:val="28"/>
        </w:rPr>
        <w:t>Председатель</w:t>
      </w:r>
    </w:p>
    <w:p w:rsidR="00685F97" w:rsidRDefault="00685F97" w:rsidP="00685F97">
      <w:r w:rsidRPr="00A5184B">
        <w:t>Собрания депутатов</w:t>
      </w:r>
      <w:r w:rsidRPr="00A5184B">
        <w:tab/>
      </w:r>
      <w:r w:rsidRPr="00A5184B">
        <w:tab/>
        <w:t xml:space="preserve">   </w:t>
      </w:r>
      <w:r>
        <w:t xml:space="preserve">                             </w:t>
      </w:r>
      <w:r w:rsidRPr="00A5184B">
        <w:t xml:space="preserve">                             Н.В. Гусева</w:t>
      </w:r>
    </w:p>
    <w:p w:rsidR="00685F97" w:rsidRDefault="00685F97" w:rsidP="00685F97">
      <w:pPr>
        <w:jc w:val="both"/>
      </w:pPr>
    </w:p>
    <w:p w:rsidR="00685F97" w:rsidRDefault="00685F97" w:rsidP="00685F97">
      <w:pPr>
        <w:jc w:val="both"/>
      </w:pPr>
    </w:p>
    <w:p w:rsidR="00685F97" w:rsidRDefault="00685F97" w:rsidP="00685F97">
      <w:pPr>
        <w:jc w:val="both"/>
      </w:pPr>
    </w:p>
    <w:p w:rsidR="00685F97" w:rsidRDefault="00685F97" w:rsidP="00E54D63">
      <w:pPr>
        <w:rPr>
          <w:b/>
          <w:sz w:val="40"/>
          <w:szCs w:val="20"/>
        </w:rPr>
      </w:pPr>
    </w:p>
    <w:p w:rsidR="00E54D63" w:rsidRDefault="00E54D63" w:rsidP="00E54D63">
      <w:pPr>
        <w:jc w:val="both"/>
        <w:rPr>
          <w:b/>
        </w:rPr>
      </w:pPr>
    </w:p>
    <w:p w:rsidR="00005D57" w:rsidRDefault="00005D57" w:rsidP="00E54D63">
      <w:pPr>
        <w:jc w:val="both"/>
        <w:rPr>
          <w:b/>
        </w:rPr>
      </w:pPr>
    </w:p>
    <w:p w:rsidR="00005D57" w:rsidRDefault="00005D57" w:rsidP="00E54D63">
      <w:pPr>
        <w:jc w:val="both"/>
        <w:rPr>
          <w:b/>
        </w:rPr>
      </w:pPr>
    </w:p>
    <w:p w:rsidR="00005D57" w:rsidRDefault="00005D57" w:rsidP="00E54D63">
      <w:pPr>
        <w:jc w:val="both"/>
        <w:rPr>
          <w:b/>
        </w:rPr>
      </w:pPr>
    </w:p>
    <w:p w:rsidR="008303B2" w:rsidRDefault="008303B2" w:rsidP="00E54D63">
      <w:pPr>
        <w:jc w:val="both"/>
        <w:rPr>
          <w:b/>
        </w:rPr>
      </w:pPr>
    </w:p>
    <w:p w:rsidR="00005D57" w:rsidRDefault="00005D57" w:rsidP="00E54D63">
      <w:pPr>
        <w:jc w:val="both"/>
        <w:rPr>
          <w:b/>
        </w:rPr>
      </w:pPr>
    </w:p>
    <w:p w:rsidR="00E54D63" w:rsidRPr="00CB3268" w:rsidRDefault="00E54D63" w:rsidP="00E54D63">
      <w:pPr>
        <w:jc w:val="right"/>
        <w:rPr>
          <w:sz w:val="26"/>
          <w:szCs w:val="26"/>
        </w:rPr>
      </w:pPr>
      <w:r w:rsidRPr="00CB3268">
        <w:rPr>
          <w:sz w:val="26"/>
          <w:szCs w:val="26"/>
        </w:rPr>
        <w:lastRenderedPageBreak/>
        <w:t>Приложение</w:t>
      </w:r>
      <w:r w:rsidR="00DD1398">
        <w:rPr>
          <w:sz w:val="26"/>
          <w:szCs w:val="26"/>
        </w:rPr>
        <w:t xml:space="preserve"> </w:t>
      </w:r>
    </w:p>
    <w:p w:rsidR="00E54D63" w:rsidRPr="00CB3268" w:rsidRDefault="00E54D63" w:rsidP="00E54D63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CB3268">
        <w:rPr>
          <w:sz w:val="26"/>
          <w:szCs w:val="26"/>
        </w:rPr>
        <w:t xml:space="preserve"> решению Собрания депутатов</w:t>
      </w:r>
    </w:p>
    <w:p w:rsidR="00E54D63" w:rsidRDefault="00E54D63" w:rsidP="00E54D63">
      <w:pPr>
        <w:jc w:val="right"/>
        <w:rPr>
          <w:sz w:val="26"/>
          <w:szCs w:val="26"/>
        </w:rPr>
      </w:pPr>
      <w:proofErr w:type="spellStart"/>
      <w:r w:rsidRPr="00CB3268">
        <w:rPr>
          <w:sz w:val="26"/>
          <w:szCs w:val="26"/>
        </w:rPr>
        <w:t>Кунашакского</w:t>
      </w:r>
      <w:proofErr w:type="spellEnd"/>
      <w:r w:rsidRPr="00CB3268">
        <w:rPr>
          <w:sz w:val="26"/>
          <w:szCs w:val="26"/>
        </w:rPr>
        <w:t xml:space="preserve"> муниципального района</w:t>
      </w:r>
    </w:p>
    <w:p w:rsidR="00E54D63" w:rsidRPr="00CB3268" w:rsidRDefault="00E54D63" w:rsidP="00E54D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8303B2">
        <w:rPr>
          <w:sz w:val="26"/>
          <w:szCs w:val="26"/>
        </w:rPr>
        <w:t xml:space="preserve">                                       </w:t>
      </w:r>
      <w:bookmarkStart w:id="0" w:name="_GoBack"/>
      <w:bookmarkEnd w:id="0"/>
      <w:r w:rsidR="008303B2">
        <w:rPr>
          <w:sz w:val="26"/>
          <w:szCs w:val="26"/>
        </w:rPr>
        <w:t>от 26.03.</w:t>
      </w:r>
      <w:r>
        <w:rPr>
          <w:sz w:val="26"/>
          <w:szCs w:val="26"/>
        </w:rPr>
        <w:t>202</w:t>
      </w:r>
      <w:r w:rsidR="00547CF9">
        <w:rPr>
          <w:sz w:val="26"/>
          <w:szCs w:val="26"/>
        </w:rPr>
        <w:t>4</w:t>
      </w:r>
      <w:r>
        <w:rPr>
          <w:sz w:val="26"/>
          <w:szCs w:val="26"/>
        </w:rPr>
        <w:t xml:space="preserve"> года № </w:t>
      </w:r>
      <w:r w:rsidR="008303B2">
        <w:rPr>
          <w:sz w:val="26"/>
          <w:szCs w:val="26"/>
        </w:rPr>
        <w:t>15</w:t>
      </w:r>
    </w:p>
    <w:p w:rsidR="00E54D63" w:rsidRPr="00CB3268" w:rsidRDefault="00E54D63" w:rsidP="00E54D63">
      <w:pPr>
        <w:jc w:val="both"/>
        <w:rPr>
          <w:sz w:val="26"/>
          <w:szCs w:val="26"/>
        </w:rPr>
      </w:pPr>
    </w:p>
    <w:p w:rsidR="00685F97" w:rsidRDefault="00685F97" w:rsidP="00685F97">
      <w:pPr>
        <w:ind w:left="4956"/>
        <w:jc w:val="center"/>
      </w:pPr>
    </w:p>
    <w:p w:rsidR="00685F97" w:rsidRDefault="00685F97" w:rsidP="00685F97">
      <w:pPr>
        <w:jc w:val="both"/>
        <w:rPr>
          <w:szCs w:val="24"/>
        </w:rPr>
      </w:pPr>
    </w:p>
    <w:p w:rsidR="00685F97" w:rsidRDefault="00685F97" w:rsidP="00685F97">
      <w:pPr>
        <w:jc w:val="center"/>
        <w:rPr>
          <w:b/>
        </w:rPr>
      </w:pPr>
      <w:r>
        <w:rPr>
          <w:b/>
        </w:rPr>
        <w:t>ПОЛОЖЕНИЕ</w:t>
      </w:r>
    </w:p>
    <w:p w:rsidR="00685F97" w:rsidRDefault="00685F97" w:rsidP="00685F97">
      <w:pPr>
        <w:jc w:val="center"/>
        <w:rPr>
          <w:b/>
        </w:rPr>
      </w:pPr>
      <w:r>
        <w:rPr>
          <w:b/>
        </w:rPr>
        <w:t>об учреждении медалей «Крепкая семья», «Отцовская слава»</w:t>
      </w:r>
    </w:p>
    <w:p w:rsidR="00685F97" w:rsidRDefault="00685F97" w:rsidP="00685F97">
      <w:pPr>
        <w:jc w:val="center"/>
        <w:rPr>
          <w:b/>
        </w:rPr>
      </w:pPr>
      <w:r>
        <w:rPr>
          <w:b/>
        </w:rPr>
        <w:t>и «Материнское сердце»</w:t>
      </w:r>
    </w:p>
    <w:p w:rsidR="00685F97" w:rsidRDefault="00685F97" w:rsidP="00685F97">
      <w:pPr>
        <w:jc w:val="both"/>
      </w:pPr>
    </w:p>
    <w:p w:rsidR="00685F97" w:rsidRDefault="00685F97" w:rsidP="00685F97">
      <w:pPr>
        <w:jc w:val="both"/>
      </w:pPr>
    </w:p>
    <w:p w:rsidR="00685F97" w:rsidRDefault="00685F97" w:rsidP="00685F97">
      <w:pPr>
        <w:ind w:firstLine="851"/>
        <w:jc w:val="both"/>
      </w:pPr>
      <w:r>
        <w:t xml:space="preserve">1. Медали «Крепкая семья», «Отцовская слава» и «Материнское сердце» являются мерой поощрения от имени главы администрации </w:t>
      </w:r>
      <w:proofErr w:type="spellStart"/>
      <w:r>
        <w:t>Кунашакского</w:t>
      </w:r>
      <w:proofErr w:type="spellEnd"/>
      <w:r>
        <w:t xml:space="preserve"> муниципального района Челябинской области.</w:t>
      </w:r>
    </w:p>
    <w:p w:rsidR="00685F97" w:rsidRDefault="00685F97" w:rsidP="00685F97">
      <w:pPr>
        <w:ind w:firstLine="851"/>
        <w:jc w:val="both"/>
      </w:pPr>
      <w:r>
        <w:t xml:space="preserve">1.1. Медаль «Крепкая семья» учреждается в целях повышения авторитета традиционной семьи, общественного признания и уважения семьи за заслуги в воспитании детей, а также создания условий для сохранения и возрождения семейных ценностей. </w:t>
      </w:r>
      <w:proofErr w:type="gramStart"/>
      <w:r>
        <w:t xml:space="preserve">Медалью «Крепкая семья» награждаются лица, являющиеся гражданами Российской Федерации, постоянно или преимущественно проживающие на территории </w:t>
      </w:r>
      <w:proofErr w:type="spellStart"/>
      <w:r>
        <w:t>Кунашакского</w:t>
      </w:r>
      <w:proofErr w:type="spellEnd"/>
      <w:r>
        <w:t xml:space="preserve"> муниципального района </w:t>
      </w:r>
      <w:r w:rsidRPr="00DD1398">
        <w:t>не менее 20 лет</w:t>
      </w:r>
      <w:r>
        <w:t xml:space="preserve">, состоящие в законном браке </w:t>
      </w:r>
      <w:r w:rsidRPr="00DD1398">
        <w:t>не менее 50 лет</w:t>
      </w:r>
      <w:r>
        <w:t>, достойно воспитывающие (воспитавшие) пятерых и более детей (включая усыновленных (удочеренных).</w:t>
      </w:r>
      <w:proofErr w:type="gramEnd"/>
    </w:p>
    <w:p w:rsidR="00685F97" w:rsidRDefault="00685F97" w:rsidP="00685F97">
      <w:pPr>
        <w:ind w:firstLine="851"/>
        <w:jc w:val="both"/>
      </w:pPr>
      <w:r>
        <w:t xml:space="preserve">1.2. Медаль «Отцовская слава» учреждается в целях повышения авторитета отцовства, общественного признания и уважения отца за заслуги в воспитании детей, а также создания условий для сохранения и возрождения традиционных семейных ценностей. </w:t>
      </w:r>
    </w:p>
    <w:p w:rsidR="00685F97" w:rsidRDefault="00685F97" w:rsidP="00685F97">
      <w:pPr>
        <w:ind w:firstLine="851"/>
        <w:jc w:val="both"/>
      </w:pPr>
      <w:r>
        <w:t xml:space="preserve">1.3. Медаль «Материнское сердце» является формой муниципального и общественного признания заслуг матерей, воспитывающих детей, создающих условия для сохранения и возрождения позитивных </w:t>
      </w:r>
      <w:r w:rsidR="00A10625">
        <w:t xml:space="preserve">традиций </w:t>
      </w:r>
      <w:r>
        <w:t>семейных ценностей, улучшения нравственной атмосферы в обществе.</w:t>
      </w:r>
    </w:p>
    <w:p w:rsidR="00685F97" w:rsidRDefault="00685F97" w:rsidP="00685F97">
      <w:pPr>
        <w:ind w:firstLine="851"/>
        <w:jc w:val="both"/>
      </w:pPr>
      <w:r>
        <w:t xml:space="preserve">Медалями «Отцовская слава» и «Материнское сердце» поощряются лица, являющиеся гражданами Российской Федерации, постоянно или преимущественно проживающие на территории </w:t>
      </w:r>
      <w:proofErr w:type="spellStart"/>
      <w:r>
        <w:t>Кунашакского</w:t>
      </w:r>
      <w:proofErr w:type="spellEnd"/>
      <w:r>
        <w:t xml:space="preserve"> муниципального района  Челябинской области не </w:t>
      </w:r>
      <w:r w:rsidRPr="00DD1398">
        <w:t>менее 10 лет,</w:t>
      </w:r>
      <w:r>
        <w:t xml:space="preserve"> достойно воспитывающие (воспитавшие) </w:t>
      </w:r>
      <w:r w:rsidRPr="00DD1398">
        <w:t>пятерых и более детей</w:t>
      </w:r>
      <w:r>
        <w:t xml:space="preserve"> (включая усыновленных (удочеренных)), и при наличии в живых остальных детей.</w:t>
      </w:r>
    </w:p>
    <w:p w:rsidR="00685F97" w:rsidRDefault="00685F97" w:rsidP="00685F97">
      <w:pPr>
        <w:ind w:firstLine="851"/>
        <w:jc w:val="both"/>
      </w:pPr>
      <w:proofErr w:type="gramStart"/>
      <w:r>
        <w:t xml:space="preserve">При награждении медалями учитываются ребенок (дети), погибшие или пропавшие без вести при защите Российской Федерации либо при исполнении иных обязанностей военной службы и охраны правопорядка, погибшие при спасении человеческой жизни, в результате стихийных бедствий, террористических актов и техногенных катастроф, а также умершие вследствие ранения, контузии, увечья или заболевания, полученных при вышеуказанных </w:t>
      </w:r>
      <w:r>
        <w:lastRenderedPageBreak/>
        <w:t>обстоятельствах, либо вследствие трудового увечья или профессионального заболевания.</w:t>
      </w:r>
      <w:proofErr w:type="gramEnd"/>
    </w:p>
    <w:p w:rsidR="00685F97" w:rsidRDefault="00685F97" w:rsidP="00685F97">
      <w:pPr>
        <w:ind w:firstLine="851"/>
        <w:jc w:val="both"/>
      </w:pPr>
      <w:r>
        <w:t xml:space="preserve">2. Ходатайства и пакет необходимых документов для награждения медалями «Крепкая семья», «Отцовская слава» и «Материнское сердце» предоставляются по инициативе предприятий, организаций, учреждений независимо от их организационно-правовых форм собственности в срок не позднее 1 мая текущего года </w:t>
      </w:r>
      <w:r w:rsidR="00A10625">
        <w:t>в</w:t>
      </w:r>
      <w:r>
        <w:t xml:space="preserve"> Комисси</w:t>
      </w:r>
      <w:r w:rsidR="00A10625">
        <w:t xml:space="preserve">ю при </w:t>
      </w:r>
      <w:r>
        <w:t xml:space="preserve">Администрации </w:t>
      </w:r>
      <w:proofErr w:type="spellStart"/>
      <w:r>
        <w:t>Кунашакского</w:t>
      </w:r>
      <w:proofErr w:type="spellEnd"/>
      <w:r>
        <w:t xml:space="preserve"> муниципального района Челябинской области.</w:t>
      </w:r>
    </w:p>
    <w:p w:rsidR="00685F97" w:rsidRDefault="00685F97" w:rsidP="00685F97">
      <w:pPr>
        <w:ind w:firstLine="851"/>
        <w:jc w:val="both"/>
      </w:pPr>
      <w:r>
        <w:t xml:space="preserve">3. К ходатайству для награждения медалями прилагаются следующие документы: </w:t>
      </w:r>
    </w:p>
    <w:p w:rsidR="00685F97" w:rsidRDefault="00685F97" w:rsidP="00685F97">
      <w:pPr>
        <w:ind w:firstLine="851"/>
        <w:jc w:val="both"/>
      </w:pPr>
      <w:r>
        <w:t>1) копии паспортов или иных документов, удостоверяющих личности членов семьи;</w:t>
      </w:r>
    </w:p>
    <w:p w:rsidR="00685F97" w:rsidRDefault="00685F97" w:rsidP="00685F97">
      <w:pPr>
        <w:ind w:firstLine="851"/>
        <w:jc w:val="both"/>
      </w:pPr>
      <w:r>
        <w:t xml:space="preserve">2) документы о регистрации по месту жительства или по месту пребывания членов семьи на территории </w:t>
      </w:r>
      <w:proofErr w:type="spellStart"/>
      <w:r>
        <w:t>Кунашакского</w:t>
      </w:r>
      <w:proofErr w:type="spellEnd"/>
      <w:r>
        <w:t xml:space="preserve"> муниципального  района, в случае их отсутствия - решение суда об установлении факта постоянного или преимущественного проживания отца (матери) на территории </w:t>
      </w:r>
      <w:proofErr w:type="spellStart"/>
      <w:r>
        <w:t>Кунашакского</w:t>
      </w:r>
      <w:proofErr w:type="spellEnd"/>
      <w:r>
        <w:t xml:space="preserve"> муниципального  района; </w:t>
      </w:r>
    </w:p>
    <w:p w:rsidR="00685F97" w:rsidRDefault="00685F97" w:rsidP="00685F97">
      <w:pPr>
        <w:ind w:firstLine="851"/>
        <w:jc w:val="both"/>
      </w:pPr>
      <w:r>
        <w:t>3) документ, подтверждающий заключение брака между супругами;</w:t>
      </w:r>
    </w:p>
    <w:p w:rsidR="00685F97" w:rsidRDefault="00685F97" w:rsidP="00685F97">
      <w:pPr>
        <w:ind w:firstLine="851"/>
        <w:jc w:val="both"/>
      </w:pPr>
      <w:r>
        <w:t xml:space="preserve">4) акты органов опеки и попечительства о назначении опекуна или попечителя (в случае если отец (мать) является опекуном или попечителем ребенка (детей)); </w:t>
      </w:r>
    </w:p>
    <w:p w:rsidR="00685F97" w:rsidRDefault="00685F97" w:rsidP="00685F97">
      <w:pPr>
        <w:ind w:firstLine="851"/>
        <w:jc w:val="both"/>
      </w:pPr>
      <w:r>
        <w:t xml:space="preserve">5) свидетельство о заключении брака ребенка (детей), сменившего фамилию, и его нотариально удостоверенный перевод на русский язык, в случае если это свидетельство выдано компетентными органами иностранного государства; </w:t>
      </w:r>
    </w:p>
    <w:p w:rsidR="00685F97" w:rsidRDefault="00685F97" w:rsidP="00685F97">
      <w:pPr>
        <w:ind w:firstLine="851"/>
        <w:jc w:val="both"/>
      </w:pPr>
      <w:r>
        <w:t>6) документы, содержащие сведения о том, что ребенок (дети) погиб (погибли) или пропал (пропали) без вести при обстоятельствах, указанных в пункте 1.3. настоящего Положения;</w:t>
      </w:r>
    </w:p>
    <w:p w:rsidR="00685F97" w:rsidRDefault="00685F97" w:rsidP="00685F97">
      <w:pPr>
        <w:ind w:firstLine="851"/>
        <w:jc w:val="both"/>
      </w:pPr>
      <w:r>
        <w:t xml:space="preserve">7) сведения о семейных традициях его (ее) семьи (необходимо </w:t>
      </w:r>
      <w:proofErr w:type="gramStart"/>
      <w:r>
        <w:t>указать</w:t>
      </w:r>
      <w:proofErr w:type="gramEnd"/>
      <w:r>
        <w:t xml:space="preserve"> когда образовалась семья, сколько детей воспитывалось (воспитывается) в семье, какие образовались традиции в семье); </w:t>
      </w:r>
    </w:p>
    <w:p w:rsidR="00685F97" w:rsidRDefault="00685F97" w:rsidP="00685F97">
      <w:pPr>
        <w:ind w:firstLine="851"/>
        <w:jc w:val="both"/>
      </w:pPr>
      <w:proofErr w:type="gramStart"/>
      <w:r>
        <w:t xml:space="preserve">8) документы (при наличии) (дипломы, грамоты, сертификаты, благодарственные письма, отзывы, характеристики, справки), подтверждающие участие членов семьи в различных формах общественной, спортивной, культурной, творческой жизни; </w:t>
      </w:r>
      <w:proofErr w:type="gramEnd"/>
    </w:p>
    <w:p w:rsidR="00685F97" w:rsidRDefault="00685F97" w:rsidP="00685F97">
      <w:pPr>
        <w:ind w:firstLine="851"/>
        <w:jc w:val="both"/>
      </w:pPr>
      <w:proofErr w:type="gramStart"/>
      <w:r>
        <w:t xml:space="preserve">9) характеристика на ребенка (детей), достигшего (достигших) возраста семи лет, выданная и заверенная в установленном порядке с указанием даты составления: для обучающегося ребенка (детей) - по месту учебы; для работающего ребенка (детей) - по месту работы (службы); </w:t>
      </w:r>
      <w:proofErr w:type="gramEnd"/>
    </w:p>
    <w:p w:rsidR="00685F97" w:rsidRDefault="00685F97" w:rsidP="00685F97">
      <w:pPr>
        <w:ind w:firstLine="851"/>
        <w:jc w:val="both"/>
      </w:pPr>
      <w:r>
        <w:t>10) для несовершеннолетних детей - информация о постановке (отсутствии постановки) на профилактический учет в подразделении по делам несовершеннолетних органа внутренних дел;</w:t>
      </w:r>
    </w:p>
    <w:p w:rsidR="00685F97" w:rsidRDefault="00685F97" w:rsidP="00685F97">
      <w:pPr>
        <w:ind w:firstLine="851"/>
        <w:jc w:val="both"/>
      </w:pPr>
      <w:r>
        <w:t>11) характеристика на отца (мать) и его (ее) детей, выданная администрацией сельского поселения;</w:t>
      </w:r>
    </w:p>
    <w:p w:rsidR="00685F97" w:rsidRDefault="00685F97" w:rsidP="00685F97">
      <w:pPr>
        <w:ind w:firstLine="851"/>
        <w:jc w:val="both"/>
      </w:pPr>
      <w:proofErr w:type="gramStart"/>
      <w:r>
        <w:lastRenderedPageBreak/>
        <w:t xml:space="preserve">12) справка о наличии (отсутствии) судимости и (или) факта уголовного преследования либо о прекращении уголовного преследования отца (матери) и его (ее) ребенка (детей), достигшего (достигших) возраста уголовной ответственности; </w:t>
      </w:r>
      <w:proofErr w:type="gramEnd"/>
    </w:p>
    <w:p w:rsidR="00685F97" w:rsidRDefault="00685F97" w:rsidP="00685F97">
      <w:pPr>
        <w:ind w:firstLine="851"/>
        <w:jc w:val="both"/>
      </w:pPr>
      <w:proofErr w:type="gramStart"/>
      <w:r>
        <w:t>13) согласие отца (матери) и его (ее) совершеннолетнего ребенка (детей) на обработку персональных данных, согласие отца (матери) на обработку персональных данных его (ее) несовершеннолетнего ребенка (детей);</w:t>
      </w:r>
      <w:proofErr w:type="gramEnd"/>
    </w:p>
    <w:p w:rsidR="00685F97" w:rsidRDefault="00685F97" w:rsidP="00685F97">
      <w:pPr>
        <w:ind w:firstLine="851"/>
        <w:jc w:val="both"/>
      </w:pPr>
      <w:r>
        <w:t>14) справки налогового органа об отсутств</w:t>
      </w:r>
      <w:proofErr w:type="gramStart"/>
      <w:r>
        <w:t>ии у о</w:t>
      </w:r>
      <w:proofErr w:type="gramEnd"/>
      <w:r>
        <w:t>тца (матери) и его (ее) ребенка (детей) неисполненной обязанности по уплате налогов, сборов и иных обязательных платежей, подлежащих уплате в соответствии с законодательством Российской Федерации о налогах и сборах, выданные по форме, утвержденной Федеральной налоговой службой.</w:t>
      </w:r>
    </w:p>
    <w:p w:rsidR="00685F97" w:rsidRDefault="00685F97" w:rsidP="00685F97">
      <w:pPr>
        <w:ind w:firstLine="851"/>
        <w:jc w:val="both"/>
      </w:pPr>
      <w:r>
        <w:t xml:space="preserve">4. Решение Комиссии о награждении медалями утверждается главой </w:t>
      </w:r>
      <w:proofErr w:type="spellStart"/>
      <w:r>
        <w:t>Кунашакского</w:t>
      </w:r>
      <w:proofErr w:type="spellEnd"/>
      <w:r>
        <w:t xml:space="preserve"> района и принимается в виде постановления администрации </w:t>
      </w:r>
      <w:proofErr w:type="spellStart"/>
      <w:r>
        <w:t>Кунашакского</w:t>
      </w:r>
      <w:proofErr w:type="spellEnd"/>
      <w:r>
        <w:t xml:space="preserve"> муниципального  района.</w:t>
      </w:r>
    </w:p>
    <w:p w:rsidR="00351AEA" w:rsidRDefault="00685F97" w:rsidP="00351AEA">
      <w:pPr>
        <w:ind w:firstLine="851"/>
        <w:jc w:val="both"/>
      </w:pPr>
      <w:r>
        <w:t xml:space="preserve">5. Глава </w:t>
      </w:r>
      <w:proofErr w:type="spellStart"/>
      <w:r>
        <w:t>Кунашакского</w:t>
      </w:r>
      <w:proofErr w:type="spellEnd"/>
      <w:r>
        <w:t xml:space="preserve"> муниципального района вправе по собственной инициативе </w:t>
      </w:r>
      <w:r w:rsidR="0079706D">
        <w:t xml:space="preserve">представить кандидатуру к </w:t>
      </w:r>
      <w:r>
        <w:t>награждени</w:t>
      </w:r>
      <w:r w:rsidR="0079706D">
        <w:t>ю</w:t>
      </w:r>
      <w:r>
        <w:t xml:space="preserve"> медалями</w:t>
      </w:r>
      <w:r w:rsidR="0079706D">
        <w:t xml:space="preserve"> с предоставлением </w:t>
      </w:r>
      <w:r>
        <w:t xml:space="preserve"> </w:t>
      </w:r>
      <w:r w:rsidR="0079706D">
        <w:t>х</w:t>
      </w:r>
      <w:r>
        <w:t>одатайств</w:t>
      </w:r>
      <w:r w:rsidR="0079706D">
        <w:t>а</w:t>
      </w:r>
      <w:r>
        <w:t xml:space="preserve"> и паке</w:t>
      </w:r>
      <w:r w:rsidR="0079706D">
        <w:t>та</w:t>
      </w:r>
      <w:r>
        <w:t xml:space="preserve"> документов</w:t>
      </w:r>
      <w:r w:rsidR="00351AEA">
        <w:t xml:space="preserve"> в Комиссию при Администрации </w:t>
      </w:r>
      <w:proofErr w:type="spellStart"/>
      <w:r w:rsidR="00351AEA">
        <w:t>Кунашакского</w:t>
      </w:r>
      <w:proofErr w:type="spellEnd"/>
      <w:r w:rsidR="00351AEA">
        <w:t xml:space="preserve"> муниципального района Челябинской области.</w:t>
      </w:r>
    </w:p>
    <w:p w:rsidR="00685F97" w:rsidRDefault="00685F97" w:rsidP="00685F97">
      <w:pPr>
        <w:ind w:firstLine="851"/>
        <w:jc w:val="both"/>
      </w:pPr>
      <w:r>
        <w:t xml:space="preserve">6. Постановление администрации </w:t>
      </w:r>
      <w:proofErr w:type="spellStart"/>
      <w:r>
        <w:t>Кунашакского</w:t>
      </w:r>
      <w:proofErr w:type="spellEnd"/>
      <w:r>
        <w:t xml:space="preserve"> муниципального  района о вручении медалей публикуется путем размещения на официальном сайте администрации </w:t>
      </w:r>
      <w:proofErr w:type="spellStart"/>
      <w:r>
        <w:t>Кунашакского</w:t>
      </w:r>
      <w:proofErr w:type="spellEnd"/>
      <w:r>
        <w:t xml:space="preserve"> муниципального  района, зарегистрированном в качестве средства массовой информации.</w:t>
      </w:r>
    </w:p>
    <w:p w:rsidR="00685F97" w:rsidRDefault="00685F97" w:rsidP="00685F97">
      <w:pPr>
        <w:ind w:firstLine="851"/>
        <w:jc w:val="both"/>
      </w:pPr>
      <w:r>
        <w:t xml:space="preserve">7. Медали и удостоверения к ним вручаются главой </w:t>
      </w:r>
      <w:proofErr w:type="spellStart"/>
      <w:r>
        <w:t>Кунашакского</w:t>
      </w:r>
      <w:proofErr w:type="spellEnd"/>
      <w:r>
        <w:t xml:space="preserve"> муниципального района или заместителем главы </w:t>
      </w:r>
      <w:proofErr w:type="spellStart"/>
      <w:r>
        <w:t>Кунашакского</w:t>
      </w:r>
      <w:proofErr w:type="spellEnd"/>
      <w:r>
        <w:t xml:space="preserve"> муниципального района в торжественной обстановке.</w:t>
      </w:r>
    </w:p>
    <w:p w:rsidR="00685F97" w:rsidRDefault="00685F97" w:rsidP="00685F97">
      <w:pPr>
        <w:ind w:firstLine="851"/>
        <w:jc w:val="both"/>
      </w:pPr>
      <w:r>
        <w:t xml:space="preserve">8. Оформление документов и церемонию вручения медалей обеспечивает </w:t>
      </w:r>
      <w:r w:rsidR="00DD1398">
        <w:t xml:space="preserve">помощник Главы </w:t>
      </w:r>
      <w:proofErr w:type="spellStart"/>
      <w:r>
        <w:t>Кунашакского</w:t>
      </w:r>
      <w:proofErr w:type="spellEnd"/>
      <w:r>
        <w:t xml:space="preserve"> муниципального  района.</w:t>
      </w:r>
    </w:p>
    <w:p w:rsidR="00685F97" w:rsidRDefault="00685F97" w:rsidP="00685F97">
      <w:pPr>
        <w:ind w:firstLine="851"/>
        <w:jc w:val="both"/>
      </w:pPr>
    </w:p>
    <w:p w:rsidR="00685F97" w:rsidRDefault="00685F97" w:rsidP="00685F97">
      <w:pPr>
        <w:jc w:val="both"/>
      </w:pPr>
    </w:p>
    <w:p w:rsidR="00685F97" w:rsidRDefault="00685F97" w:rsidP="00685F97">
      <w:pPr>
        <w:jc w:val="both"/>
      </w:pPr>
    </w:p>
    <w:p w:rsidR="00685F97" w:rsidRDefault="00685F97" w:rsidP="00685F97">
      <w:pPr>
        <w:jc w:val="both"/>
      </w:pPr>
      <w:r>
        <w:t xml:space="preserve">Заместитель главы </w:t>
      </w:r>
      <w:proofErr w:type="spellStart"/>
      <w:r>
        <w:t>Кунашакского</w:t>
      </w:r>
      <w:proofErr w:type="spellEnd"/>
    </w:p>
    <w:p w:rsidR="00685F97" w:rsidRDefault="00685F97" w:rsidP="00685F97">
      <w:pPr>
        <w:jc w:val="both"/>
      </w:pPr>
      <w:r>
        <w:t xml:space="preserve">муниципального района </w:t>
      </w:r>
    </w:p>
    <w:p w:rsidR="00685F97" w:rsidRDefault="00685F97" w:rsidP="00685F97">
      <w:pPr>
        <w:jc w:val="both"/>
      </w:pPr>
      <w:r>
        <w:t xml:space="preserve">по социальным вопросам                                                         </w:t>
      </w:r>
      <w:proofErr w:type="spellStart"/>
      <w:r>
        <w:t>А.Т.Нажметдинова</w:t>
      </w:r>
      <w:proofErr w:type="spellEnd"/>
    </w:p>
    <w:p w:rsidR="00E54D63" w:rsidRDefault="00E54D63" w:rsidP="00005D57">
      <w:pPr>
        <w:ind w:left="5670" w:right="-2"/>
        <w:jc w:val="right"/>
      </w:pPr>
    </w:p>
    <w:sectPr w:rsidR="00E54D63" w:rsidSect="00005D57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12D"/>
    <w:multiLevelType w:val="hybridMultilevel"/>
    <w:tmpl w:val="2EC46AFE"/>
    <w:lvl w:ilvl="0" w:tplc="D61CB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8185D4C"/>
    <w:multiLevelType w:val="hybridMultilevel"/>
    <w:tmpl w:val="00FAF7D8"/>
    <w:lvl w:ilvl="0" w:tplc="D61CB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71"/>
    <w:rsid w:val="00005D57"/>
    <w:rsid w:val="00027A60"/>
    <w:rsid w:val="000E13D1"/>
    <w:rsid w:val="000E1978"/>
    <w:rsid w:val="001355BF"/>
    <w:rsid w:val="00142078"/>
    <w:rsid w:val="00270C68"/>
    <w:rsid w:val="002A23AF"/>
    <w:rsid w:val="00351AEA"/>
    <w:rsid w:val="003E77B2"/>
    <w:rsid w:val="00542C8C"/>
    <w:rsid w:val="00547CF9"/>
    <w:rsid w:val="006515B8"/>
    <w:rsid w:val="00683E4E"/>
    <w:rsid w:val="00685F97"/>
    <w:rsid w:val="0079706D"/>
    <w:rsid w:val="008303B2"/>
    <w:rsid w:val="00861071"/>
    <w:rsid w:val="008E697D"/>
    <w:rsid w:val="009B324E"/>
    <w:rsid w:val="00A10625"/>
    <w:rsid w:val="00A75AC8"/>
    <w:rsid w:val="00A7606F"/>
    <w:rsid w:val="00AE1DF9"/>
    <w:rsid w:val="00B47BCA"/>
    <w:rsid w:val="00BA2102"/>
    <w:rsid w:val="00BE4993"/>
    <w:rsid w:val="00D4297B"/>
    <w:rsid w:val="00DA0F5B"/>
    <w:rsid w:val="00DD1398"/>
    <w:rsid w:val="00E54D63"/>
    <w:rsid w:val="00E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4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4D63"/>
    <w:pPr>
      <w:ind w:left="720"/>
      <w:contextualSpacing/>
    </w:pPr>
  </w:style>
  <w:style w:type="paragraph" w:customStyle="1" w:styleId="1">
    <w:name w:val="Без интервала1"/>
    <w:basedOn w:val="a"/>
    <w:rsid w:val="000E1978"/>
    <w:rPr>
      <w:rFonts w:ascii="Calibri" w:hAnsi="Calibri"/>
      <w:i/>
      <w:iCs/>
      <w:sz w:val="20"/>
      <w:szCs w:val="20"/>
      <w:lang w:val="en-US" w:eastAsia="en-US"/>
    </w:rPr>
  </w:style>
  <w:style w:type="character" w:styleId="a6">
    <w:name w:val="Strong"/>
    <w:basedOn w:val="a0"/>
    <w:qFormat/>
    <w:rsid w:val="00BE49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4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4D63"/>
    <w:pPr>
      <w:ind w:left="720"/>
      <w:contextualSpacing/>
    </w:pPr>
  </w:style>
  <w:style w:type="paragraph" w:customStyle="1" w:styleId="1">
    <w:name w:val="Без интервала1"/>
    <w:basedOn w:val="a"/>
    <w:rsid w:val="000E1978"/>
    <w:rPr>
      <w:rFonts w:ascii="Calibri" w:hAnsi="Calibri"/>
      <w:i/>
      <w:iCs/>
      <w:sz w:val="20"/>
      <w:szCs w:val="20"/>
      <w:lang w:val="en-US" w:eastAsia="en-US"/>
    </w:rPr>
  </w:style>
  <w:style w:type="character" w:styleId="a6">
    <w:name w:val="Strong"/>
    <w:basedOn w:val="a0"/>
    <w:qFormat/>
    <w:rsid w:val="00BE4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2024-03-26T07:08:00Z</cp:lastPrinted>
  <dcterms:created xsi:type="dcterms:W3CDTF">2022-12-08T06:29:00Z</dcterms:created>
  <dcterms:modified xsi:type="dcterms:W3CDTF">2024-04-03T06:17:00Z</dcterms:modified>
</cp:coreProperties>
</file>