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2D" w:rsidRPr="00D12B98" w:rsidRDefault="00AF052D" w:rsidP="00AF052D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1F31E830" wp14:editId="58A5409E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52D" w:rsidRPr="00D12B98" w:rsidRDefault="00AF052D" w:rsidP="00AF052D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AF052D" w:rsidRPr="00D12B98" w:rsidRDefault="00AF052D" w:rsidP="00AF052D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AF052D" w:rsidRPr="00D12B98" w:rsidRDefault="00AF052D" w:rsidP="00AF052D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AF052D" w:rsidRPr="00E339B1" w:rsidRDefault="00AF052D" w:rsidP="00AF052D">
      <w:pPr>
        <w:spacing w:before="240"/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ПОСТАНОВЛЕНИЕ</w:t>
      </w:r>
    </w:p>
    <w:p w:rsidR="00AF052D" w:rsidRDefault="00AF052D" w:rsidP="00AF052D">
      <w:pPr>
        <w:ind w:right="-2"/>
        <w:rPr>
          <w:sz w:val="28"/>
        </w:rPr>
      </w:pPr>
    </w:p>
    <w:p w:rsidR="00AF052D" w:rsidRPr="00D12B98" w:rsidRDefault="00AF052D" w:rsidP="00AF052D">
      <w:pPr>
        <w:ind w:right="-2"/>
        <w:rPr>
          <w:sz w:val="28"/>
        </w:rPr>
      </w:pPr>
    </w:p>
    <w:p w:rsidR="00AF052D" w:rsidRDefault="00AF052D" w:rsidP="00AF052D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>
        <w:rPr>
          <w:sz w:val="28"/>
        </w:rPr>
        <w:t>19.11.2021 г.  №1619</w:t>
      </w:r>
    </w:p>
    <w:p w:rsidR="00AF052D" w:rsidRDefault="00AF052D" w:rsidP="00AF052D">
      <w:pPr>
        <w:ind w:right="-2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AF052D" w:rsidTr="001E58F3">
        <w:trPr>
          <w:trHeight w:val="980"/>
        </w:trPr>
        <w:tc>
          <w:tcPr>
            <w:tcW w:w="4820" w:type="dxa"/>
          </w:tcPr>
          <w:p w:rsidR="00AF052D" w:rsidRDefault="00AF052D" w:rsidP="001E58F3">
            <w:pPr>
              <w:ind w:left="-108" w:right="-2"/>
              <w:jc w:val="both"/>
              <w:rPr>
                <w:sz w:val="28"/>
                <w:szCs w:val="28"/>
              </w:rPr>
            </w:pPr>
            <w:r w:rsidRPr="00D12B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</w:t>
            </w:r>
            <w:r w:rsidRPr="00D12B98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</w:t>
            </w:r>
            <w:r w:rsidRPr="00D12B9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ДОУ  «Д/с  «</w:t>
            </w:r>
            <w:proofErr w:type="spellStart"/>
            <w:r>
              <w:rPr>
                <w:sz w:val="28"/>
                <w:szCs w:val="28"/>
              </w:rPr>
              <w:t>Миляш</w:t>
            </w:r>
            <w:proofErr w:type="spellEnd"/>
            <w:r>
              <w:rPr>
                <w:sz w:val="28"/>
                <w:szCs w:val="28"/>
              </w:rPr>
              <w:t xml:space="preserve"> » 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унашак</w:t>
            </w:r>
            <w:proofErr w:type="spellEnd"/>
            <w:r>
              <w:rPr>
                <w:sz w:val="28"/>
                <w:szCs w:val="28"/>
              </w:rPr>
              <w:t xml:space="preserve">           </w:t>
            </w:r>
            <w:r w:rsidRPr="00D12B98">
              <w:rPr>
                <w:sz w:val="28"/>
                <w:szCs w:val="28"/>
              </w:rPr>
              <w:t xml:space="preserve"> </w:t>
            </w:r>
          </w:p>
        </w:tc>
      </w:tr>
    </w:tbl>
    <w:p w:rsidR="00AF052D" w:rsidRDefault="00AF052D" w:rsidP="00AF052D">
      <w:pPr>
        <w:ind w:left="-108" w:right="-2"/>
        <w:jc w:val="both"/>
        <w:rPr>
          <w:sz w:val="28"/>
          <w:szCs w:val="28"/>
        </w:rPr>
      </w:pPr>
    </w:p>
    <w:p w:rsidR="00AF052D" w:rsidRDefault="00AF052D" w:rsidP="00AF052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B98">
        <w:rPr>
          <w:sz w:val="28"/>
          <w:szCs w:val="28"/>
        </w:rPr>
        <w:t>В</w:t>
      </w:r>
      <w:r>
        <w:rPr>
          <w:sz w:val="28"/>
          <w:szCs w:val="28"/>
        </w:rPr>
        <w:t>о исполнение протеста прокуратуры Кунашакского района Челябинской области    от 22.10.2021 г.   № 12-51-2021 на    Устав    МДОУ «Д/с  «</w:t>
      </w:r>
      <w:proofErr w:type="spellStart"/>
      <w:r>
        <w:rPr>
          <w:sz w:val="28"/>
          <w:szCs w:val="28"/>
        </w:rPr>
        <w:t>Миляш</w:t>
      </w:r>
      <w:proofErr w:type="spellEnd"/>
      <w:r w:rsidRPr="00140F6C">
        <w:rPr>
          <w:sz w:val="28"/>
          <w:szCs w:val="28"/>
        </w:rPr>
        <w:t xml:space="preserve">»  </w:t>
      </w:r>
    </w:p>
    <w:p w:rsidR="00AF052D" w:rsidRDefault="00AF052D" w:rsidP="00AF052D">
      <w:pPr>
        <w:ind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140F6C">
        <w:rPr>
          <w:sz w:val="28"/>
          <w:szCs w:val="28"/>
        </w:rPr>
        <w:t>К</w:t>
      </w:r>
      <w:proofErr w:type="gramEnd"/>
      <w:r w:rsidRPr="00140F6C">
        <w:rPr>
          <w:sz w:val="28"/>
          <w:szCs w:val="28"/>
        </w:rPr>
        <w:t>унашак</w:t>
      </w:r>
      <w:proofErr w:type="spellEnd"/>
      <w:r w:rsidRPr="00140F6C">
        <w:rPr>
          <w:sz w:val="28"/>
          <w:szCs w:val="28"/>
        </w:rPr>
        <w:t xml:space="preserve">     </w:t>
      </w:r>
    </w:p>
    <w:p w:rsidR="00AF052D" w:rsidRDefault="00AF052D" w:rsidP="00AF052D">
      <w:pPr>
        <w:ind w:right="-2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ПОСТАНОВЛЯЮ:</w:t>
      </w:r>
    </w:p>
    <w:p w:rsidR="00AF052D" w:rsidRPr="00D12B98" w:rsidRDefault="00AF052D" w:rsidP="00AF052D">
      <w:pPr>
        <w:ind w:left="-108"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 xml:space="preserve"> Внести изменения №4 в</w:t>
      </w:r>
      <w:r w:rsidRPr="004C795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</w:t>
      </w:r>
      <w:r w:rsidRPr="004C795C">
        <w:rPr>
          <w:sz w:val="28"/>
          <w:szCs w:val="28"/>
          <w:lang w:eastAsia="zh-CN"/>
        </w:rPr>
        <w:t xml:space="preserve">став </w:t>
      </w:r>
      <w:r w:rsidRPr="00B844DD">
        <w:rPr>
          <w:sz w:val="28"/>
          <w:szCs w:val="28"/>
        </w:rPr>
        <w:t xml:space="preserve">Муниципального дошкольного </w:t>
      </w:r>
      <w:r>
        <w:rPr>
          <w:sz w:val="28"/>
          <w:szCs w:val="28"/>
        </w:rPr>
        <w:t xml:space="preserve">  </w:t>
      </w:r>
      <w:r w:rsidRPr="00B844DD">
        <w:rPr>
          <w:sz w:val="28"/>
          <w:szCs w:val="28"/>
        </w:rPr>
        <w:t xml:space="preserve">образовательного  </w:t>
      </w:r>
      <w:r>
        <w:rPr>
          <w:sz w:val="28"/>
          <w:szCs w:val="28"/>
        </w:rPr>
        <w:t xml:space="preserve">   </w:t>
      </w:r>
      <w:r w:rsidRPr="00B844DD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    </w:t>
      </w:r>
      <w:r w:rsidRPr="00B844DD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B844DD">
        <w:rPr>
          <w:sz w:val="28"/>
          <w:szCs w:val="28"/>
        </w:rPr>
        <w:t xml:space="preserve">етский </w:t>
      </w:r>
      <w:r>
        <w:rPr>
          <w:sz w:val="28"/>
          <w:szCs w:val="28"/>
        </w:rPr>
        <w:t xml:space="preserve">  </w:t>
      </w:r>
      <w:r w:rsidRPr="00B844DD">
        <w:rPr>
          <w:sz w:val="28"/>
          <w:szCs w:val="28"/>
        </w:rPr>
        <w:t xml:space="preserve">сад </w:t>
      </w:r>
      <w:r>
        <w:rPr>
          <w:sz w:val="28"/>
          <w:szCs w:val="28"/>
        </w:rPr>
        <w:t xml:space="preserve">  </w:t>
      </w:r>
      <w:r w:rsidRPr="00B844DD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Миляш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унашак</w:t>
      </w:r>
      <w:proofErr w:type="spellEnd"/>
      <w:r>
        <w:rPr>
          <w:sz w:val="28"/>
          <w:szCs w:val="28"/>
        </w:rPr>
        <w:t xml:space="preserve"> согласно приложению.</w:t>
      </w:r>
    </w:p>
    <w:p w:rsidR="00AF052D" w:rsidRPr="004C795C" w:rsidRDefault="00AF052D" w:rsidP="00AF052D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  <w:t>2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Заведующей </w:t>
      </w:r>
      <w:r w:rsidRPr="00140F6C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140F6C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 xml:space="preserve">ым </w:t>
      </w:r>
      <w:r w:rsidRPr="00140F6C">
        <w:rPr>
          <w:sz w:val="28"/>
          <w:szCs w:val="28"/>
        </w:rPr>
        <w:t>образовательн</w:t>
      </w:r>
      <w:r>
        <w:rPr>
          <w:sz w:val="28"/>
          <w:szCs w:val="28"/>
        </w:rPr>
        <w:t>ым</w:t>
      </w:r>
      <w:r w:rsidRPr="00140F6C">
        <w:rPr>
          <w:sz w:val="28"/>
          <w:szCs w:val="28"/>
        </w:rPr>
        <w:t xml:space="preserve">     учреждени</w:t>
      </w:r>
      <w:r>
        <w:rPr>
          <w:sz w:val="28"/>
          <w:szCs w:val="28"/>
        </w:rPr>
        <w:t>ем</w:t>
      </w:r>
      <w:r w:rsidRPr="00140F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«Детский   сад    «</w:t>
      </w:r>
      <w:proofErr w:type="spellStart"/>
      <w:r>
        <w:rPr>
          <w:sz w:val="28"/>
          <w:szCs w:val="28"/>
        </w:rPr>
        <w:t>Миляш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140F6C">
        <w:rPr>
          <w:sz w:val="28"/>
          <w:szCs w:val="28"/>
        </w:rPr>
        <w:t>К</w:t>
      </w:r>
      <w:proofErr w:type="gramEnd"/>
      <w:r w:rsidRPr="00140F6C">
        <w:rPr>
          <w:sz w:val="28"/>
          <w:szCs w:val="28"/>
        </w:rPr>
        <w:t>унашак</w:t>
      </w:r>
      <w:proofErr w:type="spellEnd"/>
      <w:r w:rsidRPr="00140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Вакиловой</w:t>
      </w:r>
      <w:proofErr w:type="spellEnd"/>
      <w:r>
        <w:rPr>
          <w:sz w:val="28"/>
          <w:szCs w:val="28"/>
        </w:rPr>
        <w:t xml:space="preserve"> Э.Р. </w:t>
      </w:r>
      <w:r w:rsidRPr="004C795C">
        <w:rPr>
          <w:sz w:val="28"/>
          <w:szCs w:val="28"/>
          <w:lang w:eastAsia="zh-CN"/>
        </w:rPr>
        <w:t xml:space="preserve">зарегистрировать данное постановление </w:t>
      </w:r>
      <w:r>
        <w:rPr>
          <w:sz w:val="28"/>
          <w:szCs w:val="28"/>
          <w:lang w:eastAsia="zh-CN"/>
        </w:rPr>
        <w:t xml:space="preserve"> </w:t>
      </w:r>
      <w:r w:rsidRPr="004C795C">
        <w:rPr>
          <w:sz w:val="28"/>
          <w:szCs w:val="28"/>
          <w:lang w:eastAsia="zh-CN"/>
        </w:rPr>
        <w:t>в Межрайонной ИФНС России №</w:t>
      </w:r>
      <w:r>
        <w:rPr>
          <w:sz w:val="28"/>
          <w:szCs w:val="28"/>
          <w:lang w:eastAsia="zh-CN"/>
        </w:rPr>
        <w:t>17</w:t>
      </w:r>
      <w:r w:rsidRPr="004C795C">
        <w:rPr>
          <w:sz w:val="28"/>
          <w:szCs w:val="28"/>
          <w:lang w:eastAsia="zh-CN"/>
        </w:rPr>
        <w:t xml:space="preserve"> по Челябинской области. </w:t>
      </w:r>
    </w:p>
    <w:p w:rsidR="00AF052D" w:rsidRPr="0051759B" w:rsidRDefault="00AF052D" w:rsidP="00AF052D">
      <w:pPr>
        <w:ind w:right="-2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Pr="0051759B">
        <w:rPr>
          <w:sz w:val="28"/>
          <w:szCs w:val="28"/>
          <w:lang w:eastAsia="zh-CN"/>
        </w:rPr>
        <w:t xml:space="preserve">. Начальнику     отдела    информационных   технологий  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AF052D" w:rsidRDefault="00AF052D" w:rsidP="00AF052D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4</w:t>
      </w:r>
      <w:r w:rsidRPr="0051759B">
        <w:rPr>
          <w:sz w:val="28"/>
          <w:szCs w:val="28"/>
          <w:lang w:eastAsia="zh-CN"/>
        </w:rPr>
        <w:t xml:space="preserve">. 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>
        <w:rPr>
          <w:sz w:val="28"/>
          <w:szCs w:val="28"/>
        </w:rPr>
        <w:t>Латыпову</w:t>
      </w:r>
      <w:proofErr w:type="spellEnd"/>
      <w:r w:rsidRPr="00DE316B">
        <w:rPr>
          <w:sz w:val="28"/>
          <w:szCs w:val="28"/>
        </w:rPr>
        <w:t xml:space="preserve"> </w:t>
      </w:r>
      <w:r>
        <w:rPr>
          <w:sz w:val="28"/>
          <w:szCs w:val="28"/>
        </w:rPr>
        <w:t>О.Р.</w:t>
      </w:r>
    </w:p>
    <w:p w:rsidR="00AF052D" w:rsidRDefault="00AF052D" w:rsidP="00AF052D">
      <w:pPr>
        <w:ind w:right="-2" w:firstLine="708"/>
        <w:jc w:val="both"/>
        <w:rPr>
          <w:sz w:val="28"/>
          <w:szCs w:val="28"/>
        </w:rPr>
      </w:pPr>
    </w:p>
    <w:p w:rsidR="00AF052D" w:rsidRDefault="00AF052D" w:rsidP="00AF052D">
      <w:pPr>
        <w:ind w:right="-2" w:firstLine="708"/>
        <w:jc w:val="both"/>
        <w:rPr>
          <w:sz w:val="28"/>
          <w:szCs w:val="28"/>
        </w:rPr>
      </w:pPr>
    </w:p>
    <w:p w:rsidR="00AF052D" w:rsidRDefault="00AF052D" w:rsidP="00AF052D">
      <w:pPr>
        <w:ind w:right="-2" w:firstLine="708"/>
        <w:jc w:val="both"/>
        <w:rPr>
          <w:sz w:val="28"/>
          <w:szCs w:val="28"/>
        </w:rPr>
      </w:pPr>
    </w:p>
    <w:p w:rsidR="00AF052D" w:rsidRDefault="00AF052D" w:rsidP="00AF052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</w:p>
    <w:p w:rsidR="00AF052D" w:rsidRPr="00241B0E" w:rsidRDefault="00AF052D" w:rsidP="00AF052D">
      <w:pPr>
        <w:ind w:right="-2"/>
        <w:jc w:val="both"/>
        <w:rPr>
          <w:sz w:val="16"/>
          <w:szCs w:val="16"/>
          <w:lang w:eastAsia="zh-CN"/>
        </w:rPr>
      </w:pPr>
    </w:p>
    <w:p w:rsidR="00AF052D" w:rsidRDefault="00AF052D" w:rsidP="00AF052D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AF052D" w:rsidRDefault="00AF052D" w:rsidP="00AF052D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AF052D" w:rsidRDefault="00AF052D" w:rsidP="00AF052D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AF052D" w:rsidRDefault="00AF052D" w:rsidP="00AF052D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AF052D" w:rsidRDefault="00AF052D" w:rsidP="00AF052D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AF052D" w:rsidRDefault="00AF052D" w:rsidP="00AF052D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AF052D" w:rsidRPr="002610B8" w:rsidRDefault="00AF052D" w:rsidP="00AF052D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 xml:space="preserve">Приложение </w:t>
      </w:r>
    </w:p>
    <w:p w:rsidR="00AF052D" w:rsidRPr="002610B8" w:rsidRDefault="00AF052D" w:rsidP="00AF052D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к постановлению администрации Кунашакского муниципального района</w:t>
      </w:r>
    </w:p>
    <w:p w:rsidR="00AF052D" w:rsidRPr="002610B8" w:rsidRDefault="00AF052D" w:rsidP="00AF052D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от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19.11.</w:t>
      </w: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20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2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1г. № 1619</w:t>
      </w:r>
      <w:bookmarkStart w:id="0" w:name="_GoBack"/>
      <w:bookmarkEnd w:id="0"/>
    </w:p>
    <w:p w:rsidR="00AF052D" w:rsidRPr="002610B8" w:rsidRDefault="00AF052D" w:rsidP="00AF052D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AF052D" w:rsidRPr="002610B8" w:rsidRDefault="00AF052D" w:rsidP="00AF052D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AF052D" w:rsidRPr="002610B8" w:rsidRDefault="00AF052D" w:rsidP="00AF052D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Изменения № 4</w:t>
      </w:r>
    </w:p>
    <w:p w:rsidR="00AF052D" w:rsidRDefault="00AF052D" w:rsidP="00AF052D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в </w:t>
      </w:r>
      <w:r w:rsidRPr="00140F6C">
        <w:rPr>
          <w:rFonts w:eastAsia="Calibri"/>
          <w:sz w:val="28"/>
          <w:szCs w:val="28"/>
          <w:shd w:val="clear" w:color="auto" w:fill="FFFFFF"/>
          <w:lang w:eastAsia="ar-SA"/>
        </w:rPr>
        <w:t>Устав Муниципального дошкольного   образовательного     учреждения     «Детский   сад    «</w:t>
      </w:r>
      <w:proofErr w:type="spellStart"/>
      <w:r w:rsidRPr="00140F6C">
        <w:rPr>
          <w:rFonts w:eastAsia="Calibri"/>
          <w:sz w:val="28"/>
          <w:szCs w:val="28"/>
          <w:shd w:val="clear" w:color="auto" w:fill="FFFFFF"/>
          <w:lang w:eastAsia="ar-SA"/>
        </w:rPr>
        <w:t>Миляш</w:t>
      </w:r>
      <w:proofErr w:type="spellEnd"/>
      <w:r w:rsidRPr="00140F6C">
        <w:rPr>
          <w:rFonts w:eastAsia="Calibri"/>
          <w:sz w:val="28"/>
          <w:szCs w:val="28"/>
          <w:shd w:val="clear" w:color="auto" w:fill="FFFFFF"/>
          <w:lang w:eastAsia="ar-SA"/>
        </w:rPr>
        <w:t>» с. Кунашак</w:t>
      </w:r>
    </w:p>
    <w:p w:rsidR="00AF052D" w:rsidRPr="002610B8" w:rsidRDefault="00AF052D" w:rsidP="00AF052D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AF052D" w:rsidRDefault="00AF052D" w:rsidP="00AF052D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Раздел 2 Устава дополнить пунктом 2.12. следующего содержания: </w:t>
      </w:r>
    </w:p>
    <w:p w:rsidR="00AF052D" w:rsidRPr="004405E7" w:rsidRDefault="00AF052D" w:rsidP="00AF052D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«2.12.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К педагогической деятельности допускаются лица, имеющие образовательный ценз, который определяется в порядке, установленном законодательством Российской Федерации в сфере образования.</w:t>
      </w:r>
    </w:p>
    <w:p w:rsidR="00AF052D" w:rsidRPr="004405E7" w:rsidRDefault="00AF052D" w:rsidP="00AF052D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К педагогической деятельности не допускаются лица:</w:t>
      </w:r>
    </w:p>
    <w:p w:rsidR="00AF052D" w:rsidRPr="004405E7" w:rsidRDefault="00AF052D" w:rsidP="00AF052D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1)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AF052D" w:rsidRPr="004405E7" w:rsidRDefault="00AF052D" w:rsidP="00AF052D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proofErr w:type="gramStart"/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2)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</w:t>
      </w:r>
      <w:proofErr w:type="gramEnd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частью третьей настоящей статьи;</w:t>
      </w:r>
    </w:p>
    <w:p w:rsidR="00AF052D" w:rsidRPr="004405E7" w:rsidRDefault="00AF052D" w:rsidP="00AF052D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3)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имеющие неснятую или непогашенную судимость за иные умышленные тяжкие и особо тяжкие преступления, не указанные в абзаце третьем настоящей части;</w:t>
      </w:r>
    </w:p>
    <w:p w:rsidR="00AF052D" w:rsidRPr="004405E7" w:rsidRDefault="00AF052D" w:rsidP="00AF052D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4) </w:t>
      </w:r>
      <w:proofErr w:type="gramStart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признанные</w:t>
      </w:r>
      <w:proofErr w:type="gramEnd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 недееспособными в установленном федеральным законом порядке;</w:t>
      </w:r>
    </w:p>
    <w:p w:rsidR="00AF052D" w:rsidRPr="004405E7" w:rsidRDefault="00AF052D" w:rsidP="00AF052D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5)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AF052D" w:rsidRPr="004405E7" w:rsidRDefault="00AF052D" w:rsidP="00AF052D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proofErr w:type="gramStart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Лица из числа указанных в абзаце третьем части второй настояще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го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пункта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</w:t>
      </w:r>
      <w:proofErr w:type="gramEnd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, </w:t>
      </w:r>
      <w:proofErr w:type="gramStart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мира и безопасности человечества, а также против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 xml:space="preserve">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нереабилитирующим</w:t>
      </w:r>
      <w:proofErr w:type="spellEnd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  <w:proofErr w:type="gramEnd"/>
    </w:p>
    <w:p w:rsidR="00AF052D" w:rsidRDefault="00AF052D" w:rsidP="00AF052D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Наряду с указанными в статье 76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Трудового к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одекса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РФ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 случаями работодатель обязан отстранить от работы (не допускать к работе) педагогического работника при получении от правоохранительных органов сведений о том, что данный работник подвергается уголовному преследованию за преступления, указанные в абзацах третьем и четвертом части второй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пункта 2.12.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Работодатель отстраняет от работы (не допускает к работе) педагогического работника на весь период производства по уголовному делу до его прекращения либо до вступления в силу приговора суда</w:t>
      </w:r>
      <w:proofErr w:type="gramStart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».</w:t>
      </w:r>
      <w:proofErr w:type="gramEnd"/>
    </w:p>
    <w:p w:rsidR="00AF052D" w:rsidRDefault="00AF052D" w:rsidP="00AF052D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AF052D" w:rsidRDefault="00AF052D" w:rsidP="00AF052D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AF052D" w:rsidRPr="00A17CD2" w:rsidRDefault="00AF052D" w:rsidP="00AF052D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AF052D" w:rsidRPr="0020130F" w:rsidRDefault="00AF052D" w:rsidP="00AF052D">
      <w:pPr>
        <w:jc w:val="both"/>
        <w:rPr>
          <w:sz w:val="28"/>
          <w:szCs w:val="28"/>
        </w:rPr>
      </w:pPr>
    </w:p>
    <w:p w:rsidR="00AF052D" w:rsidRPr="0020130F" w:rsidRDefault="00AF052D" w:rsidP="00AF052D">
      <w:pPr>
        <w:jc w:val="both"/>
        <w:rPr>
          <w:sz w:val="28"/>
          <w:szCs w:val="28"/>
        </w:rPr>
      </w:pPr>
    </w:p>
    <w:p w:rsidR="00AF052D" w:rsidRDefault="00AF052D" w:rsidP="00AF052D">
      <w:pPr>
        <w:jc w:val="both"/>
        <w:rPr>
          <w:sz w:val="28"/>
          <w:szCs w:val="28"/>
        </w:rPr>
      </w:pPr>
    </w:p>
    <w:p w:rsidR="00AF052D" w:rsidRDefault="00AF052D" w:rsidP="00AF052D">
      <w:pPr>
        <w:jc w:val="both"/>
        <w:rPr>
          <w:sz w:val="28"/>
          <w:szCs w:val="28"/>
        </w:rPr>
      </w:pPr>
    </w:p>
    <w:p w:rsidR="00AF052D" w:rsidRDefault="00AF052D" w:rsidP="00AF052D">
      <w:pPr>
        <w:jc w:val="both"/>
        <w:rPr>
          <w:sz w:val="28"/>
          <w:szCs w:val="28"/>
        </w:rPr>
      </w:pPr>
    </w:p>
    <w:p w:rsidR="00AF052D" w:rsidRDefault="00AF052D" w:rsidP="00AF052D">
      <w:pPr>
        <w:jc w:val="both"/>
        <w:rPr>
          <w:sz w:val="28"/>
          <w:szCs w:val="28"/>
        </w:rPr>
      </w:pPr>
    </w:p>
    <w:p w:rsidR="00AF052D" w:rsidRDefault="00AF052D" w:rsidP="00AF052D">
      <w:pPr>
        <w:jc w:val="both"/>
        <w:rPr>
          <w:sz w:val="28"/>
          <w:szCs w:val="28"/>
        </w:rPr>
      </w:pPr>
    </w:p>
    <w:p w:rsidR="00AF052D" w:rsidRDefault="00AF052D" w:rsidP="00AF052D">
      <w:pPr>
        <w:jc w:val="both"/>
        <w:rPr>
          <w:sz w:val="28"/>
          <w:szCs w:val="28"/>
        </w:rPr>
      </w:pPr>
    </w:p>
    <w:p w:rsidR="009F5155" w:rsidRDefault="009F5155"/>
    <w:sectPr w:rsidR="009F5155" w:rsidSect="00AF052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2D"/>
    <w:rsid w:val="005D766E"/>
    <w:rsid w:val="009F5155"/>
    <w:rsid w:val="00AF052D"/>
    <w:rsid w:val="00B4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5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5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2021-11-22T13:28:00Z</dcterms:created>
  <dcterms:modified xsi:type="dcterms:W3CDTF">2021-11-22T13:29:00Z</dcterms:modified>
</cp:coreProperties>
</file>