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E3" w:rsidRDefault="004B37E3" w:rsidP="004B37E3">
      <w:pPr>
        <w:pStyle w:val="a7"/>
        <w:ind w:right="-1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E3" w:rsidRDefault="004B37E3" w:rsidP="004B37E3">
      <w:pPr>
        <w:pStyle w:val="a7"/>
        <w:ind w:right="-1"/>
        <w:rPr>
          <w:sz w:val="16"/>
          <w:szCs w:val="16"/>
        </w:rPr>
      </w:pPr>
    </w:p>
    <w:p w:rsidR="004B37E3" w:rsidRPr="00F94396" w:rsidRDefault="004B37E3" w:rsidP="004B37E3">
      <w:pPr>
        <w:pStyle w:val="a9"/>
        <w:rPr>
          <w:rFonts w:ascii="Times New Roman" w:hAnsi="Times New Roman" w:cs="Times New Roman"/>
          <w:sz w:val="28"/>
          <w:szCs w:val="28"/>
        </w:rPr>
      </w:pPr>
      <w:r w:rsidRPr="00F943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7E3" w:rsidRPr="00F94396" w:rsidRDefault="004B37E3" w:rsidP="004B37E3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F9439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4B37E3" w:rsidRPr="00F94396" w:rsidRDefault="004B37E3" w:rsidP="004B37E3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b w:val="0"/>
          <w:sz w:val="28"/>
          <w:szCs w:val="28"/>
        </w:rPr>
        <w:t xml:space="preserve"> </w:t>
      </w: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4B37E3" w:rsidRPr="00F94396" w:rsidRDefault="004B37E3" w:rsidP="004B37E3">
      <w:pPr>
        <w:ind w:right="-2"/>
        <w:jc w:val="center"/>
        <w:rPr>
          <w:b/>
          <w:sz w:val="28"/>
          <w:szCs w:val="28"/>
        </w:rPr>
      </w:pPr>
    </w:p>
    <w:p w:rsidR="004B37E3" w:rsidRPr="00FE6FC3" w:rsidRDefault="004B37E3" w:rsidP="004B37E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6FC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E6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B37E3" w:rsidRPr="00FE6FC3" w:rsidRDefault="004B37E3" w:rsidP="004B37E3">
      <w:pPr>
        <w:ind w:right="-2"/>
        <w:rPr>
          <w:rFonts w:ascii="Times New Roman" w:hAnsi="Times New Roman" w:cs="Times New Roman"/>
          <w:sz w:val="28"/>
          <w:szCs w:val="28"/>
        </w:rPr>
      </w:pPr>
      <w:r w:rsidRPr="00FE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7E3" w:rsidRPr="00FE6FC3" w:rsidRDefault="004B37E3" w:rsidP="004B37E3">
      <w:pPr>
        <w:ind w:right="-2"/>
        <w:rPr>
          <w:rFonts w:ascii="Times New Roman" w:hAnsi="Times New Roman" w:cs="Times New Roman"/>
          <w:sz w:val="6"/>
        </w:rPr>
      </w:pPr>
    </w:p>
    <w:p w:rsidR="004B37E3" w:rsidRPr="00FE6FC3" w:rsidRDefault="004B37E3" w:rsidP="004B37E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7955">
        <w:rPr>
          <w:rFonts w:ascii="Times New Roman" w:hAnsi="Times New Roman" w:cs="Times New Roman"/>
          <w:sz w:val="28"/>
          <w:szCs w:val="28"/>
        </w:rPr>
        <w:t>29.12.2023</w:t>
      </w:r>
      <w:r w:rsidRPr="00FE6FC3">
        <w:rPr>
          <w:rFonts w:ascii="Times New Roman" w:hAnsi="Times New Roman" w:cs="Times New Roman"/>
          <w:sz w:val="28"/>
          <w:szCs w:val="28"/>
        </w:rPr>
        <w:t xml:space="preserve"> г.  №</w:t>
      </w:r>
      <w:r w:rsidR="00577955">
        <w:rPr>
          <w:rFonts w:ascii="Times New Roman" w:hAnsi="Times New Roman" w:cs="Times New Roman"/>
          <w:sz w:val="28"/>
          <w:szCs w:val="28"/>
        </w:rPr>
        <w:t>2053</w:t>
      </w:r>
    </w:p>
    <w:p w:rsidR="004B37E3" w:rsidRDefault="004B37E3" w:rsidP="004B37E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B37E3" w:rsidRPr="007F3C28" w:rsidRDefault="004B37E3" w:rsidP="004B37E3">
      <w:pPr>
        <w:ind w:right="3235"/>
        <w:jc w:val="both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«Противодействие коррупции на территории </w:t>
      </w:r>
      <w:proofErr w:type="spellStart"/>
      <w:r w:rsidRPr="007F3C2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F3C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3C2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3C2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</w:t>
      </w:r>
      <w:proofErr w:type="gramStart"/>
      <w:r w:rsidRPr="007F3C2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7F3C2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proofErr w:type="gramEnd"/>
      <w:r w:rsidRPr="007F3C28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 xml:space="preserve"> 12.09. 2</w:t>
      </w:r>
      <w:r w:rsidRPr="00FE6F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6FC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1277</w:t>
      </w:r>
    </w:p>
    <w:p w:rsidR="004B37E3" w:rsidRDefault="004B37E3" w:rsidP="004B37E3"/>
    <w:p w:rsidR="004B37E3" w:rsidRPr="000C3B3E" w:rsidRDefault="004B37E3" w:rsidP="004B3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179  Бюджетного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РФ,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4B37E3" w:rsidRPr="00FE6FC3" w:rsidRDefault="004B37E3" w:rsidP="004B37E3">
      <w:pPr>
        <w:rPr>
          <w:rFonts w:ascii="Times New Roman" w:hAnsi="Times New Roman" w:cs="Times New Roman"/>
          <w:sz w:val="28"/>
          <w:szCs w:val="28"/>
        </w:rPr>
      </w:pPr>
      <w:r w:rsidRPr="00FE6FC3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4B37E3" w:rsidRPr="007F3C28" w:rsidRDefault="004B37E3" w:rsidP="004B3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6F84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84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 w:rsidRPr="00D26F84">
        <w:rPr>
          <w:rFonts w:ascii="Times New Roman" w:hAnsi="Times New Roman" w:cs="Times New Roman"/>
          <w:sz w:val="28"/>
          <w:szCs w:val="28"/>
        </w:rPr>
        <w:t xml:space="preserve"> в муниципальную программу  «Противодействие коррупции на территории </w:t>
      </w:r>
      <w:proofErr w:type="spellStart"/>
      <w:r w:rsidRPr="00D26F8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6F8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F8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F8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B4D6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 </w:t>
      </w:r>
      <w:proofErr w:type="spellStart"/>
      <w:r w:rsidRPr="007F3C2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F3C28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12.09.</w:t>
      </w:r>
      <w:r w:rsidRPr="007F3C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г.  №1277, </w:t>
      </w:r>
      <w:r w:rsidRPr="007F3C28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3C28">
        <w:rPr>
          <w:rFonts w:ascii="Times New Roman" w:hAnsi="Times New Roman" w:cs="Times New Roman"/>
          <w:sz w:val="28"/>
          <w:szCs w:val="28"/>
        </w:rPr>
        <w:t>.</w:t>
      </w:r>
    </w:p>
    <w:p w:rsidR="004B37E3" w:rsidRPr="00FE6FC3" w:rsidRDefault="004B37E3" w:rsidP="004B37E3">
      <w:pPr>
        <w:pStyle w:val="14"/>
        <w:tabs>
          <w:tab w:val="left" w:pos="709"/>
        </w:tabs>
        <w:ind w:left="0" w:firstLine="0"/>
        <w:jc w:val="both"/>
      </w:pPr>
      <w:r w:rsidRPr="00FE6FC3">
        <w:tab/>
        <w:t xml:space="preserve">2.Отделу информационных технологий администрации </w:t>
      </w:r>
      <w:proofErr w:type="spellStart"/>
      <w:r w:rsidRPr="00FE6FC3">
        <w:t>Кунашакского</w:t>
      </w:r>
      <w:proofErr w:type="spellEnd"/>
      <w:r w:rsidRPr="00FE6FC3">
        <w:t xml:space="preserve">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E6FC3">
        <w:t>Кунашакского</w:t>
      </w:r>
      <w:proofErr w:type="spellEnd"/>
      <w:r w:rsidRPr="00FE6FC3">
        <w:t xml:space="preserve"> муниципального района в сети «Интернет».</w:t>
      </w:r>
    </w:p>
    <w:p w:rsidR="004B37E3" w:rsidRPr="00FE6FC3" w:rsidRDefault="004B37E3" w:rsidP="004B37E3">
      <w:pPr>
        <w:spacing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FC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руководителя аппарата администрации </w:t>
      </w:r>
      <w:proofErr w:type="spellStart"/>
      <w:r w:rsidRPr="00FE6FC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E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E6FC3"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 w:rsidRPr="00FE6FC3">
        <w:rPr>
          <w:rFonts w:ascii="Times New Roman" w:hAnsi="Times New Roman" w:cs="Times New Roman"/>
          <w:sz w:val="28"/>
          <w:szCs w:val="28"/>
        </w:rPr>
        <w:t xml:space="preserve"> В.Ш.</w:t>
      </w:r>
      <w:r w:rsidRPr="00FE6FC3">
        <w:rPr>
          <w:rFonts w:ascii="Times New Roman" w:hAnsi="Times New Roman" w:cs="Times New Roman"/>
          <w:sz w:val="28"/>
          <w:szCs w:val="28"/>
        </w:rPr>
        <w:tab/>
      </w:r>
    </w:p>
    <w:p w:rsidR="004B37E3" w:rsidRDefault="004B37E3" w:rsidP="004B37E3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56A9" w:rsidRPr="00FE6FC3" w:rsidRDefault="001856A9" w:rsidP="004B37E3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Pr="005F2EEE" w:rsidRDefault="004B37E3" w:rsidP="004B37E3">
      <w:pPr>
        <w:pStyle w:val="ab"/>
        <w:tabs>
          <w:tab w:val="left" w:pos="0"/>
        </w:tabs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2E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2EE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</w:t>
      </w:r>
      <w:r w:rsidRPr="005F2E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5F2E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Pr="005F2EEE">
        <w:rPr>
          <w:sz w:val="28"/>
          <w:szCs w:val="28"/>
        </w:rPr>
        <w:t xml:space="preserve">       </w:t>
      </w:r>
      <w:r w:rsidR="001856A9">
        <w:rPr>
          <w:sz w:val="28"/>
          <w:szCs w:val="28"/>
        </w:rPr>
        <w:t xml:space="preserve">Р.Г. </w:t>
      </w:r>
      <w:proofErr w:type="spellStart"/>
      <w:r w:rsidR="001856A9">
        <w:rPr>
          <w:sz w:val="28"/>
          <w:szCs w:val="28"/>
        </w:rPr>
        <w:t>Вакилов</w:t>
      </w:r>
      <w:proofErr w:type="spellEnd"/>
    </w:p>
    <w:p w:rsidR="004B37E3" w:rsidRDefault="004B37E3" w:rsidP="004B37E3">
      <w:pPr>
        <w:pStyle w:val="ab"/>
        <w:spacing w:after="0" w:line="240" w:lineRule="auto"/>
        <w:ind w:left="0"/>
        <w:jc w:val="both"/>
        <w:rPr>
          <w:sz w:val="28"/>
          <w:szCs w:val="28"/>
        </w:rPr>
      </w:pPr>
    </w:p>
    <w:p w:rsidR="004B37E3" w:rsidRDefault="004B37E3" w:rsidP="004B37E3">
      <w:pPr>
        <w:pStyle w:val="ab"/>
        <w:spacing w:after="0" w:line="240" w:lineRule="auto"/>
        <w:ind w:left="0"/>
        <w:jc w:val="both"/>
        <w:rPr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Default="004B37E3" w:rsidP="004B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7E3" w:rsidRPr="00FE6FC3" w:rsidRDefault="004B37E3" w:rsidP="004B37E3">
      <w:pPr>
        <w:spacing w:line="237" w:lineRule="auto"/>
        <w:ind w:right="-259"/>
        <w:jc w:val="right"/>
        <w:rPr>
          <w:rFonts w:ascii="Times New Roman" w:hAnsi="Times New Roman" w:cs="Times New Roman"/>
        </w:rPr>
      </w:pPr>
      <w:r w:rsidRPr="00FE6FC3">
        <w:rPr>
          <w:rFonts w:ascii="Times New Roman" w:hAnsi="Times New Roman" w:cs="Times New Roman"/>
        </w:rPr>
        <w:lastRenderedPageBreak/>
        <w:t>Приложение</w:t>
      </w:r>
    </w:p>
    <w:p w:rsidR="004B37E3" w:rsidRPr="00FE6FC3" w:rsidRDefault="004B37E3" w:rsidP="004B37E3">
      <w:pPr>
        <w:spacing w:line="237" w:lineRule="auto"/>
        <w:ind w:right="-259"/>
        <w:jc w:val="right"/>
        <w:rPr>
          <w:rFonts w:ascii="Times New Roman" w:hAnsi="Times New Roman" w:cs="Times New Roman"/>
        </w:rPr>
      </w:pPr>
      <w:r w:rsidRPr="00FE6FC3">
        <w:rPr>
          <w:rFonts w:ascii="Times New Roman" w:hAnsi="Times New Roman" w:cs="Times New Roman"/>
        </w:rPr>
        <w:t xml:space="preserve">к Постановлению администрации </w:t>
      </w:r>
    </w:p>
    <w:p w:rsidR="004B37E3" w:rsidRPr="00FE6FC3" w:rsidRDefault="004B37E3" w:rsidP="004B37E3">
      <w:pPr>
        <w:spacing w:line="237" w:lineRule="auto"/>
        <w:ind w:right="-259"/>
        <w:jc w:val="right"/>
        <w:rPr>
          <w:rFonts w:ascii="Times New Roman" w:hAnsi="Times New Roman" w:cs="Times New Roman"/>
        </w:rPr>
      </w:pPr>
      <w:proofErr w:type="spellStart"/>
      <w:r w:rsidRPr="00FE6FC3">
        <w:rPr>
          <w:rFonts w:ascii="Times New Roman" w:hAnsi="Times New Roman" w:cs="Times New Roman"/>
        </w:rPr>
        <w:t>Кунашакского</w:t>
      </w:r>
      <w:proofErr w:type="spellEnd"/>
      <w:r w:rsidRPr="00FE6FC3">
        <w:rPr>
          <w:rFonts w:ascii="Times New Roman" w:hAnsi="Times New Roman" w:cs="Times New Roman"/>
        </w:rPr>
        <w:t xml:space="preserve"> муниципального района </w:t>
      </w:r>
    </w:p>
    <w:p w:rsidR="004B37E3" w:rsidRDefault="004B37E3" w:rsidP="004B37E3">
      <w:pPr>
        <w:ind w:right="-2"/>
        <w:jc w:val="right"/>
        <w:rPr>
          <w:rFonts w:ascii="Times New Roman" w:hAnsi="Times New Roman" w:cs="Times New Roman"/>
        </w:rPr>
      </w:pPr>
      <w:r w:rsidRPr="001768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17684F">
        <w:rPr>
          <w:rFonts w:ascii="Times New Roman" w:hAnsi="Times New Roman" w:cs="Times New Roman"/>
        </w:rPr>
        <w:t>.09. 20</w:t>
      </w:r>
      <w:r>
        <w:rPr>
          <w:rFonts w:ascii="Times New Roman" w:hAnsi="Times New Roman" w:cs="Times New Roman"/>
        </w:rPr>
        <w:t>22</w:t>
      </w:r>
      <w:r w:rsidRPr="0017684F">
        <w:rPr>
          <w:rFonts w:ascii="Times New Roman" w:hAnsi="Times New Roman" w:cs="Times New Roman"/>
        </w:rPr>
        <w:t xml:space="preserve"> г.  №12</w:t>
      </w:r>
      <w:r>
        <w:rPr>
          <w:rFonts w:ascii="Times New Roman" w:hAnsi="Times New Roman" w:cs="Times New Roman"/>
        </w:rPr>
        <w:t>77</w:t>
      </w:r>
    </w:p>
    <w:p w:rsidR="004B37E3" w:rsidRDefault="004B37E3" w:rsidP="004B37E3">
      <w:pPr>
        <w:ind w:left="5380"/>
        <w:jc w:val="right"/>
        <w:rPr>
          <w:rFonts w:ascii="Times New Roman" w:hAnsi="Times New Roman"/>
        </w:rPr>
      </w:pPr>
    </w:p>
    <w:p w:rsidR="004B37E3" w:rsidRPr="00CE735D" w:rsidRDefault="004B37E3" w:rsidP="004B37E3">
      <w:pPr>
        <w:ind w:left="5380"/>
        <w:jc w:val="right"/>
        <w:rPr>
          <w:rFonts w:ascii="Times New Roman" w:hAnsi="Times New Roman"/>
        </w:rPr>
      </w:pPr>
      <w:r w:rsidRPr="00CE735D">
        <w:rPr>
          <w:rFonts w:ascii="Times New Roman" w:hAnsi="Times New Roman"/>
        </w:rPr>
        <w:t>(в редакции</w:t>
      </w:r>
    </w:p>
    <w:p w:rsidR="004B37E3" w:rsidRPr="00CE735D" w:rsidRDefault="004B37E3" w:rsidP="004B37E3">
      <w:pPr>
        <w:ind w:left="4860"/>
        <w:jc w:val="right"/>
        <w:rPr>
          <w:rFonts w:ascii="Times New Roman" w:hAnsi="Times New Roman"/>
        </w:rPr>
      </w:pPr>
      <w:r w:rsidRPr="00CE735D">
        <w:rPr>
          <w:rFonts w:ascii="Times New Roman" w:hAnsi="Times New Roman"/>
        </w:rPr>
        <w:t xml:space="preserve">постановления главы администрации </w:t>
      </w:r>
    </w:p>
    <w:p w:rsidR="004B37E3" w:rsidRPr="00CE735D" w:rsidRDefault="004B37E3" w:rsidP="004B37E3">
      <w:pPr>
        <w:jc w:val="right"/>
        <w:rPr>
          <w:rFonts w:ascii="Times New Roman" w:hAnsi="Times New Roman"/>
        </w:rPr>
      </w:pPr>
      <w:proofErr w:type="spellStart"/>
      <w:r w:rsidRPr="00CE735D">
        <w:rPr>
          <w:rFonts w:ascii="Times New Roman" w:hAnsi="Times New Roman"/>
        </w:rPr>
        <w:t>Кунашакского</w:t>
      </w:r>
      <w:proofErr w:type="spellEnd"/>
      <w:r w:rsidRPr="00CE735D">
        <w:rPr>
          <w:rFonts w:ascii="Times New Roman" w:hAnsi="Times New Roman"/>
        </w:rPr>
        <w:t xml:space="preserve"> муниципального района </w:t>
      </w:r>
    </w:p>
    <w:p w:rsidR="004B37E3" w:rsidRPr="00FE6FC3" w:rsidRDefault="004B37E3" w:rsidP="004B37E3">
      <w:pPr>
        <w:ind w:right="-2"/>
        <w:rPr>
          <w:rFonts w:ascii="Times New Roman" w:hAnsi="Times New Roman" w:cs="Times New Roman"/>
          <w:sz w:val="6"/>
        </w:rPr>
      </w:pPr>
    </w:p>
    <w:p w:rsidR="00577955" w:rsidRPr="00577955" w:rsidRDefault="00577955" w:rsidP="00577955">
      <w:pPr>
        <w:ind w:right="-2"/>
        <w:jc w:val="right"/>
        <w:rPr>
          <w:rFonts w:ascii="Times New Roman" w:hAnsi="Times New Roman" w:cs="Times New Roman"/>
        </w:rPr>
      </w:pPr>
      <w:r w:rsidRPr="00577955">
        <w:rPr>
          <w:rFonts w:ascii="Times New Roman" w:hAnsi="Times New Roman" w:cs="Times New Roman"/>
        </w:rPr>
        <w:t>от 29.12.2023 г.  №2053</w:t>
      </w:r>
      <w:r>
        <w:rPr>
          <w:rFonts w:ascii="Times New Roman" w:hAnsi="Times New Roman" w:cs="Times New Roman"/>
        </w:rPr>
        <w:t>)</w:t>
      </w:r>
    </w:p>
    <w:p w:rsidR="000B6F7B" w:rsidRPr="0017684F" w:rsidRDefault="000B6F7B" w:rsidP="000B6F7B">
      <w:pPr>
        <w:ind w:right="-2"/>
        <w:jc w:val="right"/>
        <w:rPr>
          <w:rFonts w:ascii="Times New Roman" w:hAnsi="Times New Roman" w:cs="Times New Roman"/>
        </w:rPr>
      </w:pPr>
    </w:p>
    <w:p w:rsidR="000B6F7B" w:rsidRPr="00FE6FC3" w:rsidRDefault="000B6F7B" w:rsidP="000B6F7B">
      <w:pPr>
        <w:spacing w:line="237" w:lineRule="auto"/>
        <w:ind w:right="-259"/>
        <w:jc w:val="right"/>
        <w:rPr>
          <w:rFonts w:ascii="Times New Roman" w:hAnsi="Times New Roman" w:cs="Times New Roman"/>
        </w:rPr>
      </w:pPr>
    </w:p>
    <w:p w:rsidR="000B6F7B" w:rsidRPr="00FE6FC3" w:rsidRDefault="000B6F7B" w:rsidP="000B6F7B"/>
    <w:p w:rsidR="000B6F7B" w:rsidRPr="0002398F" w:rsidRDefault="000B6F7B" w:rsidP="000B6F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2398F">
        <w:rPr>
          <w:rFonts w:ascii="Times New Roman" w:hAnsi="Times New Roman" w:cs="Times New Roman"/>
          <w:color w:val="auto"/>
        </w:rPr>
        <w:t>Муниципальная</w:t>
      </w:r>
      <w:r>
        <w:rPr>
          <w:rFonts w:ascii="Times New Roman" w:hAnsi="Times New Roman" w:cs="Times New Roman"/>
          <w:color w:val="auto"/>
        </w:rPr>
        <w:t xml:space="preserve"> программа </w:t>
      </w:r>
      <w:r w:rsidRPr="0002398F">
        <w:rPr>
          <w:rFonts w:ascii="Times New Roman" w:hAnsi="Times New Roman" w:cs="Times New Roman"/>
          <w:color w:val="auto"/>
        </w:rPr>
        <w:t xml:space="preserve">противодействия коррупции на территории </w:t>
      </w:r>
    </w:p>
    <w:p w:rsidR="000B6F7B" w:rsidRPr="0002398F" w:rsidRDefault="000B6F7B" w:rsidP="000B6F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spellStart"/>
      <w:r w:rsidRPr="0002398F">
        <w:rPr>
          <w:rFonts w:ascii="Times New Roman" w:hAnsi="Times New Roman" w:cs="Times New Roman"/>
          <w:color w:val="auto"/>
        </w:rPr>
        <w:t>Кунашакского</w:t>
      </w:r>
      <w:proofErr w:type="spellEnd"/>
      <w:r w:rsidRPr="0002398F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02398F">
        <w:rPr>
          <w:rFonts w:ascii="Times New Roman" w:hAnsi="Times New Roman" w:cs="Times New Roman"/>
          <w:color w:val="auto"/>
        </w:rPr>
        <w:br/>
        <w:t>на 202</w:t>
      </w:r>
      <w:r>
        <w:rPr>
          <w:rFonts w:ascii="Times New Roman" w:hAnsi="Times New Roman" w:cs="Times New Roman"/>
          <w:color w:val="auto"/>
        </w:rPr>
        <w:t>3</w:t>
      </w:r>
      <w:r w:rsidRPr="0002398F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5</w:t>
      </w:r>
      <w:r w:rsidRPr="0002398F">
        <w:rPr>
          <w:rFonts w:ascii="Times New Roman" w:hAnsi="Times New Roman" w:cs="Times New Roman"/>
          <w:color w:val="auto"/>
        </w:rPr>
        <w:t xml:space="preserve"> годы</w:t>
      </w: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bookmarkStart w:id="0" w:name="sub_1043"/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r w:rsidRPr="0002398F">
        <w:rPr>
          <w:rFonts w:ascii="Times New Roman" w:hAnsi="Times New Roman" w:cs="Times New Roman"/>
          <w:color w:val="auto"/>
        </w:rPr>
        <w:t>Паспорт</w:t>
      </w:r>
      <w:r w:rsidRPr="0002398F">
        <w:rPr>
          <w:rFonts w:ascii="Times New Roman" w:hAnsi="Times New Roman" w:cs="Times New Roman"/>
          <w:color w:val="auto"/>
        </w:rPr>
        <w:br/>
        <w:t xml:space="preserve">муниципальной Программы противодействия коррупции на территории </w:t>
      </w:r>
      <w:proofErr w:type="spellStart"/>
      <w:r w:rsidRPr="0002398F">
        <w:rPr>
          <w:rFonts w:ascii="Times New Roman" w:hAnsi="Times New Roman" w:cs="Times New Roman"/>
          <w:color w:val="auto"/>
        </w:rPr>
        <w:t>Кунашакского</w:t>
      </w:r>
      <w:proofErr w:type="spellEnd"/>
      <w:r w:rsidRPr="0002398F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02398F">
        <w:rPr>
          <w:rFonts w:ascii="Times New Roman" w:hAnsi="Times New Roman" w:cs="Times New Roman"/>
          <w:color w:val="auto"/>
        </w:rPr>
        <w:br/>
        <w:t>на 202</w:t>
      </w:r>
      <w:r>
        <w:rPr>
          <w:rFonts w:ascii="Times New Roman" w:hAnsi="Times New Roman" w:cs="Times New Roman"/>
          <w:color w:val="auto"/>
        </w:rPr>
        <w:t>3</w:t>
      </w:r>
      <w:r w:rsidRPr="0002398F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5</w:t>
      </w:r>
      <w:r w:rsidRPr="0002398F">
        <w:rPr>
          <w:rFonts w:ascii="Times New Roman" w:hAnsi="Times New Roman" w:cs="Times New Roman"/>
          <w:color w:val="auto"/>
        </w:rPr>
        <w:t xml:space="preserve"> годы</w:t>
      </w:r>
    </w:p>
    <w:bookmarkEnd w:id="0"/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  <w:color w:val="000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7040"/>
      </w:tblGrid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муниципальная Программа противодействия коррупции на территории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</w:rPr>
              <w:t>3</w:t>
            </w:r>
            <w:r w:rsidRPr="0002398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2398F">
              <w:rPr>
                <w:rFonts w:ascii="Times New Roman" w:hAnsi="Times New Roman" w:cs="Times New Roman"/>
              </w:rPr>
              <w:t>года (далее - Программа)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C30739" w:rsidRDefault="004A5401" w:rsidP="00C64E89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0B6F7B" w:rsidRPr="00C30739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0B6F7B" w:rsidRPr="00C30739">
              <w:rPr>
                <w:rFonts w:ascii="Times New Roman" w:hAnsi="Times New Roman" w:cs="Times New Roman"/>
              </w:rPr>
              <w:t xml:space="preserve"> от 25 декабря 2008 года N 273-ФЗ "О противодействии коррупции",</w:t>
            </w:r>
          </w:p>
          <w:p w:rsidR="000B6F7B" w:rsidRPr="00C30739" w:rsidRDefault="004A5401" w:rsidP="00C64E89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0B6F7B" w:rsidRPr="00C30739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0B6F7B" w:rsidRPr="00C30739">
              <w:rPr>
                <w:rFonts w:ascii="Times New Roman" w:hAnsi="Times New Roman" w:cs="Times New Roman"/>
              </w:rPr>
              <w:t xml:space="preserve"> Челябинской области от 29 января 2009 года N 353-ЗО "О противодействии коррупции в Челябинской области".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02398F">
              <w:rPr>
                <w:rFonts w:ascii="Times New Roman" w:hAnsi="Times New Roman" w:cs="Times New Roman"/>
              </w:rPr>
              <w:t xml:space="preserve"> района;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Функциональные (отраслевые) органы администрации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совершенствование системы противодействия коррупции в органах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района, муниципальных предприятиях и учреждениях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эффективности мер антикоррупционной политики;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коррупционных действий и потерь от их совершения для должностных лиц;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неотвратимости ответственности за совершение коррупционных правонарушений в случаях, предусмотренных </w:t>
            </w:r>
            <w:r w:rsidRPr="00023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организационного характера по предупреждению и профилактике коррупции в органах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жителей о мерах по противодействию коррупции, принимаемых в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0B6F7B" w:rsidRPr="0002398F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создание условий и обеспечение участия институтов гражданского общества и граждан в антикоррупционной деятельности в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Кунашакском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муниципальном районе. 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2398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02398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и методическое обеспечение противодействия коррупции;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Изучение причин коррупции, факторов, способствующих возникновению коррупции, профилактику коррупции;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Исключение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проявлений коррупции в сфере жилищно-коммунального хозяйства; 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муниципальной службы и противодействия коррупции;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к информации о деятельности органов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том числе в сфере противодействия коррупции;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в обществе к проявлениям коррупции.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общие затраты на реализацию программы на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02398F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02398F">
              <w:rPr>
                <w:rFonts w:ascii="Times New Roman" w:hAnsi="Times New Roman" w:cs="Times New Roman"/>
              </w:rPr>
              <w:t xml:space="preserve"> годов составляют </w:t>
            </w:r>
            <w:r>
              <w:rPr>
                <w:rFonts w:ascii="Times New Roman" w:hAnsi="Times New Roman" w:cs="Times New Roman"/>
              </w:rPr>
              <w:t>1</w:t>
            </w:r>
            <w:r w:rsidR="004B37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</w:t>
            </w:r>
            <w:r w:rsidR="004B37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98F">
              <w:rPr>
                <w:rFonts w:ascii="Times New Roman" w:hAnsi="Times New Roman" w:cs="Times New Roman"/>
              </w:rPr>
              <w:t xml:space="preserve">тыс. рублей, в том числе по годам: 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2398F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–</w:t>
            </w:r>
            <w:r w:rsidRPr="0002398F">
              <w:rPr>
                <w:rFonts w:ascii="Times New Roman" w:hAnsi="Times New Roman" w:cs="Times New Roman"/>
              </w:rPr>
              <w:t xml:space="preserve"> </w:t>
            </w:r>
            <w:r w:rsidR="004B37E3">
              <w:rPr>
                <w:rFonts w:ascii="Times New Roman" w:hAnsi="Times New Roman" w:cs="Times New Roman"/>
              </w:rPr>
              <w:t>40,2</w:t>
            </w:r>
            <w:r w:rsidRPr="0002398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02398F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023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50,0</w:t>
            </w:r>
            <w:r w:rsidRPr="0002398F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0239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398F">
              <w:rPr>
                <w:rFonts w:ascii="Times New Roman" w:hAnsi="Times New Roman" w:cs="Times New Roman"/>
              </w:rPr>
              <w:t xml:space="preserve">год </w:t>
            </w:r>
            <w:r w:rsidR="004072D6">
              <w:rPr>
                <w:rFonts w:ascii="Times New Roman" w:hAnsi="Times New Roman" w:cs="Times New Roman"/>
              </w:rPr>
              <w:t xml:space="preserve"> </w:t>
            </w:r>
            <w:r w:rsidRPr="0002398F">
              <w:rPr>
                <w:rFonts w:ascii="Times New Roman" w:hAnsi="Times New Roman" w:cs="Times New Roman"/>
              </w:rPr>
              <w:t>-</w:t>
            </w:r>
            <w:proofErr w:type="gramEnd"/>
            <w:r w:rsidR="004072D6">
              <w:rPr>
                <w:rFonts w:ascii="Times New Roman" w:hAnsi="Times New Roman" w:cs="Times New Roman"/>
              </w:rPr>
              <w:t xml:space="preserve"> </w:t>
            </w:r>
            <w:r w:rsidRPr="0002398F">
              <w:rPr>
                <w:rFonts w:ascii="Times New Roman" w:hAnsi="Times New Roman" w:cs="Times New Roman"/>
              </w:rPr>
              <w:t>50,0 тыс. рублей.</w:t>
            </w: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>Прогноз ожидаемых конечных результатов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системы мер профилактики и предупреждения коррупционных правонарушений в органах местного самоуправления, муниципальных предприятиях и учреждениях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для эффективного противодействия коррупции;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при исполнении функций и предоставлении государственных и муниципальных услуг </w:t>
            </w:r>
            <w:r w:rsidRPr="00023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предоставляемых населению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государственных и муниципальных услуг;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деятельности органов местного самоуправления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B6F7B" w:rsidRPr="0002398F" w:rsidRDefault="000B6F7B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государственного управления, высокого уровня социально-экономического развития и развития гражданского общества в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 том числе повышение престижа муниципальной службы, повышение инвестиционной привлекательности </w:t>
            </w:r>
            <w:proofErr w:type="spellStart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B6F7B" w:rsidRPr="0002398F" w:rsidTr="00C64E89"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02398F" w:rsidRDefault="000B6F7B" w:rsidP="00C64E89">
            <w:pPr>
              <w:pStyle w:val="a5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F7B" w:rsidRPr="0002398F" w:rsidRDefault="000B6F7B" w:rsidP="00C64E89">
            <w:pPr>
              <w:pStyle w:val="a4"/>
              <w:rPr>
                <w:rFonts w:ascii="Times New Roman" w:hAnsi="Times New Roman" w:cs="Times New Roman"/>
              </w:rPr>
            </w:pPr>
            <w:r w:rsidRPr="0002398F">
              <w:rPr>
                <w:rFonts w:ascii="Times New Roman" w:hAnsi="Times New Roman" w:cs="Times New Roman"/>
              </w:rPr>
              <w:t xml:space="preserve">контроль реализации Программы осуществляет муниципальный заказчик - Администрация </w:t>
            </w:r>
            <w:proofErr w:type="spellStart"/>
            <w:r w:rsidRPr="0002398F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02398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</w:tbl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bookmarkStart w:id="1" w:name="sub_10100"/>
      <w:r w:rsidRPr="0002398F">
        <w:rPr>
          <w:rFonts w:ascii="Times New Roman" w:hAnsi="Times New Roman" w:cs="Times New Roman"/>
          <w:color w:val="auto"/>
        </w:rPr>
        <w:t>I. Проблемы программы и обоснование необходимости ее решения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00"/>
      <w:bookmarkEnd w:id="1"/>
      <w:r w:rsidRPr="0002398F">
        <w:rPr>
          <w:rFonts w:ascii="Times New Roman" w:hAnsi="Times New Roman" w:cs="Times New Roman"/>
          <w:sz w:val="24"/>
          <w:szCs w:val="24"/>
        </w:rPr>
        <w:t>Проблема коррупции существует уже не одно столетие, сопровождая все этапы развития российского общества. Вызывая интенсивное общественное обсуждение и осуждение в информационном пространстве, на протяжении последних двух десятилетий эта политико-экономическая проблема не теряет актуальности. Коррупция в России в настоящее время стала уже не столько криминальной проблемой, сколько общегосударственным негативным фактором, не только подрывающим авторитет власти, но и разрушающим государственность и способствующим все более глубокому подрыву экономической безопасности, социально-экономического и политического развития общества.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Целью </w:t>
      </w:r>
      <w:hyperlink r:id="rId8" w:history="1">
        <w:r w:rsidRPr="006E6170">
          <w:rPr>
            <w:rStyle w:val="a3"/>
            <w:rFonts w:ascii="Times New Roman" w:hAnsi="Times New Roman"/>
            <w:b w:val="0"/>
            <w:bCs w:val="0"/>
            <w:color w:val="000000"/>
          </w:rPr>
          <w:t xml:space="preserve">Национального </w:t>
        </w:r>
      </w:hyperlink>
      <w:r w:rsidRPr="006E6170">
        <w:rPr>
          <w:rFonts w:ascii="Times New Roman" w:hAnsi="Times New Roman" w:cs="Times New Roman"/>
          <w:bCs/>
          <w:color w:val="000000"/>
          <w:sz w:val="24"/>
          <w:szCs w:val="24"/>
        </w:rPr>
        <w:t>плана</w:t>
      </w:r>
      <w:r w:rsidRPr="006E6170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противодействия коррупции, утвержденного </w:t>
      </w:r>
      <w:r w:rsidRPr="006E617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16.08.2021 г.  № 478 «</w:t>
      </w:r>
      <w:proofErr w:type="gramStart"/>
      <w:r w:rsidRPr="006E6170">
        <w:rPr>
          <w:rFonts w:ascii="Times New Roman" w:hAnsi="Times New Roman" w:cs="Times New Roman"/>
          <w:sz w:val="24"/>
          <w:szCs w:val="24"/>
        </w:rPr>
        <w:t>О  Национальном</w:t>
      </w:r>
      <w:proofErr w:type="gramEnd"/>
      <w:r w:rsidRPr="006E6170">
        <w:rPr>
          <w:rFonts w:ascii="Times New Roman" w:hAnsi="Times New Roman" w:cs="Times New Roman"/>
          <w:sz w:val="24"/>
          <w:szCs w:val="24"/>
        </w:rPr>
        <w:t xml:space="preserve"> плане противодействия коррупции на 2021−2024 годы»</w:t>
      </w:r>
      <w:r w:rsidRPr="0002398F">
        <w:rPr>
          <w:rFonts w:ascii="Times New Roman" w:hAnsi="Times New Roman" w:cs="Times New Roman"/>
          <w:sz w:val="24"/>
          <w:szCs w:val="24"/>
        </w:rPr>
        <w:t xml:space="preserve"> (далее − Национальный план противодействия коррупции), является искоренение причин и условий, порождающих коррупцию в российском обществе.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Без преодоления коррупции невозможно дальнейшее развитие района и страны в целом. Антикоррупционная политика Администрации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органов местного самоуправления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района, на выявление и устранение негативных процессов в обществе. Важной составной частью антикоррупционной политики является настоящая Программа.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с гражданами должно заключаться в предоставлении гражданам полной и достоверной информации относительно деятельности органов местного самоуправления с целью соответствия принципам открытости и подотчетности, в частности публикация программ экономического и социального развития, отчетов о деятельности органов местного самоуправления, бюджетов, информации о законодательных инициативах. При этом необходимо получение информации от граждан, расширение их участия в процессе принятия решений в органах управления путем организации дискуссий и опросов общественного мнения в режиме онлайн, проведения интернет-конференций, онлайн-голосования. </w:t>
      </w:r>
    </w:p>
    <w:p w:rsidR="000B6F7B" w:rsidRPr="0002398F" w:rsidRDefault="000B6F7B" w:rsidP="000B6F7B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</w:pPr>
      <w:r w:rsidRPr="0002398F">
        <w:lastRenderedPageBreak/>
        <w:t xml:space="preserve">Одной из проблем взаимодействия органов власти и населения является доступность получения гражданами государственных и муниципальных услуг. </w:t>
      </w:r>
      <w:r w:rsidRPr="0002398F">
        <w:br/>
        <w:t xml:space="preserve">В рамках осуществления антикоррупционной работы проводится антикоррупционная экспертиза проектов нормативных правовых актов по предоставлению государственных и муниципальных услуг, а также мониторинг действующих правовых актов Администрации </w:t>
      </w:r>
      <w:proofErr w:type="spellStart"/>
      <w:r w:rsidRPr="0002398F">
        <w:t>Кунашакского</w:t>
      </w:r>
      <w:proofErr w:type="spellEnd"/>
      <w:r w:rsidRPr="0002398F">
        <w:t xml:space="preserve"> муниципального района на соблюдение требований действующего законодательства. Согласно Федеральному закону от 27.07.2010 № 210-ФЗ </w:t>
      </w:r>
      <w:r w:rsidRPr="0002398F">
        <w:br/>
        <w:t>«Об организации предоставления государственных и муниципальных услуг» проект административного регламента подлежит размещению в информационно-телекоммуникационной сети «Интернет» на официальном сайте органа, являющегося разработчиком административного регламента, для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Одной из самых значимых проблем является проблема коррупции среди муниципальных служащих. Эта проблема представляется чрезвычайно сложной </w:t>
      </w:r>
      <w:r w:rsidRPr="0002398F">
        <w:rPr>
          <w:rFonts w:ascii="Times New Roman" w:hAnsi="Times New Roman" w:cs="Times New Roman"/>
          <w:sz w:val="24"/>
          <w:szCs w:val="24"/>
        </w:rPr>
        <w:br/>
        <w:t>и не может быть решена только карательными мерами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98F">
        <w:rPr>
          <w:rFonts w:ascii="Times New Roman" w:hAnsi="Times New Roman" w:cs="Times New Roman"/>
          <w:sz w:val="24"/>
          <w:szCs w:val="24"/>
        </w:rPr>
        <w:t xml:space="preserve">С целью формирования устойчивого антикоррупционного поведения необходимо изучение личности муниципальных служащих, их ценностных ориентаций, профессиональной этики. Правовое просвещение и правовая подготовка муниципальных служащих один из способов неукоснительного соблюдения обязанностей, ограничений и запретов, установленных законодательством о муниципальной службе. 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Одновременно с антикоррупционной работой в отношении муниципальных служащих должна формироваться антикоррупционная культура общества, в том числе формирование нетерпимого отношения граждан к коррупции и готовности противодействовать ей. </w:t>
      </w:r>
      <w:r w:rsidRPr="0002398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гражданин должен четко знать правила поведения при общении со служащими органов власти и управления, ставить перед собой четкие и реальные задачи, и, таким образом, не способствовать коррупции.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02398F">
        <w:rPr>
          <w:rFonts w:ascii="Times New Roman" w:hAnsi="Times New Roman" w:cs="Times New Roman"/>
          <w:spacing w:val="2"/>
          <w:shd w:val="clear" w:color="auto" w:fill="FFFFFF"/>
        </w:rPr>
        <w:t>С учетом нововведений в антикоррупционном законодательстве для эффективного решения задач по противодействию коррупционным проявлениям, обеспечения прозрачности работы на всех уровнях органов местного самоуправления, укрепления связей с институтами гражданского общества и стимулирования антикоррупционной активности общественности по-прежнему требуется программно-целевой подход и проведение ряда организационных мероприятий. Высокая значимость и актуальность вопросов противодействия коррупции, с одной стороны, а также понимание коррупции как социального явления, состоящего из множества общественных отношений, требует, чтобы в борьбе с неправомерной деятельностью, которую ведут участники коррупционных отношений, использовался комплексный подход к решению проблемы.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  <w:spacing w:val="2"/>
          <w:shd w:val="clear" w:color="auto" w:fill="FFFFFF"/>
        </w:rPr>
        <w:t>В связи с изложенным в целях полного охвата всего комплекса мероприятий разработана настоящая Программа.</w:t>
      </w:r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auto"/>
        </w:rPr>
      </w:pPr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r w:rsidRPr="0002398F">
        <w:rPr>
          <w:rFonts w:ascii="Times New Roman" w:hAnsi="Times New Roman" w:cs="Times New Roman"/>
          <w:color w:val="auto"/>
        </w:rPr>
        <w:t>II. Основные цели и задачи Программы</w:t>
      </w:r>
      <w:bookmarkEnd w:id="2"/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Основной целью Программы является совершенствование системы противодействия коррупции в органах местного самоуправления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района, муниципальных предприятиях и учреждениях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района.</w:t>
      </w: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Для достижения цели Программы необходимо решение следующих задач: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00"/>
      <w:r w:rsidRPr="0002398F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факторов и эффективности мер антикоррупционной политики;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>снижение риска коррупционных действий и потерь от их совершения для должностных лиц;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совершенствование мер организационного характера по предупреждению и профилактике коррупции в органах местного самоуправления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жителей о мерах по противодействию коррупции, принимаемых в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0B6F7B" w:rsidRPr="0002398F" w:rsidRDefault="000B6F7B" w:rsidP="000B6F7B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0B6F7B" w:rsidRPr="0002398F" w:rsidRDefault="000B6F7B" w:rsidP="000B6F7B">
      <w:pPr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создание условий и обеспечение участия институтов гражданского общества и граждан в антикоррупционной деятельности в </w:t>
      </w:r>
      <w:proofErr w:type="spellStart"/>
      <w:r w:rsidRPr="0002398F">
        <w:rPr>
          <w:rFonts w:ascii="Times New Roman" w:hAnsi="Times New Roman" w:cs="Times New Roman"/>
        </w:rPr>
        <w:t>Кунашакском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муниципальном районе. </w:t>
      </w:r>
    </w:p>
    <w:p w:rsidR="000B6F7B" w:rsidRDefault="000B6F7B" w:rsidP="000B6F7B">
      <w:pPr>
        <w:pStyle w:val="1"/>
        <w:rPr>
          <w:rFonts w:ascii="Times New Roman" w:hAnsi="Times New Roman" w:cs="Times New Roman"/>
          <w:color w:val="000000"/>
        </w:rPr>
      </w:pPr>
      <w:bookmarkStart w:id="4" w:name="sub_10600"/>
    </w:p>
    <w:p w:rsidR="000B6F7B" w:rsidRPr="00C30739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r w:rsidRPr="00C30739">
        <w:rPr>
          <w:rFonts w:ascii="Times New Roman" w:hAnsi="Times New Roman" w:cs="Times New Roman"/>
          <w:color w:val="auto"/>
        </w:rPr>
        <w:t xml:space="preserve">III. Ожидаемые результаты реализации Программы </w:t>
      </w:r>
    </w:p>
    <w:bookmarkEnd w:id="4"/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Реализация Программы позволит обеспечить: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обеспечение эффективной системы мер профилактики и предупреждения коррупционных правонарушений в органах местного самоуправления, муниципальных предприятиях и учреждениях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 для эффективного противодействия коррупции;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снижение уровня коррупции при исполнении функций и предоставлении государственных и муниципальных услуг органами местного самоуправления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повышение качества и доступности предоставляемых населению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 государственных и муниципальных услуг;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укрепление доверия граждан к деятельности органов местного самоуправления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6F7B" w:rsidRPr="0002398F" w:rsidRDefault="000B6F7B" w:rsidP="000B6F7B">
      <w:pPr>
        <w:pStyle w:val="ConsPlusNormal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обеспечение эффективности государственного управления, высокого уровня социально-экономического развития и развития гражданского общества в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муниципальном районе, в том числе повышение престижа муниципальной службы, повышение инвестиционной привлекательности </w:t>
      </w:r>
      <w:proofErr w:type="spellStart"/>
      <w:r w:rsidRPr="0002398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2398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B6F7B" w:rsidRDefault="000B6F7B" w:rsidP="000B6F7B">
      <w:pPr>
        <w:jc w:val="center"/>
        <w:outlineLvl w:val="0"/>
        <w:rPr>
          <w:sz w:val="26"/>
          <w:szCs w:val="26"/>
        </w:rPr>
      </w:pPr>
    </w:p>
    <w:p w:rsidR="000B6F7B" w:rsidRPr="00AF69F6" w:rsidRDefault="000B6F7B" w:rsidP="000B6F7B">
      <w:pPr>
        <w:jc w:val="center"/>
        <w:outlineLvl w:val="0"/>
        <w:rPr>
          <w:rFonts w:ascii="Times New Roman" w:hAnsi="Times New Roman" w:cs="Times New Roman"/>
        </w:rPr>
      </w:pPr>
      <w:r w:rsidRPr="00AF69F6">
        <w:rPr>
          <w:rFonts w:ascii="Times New Roman" w:hAnsi="Times New Roman" w:cs="Times New Roman"/>
        </w:rPr>
        <w:t>Целевые индикаторы и показатели Программы</w:t>
      </w:r>
    </w:p>
    <w:p w:rsidR="000B6F7B" w:rsidRPr="00AF69F6" w:rsidRDefault="000B6F7B" w:rsidP="000B6F7B">
      <w:pPr>
        <w:jc w:val="both"/>
        <w:rPr>
          <w:rFonts w:ascii="Times New Roman" w:hAnsi="Times New Roman" w:cs="Times New Roman"/>
        </w:rPr>
      </w:pPr>
    </w:p>
    <w:tbl>
      <w:tblPr>
        <w:tblW w:w="90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32"/>
        <w:gridCol w:w="4360"/>
        <w:gridCol w:w="1260"/>
        <w:gridCol w:w="1440"/>
        <w:gridCol w:w="1307"/>
      </w:tblGrid>
      <w:tr w:rsidR="000B6F7B" w:rsidRPr="00AF69F6" w:rsidTr="00C64E89">
        <w:trPr>
          <w:tblHeader/>
          <w:jc w:val="center"/>
          <w:hidden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AF69F6">
              <w:rPr>
                <w:rFonts w:ascii="Times New Roman" w:hAnsi="Times New Roman" w:cs="Times New Roman"/>
                <w:vanish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AF69F6">
              <w:rPr>
                <w:rFonts w:ascii="Times New Roman" w:hAnsi="Times New Roman" w:cs="Times New Roman"/>
                <w:vanish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AF69F6">
              <w:rPr>
                <w:rFonts w:ascii="Times New Roman" w:hAnsi="Times New Roman" w:cs="Times New Roman"/>
                <w:vanish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AF69F6">
              <w:rPr>
                <w:rFonts w:ascii="Times New Roman" w:hAnsi="Times New Roman" w:cs="Times New Roman"/>
                <w:vanish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  <w:vanish/>
              </w:rPr>
            </w:pPr>
            <w:r w:rsidRPr="00AF69F6">
              <w:rPr>
                <w:rFonts w:ascii="Times New Roman" w:hAnsi="Times New Roman" w:cs="Times New Roman"/>
                <w:vanish/>
              </w:rPr>
              <w:t>7</w:t>
            </w:r>
          </w:p>
        </w:tc>
      </w:tr>
      <w:tr w:rsidR="000B6F7B" w:rsidRPr="00AF69F6" w:rsidTr="00C64E89">
        <w:trPr>
          <w:trHeight w:val="14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Планируемые индикаторы и показатели эффективности реализации мероприятий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F69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AF69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AF69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Индикатор мероприятий по совершенствованию нормативного правового и методического обеспечения противодействия коррупции:</w:t>
            </w: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 xml:space="preserve">доля нормативных правовых актов и их проектов, по которым проведена антикоррупционная экспертиза (в </w:t>
            </w:r>
            <w:r w:rsidRPr="00AF69F6">
              <w:rPr>
                <w:rFonts w:ascii="Times New Roman" w:hAnsi="Times New Roman" w:cs="Times New Roman"/>
              </w:rPr>
              <w:lastRenderedPageBreak/>
              <w:t>процентах от общего количества)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100</w:t>
            </w: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Индикатор мероприятий, направленных на искоренение причин коррупции, факторов, способствующих коррупции, профилактику коррупции:</w:t>
            </w: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Pr="00DB04A1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DB04A1">
              <w:rPr>
                <w:rFonts w:ascii="Times New Roman" w:hAnsi="Times New Roman" w:cs="Times New Roman"/>
              </w:rPr>
              <w:t xml:space="preserve">Обучение, повышение квалификации работников, в должностные обязанности </w:t>
            </w:r>
            <w:proofErr w:type="gramStart"/>
            <w:r w:rsidRPr="00DB04A1">
              <w:rPr>
                <w:rFonts w:ascii="Times New Roman" w:hAnsi="Times New Roman" w:cs="Times New Roman"/>
              </w:rPr>
              <w:t>которых  входит</w:t>
            </w:r>
            <w:proofErr w:type="gramEnd"/>
            <w:r w:rsidRPr="00DB04A1">
              <w:rPr>
                <w:rFonts w:ascii="Times New Roman" w:hAnsi="Times New Roman" w:cs="Times New Roman"/>
              </w:rPr>
              <w:t xml:space="preserve"> участие в противодействии коррупции, а также обучение </w:t>
            </w:r>
            <w:r w:rsidRPr="00DB04A1">
              <w:rPr>
                <w:rFonts w:ascii="Times New Roman" w:hAnsi="Times New Roman" w:cs="Times New Roman"/>
                <w:color w:val="00000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в области противодействия коррупции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6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6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9F6">
              <w:rPr>
                <w:rFonts w:ascii="Times New Roman" w:hAnsi="Times New Roman" w:cs="Times New Roman"/>
              </w:rPr>
              <w:t xml:space="preserve">оказатель мероприятий, направленных на повышение эффективности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F69F6">
              <w:rPr>
                <w:rFonts w:ascii="Times New Roman" w:hAnsi="Times New Roman" w:cs="Times New Roman"/>
              </w:rPr>
              <w:t>:</w:t>
            </w: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 xml:space="preserve">количество проведенных заседаний Комиссии по противодействию коррупции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F69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 xml:space="preserve">Показатель мероприятий, направленных на исключение фактов проявления коррупции в сфере жилищно-коммунального хозяйства: </w:t>
            </w: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both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 xml:space="preserve">количество плановых и внеплановых проверок юридических лиц, осуществляющих управление многоквартирными домами, в соответствии с планом, согласованным с прокуратурой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F69F6">
              <w:rPr>
                <w:rFonts w:ascii="Times New Roman" w:hAnsi="Times New Roman" w:cs="Times New Roman"/>
              </w:rPr>
              <w:t>, и на основании обращений граждан, содержащих признаки правонарушений в сфере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4</w:t>
            </w:r>
          </w:p>
        </w:tc>
      </w:tr>
      <w:tr w:rsidR="000B6F7B" w:rsidRPr="00AF69F6" w:rsidTr="00C64E8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6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 xml:space="preserve">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имущества: </w:t>
            </w: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lastRenderedPageBreak/>
              <w:t>1) количество плановых и внеплановых проверок по направлению внутреннего муниципального финансового контроля;</w:t>
            </w: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9F6">
              <w:rPr>
                <w:rFonts w:ascii="Times New Roman" w:hAnsi="Times New Roman" w:cs="Times New Roman"/>
                <w:sz w:val="24"/>
                <w:szCs w:val="24"/>
              </w:rPr>
              <w:t>2) 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4072D6" w:rsidRDefault="004072D6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</w:t>
            </w: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</w:t>
            </w: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</w:p>
          <w:p w:rsidR="000B6F7B" w:rsidRPr="00AF69F6" w:rsidRDefault="000B6F7B" w:rsidP="00C64E89">
            <w:pPr>
              <w:rPr>
                <w:rFonts w:ascii="Times New Roman" w:hAnsi="Times New Roman" w:cs="Times New Roman"/>
              </w:rPr>
            </w:pPr>
            <w:r w:rsidRPr="00AF69F6">
              <w:rPr>
                <w:rFonts w:ascii="Times New Roman" w:hAnsi="Times New Roman" w:cs="Times New Roman"/>
              </w:rPr>
              <w:t>10</w:t>
            </w:r>
          </w:p>
        </w:tc>
      </w:tr>
    </w:tbl>
    <w:p w:rsidR="000B6F7B" w:rsidRPr="00DB04A1" w:rsidRDefault="000B6F7B" w:rsidP="000B6F7B">
      <w:pPr>
        <w:spacing w:before="360" w:after="240"/>
        <w:ind w:firstLine="709"/>
        <w:jc w:val="center"/>
        <w:rPr>
          <w:rFonts w:ascii="Times New Roman" w:hAnsi="Times New Roman" w:cs="Times New Roman"/>
          <w:b/>
        </w:rPr>
      </w:pPr>
      <w:r w:rsidRPr="00DB04A1">
        <w:rPr>
          <w:rFonts w:ascii="Times New Roman" w:hAnsi="Times New Roman" w:cs="Times New Roman"/>
          <w:b/>
          <w:lang w:val="en-US"/>
        </w:rPr>
        <w:lastRenderedPageBreak/>
        <w:t>IV</w:t>
      </w:r>
      <w:r w:rsidRPr="00DB04A1">
        <w:rPr>
          <w:rFonts w:ascii="Times New Roman" w:hAnsi="Times New Roman" w:cs="Times New Roman"/>
          <w:b/>
        </w:rPr>
        <w:t xml:space="preserve">. План мероприятий Программы </w:t>
      </w:r>
    </w:p>
    <w:p w:rsidR="000B6F7B" w:rsidRPr="00DB04A1" w:rsidRDefault="000B6F7B" w:rsidP="000B6F7B">
      <w:pPr>
        <w:ind w:firstLine="708"/>
        <w:jc w:val="both"/>
        <w:rPr>
          <w:rFonts w:ascii="Times New Roman" w:hAnsi="Times New Roman" w:cs="Times New Roman"/>
        </w:rPr>
      </w:pPr>
      <w:r w:rsidRPr="00DB04A1">
        <w:rPr>
          <w:rFonts w:ascii="Times New Roman" w:hAnsi="Times New Roman" w:cs="Times New Roman"/>
        </w:rPr>
        <w:t>5. План мероприятий Программы приведен в приложении к настоящей Программе.</w:t>
      </w:r>
    </w:p>
    <w:p w:rsidR="000B6F7B" w:rsidRPr="00DB04A1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000000"/>
        </w:rPr>
      </w:pPr>
      <w:r w:rsidRPr="0002398F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  <w:color w:val="auto"/>
        </w:rPr>
        <w:t xml:space="preserve">. </w:t>
      </w:r>
      <w:r w:rsidRPr="0002398F">
        <w:rPr>
          <w:rFonts w:ascii="Times New Roman" w:hAnsi="Times New Roman" w:cs="Times New Roman"/>
          <w:color w:val="000000"/>
        </w:rPr>
        <w:t>Сроки реализации Программы</w:t>
      </w:r>
      <w:bookmarkEnd w:id="3"/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Реализация Программы рассчитана на 202</w:t>
      </w:r>
      <w:r>
        <w:rPr>
          <w:rFonts w:ascii="Times New Roman" w:hAnsi="Times New Roman" w:cs="Times New Roman"/>
        </w:rPr>
        <w:t>3</w:t>
      </w:r>
      <w:r w:rsidRPr="0002398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02398F">
        <w:rPr>
          <w:rFonts w:ascii="Times New Roman" w:hAnsi="Times New Roman" w:cs="Times New Roman"/>
        </w:rPr>
        <w:t xml:space="preserve"> годы.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совершенствования форм и методов противодействия коррупции. В связи с этим Программа рассчитана на трехлетний период.</w:t>
      </w: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pStyle w:val="1"/>
        <w:rPr>
          <w:rFonts w:ascii="Times New Roman" w:hAnsi="Times New Roman" w:cs="Times New Roman"/>
          <w:color w:val="auto"/>
        </w:rPr>
      </w:pPr>
      <w:bookmarkStart w:id="5" w:name="sub_10500"/>
      <w:r w:rsidRPr="0002398F">
        <w:rPr>
          <w:rFonts w:ascii="Times New Roman" w:hAnsi="Times New Roman" w:cs="Times New Roman"/>
          <w:color w:val="auto"/>
        </w:rPr>
        <w:t>V</w:t>
      </w:r>
      <w:r w:rsidRPr="0002398F">
        <w:rPr>
          <w:rFonts w:ascii="Times New Roman" w:hAnsi="Times New Roman" w:cs="Times New Roman"/>
          <w:color w:val="auto"/>
          <w:lang w:val="en-US"/>
        </w:rPr>
        <w:t>I</w:t>
      </w:r>
      <w:r w:rsidRPr="0002398F">
        <w:rPr>
          <w:rFonts w:ascii="Times New Roman" w:hAnsi="Times New Roman" w:cs="Times New Roman"/>
          <w:color w:val="auto"/>
        </w:rPr>
        <w:t>. Объемы и источники финансирования Программы</w:t>
      </w:r>
    </w:p>
    <w:bookmarkEnd w:id="5"/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pStyle w:val="a6"/>
        <w:ind w:firstLine="720"/>
        <w:jc w:val="both"/>
      </w:pPr>
      <w:r w:rsidRPr="0002398F">
        <w:t xml:space="preserve">Финансирование мероприятий Программы осуществляется за счёт средств бюджета </w:t>
      </w:r>
      <w:proofErr w:type="spellStart"/>
      <w:r w:rsidRPr="0002398F">
        <w:t>Кунашакского</w:t>
      </w:r>
      <w:proofErr w:type="spellEnd"/>
      <w:r w:rsidRPr="0002398F">
        <w:t xml:space="preserve"> муниципального района.</w:t>
      </w:r>
    </w:p>
    <w:p w:rsidR="000B6F7B" w:rsidRPr="0002398F" w:rsidRDefault="000B6F7B" w:rsidP="000B6F7B">
      <w:pPr>
        <w:pStyle w:val="a6"/>
        <w:ind w:right="137"/>
        <w:jc w:val="both"/>
      </w:pPr>
    </w:p>
    <w:p w:rsidR="000B6F7B" w:rsidRPr="0002398F" w:rsidRDefault="000B6F7B" w:rsidP="000B6F7B">
      <w:pPr>
        <w:pStyle w:val="a6"/>
        <w:ind w:right="137"/>
        <w:jc w:val="both"/>
      </w:pPr>
      <w:r w:rsidRPr="0002398F">
        <w:t xml:space="preserve">Общий объём средств составляет </w:t>
      </w:r>
      <w:r>
        <w:t>140,2</w:t>
      </w:r>
      <w:r w:rsidRPr="0002398F">
        <w:t xml:space="preserve"> тыс. рублей, в том числе:</w:t>
      </w:r>
    </w:p>
    <w:p w:rsidR="000B6F7B" w:rsidRPr="0002398F" w:rsidRDefault="000B6F7B" w:rsidP="000B6F7B">
      <w:pPr>
        <w:pStyle w:val="a6"/>
        <w:jc w:val="both"/>
      </w:pPr>
      <w:r w:rsidRPr="0002398F">
        <w:t>202</w:t>
      </w:r>
      <w:r>
        <w:t>3</w:t>
      </w:r>
      <w:r w:rsidRPr="0002398F">
        <w:t xml:space="preserve"> год – </w:t>
      </w:r>
      <w:r>
        <w:t xml:space="preserve">40,2 </w:t>
      </w:r>
      <w:r w:rsidRPr="0002398F">
        <w:t>тыс. рублей;</w:t>
      </w:r>
    </w:p>
    <w:p w:rsidR="000B6F7B" w:rsidRPr="0002398F" w:rsidRDefault="000B6F7B" w:rsidP="000B6F7B">
      <w:pPr>
        <w:pStyle w:val="a6"/>
        <w:jc w:val="both"/>
      </w:pPr>
      <w:r w:rsidRPr="0002398F">
        <w:t>202</w:t>
      </w:r>
      <w:r>
        <w:t>4</w:t>
      </w:r>
      <w:r w:rsidRPr="0002398F">
        <w:t xml:space="preserve"> год – </w:t>
      </w:r>
      <w:r>
        <w:t>50,0</w:t>
      </w:r>
      <w:r w:rsidRPr="0002398F">
        <w:t xml:space="preserve"> тыс. рублей;</w:t>
      </w:r>
    </w:p>
    <w:p w:rsidR="000B6F7B" w:rsidRPr="0002398F" w:rsidRDefault="000B6F7B" w:rsidP="000B6F7B">
      <w:pPr>
        <w:pStyle w:val="a6"/>
        <w:jc w:val="both"/>
      </w:pPr>
      <w:r w:rsidRPr="0002398F">
        <w:t>202</w:t>
      </w:r>
      <w:r>
        <w:t>5</w:t>
      </w:r>
      <w:r w:rsidRPr="0002398F">
        <w:t xml:space="preserve"> год – 50,0 тыс. рублей.</w:t>
      </w:r>
    </w:p>
    <w:p w:rsidR="000B6F7B" w:rsidRPr="0002398F" w:rsidRDefault="000B6F7B" w:rsidP="000B6F7B">
      <w:pPr>
        <w:pStyle w:val="a6"/>
        <w:jc w:val="both"/>
      </w:pPr>
    </w:p>
    <w:p w:rsidR="000B6F7B" w:rsidRPr="0002398F" w:rsidRDefault="000B6F7B" w:rsidP="000B6F7B">
      <w:pPr>
        <w:ind w:firstLine="720"/>
        <w:jc w:val="both"/>
        <w:rPr>
          <w:rFonts w:ascii="Times New Roman" w:hAnsi="Times New Roman" w:cs="Times New Roman"/>
        </w:rPr>
      </w:pPr>
    </w:p>
    <w:p w:rsidR="000B6F7B" w:rsidRPr="00C30739" w:rsidRDefault="000B6F7B" w:rsidP="000B6F7B">
      <w:pPr>
        <w:jc w:val="center"/>
        <w:outlineLvl w:val="0"/>
        <w:rPr>
          <w:rFonts w:ascii="Times New Roman" w:hAnsi="Times New Roman" w:cs="Times New Roman"/>
          <w:b/>
        </w:rPr>
      </w:pPr>
      <w:r w:rsidRPr="00C30739">
        <w:rPr>
          <w:rFonts w:ascii="Times New Roman" w:hAnsi="Times New Roman" w:cs="Times New Roman"/>
          <w:b/>
        </w:rPr>
        <w:t>VII. Описание системы управления реализацией Программы</w:t>
      </w:r>
    </w:p>
    <w:p w:rsidR="000B6F7B" w:rsidRPr="0002398F" w:rsidRDefault="000B6F7B" w:rsidP="000B6F7B">
      <w:pPr>
        <w:jc w:val="center"/>
        <w:outlineLvl w:val="0"/>
        <w:rPr>
          <w:rFonts w:ascii="Times New Roman" w:hAnsi="Times New Roman" w:cs="Times New Roman"/>
        </w:rPr>
      </w:pP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10. Контроль исполнения Программы и общую координацию реализации программных мероприятий осуществляет руководитель аппарата Администрации района.</w:t>
      </w: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Главный распорядитель бюджетных средств по Программе − Администрация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района.</w:t>
      </w: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Разработчик (координатор) Программы − Администрация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района.</w:t>
      </w: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Главный распорядитель бюджетных средств:</w:t>
      </w: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1) несет ответственность за реализацию Программы, достижение ожидаемых результатов исполнения Программы, целевых индикаторов и показателей, эффективное и целевое использование выделяемых на выполнение Программы финансовых средств;</w:t>
      </w:r>
    </w:p>
    <w:p w:rsidR="000B6F7B" w:rsidRPr="0002398F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2) определяет: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- формы и методы управления реализацией Программы;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- формирование организационно-финансового плана реализации Программы;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lastRenderedPageBreak/>
        <w:t>- механизм корректировки программных мероприятий и их ресурсное обеспечение в ходе реализации Программы;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- процедуры обеспечения публичности информации о значениях целевых индикаторов и показателей, результатах мониторинга реализации Программы, программных мероприятиях и об условиях участия в них исполнителей, а также о проводимых конкурсах и критериях определения победителей;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3) осуществляет текущее управление реализацией Программы;</w:t>
      </w:r>
    </w:p>
    <w:p w:rsidR="000B6F7B" w:rsidRPr="0002398F" w:rsidRDefault="000B6F7B" w:rsidP="000B6F7B">
      <w:pPr>
        <w:ind w:firstLine="709"/>
        <w:jc w:val="both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>4) в течение года уточняет, с учетом выделяемых на реализацию Программы финансовых средств, целевые индикативные показатели ожидаемых результатов исполнения мероприятий Программы, затраты по программным мероприятиям, механизм реализации Программы, состав исполнителей.</w:t>
      </w:r>
    </w:p>
    <w:p w:rsidR="000B6F7B" w:rsidRPr="0002398F" w:rsidRDefault="000B6F7B" w:rsidP="000B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(договоров) на поставку продукции, выполнение работ (оказание услуг) для муниципальных нужд в соответствии с требованиями Федерального закона </w:t>
      </w:r>
      <w:r w:rsidRPr="0002398F">
        <w:rPr>
          <w:rFonts w:ascii="Times New Roman" w:hAnsi="Times New Roman" w:cs="Times New Roman"/>
          <w:sz w:val="24"/>
          <w:szCs w:val="24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6F7B" w:rsidRPr="00C30739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30739">
        <w:rPr>
          <w:rFonts w:ascii="Times New Roman" w:hAnsi="Times New Roman" w:cs="Times New Roman"/>
        </w:rPr>
        <w:t xml:space="preserve">Обязательным элементом эффективного управления реализацией Программы является проведение органами местного самоуправления </w:t>
      </w:r>
      <w:proofErr w:type="spellStart"/>
      <w:r w:rsidRPr="00C30739">
        <w:rPr>
          <w:rFonts w:ascii="Times New Roman" w:hAnsi="Times New Roman" w:cs="Times New Roman"/>
        </w:rPr>
        <w:t>Кунашакского</w:t>
      </w:r>
      <w:proofErr w:type="spellEnd"/>
      <w:r w:rsidRPr="00C30739">
        <w:rPr>
          <w:rFonts w:ascii="Times New Roman" w:hAnsi="Times New Roman" w:cs="Times New Roman"/>
        </w:rPr>
        <w:t xml:space="preserve"> муниципального района (лицами, ответственными за профилактику коррупционных и иных правонарушений) мониторинга выполнения ее мероприятий и анализа их эффективности, ориентированных на раннее предупреждение возникновения проблем и отклонений хода реализации Программы от запланированного уровня, с представлением отчета в Администрацию </w:t>
      </w:r>
      <w:proofErr w:type="spellStart"/>
      <w:r w:rsidRPr="00C30739">
        <w:rPr>
          <w:rFonts w:ascii="Times New Roman" w:hAnsi="Times New Roman" w:cs="Times New Roman"/>
        </w:rPr>
        <w:t>Кунашакского</w:t>
      </w:r>
      <w:proofErr w:type="spellEnd"/>
      <w:r w:rsidRPr="00C30739">
        <w:rPr>
          <w:rFonts w:ascii="Times New Roman" w:hAnsi="Times New Roman" w:cs="Times New Roman"/>
        </w:rPr>
        <w:t xml:space="preserve"> муниципального района, а также подготовка предложений о внесении изменений в Программу.</w:t>
      </w:r>
    </w:p>
    <w:p w:rsidR="000B6F7B" w:rsidRDefault="000B6F7B" w:rsidP="000B6F7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2398F">
        <w:rPr>
          <w:rFonts w:ascii="Times New Roman" w:hAnsi="Times New Roman" w:cs="Times New Roman"/>
        </w:rPr>
        <w:t xml:space="preserve">Разработчик (координатор) Программы анализирует информацию о реализации Программы и направляет в </w:t>
      </w:r>
      <w:r>
        <w:rPr>
          <w:rFonts w:ascii="Times New Roman" w:hAnsi="Times New Roman" w:cs="Times New Roman"/>
        </w:rPr>
        <w:t xml:space="preserve">Управление экономики и сельского хозяйства </w:t>
      </w:r>
      <w:r w:rsidRPr="0002398F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02398F">
        <w:rPr>
          <w:rFonts w:ascii="Times New Roman" w:hAnsi="Times New Roman" w:cs="Times New Roman"/>
        </w:rPr>
        <w:t xml:space="preserve"> </w:t>
      </w:r>
      <w:proofErr w:type="spellStart"/>
      <w:r w:rsidRPr="0002398F">
        <w:rPr>
          <w:rFonts w:ascii="Times New Roman" w:hAnsi="Times New Roman" w:cs="Times New Roman"/>
        </w:rPr>
        <w:t>Кунашакского</w:t>
      </w:r>
      <w:proofErr w:type="spellEnd"/>
      <w:r w:rsidRPr="0002398F">
        <w:rPr>
          <w:rFonts w:ascii="Times New Roman" w:hAnsi="Times New Roman" w:cs="Times New Roman"/>
        </w:rPr>
        <w:t xml:space="preserve"> муниципального района обобщенную информацию о достижении целевых индикаторов и показателей в ходе работ по мероприятиям Программы и эффективности использования бюджетных средств</w:t>
      </w:r>
      <w:r>
        <w:rPr>
          <w:rFonts w:ascii="Times New Roman" w:hAnsi="Times New Roman" w:cs="Times New Roman"/>
        </w:rPr>
        <w:t>.</w:t>
      </w:r>
    </w:p>
    <w:p w:rsidR="00A42AD9" w:rsidRDefault="00A42AD9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/>
    <w:p w:rsidR="004B37E3" w:rsidRDefault="004B37E3" w:rsidP="004B37E3">
      <w:pPr>
        <w:ind w:firstLine="709"/>
        <w:jc w:val="right"/>
        <w:outlineLvl w:val="0"/>
        <w:rPr>
          <w:rFonts w:ascii="Times New Roman" w:hAnsi="Times New Roman" w:cs="Times New Roman"/>
        </w:rPr>
      </w:pPr>
      <w:r w:rsidRPr="00CC1215">
        <w:rPr>
          <w:rFonts w:ascii="Times New Roman" w:hAnsi="Times New Roman" w:cs="Times New Roman"/>
        </w:rPr>
        <w:t xml:space="preserve">Приложение </w:t>
      </w:r>
    </w:p>
    <w:p w:rsidR="004B37E3" w:rsidRPr="00CC1215" w:rsidRDefault="004B37E3" w:rsidP="004B37E3">
      <w:pPr>
        <w:ind w:firstLine="709"/>
        <w:jc w:val="right"/>
        <w:outlineLvl w:val="0"/>
        <w:rPr>
          <w:rFonts w:ascii="Times New Roman" w:hAnsi="Times New Roman" w:cs="Times New Roman"/>
        </w:rPr>
      </w:pPr>
      <w:r w:rsidRPr="00CC1215">
        <w:rPr>
          <w:rFonts w:ascii="Times New Roman" w:hAnsi="Times New Roman" w:cs="Times New Roman"/>
        </w:rPr>
        <w:lastRenderedPageBreak/>
        <w:t xml:space="preserve">к муниципальной программе </w:t>
      </w:r>
    </w:p>
    <w:p w:rsidR="004B37E3" w:rsidRPr="00CC1215" w:rsidRDefault="004B37E3" w:rsidP="004B37E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CC1215">
        <w:rPr>
          <w:rFonts w:ascii="Times New Roman" w:hAnsi="Times New Roman" w:cs="Times New Roman"/>
          <w:b w:val="0"/>
          <w:color w:val="auto"/>
        </w:rPr>
        <w:t xml:space="preserve">противодействия коррупции на территории </w:t>
      </w:r>
    </w:p>
    <w:p w:rsidR="004B37E3" w:rsidRPr="00CC1215" w:rsidRDefault="004B37E3" w:rsidP="004B37E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CC1215">
        <w:rPr>
          <w:rFonts w:ascii="Times New Roman" w:hAnsi="Times New Roman" w:cs="Times New Roman"/>
          <w:b w:val="0"/>
          <w:color w:val="auto"/>
        </w:rPr>
        <w:t>Кунашакского</w:t>
      </w:r>
      <w:proofErr w:type="spellEnd"/>
      <w:r w:rsidRPr="00CC1215">
        <w:rPr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 w:rsidRPr="00CC1215">
        <w:rPr>
          <w:rFonts w:ascii="Times New Roman" w:hAnsi="Times New Roman" w:cs="Times New Roman"/>
          <w:b w:val="0"/>
          <w:color w:val="auto"/>
        </w:rPr>
        <w:br/>
        <w:t>на 202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CC1215">
        <w:rPr>
          <w:rFonts w:ascii="Times New Roman" w:hAnsi="Times New Roman" w:cs="Times New Roman"/>
          <w:b w:val="0"/>
          <w:color w:val="auto"/>
        </w:rPr>
        <w:t>-202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CC1215">
        <w:rPr>
          <w:rFonts w:ascii="Times New Roman" w:hAnsi="Times New Roman" w:cs="Times New Roman"/>
          <w:b w:val="0"/>
          <w:color w:val="auto"/>
        </w:rPr>
        <w:t xml:space="preserve"> годы</w:t>
      </w:r>
    </w:p>
    <w:p w:rsidR="004B37E3" w:rsidRDefault="004B37E3" w:rsidP="004B3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E3" w:rsidRDefault="004B37E3" w:rsidP="004B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B37E3" w:rsidRPr="00BD42B2" w:rsidRDefault="004B37E3" w:rsidP="004B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коррупция</w:t>
      </w:r>
    </w:p>
    <w:p w:rsidR="004B37E3" w:rsidRPr="00BD42B2" w:rsidRDefault="004B37E3" w:rsidP="004B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B2">
        <w:rPr>
          <w:rFonts w:ascii="Times New Roman" w:hAnsi="Times New Roman" w:cs="Times New Roman"/>
          <w:b/>
          <w:sz w:val="28"/>
          <w:szCs w:val="28"/>
        </w:rPr>
        <w:t>муниципальной программы «Противодействие коррупции на территории</w:t>
      </w:r>
    </w:p>
    <w:p w:rsidR="004B37E3" w:rsidRDefault="004B37E3" w:rsidP="004B37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42B2">
        <w:rPr>
          <w:rFonts w:ascii="Times New Roman" w:hAnsi="Times New Roman" w:cs="Times New Roman"/>
          <w:color w:val="auto"/>
          <w:sz w:val="28"/>
          <w:szCs w:val="28"/>
        </w:rPr>
        <w:t>Кунашакского</w:t>
      </w:r>
      <w:proofErr w:type="spellEnd"/>
      <w:r w:rsidRPr="00BD42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D42B2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D4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D42B2">
        <w:rPr>
          <w:rFonts w:ascii="Times New Roman" w:hAnsi="Times New Roman" w:cs="Times New Roman"/>
          <w:color w:val="auto"/>
          <w:sz w:val="28"/>
          <w:szCs w:val="28"/>
        </w:rPr>
        <w:t>годы »</w:t>
      </w:r>
      <w:proofErr w:type="gramEnd"/>
    </w:p>
    <w:p w:rsidR="004B37E3" w:rsidRDefault="004B37E3" w:rsidP="004B37E3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86"/>
        <w:gridCol w:w="19"/>
        <w:gridCol w:w="4600"/>
        <w:gridCol w:w="1418"/>
        <w:gridCol w:w="2126"/>
      </w:tblGrid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N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Срок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</w:rPr>
              <w:t>I.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Проведение антикоррупционной экспертизы действующих и проектов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Правовое управление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Мониторинг законодательства, регулирующего правоотношения в сфере противодействия коррупции, </w:t>
            </w:r>
            <w:r w:rsidRPr="004140B8">
              <w:rPr>
                <w:rFonts w:ascii="Times New Roman" w:hAnsi="Times New Roman" w:cs="Times New Roman"/>
              </w:rPr>
              <w:br/>
              <w:t>в целях выявления нормативных правовых актов, требующих приведения их в соответствие с законодательством Российской Федерации. Подготовка и своевременное внесение необходимых изменений в нормативные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Правовое управление администрации района</w:t>
            </w: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</w:rPr>
              <w:t>II.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делопроизводства и писем администрации района; 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Анализ практики рассмотрения органами муниципальной власти представлений надзорных органов о несоответствии принятых нормативно-правовых актов </w:t>
            </w:r>
            <w:proofErr w:type="gramStart"/>
            <w:r w:rsidRPr="004140B8">
              <w:rPr>
                <w:rFonts w:ascii="Times New Roman" w:hAnsi="Times New Roman" w:cs="Times New Roman"/>
              </w:rPr>
              <w:t>законодательству  Российской</w:t>
            </w:r>
            <w:proofErr w:type="gramEnd"/>
            <w:r w:rsidRPr="004140B8">
              <w:rPr>
                <w:rFonts w:ascii="Times New Roman" w:hAnsi="Times New Roman" w:cs="Times New Roman"/>
              </w:rPr>
              <w:t xml:space="preserve"> Федерации и наличии в них </w:t>
            </w:r>
            <w:proofErr w:type="spellStart"/>
            <w:r w:rsidRPr="004140B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140B8">
              <w:rPr>
                <w:rFonts w:ascii="Times New Roman" w:hAnsi="Times New Roman" w:cs="Times New Roman"/>
              </w:rPr>
              <w:t xml:space="preserve"> факторов</w:t>
            </w:r>
          </w:p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Правовое управление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Оказание муниципальным и гражданам, </w:t>
            </w:r>
            <w:r w:rsidRPr="004140B8">
              <w:rPr>
                <w:rFonts w:ascii="Times New Roman" w:hAnsi="Times New Roman" w:cs="Times New Roman"/>
              </w:rPr>
              <w:lastRenderedPageBreak/>
              <w:t>претендующим на замещение должности муниципальной службы, консультативной помощи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района, отраслевые (функциональные) органы Администрации района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4140B8">
              <w:rPr>
                <w:rFonts w:ascii="Times New Roman" w:hAnsi="Times New Roman" w:cs="Times New Roman"/>
                <w:b/>
              </w:rPr>
              <w:t xml:space="preserve">. Мероприятия, направленные на повышение эффективности деятельности органов местного самоуправления 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Методическое и организационное обеспечение деятельности Комиссии по противодействию коррупции на территории района </w:t>
            </w:r>
          </w:p>
          <w:p w:rsidR="004B37E3" w:rsidRPr="004140B8" w:rsidRDefault="004B37E3" w:rsidP="00C64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Организация и проведение систематических проверок соблюдения административных регламентов предоставления муниципальных услуг с целью выявления и устранения коррупционных проявлений в действиях должностных лиц</w:t>
            </w:r>
          </w:p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0B8">
              <w:rPr>
                <w:rFonts w:ascii="Times New Roman" w:hAnsi="Times New Roman" w:cs="Times New Roman"/>
                <w:color w:val="000000"/>
              </w:rPr>
              <w:t>Проведение оценки коррупционных рисков, возникающих при реализации органами местного самоуправления соответствующих муниципальных функций,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667A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0B8">
              <w:rPr>
                <w:rFonts w:ascii="Times New Roman" w:hAnsi="Times New Roman" w:cs="Times New Roman"/>
                <w:color w:val="000000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путем актуализации сведений в отношении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667A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CD38CE" w:rsidRDefault="004B37E3" w:rsidP="00C64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38CE">
              <w:rPr>
                <w:rFonts w:ascii="Times New Roman" w:hAnsi="Times New Roman" w:cs="Times New Roman"/>
                <w:color w:val="000000"/>
              </w:rPr>
              <w:t xml:space="preserve">Принятие мер по повышению эффективности кадровой работы </w:t>
            </w:r>
            <w:r w:rsidRPr="00CD38CE">
              <w:rPr>
                <w:rFonts w:ascii="Times New Roman" w:hAnsi="Times New Roman" w:cs="Times New Roman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CD38CE">
              <w:rPr>
                <w:rFonts w:ascii="Times New Roman" w:hAnsi="Times New Roman" w:cs="Times New Roman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667A3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667A3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Функциональные (отраслевые) органы </w:t>
            </w:r>
            <w:r w:rsidRPr="004140B8">
              <w:rPr>
                <w:rFonts w:ascii="Times New Roman" w:hAnsi="Times New Roman" w:cs="Times New Roman"/>
              </w:rPr>
              <w:lastRenderedPageBreak/>
              <w:t>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02177A" w:rsidRDefault="004B37E3" w:rsidP="00C64E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177A">
              <w:rPr>
                <w:rFonts w:ascii="Times New Roman" w:hAnsi="Times New Roman" w:cs="Times New Roman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 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02177A" w:rsidRDefault="004B37E3" w:rsidP="00C64E8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177A">
              <w:rPr>
                <w:rFonts w:ascii="Times New Roman" w:hAnsi="Times New Roman" w:cs="Times New Roman"/>
              </w:rPr>
              <w:t>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 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F51BA1" w:rsidRDefault="004B37E3" w:rsidP="00C64E8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F51BA1">
              <w:rPr>
                <w:rFonts w:ascii="Times New Roman" w:hAnsi="Times New Roman" w:cs="Times New Roman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 xml:space="preserve">кадров администрации района 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64FC5" w:rsidRDefault="004B37E3" w:rsidP="00C64E8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ind w:left="540" w:hanging="540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</w:rPr>
              <w:t xml:space="preserve"> </w:t>
            </w:r>
            <w:r w:rsidRPr="004140B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140B8">
              <w:rPr>
                <w:rFonts w:ascii="Times New Roman" w:hAnsi="Times New Roman" w:cs="Times New Roman"/>
                <w:b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</w:rPr>
              <w:t>и использовании муниципального имущества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Проведение плановых и внеплановых проверок по направлению </w:t>
            </w:r>
            <w:r>
              <w:rPr>
                <w:rFonts w:ascii="Times New Roman" w:hAnsi="Times New Roman" w:cs="Times New Roman"/>
              </w:rPr>
              <w:t xml:space="preserve">внешнего финансового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4140B8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Pr="004140B8">
              <w:rPr>
                <w:rFonts w:ascii="Times New Roman" w:hAnsi="Times New Roman" w:cs="Times New Roman"/>
              </w:rPr>
              <w:t xml:space="preserve"> финансового контроля</w:t>
            </w:r>
            <w:r>
              <w:rPr>
                <w:rFonts w:ascii="Times New Roman" w:hAnsi="Times New Roman" w:cs="Times New Roman"/>
              </w:rPr>
              <w:t xml:space="preserve">, контроль за исполнением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Организация и проведение проверок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41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Осуществление контроля при проведении конкурсов и аукционов по продаже имущества, находящегося в муниципальной собственности, в том числе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271A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271A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комиссия </w:t>
            </w:r>
            <w:proofErr w:type="spellStart"/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4140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Осуществление контроля в отношении заказчиков при осуществлении закупок для обеспечения муниципальных нужд</w:t>
            </w:r>
          </w:p>
          <w:p w:rsidR="004B37E3" w:rsidRPr="004140B8" w:rsidRDefault="004B37E3" w:rsidP="00C64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271A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consplustitle"/>
              <w:jc w:val="both"/>
            </w:pPr>
            <w:r w:rsidRPr="004140B8">
              <w:t>Направление муниципальных служащих для участия в обучающих мероприятиях по вопросам реализации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B37E3" w:rsidRPr="004140B8" w:rsidRDefault="004B37E3" w:rsidP="00C64E89">
            <w:pPr>
              <w:pStyle w:val="consplustit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140B8">
              <w:rPr>
                <w:rFonts w:ascii="Times New Roman" w:hAnsi="Times New Roman" w:cs="Times New Roman"/>
                <w:b/>
              </w:rPr>
              <w:t xml:space="preserve">. Мероприятия, направленные на исключение фактов проявления коррупции </w:t>
            </w:r>
            <w:r w:rsidRPr="004140B8">
              <w:rPr>
                <w:rFonts w:ascii="Times New Roman" w:hAnsi="Times New Roman" w:cs="Times New Roman"/>
                <w:b/>
              </w:rPr>
              <w:br/>
              <w:t>в ЖКХ и социальной сферах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Проведение плановых и внеплановых проверок юридических лиц, осуществляющих управление многоквартирными домами, в соответствии с планом, согласованным с прокуратурой района, и на основании обращений граждан, содержащих признаки правонарушений в сфере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Управление по ЖКХ, строительству и энергообеспечению администрации района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Осуществление контроля финансово-хозяйственной деятельности подведомственных образовательных учреждений района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2A03E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Управление образования администрации района;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Осуществление контроля финансово-хозяйственной деятельности подведомственных учреждений культуры, спорта, социальной защиты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Default="004B37E3" w:rsidP="00C64E89">
            <w:pPr>
              <w:jc w:val="center"/>
            </w:pPr>
            <w:r w:rsidRPr="002A03E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Управление культуры, молодежной политики и </w:t>
            </w:r>
            <w:proofErr w:type="gramStart"/>
            <w:r w:rsidRPr="004140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нформации 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района;</w:t>
            </w:r>
            <w:r w:rsidRPr="004140B8">
              <w:rPr>
                <w:rFonts w:ascii="Times New Roman" w:hAnsi="Times New Roman" w:cs="Times New Roman"/>
              </w:rPr>
              <w:t xml:space="preserve"> Управление по физической к</w:t>
            </w:r>
            <w:r>
              <w:rPr>
                <w:rFonts w:ascii="Times New Roman" w:hAnsi="Times New Roman" w:cs="Times New Roman"/>
              </w:rPr>
              <w:t>ультуре, спорту и туризму администрации района;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4140B8">
              <w:rPr>
                <w:rFonts w:ascii="Times New Roman" w:hAnsi="Times New Roman" w:cs="Times New Roman"/>
                <w:b/>
              </w:rPr>
              <w:t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учреждений района</w:t>
            </w: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1A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Проведение анализа и осуществление проверки предоставленных муниципальными служащими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4140B8">
              <w:rPr>
                <w:rFonts w:ascii="Times New Roman" w:hAnsi="Times New Roman" w:cs="Times New Roman"/>
              </w:rPr>
              <w:t xml:space="preserve"> сведений о доходах, об имуществе и обязательствах имущественного характера</w:t>
            </w:r>
          </w:p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  <w:r w:rsidRPr="004140B8">
              <w:rPr>
                <w:rFonts w:ascii="Times New Roman" w:hAnsi="Times New Roman" w:cs="Times New Roman"/>
              </w:rPr>
              <w:t xml:space="preserve"> 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gramStart"/>
            <w:r w:rsidRPr="004140B8">
              <w:rPr>
                <w:rFonts w:ascii="Times New Roman" w:hAnsi="Times New Roman" w:cs="Times New Roman"/>
              </w:rPr>
              <w:t>предоставленных  руководителями</w:t>
            </w:r>
            <w:proofErr w:type="gramEnd"/>
            <w:r w:rsidRPr="004140B8">
              <w:rPr>
                <w:rFonts w:ascii="Times New Roman" w:hAnsi="Times New Roman" w:cs="Times New Roman"/>
              </w:rPr>
              <w:t xml:space="preserve"> муниципальных учреждений, подведомственных Администрации района и отраслевым (функциональным) органам Администрации района, сведений о доходах, об имуществе и обязательствах имущественного характера</w:t>
            </w:r>
          </w:p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  <w:r w:rsidRPr="004140B8">
              <w:rPr>
                <w:rFonts w:ascii="Times New Roman" w:hAnsi="Times New Roman" w:cs="Times New Roman"/>
              </w:rPr>
              <w:t xml:space="preserve"> 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гражданами, </w:t>
            </w:r>
            <w:r w:rsidRPr="004140B8">
              <w:rPr>
                <w:rFonts w:ascii="Times New Roman" w:hAnsi="Times New Roman" w:cs="Times New Roman"/>
              </w:rPr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 xml:space="preserve">кадров администрации </w:t>
            </w:r>
            <w:r w:rsidRPr="004140B8">
              <w:rPr>
                <w:rFonts w:ascii="Times New Roman" w:hAnsi="Times New Roman" w:cs="Times New Roman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Контроль за соблюдением ограничений и запретов на муниципальной службе путем проведения соответствующих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Проведение семинаров, круглых столов, конференций и других мероприятий по вопросам муниципальной службы 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4140B8">
              <w:rPr>
                <w:rFonts w:ascii="Times New Roman" w:hAnsi="Times New Roman" w:cs="Times New Roman"/>
                <w:b/>
              </w:rPr>
              <w:t>. Мероприятия, направленные на противодействие коррупции в сфере предпринимательства</w:t>
            </w:r>
          </w:p>
        </w:tc>
      </w:tr>
      <w:tr w:rsidR="004B37E3" w:rsidRPr="004140B8" w:rsidTr="004072D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Проведение семинаров, круглых столов, конференций и других мероприятий с субъектами малог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Управление экономики </w:t>
            </w:r>
            <w:r>
              <w:rPr>
                <w:rFonts w:ascii="Times New Roman" w:hAnsi="Times New Roman" w:cs="Times New Roman"/>
              </w:rPr>
              <w:t xml:space="preserve">и сельского хозяйства </w:t>
            </w:r>
            <w:r w:rsidRPr="004140B8">
              <w:rPr>
                <w:rFonts w:ascii="Times New Roman" w:hAnsi="Times New Roman" w:cs="Times New Roman"/>
              </w:rPr>
              <w:t xml:space="preserve">администрации района </w:t>
            </w:r>
          </w:p>
        </w:tc>
      </w:tr>
      <w:tr w:rsidR="004B37E3" w:rsidRPr="004140B8" w:rsidTr="004072D6"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ind w:left="540" w:hanging="540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4140B8">
              <w:rPr>
                <w:rFonts w:ascii="Times New Roman" w:hAnsi="Times New Roman" w:cs="Times New Roman"/>
                <w:b/>
              </w:rPr>
              <w:t>. Мероприятия, направленные на повышение доступности населению информации,</w:t>
            </w:r>
          </w:p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40B8">
              <w:rPr>
                <w:rFonts w:ascii="Times New Roman" w:hAnsi="Times New Roman" w:cs="Times New Roman"/>
                <w:b/>
              </w:rPr>
              <w:t>о деятельности органов местного самоуправления в сфере противодействия коррупции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Размещение в зданиях и помещениях, занимаемых отраслевыми (функциональными) органами и аппаратом Администрации района, а также подведомственными учреждениями, материалов антикоррупционной направленности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</w:p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Размещение в соответствии с действующим законодательством сведений о доходах, расходах, об имуществе и обязательствах имущественного характера служащего, а также его супруги (супруга) и несовершеннолетних детей, на </w:t>
            </w:r>
            <w:r w:rsidRPr="004140B8">
              <w:rPr>
                <w:rFonts w:ascii="Times New Roman" w:hAnsi="Times New Roman" w:cs="Times New Roman"/>
              </w:rPr>
              <w:lastRenderedPageBreak/>
              <w:t>официальном сайте Администрации района и/или на официальном сайте отраслевого (функционального) органа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(отраслевые) </w:t>
            </w:r>
            <w:r w:rsidRPr="0041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Техническое и организационное обеспечение работы постоянно действующей горячей линии (прямой линии) для сообщений о фактах коррупции </w:t>
            </w:r>
            <w:r>
              <w:rPr>
                <w:rFonts w:ascii="Times New Roman" w:hAnsi="Times New Roman" w:cs="Times New Roman"/>
              </w:rPr>
              <w:t>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муниципальной службы и </w:t>
            </w:r>
            <w:r w:rsidRPr="004140B8">
              <w:rPr>
                <w:rFonts w:ascii="Times New Roman" w:hAnsi="Times New Roman" w:cs="Times New Roman"/>
              </w:rPr>
              <w:t>кадров администрации района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140B8">
              <w:rPr>
                <w:rFonts w:ascii="Times New Roman" w:hAnsi="Times New Roman" w:cs="Times New Roman"/>
              </w:rPr>
              <w:t>отдел делопроизводства и писем администрации района</w:t>
            </w:r>
          </w:p>
        </w:tc>
      </w:tr>
      <w:tr w:rsidR="004B37E3" w:rsidRPr="004140B8" w:rsidTr="004072D6"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>Техническая и информационная поддержка раздела, посвященного борьбе с коррупцией, официального сайта Администрации района сети Интернет</w:t>
            </w:r>
          </w:p>
          <w:p w:rsidR="004B37E3" w:rsidRPr="004140B8" w:rsidRDefault="004B37E3" w:rsidP="00C64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4140B8" w:rsidRDefault="004B37E3" w:rsidP="00C64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3" w:rsidRPr="004140B8" w:rsidRDefault="004B37E3" w:rsidP="00C64E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0B8">
              <w:rPr>
                <w:rFonts w:ascii="Times New Roman" w:hAnsi="Times New Roman" w:cs="Times New Roman"/>
              </w:rPr>
              <w:t xml:space="preserve">Отдел информационных </w:t>
            </w:r>
            <w:proofErr w:type="gramStart"/>
            <w:r w:rsidRPr="004140B8">
              <w:rPr>
                <w:rFonts w:ascii="Times New Roman" w:hAnsi="Times New Roman" w:cs="Times New Roman"/>
              </w:rPr>
              <w:t>технологий  администрации</w:t>
            </w:r>
            <w:proofErr w:type="gramEnd"/>
            <w:r w:rsidRPr="004140B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B37E3" w:rsidRDefault="004B37E3" w:rsidP="004B37E3"/>
    <w:p w:rsidR="004B37E3" w:rsidRDefault="004B37E3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/>
    <w:p w:rsidR="005D1D5F" w:rsidRDefault="005D1D5F">
      <w:bookmarkStart w:id="6" w:name="_GoBack"/>
      <w:bookmarkEnd w:id="6"/>
    </w:p>
    <w:sectPr w:rsidR="005D1D5F" w:rsidSect="0040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313"/>
    <w:multiLevelType w:val="hybridMultilevel"/>
    <w:tmpl w:val="2CC63724"/>
    <w:lvl w:ilvl="0" w:tplc="EC6685DC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7664B"/>
    <w:multiLevelType w:val="hybridMultilevel"/>
    <w:tmpl w:val="0A8AD41E"/>
    <w:lvl w:ilvl="0" w:tplc="EC6685DC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7B"/>
    <w:rsid w:val="000B6F7B"/>
    <w:rsid w:val="00161EA7"/>
    <w:rsid w:val="001856A9"/>
    <w:rsid w:val="004072D6"/>
    <w:rsid w:val="004A5401"/>
    <w:rsid w:val="004B37E3"/>
    <w:rsid w:val="004D6E0E"/>
    <w:rsid w:val="00577955"/>
    <w:rsid w:val="005D1D5F"/>
    <w:rsid w:val="006763F8"/>
    <w:rsid w:val="00A42AD9"/>
    <w:rsid w:val="00A561B1"/>
    <w:rsid w:val="00A875D5"/>
    <w:rsid w:val="00B7719F"/>
    <w:rsid w:val="00BA7988"/>
    <w:rsid w:val="00D5356E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EE1D-7DF0-4BF8-B388-17FA0661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B6F7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7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0B6F7B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0B6F7B"/>
    <w:pPr>
      <w:jc w:val="both"/>
    </w:pPr>
  </w:style>
  <w:style w:type="paragraph" w:customStyle="1" w:styleId="a5">
    <w:name w:val="Прижатый влево"/>
    <w:basedOn w:val="a"/>
    <w:next w:val="a"/>
    <w:rsid w:val="000B6F7B"/>
  </w:style>
  <w:style w:type="paragraph" w:customStyle="1" w:styleId="a6">
    <w:name w:val="Содержимое таблицы"/>
    <w:basedOn w:val="a"/>
    <w:rsid w:val="000B6F7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lang w:eastAsia="zh-CN"/>
    </w:rPr>
  </w:style>
  <w:style w:type="paragraph" w:customStyle="1" w:styleId="ConsPlusNormal">
    <w:name w:val="ConsPlusNormal"/>
    <w:rsid w:val="000B6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basedOn w:val="a"/>
    <w:rsid w:val="000B6F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0B6F7B"/>
    <w:pPr>
      <w:widowControl/>
      <w:autoSpaceDE/>
      <w:autoSpaceDN/>
      <w:adjustRightInd/>
      <w:ind w:right="6237"/>
      <w:jc w:val="center"/>
    </w:pPr>
    <w:rPr>
      <w:rFonts w:ascii="Times New Roman" w:hAnsi="Times New Roman" w:cs="Times New Roman"/>
      <w:sz w:val="22"/>
      <w:szCs w:val="20"/>
    </w:rPr>
  </w:style>
  <w:style w:type="character" w:customStyle="1" w:styleId="a8">
    <w:name w:val="Название Знак"/>
    <w:basedOn w:val="a0"/>
    <w:link w:val="a7"/>
    <w:rsid w:val="000B6F7B"/>
    <w:rPr>
      <w:sz w:val="22"/>
    </w:rPr>
  </w:style>
  <w:style w:type="paragraph" w:styleId="a9">
    <w:name w:val="Subtitle"/>
    <w:basedOn w:val="a"/>
    <w:link w:val="aa"/>
    <w:qFormat/>
    <w:rsid w:val="000B6F7B"/>
    <w:pPr>
      <w:widowControl/>
      <w:tabs>
        <w:tab w:val="left" w:pos="2020"/>
      </w:tabs>
      <w:autoSpaceDE/>
      <w:autoSpaceDN/>
      <w:adjustRightInd/>
      <w:ind w:right="-2"/>
      <w:jc w:val="center"/>
    </w:pPr>
    <w:rPr>
      <w:b/>
      <w:bCs/>
      <w:sz w:val="26"/>
    </w:rPr>
  </w:style>
  <w:style w:type="character" w:customStyle="1" w:styleId="aa">
    <w:name w:val="Подзаголовок Знак"/>
    <w:basedOn w:val="a0"/>
    <w:link w:val="a9"/>
    <w:rsid w:val="000B6F7B"/>
    <w:rPr>
      <w:rFonts w:ascii="Arial" w:hAnsi="Arial" w:cs="Arial"/>
      <w:b/>
      <w:bCs/>
      <w:sz w:val="26"/>
      <w:szCs w:val="24"/>
    </w:rPr>
  </w:style>
  <w:style w:type="paragraph" w:customStyle="1" w:styleId="14">
    <w:name w:val="Обычный + 14 пт"/>
    <w:aliases w:val="уплотненный на  0,2 пт"/>
    <w:basedOn w:val="a"/>
    <w:rsid w:val="000B6F7B"/>
    <w:pPr>
      <w:widowControl/>
      <w:autoSpaceDE/>
      <w:autoSpaceDN/>
      <w:adjustRightInd/>
      <w:ind w:left="3600" w:firstLine="720"/>
    </w:pPr>
    <w:rPr>
      <w:rFonts w:ascii="Times New Roman" w:hAnsi="Times New Roman" w:cs="Times New Roman"/>
      <w:spacing w:val="-4"/>
      <w:sz w:val="28"/>
      <w:szCs w:val="28"/>
    </w:rPr>
  </w:style>
  <w:style w:type="paragraph" w:styleId="ab">
    <w:name w:val="List Paragraph"/>
    <w:basedOn w:val="a"/>
    <w:qFormat/>
    <w:rsid w:val="000B6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4B37E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24936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2024-01-17T09:55:00Z</dcterms:created>
  <dcterms:modified xsi:type="dcterms:W3CDTF">2024-01-24T09:59:00Z</dcterms:modified>
</cp:coreProperties>
</file>