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A8138A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7216;visibility:visible">
            <v:imagedata r:id="rId8" o:title="" croptop="7553f"/>
            <w10:wrap type="square" side="left"/>
          </v:shape>
        </w:pict>
      </w:r>
      <w:bookmarkStart w:id="0" w:name="Par1"/>
      <w:bookmarkEnd w:id="0"/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77282" w:rsidRDefault="00A8138A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8240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77282" w:rsidRDefault="00834B00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C77282" w:rsidRPr="004F7F85">
        <w:rPr>
          <w:b/>
          <w:bCs/>
          <w:sz w:val="28"/>
          <w:szCs w:val="28"/>
        </w:rPr>
        <w:t xml:space="preserve"> заседание</w:t>
      </w:r>
    </w:p>
    <w:p w:rsidR="00C77282" w:rsidRPr="004F7F85" w:rsidRDefault="00C77282" w:rsidP="003F5785">
      <w:pPr>
        <w:jc w:val="center"/>
        <w:rPr>
          <w:b/>
          <w:bCs/>
          <w:sz w:val="28"/>
          <w:szCs w:val="28"/>
        </w:rPr>
      </w:pPr>
    </w:p>
    <w:p w:rsidR="00C77282" w:rsidRPr="004F7F85" w:rsidRDefault="00834B0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28 » февраля </w:t>
      </w:r>
      <w:r w:rsidR="004114FC">
        <w:rPr>
          <w:bCs/>
          <w:sz w:val="28"/>
          <w:szCs w:val="28"/>
        </w:rPr>
        <w:t>202</w:t>
      </w:r>
      <w:r w:rsidR="002506F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 5</w:t>
      </w:r>
    </w:p>
    <w:p w:rsidR="00C77282" w:rsidRDefault="00C77282" w:rsidP="003F5785">
      <w:pPr>
        <w:rPr>
          <w:b/>
          <w:bCs/>
          <w:sz w:val="27"/>
          <w:szCs w:val="27"/>
        </w:rPr>
      </w:pP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 w:rsidR="00A90BEA">
        <w:rPr>
          <w:bCs/>
          <w:sz w:val="28"/>
          <w:szCs w:val="28"/>
        </w:rPr>
        <w:t>иципального района от 2</w:t>
      </w:r>
      <w:r w:rsidR="002506FC">
        <w:rPr>
          <w:bCs/>
          <w:sz w:val="28"/>
          <w:szCs w:val="28"/>
        </w:rPr>
        <w:t>3</w:t>
      </w:r>
      <w:r w:rsidR="004114FC">
        <w:rPr>
          <w:bCs/>
          <w:sz w:val="28"/>
          <w:szCs w:val="28"/>
        </w:rPr>
        <w:t>.12.20</w:t>
      </w:r>
      <w:r w:rsidR="00CA6914">
        <w:rPr>
          <w:bCs/>
          <w:sz w:val="28"/>
          <w:szCs w:val="28"/>
        </w:rPr>
        <w:t>2</w:t>
      </w:r>
      <w:r w:rsidR="002506FC">
        <w:rPr>
          <w:bCs/>
          <w:sz w:val="28"/>
          <w:szCs w:val="28"/>
        </w:rPr>
        <w:t>2</w:t>
      </w:r>
      <w:r w:rsidRPr="00FD1863">
        <w:rPr>
          <w:bCs/>
          <w:sz w:val="28"/>
          <w:szCs w:val="28"/>
        </w:rPr>
        <w:t>г.</w:t>
      </w:r>
    </w:p>
    <w:p w:rsidR="00C77282" w:rsidRPr="00FD1863" w:rsidRDefault="00186D5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2506FC">
        <w:rPr>
          <w:bCs/>
          <w:sz w:val="28"/>
          <w:szCs w:val="28"/>
        </w:rPr>
        <w:t>79</w:t>
      </w:r>
      <w:r w:rsidR="004114FC">
        <w:rPr>
          <w:bCs/>
          <w:sz w:val="28"/>
          <w:szCs w:val="28"/>
        </w:rPr>
        <w:t>«О районном бюджете на 202</w:t>
      </w:r>
      <w:r w:rsidR="002506FC">
        <w:rPr>
          <w:bCs/>
          <w:sz w:val="28"/>
          <w:szCs w:val="28"/>
        </w:rPr>
        <w:t>3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 </w:t>
      </w:r>
      <w:r w:rsidR="00186D51">
        <w:rPr>
          <w:bCs/>
          <w:sz w:val="28"/>
          <w:szCs w:val="28"/>
        </w:rPr>
        <w:t>и на плановый период 202</w:t>
      </w:r>
      <w:r w:rsidR="002506FC">
        <w:rPr>
          <w:bCs/>
          <w:sz w:val="28"/>
          <w:szCs w:val="28"/>
        </w:rPr>
        <w:t>4</w:t>
      </w:r>
      <w:r w:rsidR="00186D51">
        <w:rPr>
          <w:bCs/>
          <w:sz w:val="28"/>
          <w:szCs w:val="28"/>
        </w:rPr>
        <w:t xml:space="preserve"> и 202</w:t>
      </w:r>
      <w:r w:rsidR="002506FC">
        <w:rPr>
          <w:bCs/>
          <w:sz w:val="28"/>
          <w:szCs w:val="28"/>
        </w:rPr>
        <w:t>5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77282" w:rsidRPr="00A218D8" w:rsidRDefault="00C77282" w:rsidP="003F5785">
      <w:pPr>
        <w:rPr>
          <w:bCs/>
          <w:sz w:val="26"/>
          <w:szCs w:val="26"/>
        </w:rPr>
      </w:pPr>
    </w:p>
    <w:p w:rsidR="00C77282" w:rsidRPr="00FD1863" w:rsidRDefault="00C77282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</w:t>
      </w:r>
      <w:r w:rsidR="00B85F71">
        <w:rPr>
          <w:bCs/>
          <w:sz w:val="28"/>
          <w:szCs w:val="28"/>
        </w:rPr>
        <w:t>м</w:t>
      </w:r>
      <w:r w:rsidRPr="00FD1863">
        <w:rPr>
          <w:bCs/>
          <w:sz w:val="28"/>
          <w:szCs w:val="28"/>
        </w:rPr>
        <w:t xml:space="preserve"> о бюджетном процессе в Кунашакском муниципальном районе, утвержденным решением Собрания депутатов от </w:t>
      </w:r>
      <w:r w:rsidR="002455E2"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C77282" w:rsidRPr="00FD1863" w:rsidRDefault="00C77282" w:rsidP="00B85F71">
      <w:pPr>
        <w:spacing w:line="276" w:lineRule="auto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 w:rsidR="00A90BEA">
        <w:rPr>
          <w:bCs/>
          <w:sz w:val="28"/>
          <w:szCs w:val="28"/>
        </w:rPr>
        <w:t>кого мун</w:t>
      </w:r>
      <w:r w:rsidR="004114FC">
        <w:rPr>
          <w:bCs/>
          <w:sz w:val="28"/>
          <w:szCs w:val="28"/>
        </w:rPr>
        <w:t xml:space="preserve">иципального района </w:t>
      </w:r>
      <w:r w:rsidR="004114FC" w:rsidRPr="008838B9">
        <w:rPr>
          <w:sz w:val="28"/>
          <w:szCs w:val="28"/>
        </w:rPr>
        <w:t>от 2</w:t>
      </w:r>
      <w:r w:rsidR="002506FC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>.12.20</w:t>
      </w:r>
      <w:r w:rsidR="00AE5759">
        <w:rPr>
          <w:sz w:val="28"/>
          <w:szCs w:val="28"/>
        </w:rPr>
        <w:t>2</w:t>
      </w:r>
      <w:r w:rsidR="002506FC">
        <w:rPr>
          <w:sz w:val="28"/>
          <w:szCs w:val="28"/>
        </w:rPr>
        <w:t>2</w:t>
      </w:r>
      <w:r w:rsidR="004114FC" w:rsidRPr="008838B9">
        <w:rPr>
          <w:sz w:val="28"/>
          <w:szCs w:val="28"/>
        </w:rPr>
        <w:t xml:space="preserve"> г. № </w:t>
      </w:r>
      <w:r w:rsidR="002506FC">
        <w:rPr>
          <w:sz w:val="28"/>
          <w:szCs w:val="28"/>
        </w:rPr>
        <w:t>79</w:t>
      </w:r>
      <w:r w:rsidR="004114FC">
        <w:rPr>
          <w:sz w:val="28"/>
          <w:szCs w:val="28"/>
        </w:rPr>
        <w:t xml:space="preserve"> «О районном бюджете на 202</w:t>
      </w:r>
      <w:r w:rsidR="002506FC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 xml:space="preserve"> год</w:t>
      </w:r>
      <w:r w:rsidR="004114FC">
        <w:rPr>
          <w:sz w:val="28"/>
          <w:szCs w:val="28"/>
        </w:rPr>
        <w:t xml:space="preserve"> и на плановый период 202</w:t>
      </w:r>
      <w:r w:rsidR="002506FC">
        <w:rPr>
          <w:sz w:val="28"/>
          <w:szCs w:val="28"/>
        </w:rPr>
        <w:t>4</w:t>
      </w:r>
      <w:r w:rsidR="004114FC">
        <w:rPr>
          <w:sz w:val="28"/>
          <w:szCs w:val="28"/>
        </w:rPr>
        <w:t xml:space="preserve"> и 202</w:t>
      </w:r>
      <w:r w:rsidR="002506FC">
        <w:rPr>
          <w:sz w:val="28"/>
          <w:szCs w:val="28"/>
        </w:rPr>
        <w:t>5</w:t>
      </w:r>
      <w:r w:rsidR="004114FC" w:rsidRPr="008838B9">
        <w:rPr>
          <w:sz w:val="28"/>
          <w:szCs w:val="28"/>
        </w:rPr>
        <w:t xml:space="preserve"> годов</w:t>
      </w:r>
      <w:r w:rsidR="004114FC"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77282" w:rsidRDefault="00C77282" w:rsidP="00FD1863">
      <w:pPr>
        <w:spacing w:line="276" w:lineRule="auto"/>
        <w:jc w:val="both"/>
        <w:rPr>
          <w:bCs/>
          <w:sz w:val="28"/>
          <w:szCs w:val="28"/>
        </w:rPr>
      </w:pP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C77282" w:rsidRPr="00FD1863" w:rsidRDefault="00B85F71" w:rsidP="00FD186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8B64D6">
        <w:rPr>
          <w:bCs/>
          <w:sz w:val="28"/>
          <w:szCs w:val="28"/>
        </w:rPr>
        <w:tab/>
      </w:r>
      <w:r w:rsidR="001E49F4">
        <w:rPr>
          <w:bCs/>
          <w:sz w:val="28"/>
          <w:szCs w:val="28"/>
        </w:rPr>
        <w:tab/>
        <w:t xml:space="preserve">  </w:t>
      </w:r>
      <w:r w:rsidR="008B64D6">
        <w:rPr>
          <w:bCs/>
          <w:sz w:val="28"/>
          <w:szCs w:val="28"/>
        </w:rPr>
        <w:t>Н.</w:t>
      </w:r>
      <w:r w:rsidR="00733DA0">
        <w:rPr>
          <w:bCs/>
          <w:sz w:val="28"/>
          <w:szCs w:val="28"/>
        </w:rPr>
        <w:t>В</w:t>
      </w:r>
      <w:r w:rsidR="008B64D6">
        <w:rPr>
          <w:bCs/>
          <w:sz w:val="28"/>
          <w:szCs w:val="28"/>
        </w:rPr>
        <w:t>. Гусева</w:t>
      </w:r>
    </w:p>
    <w:p w:rsidR="00C77282" w:rsidRDefault="00C77282" w:rsidP="00374A99">
      <w:pPr>
        <w:jc w:val="both"/>
        <w:rPr>
          <w:bCs/>
          <w:sz w:val="26"/>
          <w:szCs w:val="26"/>
        </w:rPr>
      </w:pPr>
    </w:p>
    <w:p w:rsidR="00B85F71" w:rsidRDefault="00B85F71" w:rsidP="00374A99">
      <w:pPr>
        <w:jc w:val="both"/>
        <w:rPr>
          <w:bCs/>
          <w:sz w:val="26"/>
          <w:szCs w:val="26"/>
        </w:rPr>
      </w:pPr>
    </w:p>
    <w:p w:rsidR="00B85F71" w:rsidRDefault="00B85F71" w:rsidP="00374A99">
      <w:pPr>
        <w:jc w:val="both"/>
        <w:rPr>
          <w:bCs/>
          <w:sz w:val="26"/>
          <w:szCs w:val="26"/>
        </w:rPr>
      </w:pPr>
    </w:p>
    <w:p w:rsidR="00B85F71" w:rsidRDefault="00B85F71" w:rsidP="00374A99">
      <w:pPr>
        <w:jc w:val="both"/>
        <w:rPr>
          <w:bCs/>
          <w:sz w:val="26"/>
          <w:szCs w:val="26"/>
        </w:rPr>
      </w:pPr>
    </w:p>
    <w:p w:rsidR="00B85F71" w:rsidRPr="00A218D8" w:rsidRDefault="00B85F71" w:rsidP="00374A99">
      <w:pPr>
        <w:jc w:val="both"/>
        <w:rPr>
          <w:bCs/>
          <w:sz w:val="26"/>
          <w:szCs w:val="26"/>
        </w:rPr>
      </w:pPr>
    </w:p>
    <w:p w:rsidR="002E21A8" w:rsidRDefault="002E21A8" w:rsidP="002E21A8">
      <w:pPr>
        <w:jc w:val="right"/>
        <w:rPr>
          <w:bCs/>
        </w:rPr>
      </w:pP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lastRenderedPageBreak/>
        <w:t>Приложение</w:t>
      </w:r>
    </w:p>
    <w:p w:rsidR="00C77282" w:rsidRPr="00952BF6" w:rsidRDefault="00FD1863" w:rsidP="002E21A8">
      <w:pPr>
        <w:jc w:val="right"/>
        <w:rPr>
          <w:bCs/>
        </w:rPr>
      </w:pPr>
      <w:r w:rsidRPr="00952BF6">
        <w:rPr>
          <w:bCs/>
        </w:rPr>
        <w:t>к</w:t>
      </w:r>
      <w:r w:rsidR="00C77282" w:rsidRPr="00952BF6">
        <w:rPr>
          <w:bCs/>
        </w:rPr>
        <w:t xml:space="preserve"> решению Собрания депутатов</w:t>
      </w: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C77282" w:rsidRPr="00952BF6" w:rsidRDefault="00834B00" w:rsidP="002E21A8">
      <w:pPr>
        <w:jc w:val="right"/>
        <w:rPr>
          <w:bCs/>
        </w:rPr>
      </w:pPr>
      <w:r>
        <w:rPr>
          <w:bCs/>
        </w:rPr>
        <w:t xml:space="preserve">от « 28 »  февраля </w:t>
      </w:r>
      <w:r w:rsidR="00C77282" w:rsidRPr="00952BF6">
        <w:rPr>
          <w:bCs/>
        </w:rPr>
        <w:t>20</w:t>
      </w:r>
      <w:r w:rsidR="00A54AFC">
        <w:rPr>
          <w:bCs/>
        </w:rPr>
        <w:t>2</w:t>
      </w:r>
      <w:r w:rsidR="002506FC">
        <w:rPr>
          <w:bCs/>
        </w:rPr>
        <w:t>3</w:t>
      </w:r>
      <w:r>
        <w:rPr>
          <w:bCs/>
        </w:rPr>
        <w:t>г. № 5</w:t>
      </w:r>
      <w:bookmarkStart w:id="1" w:name="_GoBack"/>
      <w:bookmarkEnd w:id="1"/>
    </w:p>
    <w:p w:rsidR="00C77282" w:rsidRDefault="00C77282" w:rsidP="002E21A8">
      <w:pPr>
        <w:jc w:val="both"/>
        <w:rPr>
          <w:bCs/>
          <w:sz w:val="28"/>
          <w:szCs w:val="28"/>
        </w:rPr>
      </w:pPr>
    </w:p>
    <w:p w:rsidR="00C77282" w:rsidRDefault="00C77282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="004114FC" w:rsidRPr="004114FC">
        <w:rPr>
          <w:b/>
          <w:bCs/>
          <w:sz w:val="28"/>
          <w:szCs w:val="28"/>
        </w:rPr>
        <w:t>от 2</w:t>
      </w:r>
      <w:r w:rsidR="002506FC">
        <w:rPr>
          <w:b/>
          <w:bCs/>
          <w:sz w:val="28"/>
          <w:szCs w:val="28"/>
        </w:rPr>
        <w:t>3</w:t>
      </w:r>
      <w:r w:rsidR="004114FC" w:rsidRPr="004114FC">
        <w:rPr>
          <w:b/>
          <w:bCs/>
          <w:sz w:val="28"/>
          <w:szCs w:val="28"/>
        </w:rPr>
        <w:t>.12.20</w:t>
      </w:r>
      <w:r w:rsidR="00AE5759">
        <w:rPr>
          <w:b/>
          <w:bCs/>
          <w:sz w:val="28"/>
          <w:szCs w:val="28"/>
        </w:rPr>
        <w:t>2</w:t>
      </w:r>
      <w:r w:rsidR="002506FC">
        <w:rPr>
          <w:b/>
          <w:bCs/>
          <w:sz w:val="28"/>
          <w:szCs w:val="28"/>
        </w:rPr>
        <w:t>2</w:t>
      </w:r>
      <w:r w:rsidR="004114FC" w:rsidRPr="004114FC">
        <w:rPr>
          <w:b/>
          <w:bCs/>
          <w:sz w:val="28"/>
          <w:szCs w:val="28"/>
        </w:rPr>
        <w:t xml:space="preserve"> г. № </w:t>
      </w:r>
      <w:r w:rsidR="002506FC">
        <w:rPr>
          <w:b/>
          <w:bCs/>
          <w:sz w:val="28"/>
          <w:szCs w:val="28"/>
        </w:rPr>
        <w:t>79</w:t>
      </w:r>
      <w:r w:rsidR="004114FC" w:rsidRPr="004114FC">
        <w:rPr>
          <w:b/>
          <w:bCs/>
          <w:sz w:val="28"/>
          <w:szCs w:val="28"/>
        </w:rPr>
        <w:t xml:space="preserve"> «О районном бюджете на 202</w:t>
      </w:r>
      <w:r w:rsidR="002506FC">
        <w:rPr>
          <w:b/>
          <w:bCs/>
          <w:sz w:val="28"/>
          <w:szCs w:val="28"/>
        </w:rPr>
        <w:t>3</w:t>
      </w:r>
      <w:r w:rsidR="004114FC" w:rsidRPr="004114FC">
        <w:rPr>
          <w:b/>
          <w:bCs/>
          <w:sz w:val="28"/>
          <w:szCs w:val="28"/>
        </w:rPr>
        <w:t xml:space="preserve"> год и на плановый период 202</w:t>
      </w:r>
      <w:r w:rsidR="002506FC">
        <w:rPr>
          <w:b/>
          <w:bCs/>
          <w:sz w:val="28"/>
          <w:szCs w:val="28"/>
        </w:rPr>
        <w:t>4</w:t>
      </w:r>
      <w:r w:rsidR="00CA6914">
        <w:rPr>
          <w:b/>
          <w:bCs/>
          <w:sz w:val="28"/>
          <w:szCs w:val="28"/>
        </w:rPr>
        <w:t xml:space="preserve"> и 202</w:t>
      </w:r>
      <w:r w:rsidR="002506FC">
        <w:rPr>
          <w:b/>
          <w:bCs/>
          <w:sz w:val="28"/>
          <w:szCs w:val="28"/>
        </w:rPr>
        <w:t>5</w:t>
      </w:r>
      <w:r w:rsidR="004114FC" w:rsidRPr="004114FC">
        <w:rPr>
          <w:b/>
          <w:bCs/>
          <w:sz w:val="28"/>
          <w:szCs w:val="28"/>
        </w:rPr>
        <w:t xml:space="preserve"> годов»</w:t>
      </w:r>
    </w:p>
    <w:p w:rsidR="004114FC" w:rsidRPr="00DE7F4A" w:rsidRDefault="004114FC" w:rsidP="003E3323">
      <w:pPr>
        <w:spacing w:line="276" w:lineRule="auto"/>
        <w:jc w:val="center"/>
        <w:rPr>
          <w:b/>
          <w:bCs/>
          <w:sz w:val="28"/>
          <w:szCs w:val="28"/>
        </w:rPr>
      </w:pPr>
    </w:p>
    <w:p w:rsidR="00C77282" w:rsidRPr="00DE7F4A" w:rsidRDefault="00C77282" w:rsidP="00B54F9F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 w:rsidRPr="00DE7F4A">
        <w:rPr>
          <w:b/>
          <w:bCs/>
          <w:sz w:val="28"/>
          <w:szCs w:val="28"/>
        </w:rPr>
        <w:t>Пункт 1 изложить в следующей редакции:</w:t>
      </w:r>
    </w:p>
    <w:p w:rsidR="00C77282" w:rsidRPr="004E7EC3" w:rsidRDefault="00C77282" w:rsidP="003E332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</w:t>
      </w:r>
      <w:r w:rsidR="004114FC" w:rsidRPr="004E7EC3">
        <w:rPr>
          <w:bCs/>
          <w:sz w:val="28"/>
          <w:szCs w:val="28"/>
        </w:rPr>
        <w:t>2</w:t>
      </w:r>
      <w:r w:rsidR="002506FC">
        <w:rPr>
          <w:bCs/>
          <w:sz w:val="28"/>
          <w:szCs w:val="28"/>
        </w:rPr>
        <w:t>3</w:t>
      </w:r>
      <w:r w:rsidRPr="004E7EC3">
        <w:rPr>
          <w:bCs/>
          <w:sz w:val="28"/>
          <w:szCs w:val="28"/>
        </w:rPr>
        <w:t xml:space="preserve"> год:</w:t>
      </w:r>
    </w:p>
    <w:p w:rsidR="00040B6B" w:rsidRPr="004E7EC3" w:rsidRDefault="00C77282" w:rsidP="003E3323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</w:t>
      </w:r>
      <w:r w:rsidR="004E1751" w:rsidRPr="004E7EC3">
        <w:rPr>
          <w:sz w:val="28"/>
          <w:szCs w:val="28"/>
        </w:rPr>
        <w:t>одов районного бюджета в сумме</w:t>
      </w:r>
      <w:r w:rsidR="00DE6AF2" w:rsidRPr="004E7EC3">
        <w:rPr>
          <w:sz w:val="28"/>
          <w:szCs w:val="28"/>
        </w:rPr>
        <w:t xml:space="preserve">           </w:t>
      </w:r>
      <w:r w:rsidR="004E1751" w:rsidRPr="004E7EC3">
        <w:rPr>
          <w:sz w:val="28"/>
          <w:szCs w:val="28"/>
        </w:rPr>
        <w:t xml:space="preserve"> </w:t>
      </w:r>
      <w:r w:rsidR="001E49F4">
        <w:rPr>
          <w:b/>
          <w:sz w:val="28"/>
          <w:szCs w:val="28"/>
        </w:rPr>
        <w:t>1</w:t>
      </w:r>
      <w:r w:rsidR="00287306">
        <w:rPr>
          <w:b/>
          <w:sz w:val="28"/>
          <w:szCs w:val="28"/>
        </w:rPr>
        <w:t> </w:t>
      </w:r>
      <w:r w:rsidR="002506FC">
        <w:rPr>
          <w:b/>
          <w:sz w:val="28"/>
          <w:szCs w:val="28"/>
        </w:rPr>
        <w:t>6</w:t>
      </w:r>
      <w:r w:rsidR="00071FED">
        <w:rPr>
          <w:b/>
          <w:sz w:val="28"/>
          <w:szCs w:val="28"/>
        </w:rPr>
        <w:t>1</w:t>
      </w:r>
      <w:r w:rsidR="00454AEA">
        <w:rPr>
          <w:b/>
          <w:sz w:val="28"/>
          <w:szCs w:val="28"/>
        </w:rPr>
        <w:t>6</w:t>
      </w:r>
      <w:r w:rsidR="00287306">
        <w:rPr>
          <w:b/>
          <w:sz w:val="28"/>
          <w:szCs w:val="28"/>
        </w:rPr>
        <w:t xml:space="preserve"> </w:t>
      </w:r>
      <w:r w:rsidR="00454AEA">
        <w:rPr>
          <w:b/>
          <w:sz w:val="28"/>
          <w:szCs w:val="28"/>
        </w:rPr>
        <w:t>024</w:t>
      </w:r>
      <w:r w:rsidR="001E49F4">
        <w:rPr>
          <w:b/>
          <w:sz w:val="28"/>
          <w:szCs w:val="28"/>
        </w:rPr>
        <w:t>,</w:t>
      </w:r>
      <w:r w:rsidR="00071FED">
        <w:rPr>
          <w:b/>
          <w:sz w:val="28"/>
          <w:szCs w:val="28"/>
        </w:rPr>
        <w:t>4</w:t>
      </w:r>
      <w:r w:rsidR="00454AEA">
        <w:rPr>
          <w:b/>
          <w:sz w:val="28"/>
          <w:szCs w:val="28"/>
        </w:rPr>
        <w:t>4</w:t>
      </w:r>
      <w:r w:rsidR="00071FED">
        <w:rPr>
          <w:b/>
          <w:sz w:val="28"/>
          <w:szCs w:val="28"/>
        </w:rPr>
        <w:t>4</w:t>
      </w:r>
      <w:r w:rsidR="004E7EC3" w:rsidRPr="004E7EC3">
        <w:rPr>
          <w:b/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1E49F4">
        <w:rPr>
          <w:b/>
          <w:sz w:val="28"/>
          <w:szCs w:val="28"/>
        </w:rPr>
        <w:t>1 </w:t>
      </w:r>
      <w:r w:rsidR="002506FC">
        <w:rPr>
          <w:b/>
          <w:sz w:val="28"/>
          <w:szCs w:val="28"/>
        </w:rPr>
        <w:t>2</w:t>
      </w:r>
      <w:r w:rsidR="00071FED">
        <w:rPr>
          <w:b/>
          <w:sz w:val="28"/>
          <w:szCs w:val="28"/>
        </w:rPr>
        <w:t>6</w:t>
      </w:r>
      <w:r w:rsidR="002506FC">
        <w:rPr>
          <w:b/>
          <w:sz w:val="28"/>
          <w:szCs w:val="28"/>
        </w:rPr>
        <w:t>2</w:t>
      </w:r>
      <w:r w:rsidR="001E49F4">
        <w:rPr>
          <w:b/>
          <w:sz w:val="28"/>
          <w:szCs w:val="28"/>
        </w:rPr>
        <w:t> </w:t>
      </w:r>
      <w:r w:rsidR="00454AEA">
        <w:rPr>
          <w:b/>
          <w:sz w:val="28"/>
          <w:szCs w:val="28"/>
        </w:rPr>
        <w:t>903</w:t>
      </w:r>
      <w:r w:rsidR="001E49F4">
        <w:rPr>
          <w:b/>
          <w:sz w:val="28"/>
          <w:szCs w:val="28"/>
        </w:rPr>
        <w:t>,</w:t>
      </w:r>
      <w:r w:rsidR="00071FED">
        <w:rPr>
          <w:b/>
          <w:sz w:val="28"/>
          <w:szCs w:val="28"/>
        </w:rPr>
        <w:t>1</w:t>
      </w:r>
      <w:r w:rsidR="00454AEA">
        <w:rPr>
          <w:b/>
          <w:sz w:val="28"/>
          <w:szCs w:val="28"/>
        </w:rPr>
        <w:t>4</w:t>
      </w:r>
      <w:r w:rsidR="00071FED">
        <w:rPr>
          <w:b/>
          <w:sz w:val="28"/>
          <w:szCs w:val="28"/>
        </w:rPr>
        <w:t>4</w:t>
      </w:r>
      <w:r w:rsidR="004E7EC3" w:rsidRPr="004E7EC3">
        <w:rPr>
          <w:b/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рублей</w:t>
      </w:r>
      <w:r w:rsidRPr="004E7EC3">
        <w:rPr>
          <w:sz w:val="28"/>
          <w:szCs w:val="28"/>
        </w:rPr>
        <w:t>;</w:t>
      </w:r>
    </w:p>
    <w:p w:rsidR="00040B6B" w:rsidRPr="004E7EC3" w:rsidRDefault="00C77282" w:rsidP="003E332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 w:rsidR="001E49F4">
        <w:rPr>
          <w:b/>
          <w:sz w:val="28"/>
          <w:szCs w:val="28"/>
        </w:rPr>
        <w:t xml:space="preserve">1 </w:t>
      </w:r>
      <w:r w:rsidR="002506FC">
        <w:rPr>
          <w:b/>
          <w:sz w:val="28"/>
          <w:szCs w:val="28"/>
        </w:rPr>
        <w:t>6</w:t>
      </w:r>
      <w:r w:rsidR="00071FED">
        <w:rPr>
          <w:b/>
          <w:sz w:val="28"/>
          <w:szCs w:val="28"/>
        </w:rPr>
        <w:t>8</w:t>
      </w:r>
      <w:r w:rsidR="00454AEA">
        <w:rPr>
          <w:b/>
          <w:sz w:val="28"/>
          <w:szCs w:val="28"/>
        </w:rPr>
        <w:t>3</w:t>
      </w:r>
      <w:r w:rsidR="001E49F4">
        <w:rPr>
          <w:b/>
          <w:sz w:val="28"/>
          <w:szCs w:val="28"/>
        </w:rPr>
        <w:t> </w:t>
      </w:r>
      <w:r w:rsidR="00454AEA">
        <w:rPr>
          <w:b/>
          <w:sz w:val="28"/>
          <w:szCs w:val="28"/>
        </w:rPr>
        <w:t>275</w:t>
      </w:r>
      <w:r w:rsidR="001E49F4">
        <w:rPr>
          <w:b/>
          <w:sz w:val="28"/>
          <w:szCs w:val="28"/>
        </w:rPr>
        <w:t>,</w:t>
      </w:r>
      <w:r w:rsidR="00454AEA">
        <w:rPr>
          <w:b/>
          <w:sz w:val="28"/>
          <w:szCs w:val="28"/>
        </w:rPr>
        <w:t>164</w:t>
      </w:r>
      <w:r w:rsidR="004E7EC3" w:rsidRPr="004E7EC3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>тыс. рублей</w:t>
      </w:r>
      <w:r w:rsidR="00040B6B" w:rsidRPr="004E7EC3">
        <w:rPr>
          <w:sz w:val="28"/>
          <w:szCs w:val="28"/>
        </w:rPr>
        <w:t>, в том числе за счет остатков на расчетном счете на 01.01.20</w:t>
      </w:r>
      <w:r w:rsidR="00FE6FCF" w:rsidRPr="004E7EC3">
        <w:rPr>
          <w:sz w:val="28"/>
          <w:szCs w:val="28"/>
        </w:rPr>
        <w:t>2</w:t>
      </w:r>
      <w:r w:rsidR="002506FC">
        <w:rPr>
          <w:sz w:val="28"/>
          <w:szCs w:val="28"/>
        </w:rPr>
        <w:t>3</w:t>
      </w:r>
      <w:r w:rsidR="00040B6B" w:rsidRPr="004E7EC3">
        <w:rPr>
          <w:sz w:val="28"/>
          <w:szCs w:val="28"/>
        </w:rPr>
        <w:t xml:space="preserve"> г. в сумме </w:t>
      </w:r>
      <w:r w:rsidR="00D612CE">
        <w:rPr>
          <w:sz w:val="28"/>
          <w:szCs w:val="28"/>
        </w:rPr>
        <w:t xml:space="preserve"> </w:t>
      </w:r>
      <w:r w:rsidR="002506FC">
        <w:rPr>
          <w:b/>
          <w:sz w:val="28"/>
          <w:szCs w:val="28"/>
        </w:rPr>
        <w:t>67 25</w:t>
      </w:r>
      <w:r w:rsidR="00686F5B" w:rsidRPr="00686F5B">
        <w:rPr>
          <w:b/>
          <w:sz w:val="28"/>
          <w:szCs w:val="28"/>
        </w:rPr>
        <w:t>0</w:t>
      </w:r>
      <w:r w:rsidR="002506FC">
        <w:rPr>
          <w:b/>
          <w:sz w:val="28"/>
          <w:szCs w:val="28"/>
        </w:rPr>
        <w:t>,</w:t>
      </w:r>
      <w:r w:rsidR="00686F5B" w:rsidRPr="00686F5B">
        <w:rPr>
          <w:b/>
          <w:sz w:val="28"/>
          <w:szCs w:val="28"/>
        </w:rPr>
        <w:t>720</w:t>
      </w:r>
      <w:r w:rsidR="00F27DA4">
        <w:rPr>
          <w:b/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040B6B" w:rsidRPr="004E7EC3">
        <w:rPr>
          <w:sz w:val="28"/>
          <w:szCs w:val="28"/>
        </w:rPr>
        <w:t>рублей;</w:t>
      </w:r>
    </w:p>
    <w:p w:rsidR="00DE7F4A" w:rsidRDefault="00040B6B" w:rsidP="00DE7F4A">
      <w:pPr>
        <w:spacing w:line="276" w:lineRule="auto"/>
        <w:ind w:firstLine="708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- объем дефицита районного бюджета в сумме</w:t>
      </w:r>
      <w:r w:rsidR="00D2360D">
        <w:rPr>
          <w:sz w:val="28"/>
          <w:szCs w:val="28"/>
        </w:rPr>
        <w:t xml:space="preserve"> </w:t>
      </w:r>
      <w:r w:rsidR="002506FC">
        <w:rPr>
          <w:b/>
          <w:sz w:val="28"/>
          <w:szCs w:val="28"/>
        </w:rPr>
        <w:t>67 25</w:t>
      </w:r>
      <w:r w:rsidR="00686F5B" w:rsidRPr="00686F5B">
        <w:rPr>
          <w:b/>
          <w:sz w:val="28"/>
          <w:szCs w:val="28"/>
        </w:rPr>
        <w:t>0</w:t>
      </w:r>
      <w:r w:rsidR="002506FC">
        <w:rPr>
          <w:b/>
          <w:sz w:val="28"/>
          <w:szCs w:val="28"/>
        </w:rPr>
        <w:t>,</w:t>
      </w:r>
      <w:r w:rsidR="00686F5B" w:rsidRPr="00686F5B">
        <w:rPr>
          <w:b/>
          <w:sz w:val="28"/>
          <w:szCs w:val="28"/>
        </w:rPr>
        <w:t>720</w:t>
      </w:r>
      <w:r w:rsidR="00D2360D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Pr="004E7EC3">
        <w:rPr>
          <w:sz w:val="28"/>
          <w:szCs w:val="28"/>
        </w:rPr>
        <w:t>рублей.</w:t>
      </w:r>
    </w:p>
    <w:p w:rsidR="00A54FF1" w:rsidRDefault="008517D6" w:rsidP="00A54FF1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b/>
          <w:bCs/>
          <w:sz w:val="28"/>
          <w:szCs w:val="28"/>
        </w:rPr>
        <w:tab/>
      </w:r>
      <w:r w:rsidRPr="004E7EC3">
        <w:rPr>
          <w:b/>
          <w:bCs/>
          <w:sz w:val="28"/>
          <w:szCs w:val="28"/>
        </w:rPr>
        <w:t xml:space="preserve">В пункте </w:t>
      </w:r>
      <w:r>
        <w:rPr>
          <w:b/>
          <w:bCs/>
          <w:sz w:val="28"/>
          <w:szCs w:val="28"/>
        </w:rPr>
        <w:t>5</w:t>
      </w:r>
      <w:r w:rsidRPr="004E7EC3">
        <w:rPr>
          <w:b/>
          <w:bCs/>
          <w:sz w:val="28"/>
          <w:szCs w:val="28"/>
        </w:rPr>
        <w:t xml:space="preserve"> приложения </w:t>
      </w:r>
      <w:r>
        <w:rPr>
          <w:b/>
          <w:bCs/>
          <w:sz w:val="28"/>
          <w:szCs w:val="28"/>
        </w:rPr>
        <w:t>2,4</w:t>
      </w:r>
      <w:r w:rsidRPr="004E7EC3">
        <w:rPr>
          <w:b/>
          <w:bCs/>
          <w:sz w:val="28"/>
          <w:szCs w:val="28"/>
        </w:rPr>
        <w:t>,</w:t>
      </w:r>
      <w:r w:rsidR="00200AA9">
        <w:rPr>
          <w:b/>
          <w:bCs/>
          <w:sz w:val="28"/>
          <w:szCs w:val="28"/>
        </w:rPr>
        <w:t>6</w:t>
      </w:r>
      <w:r w:rsidRPr="004E7EC3">
        <w:rPr>
          <w:b/>
          <w:bCs/>
          <w:sz w:val="28"/>
          <w:szCs w:val="28"/>
        </w:rPr>
        <w:t xml:space="preserve"> изложить в следующей редакции, согласно приложению </w:t>
      </w:r>
      <w:r>
        <w:rPr>
          <w:b/>
          <w:bCs/>
          <w:sz w:val="28"/>
          <w:szCs w:val="28"/>
        </w:rPr>
        <w:t>1,2,3.</w:t>
      </w:r>
    </w:p>
    <w:p w:rsidR="00A54FF1" w:rsidRDefault="00BB3686" w:rsidP="00A54FF1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>
        <w:rPr>
          <w:b/>
          <w:bCs/>
          <w:sz w:val="28"/>
          <w:szCs w:val="28"/>
        </w:rPr>
        <w:tab/>
        <w:t>Внести п</w:t>
      </w:r>
      <w:r w:rsidR="00A54FF1">
        <w:rPr>
          <w:b/>
          <w:bCs/>
          <w:sz w:val="28"/>
          <w:szCs w:val="28"/>
        </w:rPr>
        <w:t>ункт 27:</w:t>
      </w:r>
    </w:p>
    <w:p w:rsidR="00A54FF1" w:rsidRPr="00A54FF1" w:rsidRDefault="00A54FF1" w:rsidP="00A54F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54FF1">
        <w:rPr>
          <w:sz w:val="28"/>
          <w:szCs w:val="28"/>
        </w:rPr>
        <w:t>Установить, что казнач</w:t>
      </w:r>
      <w:r w:rsidR="00BB3686">
        <w:rPr>
          <w:sz w:val="28"/>
          <w:szCs w:val="28"/>
        </w:rPr>
        <w:t xml:space="preserve">ейскому сопровождению с учетом </w:t>
      </w:r>
      <w:r w:rsidRPr="00A54FF1">
        <w:rPr>
          <w:sz w:val="28"/>
          <w:szCs w:val="28"/>
        </w:rPr>
        <w:t>положений подпункта 6</w:t>
      </w:r>
      <w:r w:rsidRPr="00A54FF1">
        <w:rPr>
          <w:bCs/>
          <w:kern w:val="32"/>
          <w:sz w:val="28"/>
          <w:szCs w:val="28"/>
          <w:vertAlign w:val="superscript"/>
        </w:rPr>
        <w:t>1</w:t>
      </w:r>
      <w:r w:rsidRPr="00A54FF1">
        <w:rPr>
          <w:sz w:val="28"/>
          <w:szCs w:val="28"/>
        </w:rPr>
        <w:t xml:space="preserve"> пункта 1 статьи 220</w:t>
      </w:r>
      <w:r w:rsidRPr="00A54FF1">
        <w:rPr>
          <w:bCs/>
          <w:kern w:val="32"/>
          <w:sz w:val="28"/>
          <w:szCs w:val="28"/>
          <w:vertAlign w:val="superscript"/>
        </w:rPr>
        <w:t>2</w:t>
      </w:r>
      <w:r w:rsidRPr="00A54FF1">
        <w:rPr>
          <w:sz w:val="28"/>
          <w:szCs w:val="28"/>
        </w:rPr>
        <w:t xml:space="preserve"> Бюджетного кодекса Российской Федерации подлежат:</w:t>
      </w:r>
    </w:p>
    <w:p w:rsidR="00A54FF1" w:rsidRPr="00A54FF1" w:rsidRDefault="00A54FF1" w:rsidP="00A54F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54FF1">
        <w:rPr>
          <w:sz w:val="28"/>
          <w:szCs w:val="28"/>
        </w:rPr>
        <w:t>1) авансовые платежи и расчеты по муниципальным контрактам</w:t>
      </w:r>
      <w:r w:rsidRPr="00A54FF1">
        <w:rPr>
          <w:rFonts w:eastAsia="Calibri"/>
          <w:sz w:val="28"/>
          <w:szCs w:val="28"/>
          <w:lang w:eastAsia="en-US"/>
        </w:rPr>
        <w:t xml:space="preserve"> о поставке товаров, выполнении работ, оказании услуг</w:t>
      </w:r>
      <w:r w:rsidRPr="00A54FF1">
        <w:rPr>
          <w:sz w:val="28"/>
          <w:szCs w:val="28"/>
        </w:rPr>
        <w:t xml:space="preserve">, заключаемым на сумму от 50 000,0 тыс. рублей, которые предусматривают авансовые платежи в размере от 50 процентов </w:t>
      </w:r>
      <w:r w:rsidRPr="00A54FF1">
        <w:rPr>
          <w:bCs/>
          <w:sz w:val="28"/>
          <w:szCs w:val="28"/>
          <w:lang w:eastAsia="en-US"/>
        </w:rPr>
        <w:t>суммы муниципального контракта</w:t>
      </w:r>
      <w:r w:rsidRPr="00A54FF1">
        <w:rPr>
          <w:sz w:val="28"/>
          <w:szCs w:val="28"/>
        </w:rPr>
        <w:t>;</w:t>
      </w:r>
    </w:p>
    <w:p w:rsidR="00A54FF1" w:rsidRPr="00A54FF1" w:rsidRDefault="00A54FF1" w:rsidP="00A54FF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54FF1">
        <w:rPr>
          <w:sz w:val="28"/>
          <w:szCs w:val="28"/>
        </w:rPr>
        <w:t>2) авансовые платежи и расчеты по контрактам (договорам) о поставке товаров, выполнении работ, оказании услуг, заключаемы</w:t>
      </w:r>
      <w:r w:rsidR="00BB3686">
        <w:rPr>
          <w:sz w:val="28"/>
          <w:szCs w:val="28"/>
        </w:rPr>
        <w:t xml:space="preserve">м на сумму </w:t>
      </w:r>
      <w:r w:rsidRPr="00A54FF1">
        <w:rPr>
          <w:sz w:val="28"/>
          <w:szCs w:val="28"/>
        </w:rPr>
        <w:t>от</w:t>
      </w:r>
      <w:r w:rsidRPr="00A54FF1">
        <w:rPr>
          <w:color w:val="FF0000"/>
          <w:sz w:val="28"/>
          <w:szCs w:val="28"/>
        </w:rPr>
        <w:t xml:space="preserve"> </w:t>
      </w:r>
      <w:r w:rsidR="00BB3686">
        <w:rPr>
          <w:sz w:val="28"/>
          <w:szCs w:val="28"/>
        </w:rPr>
        <w:t xml:space="preserve">50 000, 0 тыс. рублей </w:t>
      </w:r>
      <w:r w:rsidRPr="00A54FF1">
        <w:rPr>
          <w:sz w:val="28"/>
          <w:szCs w:val="28"/>
        </w:rPr>
        <w:t xml:space="preserve">бюджетными и автономными учреждениями, которые предусматривают авансовые платежи в размере от 50 процентов </w:t>
      </w:r>
      <w:r w:rsidRPr="00A54FF1">
        <w:rPr>
          <w:bCs/>
          <w:sz w:val="28"/>
          <w:szCs w:val="28"/>
          <w:lang w:eastAsia="en-US"/>
        </w:rPr>
        <w:t>суммы контракта (договора)</w:t>
      </w:r>
      <w:r w:rsidRPr="00A54FF1">
        <w:rPr>
          <w:sz w:val="28"/>
          <w:szCs w:val="28"/>
        </w:rPr>
        <w:t>, за счет средств субсидий, предоставленных из районного бюджета указанным учреждениям;</w:t>
      </w:r>
    </w:p>
    <w:p w:rsidR="00A54FF1" w:rsidRPr="00A54FF1" w:rsidRDefault="00A54FF1" w:rsidP="00A54FF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pacing w:val="-4"/>
          <w:sz w:val="28"/>
          <w:szCs w:val="28"/>
        </w:rPr>
      </w:pPr>
      <w:r w:rsidRPr="00A54FF1">
        <w:rPr>
          <w:spacing w:val="-4"/>
          <w:sz w:val="28"/>
          <w:szCs w:val="28"/>
        </w:rPr>
        <w:lastRenderedPageBreak/>
        <w:t xml:space="preserve">3)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</w:t>
      </w:r>
      <w:r w:rsidRPr="00A54FF1">
        <w:rPr>
          <w:color w:val="000000"/>
          <w:spacing w:val="-4"/>
          <w:sz w:val="28"/>
          <w:szCs w:val="28"/>
        </w:rPr>
        <w:t xml:space="preserve">исполнения указанных в </w:t>
      </w:r>
      <w:r w:rsidR="00BB3686">
        <w:rPr>
          <w:color w:val="000000"/>
          <w:spacing w:val="-4"/>
          <w:sz w:val="28"/>
          <w:szCs w:val="28"/>
        </w:rPr>
        <w:t>подпунктах 1 и 2 настоящего пункта</w:t>
      </w:r>
      <w:r w:rsidRPr="00A54FF1">
        <w:rPr>
          <w:color w:val="000000"/>
          <w:spacing w:val="-4"/>
          <w:sz w:val="28"/>
          <w:szCs w:val="28"/>
        </w:rPr>
        <w:t xml:space="preserve"> муниципальных контрактов, контрактов (договоров) о поставке товаров, выполнении работ, оказании услуг.</w:t>
      </w:r>
    </w:p>
    <w:p w:rsidR="00A54FF1" w:rsidRDefault="00A54FF1" w:rsidP="00A54FF1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B54F9F" w:rsidRPr="00CD026C" w:rsidRDefault="00B54F9F" w:rsidP="00B54F9F">
      <w:pPr>
        <w:pStyle w:val="a3"/>
        <w:spacing w:line="276" w:lineRule="auto"/>
        <w:ind w:left="0" w:firstLine="708"/>
        <w:jc w:val="both"/>
        <w:rPr>
          <w:b/>
          <w:bCs/>
          <w:sz w:val="28"/>
          <w:szCs w:val="28"/>
        </w:rPr>
      </w:pPr>
    </w:p>
    <w:p w:rsidR="00633DD2" w:rsidRPr="00327A69" w:rsidRDefault="00F6159D" w:rsidP="00327A69">
      <w:pPr>
        <w:spacing w:line="276" w:lineRule="auto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Глав</w:t>
      </w:r>
      <w:r w:rsidR="006026C7" w:rsidRPr="004E7EC3">
        <w:rPr>
          <w:bCs/>
          <w:sz w:val="28"/>
          <w:szCs w:val="28"/>
        </w:rPr>
        <w:t>а</w:t>
      </w:r>
      <w:r w:rsidR="00C77282" w:rsidRPr="004E7EC3">
        <w:rPr>
          <w:bCs/>
          <w:sz w:val="28"/>
          <w:szCs w:val="28"/>
        </w:rPr>
        <w:t xml:space="preserve"> района </w:t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4E5200">
        <w:rPr>
          <w:bCs/>
          <w:sz w:val="28"/>
          <w:szCs w:val="28"/>
        </w:rPr>
        <w:tab/>
      </w:r>
      <w:r w:rsidR="006026C7" w:rsidRPr="004E7EC3">
        <w:rPr>
          <w:bCs/>
          <w:sz w:val="28"/>
          <w:szCs w:val="28"/>
        </w:rPr>
        <w:t>С.Н.</w:t>
      </w:r>
      <w:r w:rsidR="004E5200">
        <w:rPr>
          <w:bCs/>
          <w:sz w:val="28"/>
          <w:szCs w:val="28"/>
        </w:rPr>
        <w:t xml:space="preserve"> </w:t>
      </w:r>
      <w:r w:rsidR="006026C7" w:rsidRPr="004E7EC3">
        <w:rPr>
          <w:bCs/>
          <w:sz w:val="28"/>
          <w:szCs w:val="28"/>
        </w:rPr>
        <w:t>Аминов</w:t>
      </w:r>
    </w:p>
    <w:p w:rsidR="00181E4D" w:rsidRDefault="00181E4D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B3686" w:rsidRDefault="00BB3686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85F71" w:rsidRDefault="00B85F71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  <w:sectPr w:rsidR="00B85F71" w:rsidSect="00F77179">
          <w:footerReference w:type="default" r:id="rId9"/>
          <w:pgSz w:w="11906" w:h="16838"/>
          <w:pgMar w:top="1134" w:right="709" w:bottom="992" w:left="1134" w:header="709" w:footer="709" w:gutter="0"/>
          <w:cols w:space="708"/>
          <w:titlePg/>
          <w:docGrid w:linePitch="360"/>
        </w:sectPr>
      </w:pPr>
    </w:p>
    <w:tbl>
      <w:tblPr>
        <w:tblW w:w="1561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8"/>
        <w:gridCol w:w="5813"/>
        <w:gridCol w:w="108"/>
        <w:gridCol w:w="1095"/>
        <w:gridCol w:w="108"/>
        <w:gridCol w:w="673"/>
        <w:gridCol w:w="108"/>
        <w:gridCol w:w="601"/>
        <w:gridCol w:w="108"/>
        <w:gridCol w:w="742"/>
        <w:gridCol w:w="108"/>
        <w:gridCol w:w="1115"/>
        <w:gridCol w:w="108"/>
        <w:gridCol w:w="937"/>
        <w:gridCol w:w="108"/>
        <w:gridCol w:w="884"/>
        <w:gridCol w:w="108"/>
        <w:gridCol w:w="1098"/>
        <w:gridCol w:w="108"/>
        <w:gridCol w:w="1467"/>
        <w:gridCol w:w="108"/>
      </w:tblGrid>
      <w:tr w:rsidR="00B85F71" w:rsidRPr="00B85F71" w:rsidTr="00F77179">
        <w:trPr>
          <w:gridBefore w:val="1"/>
          <w:wBefore w:w="108" w:type="dxa"/>
          <w:trHeight w:val="255"/>
        </w:trPr>
        <w:tc>
          <w:tcPr>
            <w:tcW w:w="1550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</w:pPr>
            <w:r w:rsidRPr="00B85F71">
              <w:lastRenderedPageBreak/>
              <w:t>Приложение 1</w:t>
            </w:r>
          </w:p>
        </w:tc>
      </w:tr>
      <w:tr w:rsidR="00B85F71" w:rsidRPr="00B85F71" w:rsidTr="00F77179">
        <w:trPr>
          <w:gridBefore w:val="1"/>
          <w:wBefore w:w="108" w:type="dxa"/>
          <w:trHeight w:val="225"/>
        </w:trPr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71" w:rsidRPr="00B85F71" w:rsidRDefault="00B85F71" w:rsidP="00B85F71">
            <w:pPr>
              <w:jc w:val="right"/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71" w:rsidRPr="00B85F71" w:rsidRDefault="00B85F71" w:rsidP="00B85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71" w:rsidRPr="00B85F71" w:rsidRDefault="00B85F71" w:rsidP="00B85F7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71" w:rsidRPr="00B85F71" w:rsidRDefault="00B85F71" w:rsidP="00B85F7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71" w:rsidRPr="00B85F71" w:rsidRDefault="00B85F71" w:rsidP="00B85F71">
            <w:pPr>
              <w:rPr>
                <w:sz w:val="20"/>
                <w:szCs w:val="20"/>
              </w:rPr>
            </w:pPr>
          </w:p>
        </w:tc>
      </w:tr>
      <w:tr w:rsidR="00B85F71" w:rsidRPr="00B85F71" w:rsidTr="00F77179">
        <w:trPr>
          <w:gridAfter w:val="1"/>
          <w:wAfter w:w="108" w:type="dxa"/>
          <w:trHeight w:val="230"/>
        </w:trPr>
        <w:tc>
          <w:tcPr>
            <w:tcW w:w="1550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2023 год</w:t>
            </w:r>
          </w:p>
        </w:tc>
      </w:tr>
      <w:tr w:rsidR="00B85F71" w:rsidRPr="00B85F71" w:rsidTr="00F77179">
        <w:trPr>
          <w:gridAfter w:val="1"/>
          <w:wAfter w:w="108" w:type="dxa"/>
          <w:trHeight w:val="230"/>
        </w:trPr>
        <w:tc>
          <w:tcPr>
            <w:tcW w:w="1550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5F71" w:rsidRPr="00B85F71" w:rsidTr="00F77179">
        <w:trPr>
          <w:gridAfter w:val="1"/>
          <w:wAfter w:w="108" w:type="dxa"/>
          <w:trHeight w:val="230"/>
        </w:trPr>
        <w:tc>
          <w:tcPr>
            <w:tcW w:w="1550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5F71" w:rsidRPr="00B85F71" w:rsidTr="00F77179">
        <w:trPr>
          <w:gridAfter w:val="1"/>
          <w:wAfter w:w="108" w:type="dxa"/>
          <w:trHeight w:val="230"/>
        </w:trPr>
        <w:tc>
          <w:tcPr>
            <w:tcW w:w="1550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5F71" w:rsidRPr="00B85F71" w:rsidTr="00F77179">
        <w:trPr>
          <w:gridAfter w:val="1"/>
          <w:wAfter w:w="108" w:type="dxa"/>
          <w:trHeight w:val="230"/>
        </w:trPr>
        <w:tc>
          <w:tcPr>
            <w:tcW w:w="1550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5F71" w:rsidRPr="00B85F71" w:rsidTr="00F77179">
        <w:trPr>
          <w:gridAfter w:val="1"/>
          <w:wAfter w:w="108" w:type="dxa"/>
          <w:trHeight w:val="255"/>
        </w:trPr>
        <w:tc>
          <w:tcPr>
            <w:tcW w:w="1550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(тыс. рублей)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Целевая</w:t>
            </w:r>
            <w:r w:rsidRPr="00B85F71">
              <w:rPr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Изменения за счет остатков на 01.01.2023г.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Изменения за счет областных и федеральных средств и прочих поступлений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B85F71" w:rsidRPr="00B85F71" w:rsidTr="00F77179">
        <w:trPr>
          <w:gridAfter w:val="1"/>
          <w:wAfter w:w="108" w:type="dxa"/>
          <w:trHeight w:val="263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1 673 362,220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9 912,944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1 683 275,164</w:t>
            </w:r>
          </w:p>
        </w:tc>
      </w:tr>
      <w:tr w:rsidR="00B85F71" w:rsidRPr="00B85F71" w:rsidTr="00F77179">
        <w:trPr>
          <w:gridAfter w:val="1"/>
          <w:wAfter w:w="108" w:type="dxa"/>
          <w:trHeight w:val="825"/>
        </w:trPr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1 848,090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1 848,090</w:t>
            </w:r>
          </w:p>
        </w:tc>
      </w:tr>
      <w:tr w:rsidR="00B85F71" w:rsidRPr="00B85F71" w:rsidTr="00F77179">
        <w:trPr>
          <w:gridAfter w:val="1"/>
          <w:wAfter w:w="108" w:type="dxa"/>
          <w:trHeight w:val="780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 xml:space="preserve">Реализация мероприятий по благоустройству сельских территорий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 0 00 L5766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1 848,090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1 848,090</w:t>
            </w:r>
          </w:p>
        </w:tc>
      </w:tr>
      <w:tr w:rsidR="00B85F71" w:rsidRPr="00B85F71" w:rsidTr="00F77179">
        <w:trPr>
          <w:gridAfter w:val="1"/>
          <w:wAfter w:w="108" w:type="dxa"/>
          <w:trHeight w:val="46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310 859,500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310 859,500</w:t>
            </w:r>
          </w:p>
        </w:tc>
      </w:tr>
      <w:tr w:rsidR="00B85F71" w:rsidRPr="00B85F71" w:rsidTr="00F77179">
        <w:trPr>
          <w:gridAfter w:val="1"/>
          <w:wAfter w:w="108" w:type="dxa"/>
          <w:trHeight w:val="6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03 1 00 03010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6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03 1 00 03010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4 524,000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4 524,000</w:t>
            </w:r>
          </w:p>
        </w:tc>
      </w:tr>
      <w:tr w:rsidR="00B85F71" w:rsidRPr="00B85F71" w:rsidTr="00F77179">
        <w:trPr>
          <w:gridAfter w:val="1"/>
          <w:wAfter w:w="108" w:type="dxa"/>
          <w:trHeight w:val="88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03 1 00 03020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8 416,200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8 416,200</w:t>
            </w:r>
          </w:p>
        </w:tc>
      </w:tr>
      <w:tr w:rsidR="00B85F71" w:rsidRPr="00B85F71" w:rsidTr="00F77179">
        <w:trPr>
          <w:gridAfter w:val="1"/>
          <w:wAfter w:w="108" w:type="dxa"/>
          <w:trHeight w:val="96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03 1 00 03030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5 248,235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5 248,235</w:t>
            </w:r>
          </w:p>
        </w:tc>
      </w:tr>
      <w:tr w:rsidR="00B85F71" w:rsidRPr="00B85F71" w:rsidTr="00F77179">
        <w:trPr>
          <w:gridAfter w:val="1"/>
          <w:wAfter w:w="108" w:type="dxa"/>
          <w:trHeight w:val="117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03 1 00 03030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826,965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826,965</w:t>
            </w:r>
          </w:p>
        </w:tc>
      </w:tr>
      <w:tr w:rsidR="00B85F71" w:rsidRPr="00B85F71" w:rsidTr="00F77179">
        <w:trPr>
          <w:gridAfter w:val="1"/>
          <w:wAfter w:w="108" w:type="dxa"/>
          <w:trHeight w:val="6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03 1 00 03040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115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03 1 00 03060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1 022,200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1 022,200</w:t>
            </w:r>
          </w:p>
        </w:tc>
      </w:tr>
      <w:tr w:rsidR="00B85F71" w:rsidRPr="00B85F71" w:rsidTr="00F77179">
        <w:trPr>
          <w:gridAfter w:val="1"/>
          <w:wAfter w:w="108" w:type="dxa"/>
          <w:trHeight w:val="87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Организация работы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03 1 00 03060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52,300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52,300</w:t>
            </w:r>
          </w:p>
        </w:tc>
      </w:tr>
      <w:tr w:rsidR="00B85F71" w:rsidRPr="00B85F71" w:rsidTr="00F77179">
        <w:trPr>
          <w:gridAfter w:val="1"/>
          <w:wAfter w:w="108" w:type="dxa"/>
          <w:trHeight w:val="118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03 1 00 03070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78,300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78,300</w:t>
            </w:r>
          </w:p>
        </w:tc>
      </w:tr>
      <w:tr w:rsidR="00B85F71" w:rsidRPr="00B85F71" w:rsidTr="00F77179">
        <w:trPr>
          <w:gridAfter w:val="1"/>
          <w:wAfter w:w="108" w:type="dxa"/>
          <w:trHeight w:val="205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03 1 00 03120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222 753,400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222 753,400</w:t>
            </w:r>
          </w:p>
        </w:tc>
      </w:tr>
      <w:tr w:rsidR="00B85F71" w:rsidRPr="00B85F71" w:rsidTr="00F77179">
        <w:trPr>
          <w:gridAfter w:val="1"/>
          <w:wAfter w:w="108" w:type="dxa"/>
          <w:trHeight w:val="17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03 1 00 03120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2 986,029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2 986,029</w:t>
            </w:r>
          </w:p>
        </w:tc>
      </w:tr>
      <w:tr w:rsidR="00B85F71" w:rsidRPr="00B85F71" w:rsidTr="00F77179">
        <w:trPr>
          <w:gridAfter w:val="1"/>
          <w:wAfter w:w="108" w:type="dxa"/>
          <w:trHeight w:val="163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03 1 00 03120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22 841,171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22 841,171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03 1 00 03300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1 533,004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1 533,004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03 1 00 03300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128,196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128,196</w:t>
            </w:r>
          </w:p>
        </w:tc>
      </w:tr>
      <w:tr w:rsidR="00B85F71" w:rsidRPr="00B85F71" w:rsidTr="00F77179">
        <w:trPr>
          <w:gridAfter w:val="1"/>
          <w:wAfter w:w="108" w:type="dxa"/>
          <w:trHeight w:val="1020"/>
        </w:trPr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03 1 00 03310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870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03 1 00 03330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755,600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755,600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00 L3040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12 990,961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12 990,961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00 L3040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1 088,839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1 088,839</w:t>
            </w:r>
          </w:p>
        </w:tc>
      </w:tr>
      <w:tr w:rsidR="00B85F71" w:rsidRPr="00B85F71" w:rsidTr="00F77179">
        <w:trPr>
          <w:gridAfter w:val="1"/>
          <w:wAfter w:w="108" w:type="dxa"/>
          <w:trHeight w:val="231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03 1 00 53035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17 634,040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17 634,040</w:t>
            </w:r>
          </w:p>
        </w:tc>
      </w:tr>
      <w:tr w:rsidR="00B85F71" w:rsidRPr="00B85F71" w:rsidTr="00F77179">
        <w:trPr>
          <w:gridAfter w:val="1"/>
          <w:wAfter w:w="108" w:type="dxa"/>
          <w:trHeight w:val="20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03 1 00 53035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1 796,760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1 796,760</w:t>
            </w:r>
          </w:p>
        </w:tc>
      </w:tr>
      <w:tr w:rsidR="00B85F71" w:rsidRPr="00B85F71" w:rsidTr="00F77179">
        <w:trPr>
          <w:gridAfter w:val="1"/>
          <w:wAfter w:w="108" w:type="dxa"/>
          <w:trHeight w:val="20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03 1 88 03610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1 219,292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1 219,292</w:t>
            </w:r>
          </w:p>
        </w:tc>
      </w:tr>
      <w:tr w:rsidR="00B85F71" w:rsidRPr="00B85F71" w:rsidTr="00F77179">
        <w:trPr>
          <w:gridAfter w:val="1"/>
          <w:wAfter w:w="108" w:type="dxa"/>
          <w:trHeight w:val="20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03 1 88 03610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179,308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179,308</w:t>
            </w:r>
          </w:p>
        </w:tc>
      </w:tr>
      <w:tr w:rsidR="00B85F71" w:rsidRPr="00B85F71" w:rsidTr="00F77179">
        <w:trPr>
          <w:gridAfter w:val="1"/>
          <w:wAfter w:w="108" w:type="dxa"/>
          <w:trHeight w:val="108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2 E1 03050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84,100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84,100</w:t>
            </w:r>
          </w:p>
        </w:tc>
      </w:tr>
      <w:tr w:rsidR="00B85F71" w:rsidRPr="00B85F71" w:rsidTr="00F77179">
        <w:trPr>
          <w:gridAfter w:val="1"/>
          <w:wAfter w:w="108" w:type="dxa"/>
          <w:trHeight w:val="117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2 E1 51690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117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2 E1 51721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2 205,100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2 205,100</w:t>
            </w:r>
          </w:p>
        </w:tc>
      </w:tr>
      <w:tr w:rsidR="00B85F71" w:rsidRPr="00B85F71" w:rsidTr="00F77179">
        <w:trPr>
          <w:gridAfter w:val="1"/>
          <w:wAfter w:w="108" w:type="dxa"/>
          <w:trHeight w:val="117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направленностей 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3 E2 03190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435,500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435,500</w:t>
            </w:r>
          </w:p>
        </w:tc>
      </w:tr>
      <w:tr w:rsidR="00B85F71" w:rsidRPr="00B85F71" w:rsidTr="00F77179">
        <w:trPr>
          <w:gridAfter w:val="1"/>
          <w:wAfter w:w="108" w:type="dxa"/>
          <w:trHeight w:val="9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3 E2 54910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171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3 E2 51710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591,500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591,500</w:t>
            </w:r>
          </w:p>
        </w:tc>
      </w:tr>
      <w:tr w:rsidR="00B85F71" w:rsidRPr="00B85F71" w:rsidTr="00F77179">
        <w:trPr>
          <w:gridAfter w:val="1"/>
          <w:wAfter w:w="108" w:type="dxa"/>
          <w:trHeight w:val="91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5 E4 52100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19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7 EВ 51790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1 329,300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1 329,300</w:t>
            </w:r>
          </w:p>
        </w:tc>
      </w:tr>
      <w:tr w:rsidR="00B85F71" w:rsidRPr="00B85F71" w:rsidTr="00F77179">
        <w:trPr>
          <w:gridAfter w:val="1"/>
          <w:wAfter w:w="108" w:type="dxa"/>
          <w:trHeight w:val="14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7 EВ 51790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139,200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139,200</w:t>
            </w:r>
          </w:p>
        </w:tc>
      </w:tr>
      <w:tr w:rsidR="00B85F71" w:rsidRPr="00B85F71" w:rsidTr="00F77179">
        <w:trPr>
          <w:gridAfter w:val="1"/>
          <w:wAfter w:w="108" w:type="dxa"/>
          <w:trHeight w:val="168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7 EВ 5179F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121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 7 EВ 5179F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71 572,700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71 572,700</w:t>
            </w:r>
          </w:p>
        </w:tc>
      </w:tr>
      <w:tr w:rsidR="00B85F71" w:rsidRPr="00B85F71" w:rsidTr="00F77179">
        <w:trPr>
          <w:gridAfter w:val="1"/>
          <w:wAfter w:w="108" w:type="dxa"/>
          <w:trHeight w:val="15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04 0 00 04050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3 211,200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3 211,200</w:t>
            </w:r>
          </w:p>
        </w:tc>
      </w:tr>
      <w:tr w:rsidR="00B85F71" w:rsidRPr="00B85F71" w:rsidTr="00F77179">
        <w:trPr>
          <w:gridAfter w:val="1"/>
          <w:wAfter w:w="108" w:type="dxa"/>
          <w:trHeight w:val="20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04 1 00 04060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626,400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626,400</w:t>
            </w:r>
          </w:p>
        </w:tc>
      </w:tr>
      <w:tr w:rsidR="00B85F71" w:rsidRPr="00B85F71" w:rsidTr="00F77179">
        <w:trPr>
          <w:gridAfter w:val="1"/>
          <w:wAfter w:w="108" w:type="dxa"/>
          <w:trHeight w:val="168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04 1 00 04010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65 383,400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65 383,400</w:t>
            </w:r>
          </w:p>
        </w:tc>
      </w:tr>
      <w:tr w:rsidR="00B85F71" w:rsidRPr="00B85F71" w:rsidTr="00F77179">
        <w:trPr>
          <w:gridAfter w:val="1"/>
          <w:wAfter w:w="108" w:type="dxa"/>
          <w:trHeight w:val="145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04 1 00 04010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1 386,200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1 386,200</w:t>
            </w:r>
          </w:p>
        </w:tc>
      </w:tr>
      <w:tr w:rsidR="00B85F71" w:rsidRPr="00B85F71" w:rsidTr="00F77179">
        <w:trPr>
          <w:gridAfter w:val="1"/>
          <w:wAfter w:w="108" w:type="dxa"/>
          <w:trHeight w:val="168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04 1 00 04020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267,800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267,800</w:t>
            </w:r>
          </w:p>
        </w:tc>
      </w:tr>
      <w:tr w:rsidR="00B85F71" w:rsidRPr="00B85F71" w:rsidTr="00F77179">
        <w:trPr>
          <w:gridAfter w:val="1"/>
          <w:wAfter w:w="108" w:type="dxa"/>
          <w:trHeight w:val="117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04 1 00 04030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697,700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697,700</w:t>
            </w:r>
          </w:p>
        </w:tc>
      </w:tr>
      <w:tr w:rsidR="00B85F71" w:rsidRPr="00B85F71" w:rsidTr="00F77179">
        <w:trPr>
          <w:gridAfter w:val="1"/>
          <w:wAfter w:w="108" w:type="dxa"/>
          <w:trHeight w:val="111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04 1 00 04080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lastRenderedPageBreak/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51 612,000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51 612,000</w:t>
            </w:r>
          </w:p>
        </w:tc>
      </w:tr>
      <w:tr w:rsidR="00B85F71" w:rsidRPr="00B85F71" w:rsidTr="00F77179">
        <w:trPr>
          <w:gridAfter w:val="1"/>
          <w:wAfter w:w="108" w:type="dxa"/>
          <w:trHeight w:val="7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06 1 00 06050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48 467,300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48 467,300</w:t>
            </w:r>
          </w:p>
        </w:tc>
      </w:tr>
      <w:tr w:rsidR="00B85F71" w:rsidRPr="00B85F71" w:rsidTr="00F77179">
        <w:trPr>
          <w:gridAfter w:val="1"/>
          <w:wAfter w:w="108" w:type="dxa"/>
          <w:trHeight w:val="7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color w:val="000000"/>
                <w:sz w:val="16"/>
                <w:szCs w:val="16"/>
              </w:rPr>
            </w:pPr>
            <w:r w:rsidRPr="00B85F71">
              <w:rPr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06 6 00 06160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3 144,700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3 144,700</w:t>
            </w:r>
          </w:p>
        </w:tc>
      </w:tr>
      <w:tr w:rsidR="00B85F71" w:rsidRPr="00B85F71" w:rsidTr="00F77179">
        <w:trPr>
          <w:gridAfter w:val="1"/>
          <w:wAfter w:w="108" w:type="dxa"/>
          <w:trHeight w:val="7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7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08 2 00 08080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70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21 413,000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21 413,000</w:t>
            </w:r>
          </w:p>
        </w:tc>
      </w:tr>
      <w:tr w:rsidR="00B85F71" w:rsidRPr="00B85F71" w:rsidTr="00F77179">
        <w:trPr>
          <w:gridAfter w:val="1"/>
          <w:wAfter w:w="108" w:type="dxa"/>
          <w:trHeight w:val="70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10 3 00 10220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21 413,000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21 413,000</w:t>
            </w:r>
          </w:p>
        </w:tc>
      </w:tr>
      <w:tr w:rsidR="00B85F71" w:rsidRPr="00B85F71" w:rsidTr="00F77179">
        <w:trPr>
          <w:gridAfter w:val="1"/>
          <w:wAfter w:w="108" w:type="dxa"/>
          <w:trHeight w:val="54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101,500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101,500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"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12 1 00 00000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101,500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101,500</w:t>
            </w:r>
          </w:p>
        </w:tc>
      </w:tr>
      <w:tr w:rsidR="00B85F71" w:rsidRPr="00B85F71" w:rsidTr="00F77179">
        <w:trPr>
          <w:gridAfter w:val="1"/>
          <w:wAfter w:w="108" w:type="dxa"/>
          <w:trHeight w:val="13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12 1 00 12010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101,500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101,500</w:t>
            </w:r>
          </w:p>
        </w:tc>
      </w:tr>
      <w:tr w:rsidR="00B85F71" w:rsidRPr="00B85F71" w:rsidTr="00F77179">
        <w:trPr>
          <w:gridAfter w:val="1"/>
          <w:wAfter w:w="108" w:type="dxa"/>
          <w:trHeight w:val="88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"Обеспечение доступным и комфортным жильем граждан Российской Федерации" в Челябинской области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13 423,000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-1 171,042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12 251,958</w:t>
            </w:r>
          </w:p>
        </w:tc>
      </w:tr>
      <w:tr w:rsidR="00B85F71" w:rsidRPr="00B85F71" w:rsidTr="00F77179">
        <w:trPr>
          <w:gridAfter w:val="1"/>
          <w:wAfter w:w="108" w:type="dxa"/>
          <w:trHeight w:val="73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14 2 00 14050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9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Строительство газопроводов и газовых сетей,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14 2 77 14050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7 221,800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7 221,800</w:t>
            </w:r>
          </w:p>
        </w:tc>
      </w:tr>
      <w:tr w:rsidR="00B85F71" w:rsidRPr="00B85F71" w:rsidTr="00F77179">
        <w:trPr>
          <w:gridAfter w:val="1"/>
          <w:wAfter w:w="108" w:type="dxa"/>
          <w:trHeight w:val="136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14 2 00 14060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628,800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628,800</w:t>
            </w:r>
          </w:p>
        </w:tc>
      </w:tr>
      <w:tr w:rsidR="00B85F71" w:rsidRPr="00B85F71" w:rsidTr="00F77179">
        <w:trPr>
          <w:gridAfter w:val="1"/>
          <w:wAfter w:w="108" w:type="dxa"/>
          <w:trHeight w:val="136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14 2 77 14060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1 500,000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1 500,000</w:t>
            </w:r>
          </w:p>
        </w:tc>
      </w:tr>
      <w:tr w:rsidR="00B85F71" w:rsidRPr="00B85F71" w:rsidTr="00F77179">
        <w:trPr>
          <w:gridAfter w:val="1"/>
          <w:wAfter w:w="108" w:type="dxa"/>
          <w:trHeight w:val="7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14 4 00 L4970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4 072,400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-1 171,042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2 901,358</w:t>
            </w:r>
          </w:p>
        </w:tc>
      </w:tr>
      <w:tr w:rsidR="00B85F71" w:rsidRPr="00B85F71" w:rsidTr="00F77179">
        <w:trPr>
          <w:gridAfter w:val="1"/>
          <w:wAfter w:w="108" w:type="dxa"/>
          <w:trHeight w:val="7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85F71"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«Капитальное строительство в Челябинской области»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44 820,000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44 820,000</w:t>
            </w:r>
          </w:p>
        </w:tc>
      </w:tr>
      <w:tr w:rsidR="00B85F71" w:rsidRPr="00B85F71" w:rsidTr="00F77179">
        <w:trPr>
          <w:gridAfter w:val="1"/>
          <w:wAfter w:w="108" w:type="dxa"/>
          <w:trHeight w:val="7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color w:val="000000"/>
                <w:sz w:val="16"/>
                <w:szCs w:val="16"/>
              </w:rPr>
            </w:pPr>
            <w:r w:rsidRPr="00B85F71">
              <w:rPr>
                <w:color w:val="000000"/>
                <w:sz w:val="16"/>
                <w:szCs w:val="16"/>
              </w:rPr>
              <w:t>Капитальные вложения в объекты физической культуры и спорта(Капитальные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15 0 00 00040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44 820,000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44 820,000</w:t>
            </w:r>
          </w:p>
        </w:tc>
      </w:tr>
      <w:tr w:rsidR="00B85F71" w:rsidRPr="00B85F71" w:rsidTr="00F77179">
        <w:trPr>
          <w:gridAfter w:val="1"/>
          <w:wAfter w:w="108" w:type="dxa"/>
          <w:trHeight w:val="46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114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16 0 00 16010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70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"Развитие физической культуры и спорта в Челябинской области"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5 155,100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5 155,100</w:t>
            </w:r>
          </w:p>
        </w:tc>
      </w:tr>
      <w:tr w:rsidR="00B85F71" w:rsidRPr="00B85F71" w:rsidTr="00F77179">
        <w:trPr>
          <w:gridAfter w:val="1"/>
          <w:wAfter w:w="108" w:type="dxa"/>
          <w:trHeight w:val="85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20 1 00 20044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315,000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315,000</w:t>
            </w:r>
          </w:p>
        </w:tc>
      </w:tr>
      <w:tr w:rsidR="00B85F71" w:rsidRPr="00B85F71" w:rsidTr="00F77179">
        <w:trPr>
          <w:gridAfter w:val="1"/>
          <w:wAfter w:w="108" w:type="dxa"/>
          <w:trHeight w:val="109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 xml:space="preserve">Оплата услуг специалистов по организации физкультурно-оздоровительной и </w:t>
            </w:r>
            <w:r w:rsidR="0013387E" w:rsidRPr="00B85F71">
              <w:rPr>
                <w:sz w:val="16"/>
                <w:szCs w:val="16"/>
              </w:rPr>
              <w:t>спортивно</w:t>
            </w:r>
            <w:r w:rsidRPr="00B85F71">
              <w:rPr>
                <w:sz w:val="16"/>
                <w:szCs w:val="16"/>
              </w:rPr>
              <w:t>-массовой работы с населением от 6 до 18 лет (Закупка товаров, работ и услуг для обеспечения</w:t>
            </w:r>
            <w:r w:rsidRPr="00B85F71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20 1 00 20045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528,300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528,300</w:t>
            </w:r>
          </w:p>
        </w:tc>
      </w:tr>
      <w:tr w:rsidR="00B85F71" w:rsidRPr="00B85F71" w:rsidTr="00F77179">
        <w:trPr>
          <w:gridAfter w:val="1"/>
          <w:wAfter w:w="108" w:type="dxa"/>
          <w:trHeight w:val="103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Оплата услуг специалистов по организации обучения детей плаванию по программе "Плавание для всех"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20 1 00 20080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322,600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322,600</w:t>
            </w:r>
          </w:p>
        </w:tc>
      </w:tr>
      <w:tr w:rsidR="00B85F71" w:rsidRPr="00B85F71" w:rsidTr="00F77179">
        <w:trPr>
          <w:gridAfter w:val="1"/>
          <w:wAfter w:w="108" w:type="dxa"/>
          <w:trHeight w:val="130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(Закупка товаров, работ и услуг для обеспечения</w:t>
            </w:r>
            <w:r w:rsidRPr="00B85F71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 3 00 2004Д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352,200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352,200</w:t>
            </w:r>
          </w:p>
        </w:tc>
      </w:tr>
      <w:tr w:rsidR="00B85F71" w:rsidRPr="00B85F71" w:rsidTr="00F77179">
        <w:trPr>
          <w:gridAfter w:val="1"/>
          <w:wAfter w:w="108" w:type="dxa"/>
          <w:trHeight w:val="126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</w:t>
            </w:r>
            <w:r w:rsidRPr="00B85F71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20 2 00 20047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176,100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176,100</w:t>
            </w:r>
          </w:p>
        </w:tc>
      </w:tr>
      <w:tr w:rsidR="00B85F71" w:rsidRPr="00B85F71" w:rsidTr="00F77179">
        <w:trPr>
          <w:gridAfter w:val="1"/>
          <w:wAfter w:w="108" w:type="dxa"/>
          <w:trHeight w:val="12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20 2 00 20048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100,100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100,100</w:t>
            </w:r>
          </w:p>
        </w:tc>
      </w:tr>
      <w:tr w:rsidR="00B85F71" w:rsidRPr="00B85F71" w:rsidTr="00F77179">
        <w:trPr>
          <w:gridAfter w:val="1"/>
          <w:wAfter w:w="108" w:type="dxa"/>
          <w:trHeight w:val="141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Субсидия 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20 2 00 20090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10,000</w:t>
            </w:r>
          </w:p>
        </w:tc>
      </w:tr>
      <w:tr w:rsidR="00B85F71" w:rsidRPr="00B85F71" w:rsidTr="00F77179">
        <w:trPr>
          <w:gridAfter w:val="1"/>
          <w:wAfter w:w="108" w:type="dxa"/>
          <w:trHeight w:val="229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 4 00 2004И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1 005,773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1 005,773</w:t>
            </w:r>
          </w:p>
        </w:tc>
      </w:tr>
      <w:tr w:rsidR="00B85F71" w:rsidRPr="00B85F71" w:rsidTr="00F77179">
        <w:trPr>
          <w:gridAfter w:val="1"/>
          <w:wAfter w:w="108" w:type="dxa"/>
          <w:trHeight w:val="177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(Предоставление субсидий бюджетным, автономным учреждениям и иным некоммерческим организациям)</w:t>
            </w:r>
          </w:p>
          <w:p w:rsidR="00B85F71" w:rsidRPr="00B85F71" w:rsidRDefault="00B85F71" w:rsidP="00B85F71">
            <w:pPr>
              <w:rPr>
                <w:sz w:val="16"/>
                <w:szCs w:val="16"/>
              </w:rPr>
            </w:pPr>
          </w:p>
          <w:p w:rsidR="00B85F71" w:rsidRPr="00B85F71" w:rsidRDefault="00B85F71" w:rsidP="00B85F71">
            <w:pPr>
              <w:rPr>
                <w:sz w:val="16"/>
                <w:szCs w:val="16"/>
              </w:rPr>
            </w:pPr>
          </w:p>
          <w:p w:rsidR="00B85F71" w:rsidRPr="00B85F71" w:rsidRDefault="00B85F71" w:rsidP="00B85F71">
            <w:pPr>
              <w:rPr>
                <w:sz w:val="16"/>
                <w:szCs w:val="16"/>
              </w:rPr>
            </w:pPr>
          </w:p>
          <w:p w:rsidR="00B85F71" w:rsidRPr="00B85F71" w:rsidRDefault="00B85F71" w:rsidP="00B85F71">
            <w:pPr>
              <w:rPr>
                <w:sz w:val="16"/>
                <w:szCs w:val="16"/>
              </w:rPr>
            </w:pPr>
          </w:p>
          <w:p w:rsidR="00B85F71" w:rsidRDefault="00B85F71" w:rsidP="00B85F71">
            <w:pPr>
              <w:rPr>
                <w:sz w:val="16"/>
                <w:szCs w:val="16"/>
              </w:rPr>
            </w:pPr>
          </w:p>
          <w:p w:rsidR="00B85F71" w:rsidRPr="00B85F71" w:rsidRDefault="00B85F71" w:rsidP="00B85F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 4 00 2004И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1 794,227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1 794,227</w:t>
            </w:r>
          </w:p>
        </w:tc>
      </w:tr>
      <w:tr w:rsidR="00B85F71" w:rsidRPr="00B85F71" w:rsidTr="00F77179">
        <w:trPr>
          <w:gridAfter w:val="1"/>
          <w:wAfter w:w="108" w:type="dxa"/>
          <w:trHeight w:val="12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 4 00 2004К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550,800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550,800</w:t>
            </w:r>
          </w:p>
        </w:tc>
      </w:tr>
      <w:tr w:rsidR="00B85F71" w:rsidRPr="00B85F71" w:rsidTr="00F77179">
        <w:trPr>
          <w:gridAfter w:val="1"/>
          <w:wAfter w:w="108" w:type="dxa"/>
          <w:trHeight w:val="7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323,000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323,000</w:t>
            </w:r>
          </w:p>
        </w:tc>
      </w:tr>
      <w:tr w:rsidR="00B85F71" w:rsidRPr="00B85F71" w:rsidTr="00F77179">
        <w:trPr>
          <w:gridAfter w:val="1"/>
          <w:wAfter w:w="108" w:type="dxa"/>
          <w:trHeight w:val="7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21 1 E8 21010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293,000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293,000</w:t>
            </w:r>
          </w:p>
        </w:tc>
      </w:tr>
      <w:tr w:rsidR="00B85F71" w:rsidRPr="00B85F71" w:rsidTr="00F77179">
        <w:trPr>
          <w:gridAfter w:val="1"/>
          <w:wAfter w:w="108" w:type="dxa"/>
          <w:trHeight w:val="7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Организация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21 1 E8 21010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30,000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«Развитие социальной защиты населения в Челябинской области»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299 103,600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299 103,600</w:t>
            </w:r>
          </w:p>
        </w:tc>
      </w:tr>
      <w:tr w:rsidR="00B85F71" w:rsidRPr="00B85F71" w:rsidTr="00F77179">
        <w:trPr>
          <w:gridAfter w:val="1"/>
          <w:wAfter w:w="108" w:type="dxa"/>
          <w:trHeight w:val="24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135 632,500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135 632,500</w:t>
            </w:r>
          </w:p>
        </w:tc>
      </w:tr>
      <w:tr w:rsidR="00B85F71" w:rsidRPr="00B85F71" w:rsidTr="00F77179">
        <w:trPr>
          <w:gridAfter w:val="1"/>
          <w:wAfter w:w="108" w:type="dxa"/>
          <w:trHeight w:val="220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28 1 00 53800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139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28 1 00 28100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23 911,400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23 911,400</w:t>
            </w:r>
          </w:p>
        </w:tc>
      </w:tr>
      <w:tr w:rsidR="00B85F71" w:rsidRPr="00B85F71" w:rsidTr="00F77179">
        <w:trPr>
          <w:gridAfter w:val="1"/>
          <w:wAfter w:w="108" w:type="dxa"/>
          <w:trHeight w:val="115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28 1 00 28130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33 256,000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33 256,000</w:t>
            </w:r>
          </w:p>
        </w:tc>
      </w:tr>
      <w:tr w:rsidR="00B85F71" w:rsidRPr="00B85F71" w:rsidTr="00F77179">
        <w:trPr>
          <w:gridAfter w:val="1"/>
          <w:wAfter w:w="108" w:type="dxa"/>
          <w:trHeight w:val="198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28 1 00 28140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500,000</w:t>
            </w:r>
          </w:p>
        </w:tc>
      </w:tr>
      <w:tr w:rsidR="00B85F71" w:rsidRPr="00B85F71" w:rsidTr="00F77179">
        <w:trPr>
          <w:gridAfter w:val="1"/>
          <w:wAfter w:w="108" w:type="dxa"/>
          <w:trHeight w:val="16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28 1 00 28140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39 740,600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39 740,600</w:t>
            </w:r>
          </w:p>
        </w:tc>
      </w:tr>
      <w:tr w:rsidR="00B85F71" w:rsidRPr="00B85F71" w:rsidTr="00F77179">
        <w:trPr>
          <w:gridAfter w:val="1"/>
          <w:wAfter w:w="108" w:type="dxa"/>
          <w:trHeight w:val="141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28 1 00 28220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120,000</w:t>
            </w:r>
          </w:p>
        </w:tc>
      </w:tr>
      <w:tr w:rsidR="00B85F71" w:rsidRPr="00B85F71" w:rsidTr="00F77179">
        <w:trPr>
          <w:gridAfter w:val="1"/>
          <w:wAfter w:w="108" w:type="dxa"/>
          <w:trHeight w:val="115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28 1 00 28220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7 792,100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7 792,100</w:t>
            </w:r>
          </w:p>
        </w:tc>
      </w:tr>
      <w:tr w:rsidR="00B85F71" w:rsidRPr="00B85F71" w:rsidTr="00F77179">
        <w:trPr>
          <w:gridAfter w:val="1"/>
          <w:wAfter w:w="108" w:type="dxa"/>
          <w:trHeight w:val="7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28 1 00 28190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200,000</w:t>
            </w:r>
          </w:p>
        </w:tc>
      </w:tr>
      <w:tr w:rsidR="00B85F71" w:rsidRPr="00B85F71" w:rsidTr="00F77179">
        <w:trPr>
          <w:gridAfter w:val="1"/>
          <w:wAfter w:w="108" w:type="dxa"/>
          <w:trHeight w:val="6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28 1 00 28190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14 403,600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14 403,600</w:t>
            </w:r>
          </w:p>
        </w:tc>
      </w:tr>
      <w:tr w:rsidR="00B85F71" w:rsidRPr="00B85F71" w:rsidTr="00F77179">
        <w:trPr>
          <w:gridAfter w:val="1"/>
          <w:wAfter w:w="108" w:type="dxa"/>
          <w:trHeight w:val="126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1 Р1 28180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20,000</w:t>
            </w:r>
          </w:p>
        </w:tc>
      </w:tr>
      <w:tr w:rsidR="00B85F71" w:rsidRPr="00B85F71" w:rsidTr="00F77179">
        <w:trPr>
          <w:gridAfter w:val="1"/>
          <w:wAfter w:w="108" w:type="dxa"/>
          <w:trHeight w:val="94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1 Р1 28180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1 568,100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1 568,100</w:t>
            </w:r>
          </w:p>
        </w:tc>
      </w:tr>
      <w:tr w:rsidR="00B85F71" w:rsidRPr="00B85F71" w:rsidTr="00F77179">
        <w:trPr>
          <w:gridAfter w:val="1"/>
          <w:wAfter w:w="108" w:type="dxa"/>
          <w:trHeight w:val="115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28 1 00 28110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1 959,500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1 959,500</w:t>
            </w:r>
          </w:p>
        </w:tc>
      </w:tr>
      <w:tr w:rsidR="00B85F71" w:rsidRPr="00B85F71" w:rsidTr="00F77179">
        <w:trPr>
          <w:gridAfter w:val="1"/>
          <w:wAfter w:w="108" w:type="dxa"/>
          <w:trHeight w:val="70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28 1 00 28110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147,200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147,200</w:t>
            </w:r>
          </w:p>
        </w:tc>
      </w:tr>
      <w:tr w:rsidR="00B85F71" w:rsidRPr="00B85F71" w:rsidTr="00F77179">
        <w:trPr>
          <w:gridAfter w:val="1"/>
          <w:wAfter w:w="108" w:type="dxa"/>
          <w:trHeight w:val="27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28 1 00 28670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136,900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136,900</w:t>
            </w:r>
          </w:p>
        </w:tc>
      </w:tr>
      <w:tr w:rsidR="00B85F71" w:rsidRPr="00B85F71" w:rsidTr="00F77179">
        <w:trPr>
          <w:gridAfter w:val="1"/>
          <w:wAfter w:w="108" w:type="dxa"/>
          <w:trHeight w:val="15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1 00 L0820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11 877,100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11 877,100</w:t>
            </w:r>
          </w:p>
        </w:tc>
      </w:tr>
      <w:tr w:rsidR="00B85F71" w:rsidRPr="00B85F71" w:rsidTr="00F77179">
        <w:trPr>
          <w:gridAfter w:val="1"/>
          <w:wAfter w:w="108" w:type="dxa"/>
          <w:trHeight w:val="48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108 485,700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108 485,700</w:t>
            </w:r>
          </w:p>
        </w:tc>
      </w:tr>
      <w:tr w:rsidR="00B85F71" w:rsidRPr="00B85F71" w:rsidTr="00F77179">
        <w:trPr>
          <w:gridAfter w:val="1"/>
          <w:wAfter w:w="108" w:type="dxa"/>
          <w:trHeight w:val="9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250,000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250,000</w:t>
            </w:r>
          </w:p>
        </w:tc>
      </w:tr>
      <w:tr w:rsidR="00B85F71" w:rsidRPr="00B85F71" w:rsidTr="00F77179">
        <w:trPr>
          <w:gridAfter w:val="1"/>
          <w:wAfter w:w="108" w:type="dxa"/>
          <w:trHeight w:val="9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12 675,000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12 675,000</w:t>
            </w:r>
          </w:p>
        </w:tc>
      </w:tr>
      <w:tr w:rsidR="00B85F71" w:rsidRPr="00B85F71" w:rsidTr="00F77179">
        <w:trPr>
          <w:gridAfter w:val="1"/>
          <w:wAfter w:w="108" w:type="dxa"/>
          <w:trHeight w:val="9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15,000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15,000</w:t>
            </w:r>
          </w:p>
        </w:tc>
      </w:tr>
      <w:tr w:rsidR="00B85F71" w:rsidRPr="00B85F71" w:rsidTr="00F77179">
        <w:trPr>
          <w:gridAfter w:val="1"/>
          <w:wAfter w:w="108" w:type="dxa"/>
          <w:trHeight w:val="9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668,100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668,100</w:t>
            </w:r>
          </w:p>
        </w:tc>
      </w:tr>
      <w:tr w:rsidR="00B85F71" w:rsidRPr="00B85F71" w:rsidTr="00F77179">
        <w:trPr>
          <w:gridAfter w:val="1"/>
          <w:wAfter w:w="108" w:type="dxa"/>
          <w:trHeight w:val="9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Ежемесячная денежная выплата в соответствии с Законом Челябинской области "О звании "Ветеран труда Челябинской области"  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150,000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150,000</w:t>
            </w:r>
          </w:p>
        </w:tc>
      </w:tr>
      <w:tr w:rsidR="00B85F71" w:rsidRPr="00B85F71" w:rsidTr="00F77179">
        <w:trPr>
          <w:gridAfter w:val="1"/>
          <w:wAfter w:w="108" w:type="dxa"/>
          <w:trHeight w:val="7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7 568,000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7 568,000</w:t>
            </w:r>
          </w:p>
        </w:tc>
      </w:tr>
      <w:tr w:rsidR="00B85F71" w:rsidRPr="00B85F71" w:rsidTr="00F77179">
        <w:trPr>
          <w:gridAfter w:val="1"/>
          <w:wAfter w:w="108" w:type="dxa"/>
          <w:trHeight w:val="126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28 2 00 28330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0,500</w:t>
            </w:r>
          </w:p>
        </w:tc>
      </w:tr>
      <w:tr w:rsidR="00B85F71" w:rsidRPr="00B85F71" w:rsidTr="00F77179">
        <w:trPr>
          <w:gridAfter w:val="1"/>
          <w:wAfter w:w="108" w:type="dxa"/>
          <w:trHeight w:val="114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28 2 00 28330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38,700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38,700</w:t>
            </w:r>
          </w:p>
        </w:tc>
      </w:tr>
      <w:tr w:rsidR="00B85F71" w:rsidRPr="00B85F71" w:rsidTr="00F77179">
        <w:trPr>
          <w:gridAfter w:val="1"/>
          <w:wAfter w:w="108" w:type="dxa"/>
          <w:trHeight w:val="12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28 2 00 28340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0,050</w:t>
            </w:r>
          </w:p>
        </w:tc>
      </w:tr>
      <w:tr w:rsidR="00B85F71" w:rsidRPr="00B85F71" w:rsidTr="00F77179">
        <w:trPr>
          <w:gridAfter w:val="1"/>
          <w:wAfter w:w="108" w:type="dxa"/>
          <w:trHeight w:val="114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28 2 00 28340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3,150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3,150</w:t>
            </w:r>
          </w:p>
        </w:tc>
      </w:tr>
      <w:tr w:rsidR="00B85F71" w:rsidRPr="00B85F71" w:rsidTr="00F77179">
        <w:trPr>
          <w:gridAfter w:val="1"/>
          <w:wAfter w:w="108" w:type="dxa"/>
          <w:trHeight w:val="14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28 2 00 28350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10,000</w:t>
            </w:r>
          </w:p>
        </w:tc>
      </w:tr>
      <w:tr w:rsidR="00B85F71" w:rsidRPr="00B85F71" w:rsidTr="00F77179">
        <w:trPr>
          <w:gridAfter w:val="1"/>
          <w:wAfter w:w="108" w:type="dxa"/>
          <w:trHeight w:val="133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28 2 00 28350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311,700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311,700</w:t>
            </w:r>
          </w:p>
        </w:tc>
      </w:tr>
      <w:tr w:rsidR="00B85F71" w:rsidRPr="00B85F71" w:rsidTr="00F77179">
        <w:trPr>
          <w:gridAfter w:val="1"/>
          <w:wAfter w:w="108" w:type="dxa"/>
          <w:trHeight w:val="133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Предоставление гражданам субсидий на оплату жилого помещения и коммунальных услуг(Расходы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28 2 00 28370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3 638,100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3 638,100</w:t>
            </w:r>
          </w:p>
        </w:tc>
      </w:tr>
      <w:tr w:rsidR="00B85F71" w:rsidRPr="00B85F71" w:rsidTr="00F77179">
        <w:trPr>
          <w:gridAfter w:val="1"/>
          <w:wAfter w:w="108" w:type="dxa"/>
          <w:trHeight w:val="133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28 2 00 28370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420,000</w:t>
            </w:r>
          </w:p>
        </w:tc>
      </w:tr>
      <w:tr w:rsidR="00B85F71" w:rsidRPr="00B85F71" w:rsidTr="00F77179">
        <w:trPr>
          <w:gridAfter w:val="1"/>
          <w:wAfter w:w="108" w:type="dxa"/>
          <w:trHeight w:val="84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28 2 00 28370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150,000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150,000</w:t>
            </w:r>
          </w:p>
        </w:tc>
      </w:tr>
      <w:tr w:rsidR="00B85F71" w:rsidRPr="00B85F71" w:rsidTr="00F77179">
        <w:trPr>
          <w:gridAfter w:val="1"/>
          <w:wAfter w:w="108" w:type="dxa"/>
          <w:trHeight w:val="6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28 2 00 28370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17 065,300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-4 058,100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13 007,200</w:t>
            </w:r>
          </w:p>
        </w:tc>
      </w:tr>
      <w:tr w:rsidR="00B85F71" w:rsidRPr="00B85F71" w:rsidTr="00F77179">
        <w:trPr>
          <w:gridAfter w:val="1"/>
          <w:wAfter w:w="108" w:type="dxa"/>
          <w:trHeight w:val="118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помощи. В том числе на основании социального контракта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28 2 00 28540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44,500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44,500</w:t>
            </w:r>
          </w:p>
        </w:tc>
      </w:tr>
      <w:tr w:rsidR="00B85F71" w:rsidRPr="00B85F71" w:rsidTr="00F77179">
        <w:trPr>
          <w:gridAfter w:val="1"/>
          <w:wAfter w:w="108" w:type="dxa"/>
          <w:trHeight w:val="1485"/>
        </w:trPr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color w:val="000000"/>
                <w:sz w:val="16"/>
                <w:szCs w:val="16"/>
              </w:rPr>
            </w:pPr>
            <w:r w:rsidRPr="00B85F71">
              <w:rPr>
                <w:color w:val="000000"/>
                <w:sz w:val="16"/>
                <w:szCs w:val="16"/>
              </w:rPr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28 2 00 28580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1485"/>
        </w:trPr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color w:val="000000"/>
                <w:sz w:val="16"/>
                <w:szCs w:val="16"/>
              </w:rPr>
            </w:pPr>
            <w:r w:rsidRPr="00B85F71">
              <w:rPr>
                <w:color w:val="000000"/>
                <w:sz w:val="16"/>
                <w:szCs w:val="16"/>
              </w:rPr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28 2 77 28580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330,000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330,000</w:t>
            </w:r>
          </w:p>
        </w:tc>
      </w:tr>
      <w:tr w:rsidR="00B85F71" w:rsidRPr="00B85F71" w:rsidTr="00F77179">
        <w:trPr>
          <w:gridAfter w:val="1"/>
          <w:wAfter w:w="108" w:type="dxa"/>
          <w:trHeight w:val="885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28 2 00 51370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130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28 2 00 52200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8,000</w:t>
            </w:r>
          </w:p>
        </w:tc>
      </w:tr>
      <w:tr w:rsidR="00B85F71" w:rsidRPr="00B85F71" w:rsidTr="00F77179">
        <w:trPr>
          <w:gridAfter w:val="1"/>
          <w:wAfter w:w="108" w:type="dxa"/>
          <w:trHeight w:val="88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28 2 00 52200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556,000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556,000</w:t>
            </w:r>
          </w:p>
        </w:tc>
      </w:tr>
      <w:tr w:rsidR="00B85F71" w:rsidRPr="00B85F71" w:rsidTr="00F77179">
        <w:trPr>
          <w:gridAfter w:val="1"/>
          <w:wAfter w:w="108" w:type="dxa"/>
          <w:trHeight w:val="88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28 2 00 52500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250,000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250,000</w:t>
            </w:r>
          </w:p>
        </w:tc>
      </w:tr>
      <w:tr w:rsidR="00B85F71" w:rsidRPr="00B85F71" w:rsidTr="00F77179">
        <w:trPr>
          <w:gridAfter w:val="1"/>
          <w:wAfter w:w="108" w:type="dxa"/>
          <w:trHeight w:val="6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28 2 00 52500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21 713,600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21 713,600</w:t>
            </w:r>
          </w:p>
        </w:tc>
      </w:tr>
      <w:tr w:rsidR="00B85F71" w:rsidRPr="00B85F71" w:rsidTr="00F77179">
        <w:trPr>
          <w:gridAfter w:val="1"/>
          <w:wAfter w:w="108" w:type="dxa"/>
          <w:trHeight w:val="1598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28 2 00 52800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1598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950,000</w:t>
            </w:r>
          </w:p>
        </w:tc>
      </w:tr>
      <w:tr w:rsidR="00B85F71" w:rsidRPr="00B85F71" w:rsidTr="00F77179">
        <w:trPr>
          <w:gridAfter w:val="1"/>
          <w:wAfter w:w="108" w:type="dxa"/>
          <w:trHeight w:val="1598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1 900,000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-1 900,000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1598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950,000</w:t>
            </w:r>
          </w:p>
        </w:tc>
      </w:tr>
      <w:tr w:rsidR="00B85F71" w:rsidRPr="00B85F71" w:rsidTr="00F77179">
        <w:trPr>
          <w:gridAfter w:val="1"/>
          <w:wAfter w:w="108" w:type="dxa"/>
          <w:trHeight w:val="108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250,000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250,000</w:t>
            </w:r>
          </w:p>
        </w:tc>
      </w:tr>
      <w:tr w:rsidR="00B85F71" w:rsidRPr="00B85F71" w:rsidTr="00F77179">
        <w:trPr>
          <w:gridAfter w:val="1"/>
          <w:wAfter w:w="108" w:type="dxa"/>
          <w:trHeight w:val="15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106,402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106,402</w:t>
            </w:r>
          </w:p>
        </w:tc>
      </w:tr>
      <w:tr w:rsidR="00B85F71" w:rsidRPr="00B85F71" w:rsidTr="00F77179">
        <w:trPr>
          <w:gridAfter w:val="1"/>
          <w:wAfter w:w="108" w:type="dxa"/>
          <w:trHeight w:val="15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1 090,226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1 090,226</w:t>
            </w:r>
          </w:p>
        </w:tc>
      </w:tr>
      <w:tr w:rsidR="00B85F71" w:rsidRPr="00B85F71" w:rsidTr="00F77179">
        <w:trPr>
          <w:gridAfter w:val="1"/>
          <w:wAfter w:w="108" w:type="dxa"/>
          <w:trHeight w:val="14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116,110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116,110</w:t>
            </w:r>
          </w:p>
        </w:tc>
      </w:tr>
      <w:tr w:rsidR="00B85F71" w:rsidRPr="00B85F71" w:rsidTr="00F77179">
        <w:trPr>
          <w:gridAfter w:val="1"/>
          <w:wAfter w:w="108" w:type="dxa"/>
          <w:trHeight w:val="14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161,796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161,796</w:t>
            </w:r>
          </w:p>
        </w:tc>
      </w:tr>
      <w:tr w:rsidR="00B85F71" w:rsidRPr="00B85F71" w:rsidTr="00F77179">
        <w:trPr>
          <w:gridAfter w:val="1"/>
          <w:wAfter w:w="108" w:type="dxa"/>
          <w:trHeight w:val="9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40 674,000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-1 477,870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39 196,130</w:t>
            </w:r>
          </w:p>
        </w:tc>
      </w:tr>
      <w:tr w:rsidR="00B85F71" w:rsidRPr="00B85F71" w:rsidTr="00F77179">
        <w:trPr>
          <w:gridAfter w:val="1"/>
          <w:wAfter w:w="108" w:type="dxa"/>
          <w:trHeight w:val="144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3,336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3,336</w:t>
            </w:r>
          </w:p>
        </w:tc>
      </w:tr>
      <w:tr w:rsidR="00B85F71" w:rsidRPr="00B85F71" w:rsidTr="00F77179">
        <w:trPr>
          <w:gridAfter w:val="1"/>
          <w:wAfter w:w="108" w:type="dxa"/>
          <w:trHeight w:val="145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28 2 00 28390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10,000</w:t>
            </w:r>
          </w:p>
        </w:tc>
      </w:tr>
      <w:tr w:rsidR="00B85F71" w:rsidRPr="00B85F71" w:rsidTr="00F77179">
        <w:trPr>
          <w:gridAfter w:val="1"/>
          <w:wAfter w:w="108" w:type="dxa"/>
          <w:trHeight w:val="12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28 2 00 28390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405,800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405,800</w:t>
            </w:r>
          </w:p>
        </w:tc>
      </w:tr>
      <w:tr w:rsidR="00B85F71" w:rsidRPr="00B85F71" w:rsidTr="00F77179">
        <w:trPr>
          <w:gridAfter w:val="1"/>
          <w:wAfter w:w="108" w:type="dxa"/>
          <w:trHeight w:val="7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28 2 00 28400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18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28 2 00 28410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50,000</w:t>
            </w:r>
          </w:p>
        </w:tc>
      </w:tr>
      <w:tr w:rsidR="00B85F71" w:rsidRPr="00B85F71" w:rsidTr="00F77179">
        <w:trPr>
          <w:gridAfter w:val="1"/>
          <w:wAfter w:w="108" w:type="dxa"/>
          <w:trHeight w:val="15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28 2 00 28410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3 236,300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3 236,300</w:t>
            </w:r>
          </w:p>
        </w:tc>
      </w:tr>
      <w:tr w:rsidR="00B85F71" w:rsidRPr="00B85F71" w:rsidTr="00F77179">
        <w:trPr>
          <w:gridAfter w:val="1"/>
          <w:wAfter w:w="108" w:type="dxa"/>
          <w:trHeight w:val="208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Украины, и формированию электронных реестров для зачисления денежных средств на счета физических лиц, открытых в кредитных организациях 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28 2 88 28060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152,000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152,000</w:t>
            </w:r>
          </w:p>
        </w:tc>
      </w:tr>
      <w:tr w:rsidR="00B85F71" w:rsidRPr="00B85F71" w:rsidTr="00F77179">
        <w:trPr>
          <w:gridAfter w:val="1"/>
          <w:wAfter w:w="108" w:type="dxa"/>
          <w:trHeight w:val="7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54 985,400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54 985,400</w:t>
            </w:r>
          </w:p>
        </w:tc>
      </w:tr>
      <w:tr w:rsidR="00B85F71" w:rsidRPr="00B85F71" w:rsidTr="00F77179">
        <w:trPr>
          <w:gridAfter w:val="1"/>
          <w:wAfter w:w="108" w:type="dxa"/>
          <w:trHeight w:val="85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28 4 00 28000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44 668,300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44 668,300</w:t>
            </w:r>
          </w:p>
        </w:tc>
      </w:tr>
      <w:tr w:rsidR="00B85F71" w:rsidRPr="00B85F71" w:rsidTr="00F77179">
        <w:trPr>
          <w:gridAfter w:val="1"/>
          <w:wAfter w:w="108" w:type="dxa"/>
          <w:trHeight w:val="138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28 4 00 28080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9 166,400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9 166,400</w:t>
            </w:r>
          </w:p>
        </w:tc>
      </w:tr>
      <w:tr w:rsidR="00B85F71" w:rsidRPr="00B85F71" w:rsidTr="00F77179">
        <w:trPr>
          <w:gridAfter w:val="1"/>
          <w:wAfter w:w="108" w:type="dxa"/>
          <w:trHeight w:val="70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28 4 00 28080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1 150,700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1 150,700</w:t>
            </w:r>
          </w:p>
        </w:tc>
      </w:tr>
      <w:tr w:rsidR="00B85F71" w:rsidRPr="00B85F71" w:rsidTr="00F77179">
        <w:trPr>
          <w:gridAfter w:val="1"/>
          <w:wAfter w:w="108" w:type="dxa"/>
          <w:trHeight w:val="70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28 4 00 28080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70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both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29 0 00 00000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138,300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138,300</w:t>
            </w:r>
          </w:p>
        </w:tc>
      </w:tr>
      <w:tr w:rsidR="00B85F71" w:rsidRPr="00B85F71" w:rsidTr="00F77179">
        <w:trPr>
          <w:gridAfter w:val="1"/>
          <w:wAfter w:w="108" w:type="dxa"/>
          <w:trHeight w:val="70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Организация профильных смен для детей, состоящих на профилактическом учете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29 0 00 29010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138,300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138,300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85F71"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7 683,100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8 131,800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15 814,900</w:t>
            </w:r>
          </w:p>
        </w:tc>
      </w:tr>
      <w:tr w:rsidR="00B85F71" w:rsidRPr="00B85F71" w:rsidTr="00F77179">
        <w:trPr>
          <w:gridAfter w:val="1"/>
          <w:wAfter w:w="108" w:type="dxa"/>
          <w:trHeight w:val="100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43 2 G1 43030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3 351,000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3 351,000</w:t>
            </w:r>
          </w:p>
        </w:tc>
      </w:tr>
      <w:tr w:rsidR="00B85F71" w:rsidRPr="00B85F71" w:rsidTr="00F77179">
        <w:trPr>
          <w:gridAfter w:val="1"/>
          <w:wAfter w:w="108" w:type="dxa"/>
          <w:trHeight w:val="79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Ликвидация несанкционированных свалок, отходов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43 2 G1 43200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4 332,100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8 131,800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12 463,900</w:t>
            </w:r>
          </w:p>
        </w:tc>
      </w:tr>
      <w:tr w:rsidR="00B85F71" w:rsidRPr="00B85F71" w:rsidTr="00F77179">
        <w:trPr>
          <w:gridAfter w:val="1"/>
          <w:wAfter w:w="108" w:type="dxa"/>
          <w:trHeight w:val="7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10 524,090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10 524,090</w:t>
            </w:r>
          </w:p>
        </w:tc>
      </w:tr>
      <w:tr w:rsidR="00B85F71" w:rsidRPr="00B85F71" w:rsidTr="00F77179">
        <w:trPr>
          <w:gridAfter w:val="1"/>
          <w:wAfter w:w="108" w:type="dxa"/>
          <w:trHeight w:val="73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Субсидии местным бюджетам для со 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45 0 01 00000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10 524,090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10 524,090</w:t>
            </w:r>
          </w:p>
        </w:tc>
      </w:tr>
      <w:tr w:rsidR="00B85F71" w:rsidRPr="00B85F71" w:rsidTr="00F77179">
        <w:trPr>
          <w:gridAfter w:val="1"/>
          <w:wAfter w:w="108" w:type="dxa"/>
          <w:trHeight w:val="6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45 0 F2 55550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10 524,090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10 524,090</w:t>
            </w:r>
          </w:p>
        </w:tc>
      </w:tr>
      <w:tr w:rsidR="00B85F71" w:rsidRPr="00B85F71" w:rsidTr="00F77179">
        <w:trPr>
          <w:gridAfter w:val="1"/>
          <w:wAfter w:w="108" w:type="dxa"/>
          <w:trHeight w:val="6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2 843,400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2 843,400</w:t>
            </w:r>
          </w:p>
        </w:tc>
      </w:tr>
      <w:tr w:rsidR="00B85F71" w:rsidRPr="00B85F71" w:rsidTr="00F77179">
        <w:trPr>
          <w:gridAfter w:val="1"/>
          <w:wAfter w:w="108" w:type="dxa"/>
          <w:trHeight w:val="6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46 3 00 51180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2 437,100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2 437,100</w:t>
            </w:r>
          </w:p>
        </w:tc>
      </w:tr>
      <w:tr w:rsidR="00B85F71" w:rsidRPr="00B85F71" w:rsidTr="00F77179">
        <w:trPr>
          <w:gridAfter w:val="1"/>
          <w:wAfter w:w="108" w:type="dxa"/>
          <w:trHeight w:val="298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46 2 00 46030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406,300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406,300</w:t>
            </w:r>
          </w:p>
        </w:tc>
      </w:tr>
      <w:tr w:rsidR="00B85F71" w:rsidRPr="00B85F71" w:rsidTr="00F77179">
        <w:trPr>
          <w:gridAfter w:val="1"/>
          <w:wAfter w:w="108" w:type="dxa"/>
          <w:trHeight w:val="6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информационного общества в Челябинской области"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872,150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872,150</w:t>
            </w:r>
          </w:p>
        </w:tc>
      </w:tr>
      <w:tr w:rsidR="00B85F71" w:rsidRPr="00B85F71" w:rsidTr="00F77179">
        <w:trPr>
          <w:gridAfter w:val="1"/>
          <w:wAfter w:w="108" w:type="dxa"/>
          <w:trHeight w:val="15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Иные межбюджетные трансферты местным бюджетам на приобретение средств криптографической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 2 D4 60050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615,100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615,100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Иные межбюджетные трансферты местным бюджетам на цифровизацию деятельности органов социальной защиты населения муниципальных образований Челябинской области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 2 D6 60180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257,050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257,050</w:t>
            </w:r>
          </w:p>
        </w:tc>
      </w:tr>
      <w:tr w:rsidR="00B85F71" w:rsidRPr="00B85F71" w:rsidTr="00F77179">
        <w:trPr>
          <w:gridAfter w:val="1"/>
          <w:wAfter w:w="108" w:type="dxa"/>
          <w:trHeight w:val="6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сельского хозяйства в Челябинской области»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61 0 00 00000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860,000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860,000</w:t>
            </w:r>
          </w:p>
        </w:tc>
      </w:tr>
      <w:tr w:rsidR="00B85F71" w:rsidRPr="00B85F71" w:rsidTr="00F77179">
        <w:trPr>
          <w:gridAfter w:val="1"/>
          <w:wAfter w:w="108" w:type="dxa"/>
          <w:trHeight w:val="114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61 8 00 61080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632,700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632,700</w:t>
            </w:r>
          </w:p>
        </w:tc>
      </w:tr>
      <w:tr w:rsidR="00B85F71" w:rsidRPr="00B85F71" w:rsidTr="00F77179">
        <w:trPr>
          <w:gridAfter w:val="1"/>
          <w:wAfter w:w="108" w:type="dxa"/>
          <w:trHeight w:val="114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61 6 00 61020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227,300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227,300</w:t>
            </w:r>
          </w:p>
        </w:tc>
      </w:tr>
      <w:tr w:rsidR="00B85F71" w:rsidRPr="00B85F71" w:rsidTr="00F77179">
        <w:trPr>
          <w:gridAfter w:val="1"/>
          <w:wAfter w:w="108" w:type="dxa"/>
          <w:trHeight w:val="78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5F71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"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537,300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537,300</w:t>
            </w:r>
          </w:p>
        </w:tc>
      </w:tr>
      <w:tr w:rsidR="00B85F71" w:rsidRPr="00B85F71" w:rsidTr="00F77179">
        <w:trPr>
          <w:gridAfter w:val="1"/>
          <w:wAfter w:w="108" w:type="dxa"/>
          <w:trHeight w:val="114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67 6 00 67040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396,700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396,700</w:t>
            </w:r>
          </w:p>
        </w:tc>
      </w:tr>
      <w:tr w:rsidR="00B85F71" w:rsidRPr="00B85F71" w:rsidTr="00F77179">
        <w:trPr>
          <w:gridAfter w:val="1"/>
          <w:wAfter w:w="108" w:type="dxa"/>
          <w:trHeight w:val="96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67 6 00 67040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140,600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140,600</w:t>
            </w:r>
          </w:p>
        </w:tc>
      </w:tr>
      <w:tr w:rsidR="00B85F71" w:rsidRPr="00B85F71" w:rsidTr="00F77179">
        <w:trPr>
          <w:gridAfter w:val="1"/>
          <w:wAfter w:w="108" w:type="dxa"/>
          <w:trHeight w:val="85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"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68 0 00 00000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6 259,400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727,400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6 986,800</w:t>
            </w:r>
          </w:p>
        </w:tc>
      </w:tr>
      <w:tr w:rsidR="00B85F71" w:rsidRPr="00B85F71" w:rsidTr="00F77179">
        <w:trPr>
          <w:gridAfter w:val="1"/>
          <w:wAfter w:w="108" w:type="dxa"/>
          <w:trHeight w:val="1095"/>
        </w:trPr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68 1 00 L5191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 xml:space="preserve">08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137,000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237,000</w:t>
            </w:r>
          </w:p>
        </w:tc>
      </w:tr>
      <w:tr w:rsidR="00B85F71" w:rsidRPr="00B85F71" w:rsidTr="00F77179">
        <w:trPr>
          <w:gridAfter w:val="1"/>
          <w:wAfter w:w="108" w:type="dxa"/>
          <w:trHeight w:val="840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68 6 00 68100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666,100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666,100</w:t>
            </w:r>
          </w:p>
        </w:tc>
      </w:tr>
      <w:tr w:rsidR="00B85F71" w:rsidRPr="00B85F71" w:rsidTr="00F77179">
        <w:trPr>
          <w:gridAfter w:val="1"/>
          <w:wAfter w:w="108" w:type="dxa"/>
          <w:trHeight w:val="10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68 6 00 L4670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3 222,600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357,400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3 580,000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 xml:space="preserve"> Укрепление материально-технической базы и оснащение оборудованием детских музыкальных, художественных, хореографических школ и школ искусств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68 6 А1 5519М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2 233,700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270,000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2 503,700</w:t>
            </w:r>
          </w:p>
        </w:tc>
      </w:tr>
      <w:tr w:rsidR="00B85F71" w:rsidRPr="00B85F71" w:rsidTr="00F77179">
        <w:trPr>
          <w:gridAfter w:val="1"/>
          <w:wAfter w:w="108" w:type="dxa"/>
          <w:trHeight w:val="4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565 969,601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443,642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908,994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567 322,237</w:t>
            </w:r>
          </w:p>
        </w:tc>
      </w:tr>
      <w:tr w:rsidR="00B85F71" w:rsidRPr="00B85F71" w:rsidTr="00F77179">
        <w:trPr>
          <w:gridAfter w:val="1"/>
          <w:wAfter w:w="108" w:type="dxa"/>
          <w:trHeight w:val="4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5F71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5F71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5F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5F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5F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5F71">
              <w:rPr>
                <w:b/>
                <w:bCs/>
                <w:i/>
                <w:iCs/>
                <w:sz w:val="16"/>
                <w:szCs w:val="16"/>
              </w:rPr>
              <w:t>14 881,222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5F71">
              <w:rPr>
                <w:b/>
                <w:bCs/>
                <w:i/>
                <w:iCs/>
                <w:sz w:val="16"/>
                <w:szCs w:val="16"/>
              </w:rPr>
              <w:t>-151,583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5F7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5F7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5F71">
              <w:rPr>
                <w:b/>
                <w:bCs/>
                <w:i/>
                <w:iCs/>
                <w:sz w:val="16"/>
                <w:szCs w:val="16"/>
              </w:rPr>
              <w:t>14 729,639</w:t>
            </w:r>
          </w:p>
        </w:tc>
      </w:tr>
      <w:tr w:rsidR="00B85F71" w:rsidRPr="00B85F71" w:rsidTr="00F77179">
        <w:trPr>
          <w:gridAfter w:val="1"/>
          <w:wAfter w:w="108" w:type="dxa"/>
          <w:trHeight w:val="4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13 098,222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-151,583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12 946,639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"Улучшение условий и охраны труда в Кунашакском муниципальном районе на 2022-2024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79 0 00 11010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20,000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"Управление муниципальным имуществом  и земельными ресурсами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79 0 00 11020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10 000,000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10 000,000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"Управление муниципальным имуществом  и земельными ресурсами на 2021-2023 годы"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79 0 00 11020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2 948,084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-151,583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2 796,501</w:t>
            </w:r>
          </w:p>
        </w:tc>
      </w:tr>
      <w:tr w:rsidR="00B85F71" w:rsidRPr="00B85F71" w:rsidTr="00F77179">
        <w:trPr>
          <w:gridAfter w:val="1"/>
          <w:wAfter w:w="108" w:type="dxa"/>
          <w:trHeight w:val="9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МП «Описание местоположения границ  населенных пунктов Кунашакского муниципального района на 2023-2025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79 0 00 11030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7,300</w:t>
            </w:r>
          </w:p>
        </w:tc>
      </w:tr>
      <w:tr w:rsidR="00B85F71" w:rsidRPr="00B85F71" w:rsidTr="00F77179">
        <w:trPr>
          <w:gridAfter w:val="1"/>
          <w:wAfter w:w="108" w:type="dxa"/>
          <w:trHeight w:val="9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МП "Переселение граждан из аварийного жилищного фонда на территории Кунашакского муниципального района в 2022-2024 годах"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1 F3 6748S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122,838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122,838</w:t>
            </w:r>
          </w:p>
        </w:tc>
      </w:tr>
      <w:tr w:rsidR="00B85F71" w:rsidRPr="00B85F71" w:rsidTr="00F77179">
        <w:trPr>
          <w:gridAfter w:val="1"/>
          <w:wAfter w:w="108" w:type="dxa"/>
          <w:trHeight w:val="4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"Развитие муниципальной службы в Кунашакском муниципальном районе на 2021-2023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79 0 00 12010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100,000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</w:t>
            </w:r>
            <w:r w:rsidR="005C4986" w:rsidRPr="00B85F71">
              <w:rPr>
                <w:sz w:val="16"/>
                <w:szCs w:val="16"/>
              </w:rPr>
              <w:t>Противодействия</w:t>
            </w:r>
            <w:r w:rsidRPr="00B85F71">
              <w:rPr>
                <w:sz w:val="16"/>
                <w:szCs w:val="16"/>
              </w:rPr>
              <w:t xml:space="preserve"> коррупции на территории Кунашакского муниципального района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79 0 00 12020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50,000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79 0 00 13000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1 633,000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1 633,000</w:t>
            </w:r>
          </w:p>
        </w:tc>
      </w:tr>
      <w:tr w:rsidR="00B85F71" w:rsidRPr="00B85F71" w:rsidTr="00F77179">
        <w:trPr>
          <w:gridAfter w:val="1"/>
          <w:wAfter w:w="108" w:type="dxa"/>
          <w:trHeight w:val="87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79 0 00 13010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375,000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375,000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79 0 00 13010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1 258,000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1 258,000</w:t>
            </w:r>
          </w:p>
        </w:tc>
      </w:tr>
      <w:tr w:rsidR="00B85F71" w:rsidRPr="00B85F71" w:rsidTr="00F77179">
        <w:trPr>
          <w:gridAfter w:val="1"/>
          <w:wAfter w:w="108" w:type="dxa"/>
          <w:trHeight w:val="2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2 393,300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2 393,300</w:t>
            </w:r>
          </w:p>
        </w:tc>
      </w:tr>
      <w:tr w:rsidR="00B85F71" w:rsidRPr="00B85F71" w:rsidTr="00F77179">
        <w:trPr>
          <w:gridAfter w:val="1"/>
          <w:wAfter w:w="108" w:type="dxa"/>
          <w:trHeight w:val="115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79 0 00 21000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500,000</w:t>
            </w:r>
          </w:p>
        </w:tc>
      </w:tr>
      <w:tr w:rsidR="00B85F71" w:rsidRPr="00B85F71" w:rsidTr="00F77179">
        <w:trPr>
          <w:gridAfter w:val="1"/>
          <w:wAfter w:w="108" w:type="dxa"/>
          <w:trHeight w:val="9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МП "Развитие малого и среднего предпринимательства, сельского хозяйства и рыбоводства в Кунашакском муниципальном районе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79 0 00 21020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500,000</w:t>
            </w:r>
          </w:p>
        </w:tc>
      </w:tr>
      <w:tr w:rsidR="00B85F71" w:rsidRPr="00B85F71" w:rsidTr="00F77179">
        <w:trPr>
          <w:gridAfter w:val="1"/>
          <w:wAfter w:w="108" w:type="dxa"/>
          <w:trHeight w:val="9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79 0 00 21020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9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79 0 00 23010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200,000</w:t>
            </w:r>
          </w:p>
        </w:tc>
      </w:tr>
      <w:tr w:rsidR="00B85F71" w:rsidRPr="00B85F71" w:rsidTr="00F77179">
        <w:trPr>
          <w:gridAfter w:val="1"/>
          <w:wAfter w:w="108" w:type="dxa"/>
          <w:trHeight w:val="9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Создание</w:t>
            </w:r>
            <w:r w:rsidR="00B85F71" w:rsidRPr="00B85F71">
              <w:rPr>
                <w:sz w:val="16"/>
                <w:szCs w:val="16"/>
              </w:rPr>
              <w:t xml:space="preserve">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79 0 00 22000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1 693,300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1 693,300</w:t>
            </w:r>
          </w:p>
        </w:tc>
      </w:tr>
      <w:tr w:rsidR="00B85F71" w:rsidRPr="00B85F71" w:rsidTr="00F77179">
        <w:trPr>
          <w:gridAfter w:val="1"/>
          <w:wAfter w:w="108" w:type="dxa"/>
          <w:trHeight w:val="9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2023-2025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79 0 00 22010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1 693,300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1 693,300</w:t>
            </w:r>
          </w:p>
        </w:tc>
      </w:tr>
      <w:tr w:rsidR="00B85F71" w:rsidRPr="00B85F71" w:rsidTr="00F77179">
        <w:trPr>
          <w:gridAfter w:val="1"/>
          <w:wAfter w:w="108" w:type="dxa"/>
          <w:trHeight w:val="2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548 695,079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595,225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908,994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550 199,298</w:t>
            </w:r>
          </w:p>
        </w:tc>
      </w:tr>
      <w:tr w:rsidR="00B85F71" w:rsidRPr="00B85F71" w:rsidTr="00F77179">
        <w:trPr>
          <w:gridAfter w:val="1"/>
          <w:wAfter w:w="108" w:type="dxa"/>
          <w:trHeight w:val="2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294 155,135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908,994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295 064,129</w:t>
            </w:r>
          </w:p>
        </w:tc>
      </w:tr>
      <w:tr w:rsidR="00B85F71" w:rsidRPr="00B85F71" w:rsidTr="00F77179">
        <w:trPr>
          <w:gridAfter w:val="1"/>
          <w:wAfter w:w="108" w:type="dxa"/>
          <w:trHeight w:val="4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годы""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294 155,135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908,994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295 064,129</w:t>
            </w:r>
          </w:p>
        </w:tc>
      </w:tr>
      <w:tr w:rsidR="00B85F71" w:rsidRPr="00B85F71" w:rsidTr="00F77179">
        <w:trPr>
          <w:gridAfter w:val="1"/>
          <w:wAfter w:w="108" w:type="dxa"/>
          <w:trHeight w:val="139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</w:t>
            </w:r>
            <w:r w:rsidR="00B85F71" w:rsidRPr="00B85F71">
              <w:rPr>
                <w:sz w:val="16"/>
                <w:szCs w:val="16"/>
              </w:rPr>
              <w:t xml:space="preserve"> "Развитие дошкольного образования Кунашакского муниципального района"(Расходы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79 1 00 31010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18 432,914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18 432,914</w:t>
            </w:r>
          </w:p>
        </w:tc>
      </w:tr>
      <w:tr w:rsidR="00B85F71" w:rsidRPr="00B85F71" w:rsidTr="00F77179">
        <w:trPr>
          <w:gridAfter w:val="1"/>
          <w:wAfter w:w="108" w:type="dxa"/>
          <w:trHeight w:val="96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</w:t>
            </w:r>
            <w:r w:rsidR="00B85F71" w:rsidRPr="00B85F71">
              <w:rPr>
                <w:sz w:val="16"/>
                <w:szCs w:val="16"/>
              </w:rPr>
              <w:t xml:space="preserve"> "Развитие дошкольного образования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79 1 00 31010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22 247,464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17,600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22 375,064</w:t>
            </w:r>
          </w:p>
        </w:tc>
      </w:tr>
      <w:tr w:rsidR="00B85F71" w:rsidRPr="00B85F71" w:rsidTr="00F77179">
        <w:trPr>
          <w:gridAfter w:val="1"/>
          <w:wAfter w:w="108" w:type="dxa"/>
          <w:trHeight w:val="66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</w:t>
            </w:r>
            <w:r w:rsidR="00B85F71" w:rsidRPr="00B85F71">
              <w:rPr>
                <w:sz w:val="16"/>
                <w:szCs w:val="16"/>
              </w:rPr>
              <w:t xml:space="preserve"> "Развитие дошкольного образования Кунашакского муниципального района" 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79 1 00 31010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1 185,816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1 185,816</w:t>
            </w:r>
          </w:p>
        </w:tc>
      </w:tr>
      <w:tr w:rsidR="00B85F71" w:rsidRPr="00B85F71" w:rsidTr="00F77179">
        <w:trPr>
          <w:gridAfter w:val="1"/>
          <w:wAfter w:w="108" w:type="dxa"/>
          <w:trHeight w:val="15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</w:t>
            </w:r>
            <w:r w:rsidR="005C4986" w:rsidRPr="00B85F71">
              <w:rPr>
                <w:sz w:val="16"/>
                <w:szCs w:val="16"/>
              </w:rPr>
              <w:t>образования, условий</w:t>
            </w:r>
            <w:r w:rsidRPr="00B85F71">
              <w:rPr>
                <w:sz w:val="16"/>
                <w:szCs w:val="16"/>
              </w:rPr>
              <w:t xml:space="preserve">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1 00 S4020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40,000</w:t>
            </w:r>
          </w:p>
        </w:tc>
      </w:tr>
      <w:tr w:rsidR="00B85F71" w:rsidRPr="00B85F71" w:rsidTr="00F77179">
        <w:trPr>
          <w:gridAfter w:val="1"/>
          <w:wAfter w:w="108" w:type="dxa"/>
          <w:trHeight w:val="147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Со финансирование</w:t>
            </w:r>
            <w:r w:rsidR="00B85F71" w:rsidRPr="00B85F71">
              <w:rPr>
                <w:sz w:val="16"/>
                <w:szCs w:val="16"/>
              </w:rPr>
              <w:t xml:space="preserve"> субсидии 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1 00 S4030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40,000</w:t>
            </w:r>
          </w:p>
        </w:tc>
      </w:tr>
      <w:tr w:rsidR="00B85F71" w:rsidRPr="00B85F71" w:rsidTr="00F77179">
        <w:trPr>
          <w:gridAfter w:val="1"/>
          <w:wAfter w:w="108" w:type="dxa"/>
          <w:trHeight w:val="138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</w:t>
            </w:r>
            <w:r w:rsidR="00B85F71" w:rsidRPr="00B85F71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77 752,310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77 752,310</w:t>
            </w:r>
          </w:p>
        </w:tc>
      </w:tr>
      <w:tr w:rsidR="00B85F71" w:rsidRPr="00B85F71" w:rsidTr="00F77179">
        <w:trPr>
          <w:gridAfter w:val="1"/>
          <w:wAfter w:w="108" w:type="dxa"/>
          <w:trHeight w:val="87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</w:t>
            </w:r>
            <w:r w:rsidR="00B85F71" w:rsidRPr="00B85F71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65 675,537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15,300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798,994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66 489,831</w:t>
            </w:r>
          </w:p>
        </w:tc>
      </w:tr>
      <w:tr w:rsidR="00B85F71" w:rsidRPr="00B85F71" w:rsidTr="00F77179">
        <w:trPr>
          <w:gridAfter w:val="1"/>
          <w:wAfter w:w="108" w:type="dxa"/>
          <w:trHeight w:val="87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325,000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325,000</w:t>
            </w:r>
          </w:p>
        </w:tc>
      </w:tr>
      <w:tr w:rsidR="00B85F71" w:rsidRPr="00B85F71" w:rsidTr="00F77179">
        <w:trPr>
          <w:gridAfter w:val="1"/>
          <w:wAfter w:w="108" w:type="dxa"/>
          <w:trHeight w:val="87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</w:t>
            </w:r>
            <w:r w:rsidR="00B85F71" w:rsidRPr="00B85F71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25 587,793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25 587,793</w:t>
            </w:r>
          </w:p>
        </w:tc>
      </w:tr>
      <w:tr w:rsidR="00B85F71" w:rsidRPr="00B85F71" w:rsidTr="00F77179">
        <w:trPr>
          <w:gridAfter w:val="1"/>
          <w:wAfter w:w="108" w:type="dxa"/>
          <w:trHeight w:val="66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</w:t>
            </w:r>
            <w:r w:rsidR="00B85F71" w:rsidRPr="00B85F71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11 325,493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11 325,493</w:t>
            </w:r>
          </w:p>
        </w:tc>
      </w:tr>
      <w:tr w:rsidR="00B85F71" w:rsidRPr="00B85F71" w:rsidTr="00F77179">
        <w:trPr>
          <w:gridAfter w:val="1"/>
          <w:wAfter w:w="108" w:type="dxa"/>
          <w:trHeight w:val="94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Е1 51721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12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</w:t>
            </w:r>
            <w:r w:rsidR="005C4986" w:rsidRPr="00B85F71">
              <w:rPr>
                <w:sz w:val="16"/>
                <w:szCs w:val="16"/>
              </w:rPr>
              <w:t>со финансирование</w:t>
            </w:r>
            <w:r w:rsidRPr="00B85F71">
              <w:rPr>
                <w:sz w:val="16"/>
                <w:szCs w:val="16"/>
              </w:rPr>
              <w:t xml:space="preserve"> с МБ)(Закупка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E1 S3050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51,100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51,100</w:t>
            </w:r>
          </w:p>
        </w:tc>
      </w:tr>
      <w:tr w:rsidR="00B85F71" w:rsidRPr="00B85F71" w:rsidTr="00F77179">
        <w:trPr>
          <w:gridAfter w:val="1"/>
          <w:wAfter w:w="108" w:type="dxa"/>
          <w:trHeight w:val="121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</w:t>
            </w:r>
            <w:r w:rsidR="005C4986" w:rsidRPr="00B85F71">
              <w:rPr>
                <w:sz w:val="16"/>
                <w:szCs w:val="16"/>
              </w:rPr>
              <w:t>со финансирование</w:t>
            </w:r>
            <w:r w:rsidRPr="00B85F71">
              <w:rPr>
                <w:sz w:val="16"/>
                <w:szCs w:val="16"/>
              </w:rPr>
              <w:t xml:space="preserve"> с МБ)(Закупка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E1 S3050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51,100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-51,100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96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</w:t>
            </w:r>
            <w:r w:rsidR="005C4986" w:rsidRPr="00B85F71">
              <w:rPr>
                <w:sz w:val="16"/>
                <w:szCs w:val="16"/>
              </w:rPr>
              <w:t>со финансирование</w:t>
            </w:r>
            <w:r w:rsidRPr="00B85F71">
              <w:rPr>
                <w:sz w:val="16"/>
                <w:szCs w:val="16"/>
              </w:rPr>
              <w:t xml:space="preserve">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00 S1020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44,865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44,865</w:t>
            </w:r>
          </w:p>
        </w:tc>
      </w:tr>
      <w:tr w:rsidR="00B85F71" w:rsidRPr="00B85F71" w:rsidTr="00F77179">
        <w:trPr>
          <w:gridAfter w:val="1"/>
          <w:wAfter w:w="108" w:type="dxa"/>
          <w:trHeight w:val="1178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</w:t>
            </w:r>
            <w:r w:rsidR="00B85F71" w:rsidRPr="00B85F71">
              <w:rPr>
                <w:sz w:val="16"/>
                <w:szCs w:val="16"/>
              </w:rPr>
              <w:t xml:space="preserve"> "Развитие дополнительного образования Кунашакского муниципального района"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79 3 00 31010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15 610,693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15 610,693</w:t>
            </w:r>
          </w:p>
        </w:tc>
      </w:tr>
      <w:tr w:rsidR="00B85F71" w:rsidRPr="00B85F71" w:rsidTr="00F77179">
        <w:trPr>
          <w:gridAfter w:val="1"/>
          <w:wAfter w:w="108" w:type="dxa"/>
          <w:trHeight w:val="66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</w:t>
            </w:r>
            <w:r w:rsidR="00B85F71" w:rsidRPr="00B85F71">
              <w:rPr>
                <w:sz w:val="16"/>
                <w:szCs w:val="16"/>
              </w:rPr>
              <w:t xml:space="preserve"> "Развитие дополнительного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79 3 00 31010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136,810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-19,701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117,109</w:t>
            </w:r>
          </w:p>
        </w:tc>
      </w:tr>
      <w:tr w:rsidR="00B85F71" w:rsidRPr="00B85F71" w:rsidTr="00F77179">
        <w:trPr>
          <w:gridAfter w:val="1"/>
          <w:wAfter w:w="108" w:type="dxa"/>
          <w:trHeight w:val="109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 xml:space="preserve">Муниципальная подпрограмма Проведение мероприятий в соответствии с Календарным планом МУ ДО Центр </w:t>
            </w:r>
            <w:r w:rsidR="005C4986" w:rsidRPr="00B85F71">
              <w:rPr>
                <w:sz w:val="16"/>
                <w:szCs w:val="16"/>
              </w:rPr>
              <w:t>дополнительного</w:t>
            </w:r>
            <w:r w:rsidRPr="00B85F71">
              <w:rPr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79 3 01 31010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700,000</w:t>
            </w:r>
          </w:p>
        </w:tc>
      </w:tr>
      <w:tr w:rsidR="00B85F71" w:rsidRPr="00B85F71" w:rsidTr="00F77179">
        <w:trPr>
          <w:gridAfter w:val="1"/>
          <w:wAfter w:w="108" w:type="dxa"/>
          <w:trHeight w:val="14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Со финансирование</w:t>
            </w:r>
            <w:r w:rsidR="00B85F71" w:rsidRPr="00B85F71">
              <w:rPr>
                <w:sz w:val="16"/>
                <w:szCs w:val="16"/>
              </w:rPr>
              <w:t xml:space="preserve"> субсидии 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естественно-научной направленности(Закупка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3 E2 S3190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1,000</w:t>
            </w:r>
          </w:p>
        </w:tc>
      </w:tr>
      <w:tr w:rsidR="00B85F71" w:rsidRPr="00B85F71" w:rsidTr="00F77179">
        <w:trPr>
          <w:gridAfter w:val="1"/>
          <w:wAfter w:w="108" w:type="dxa"/>
          <w:trHeight w:val="12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</w:t>
            </w:r>
            <w:r w:rsidRPr="00B85F71">
              <w:rPr>
                <w:sz w:val="16"/>
                <w:szCs w:val="16"/>
              </w:rPr>
              <w:t xml:space="preserve"> финансирование</w:t>
            </w:r>
            <w:r w:rsidR="00B85F71" w:rsidRPr="00B85F71">
              <w:rPr>
                <w:sz w:val="16"/>
                <w:szCs w:val="16"/>
              </w:rPr>
              <w:t xml:space="preserve"> субсидии создание новых мест в образовательных организациях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3 E2 S4910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79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Подпрограмма "Организация питания детей в муниципальных образовательных учреждениях"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79 4 00 31010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8 903,096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8 903,096</w:t>
            </w:r>
          </w:p>
        </w:tc>
      </w:tr>
      <w:tr w:rsidR="00B85F71" w:rsidRPr="00B85F71" w:rsidTr="00F77179">
        <w:trPr>
          <w:gridAfter w:val="1"/>
          <w:wAfter w:w="108" w:type="dxa"/>
          <w:trHeight w:val="103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79 4 00 31010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630,279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630,279</w:t>
            </w:r>
          </w:p>
        </w:tc>
      </w:tr>
      <w:tr w:rsidR="00B85F71" w:rsidRPr="00B85F71" w:rsidTr="00F77179">
        <w:trPr>
          <w:gridAfter w:val="1"/>
          <w:wAfter w:w="108" w:type="dxa"/>
          <w:trHeight w:val="117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4 00 S3300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501,097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501,097</w:t>
            </w:r>
          </w:p>
        </w:tc>
      </w:tr>
      <w:tr w:rsidR="00B85F71" w:rsidRPr="00B85F71" w:rsidTr="00F77179">
        <w:trPr>
          <w:gridAfter w:val="1"/>
          <w:wAfter w:w="108" w:type="dxa"/>
          <w:trHeight w:val="121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4 00 S3300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41,903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41,903</w:t>
            </w:r>
          </w:p>
        </w:tc>
      </w:tr>
      <w:tr w:rsidR="00B85F71" w:rsidRPr="00B85F71" w:rsidTr="00F77179">
        <w:trPr>
          <w:gridAfter w:val="1"/>
          <w:wAfter w:w="108" w:type="dxa"/>
          <w:trHeight w:val="91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</w:t>
            </w:r>
            <w:r w:rsidR="00B85F71" w:rsidRPr="00B85F71">
              <w:rPr>
                <w:sz w:val="16"/>
                <w:szCs w:val="16"/>
              </w:rPr>
              <w:t xml:space="preserve"> "Отдых, оздоровление, занятость детей и молодежи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79 5 00 31010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5 876,687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5 876,687</w:t>
            </w:r>
          </w:p>
        </w:tc>
      </w:tr>
      <w:tr w:rsidR="00B85F71" w:rsidRPr="00B85F71" w:rsidTr="00F77179">
        <w:trPr>
          <w:gridAfter w:val="1"/>
          <w:wAfter w:w="108" w:type="dxa"/>
          <w:trHeight w:val="7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Организация отдыха детей в каникулярное время (</w:t>
            </w:r>
            <w:r w:rsidR="005C4986" w:rsidRPr="00B85F71">
              <w:rPr>
                <w:sz w:val="16"/>
                <w:szCs w:val="16"/>
              </w:rPr>
              <w:t>со финансирование</w:t>
            </w:r>
            <w:r w:rsidRPr="00B85F71">
              <w:rPr>
                <w:sz w:val="16"/>
                <w:szCs w:val="16"/>
              </w:rPr>
              <w:t xml:space="preserve">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5 00 S3010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782,600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782,600</w:t>
            </w:r>
          </w:p>
        </w:tc>
      </w:tr>
      <w:tr w:rsidR="00B85F71" w:rsidRPr="00B85F71" w:rsidTr="00F77179">
        <w:trPr>
          <w:gridAfter w:val="1"/>
          <w:wAfter w:w="108" w:type="dxa"/>
          <w:trHeight w:val="7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</w:t>
            </w:r>
            <w:r w:rsidR="00B85F71" w:rsidRPr="00B85F71">
              <w:rPr>
                <w:sz w:val="16"/>
                <w:szCs w:val="16"/>
              </w:rPr>
              <w:t xml:space="preserve"> "Отдых, </w:t>
            </w:r>
            <w:r w:rsidRPr="00B85F71">
              <w:rPr>
                <w:sz w:val="16"/>
                <w:szCs w:val="16"/>
              </w:rPr>
              <w:t>оздоровление</w:t>
            </w:r>
            <w:r w:rsidR="00B85F71" w:rsidRPr="00B85F71">
              <w:rPr>
                <w:sz w:val="16"/>
                <w:szCs w:val="16"/>
              </w:rPr>
              <w:t>, занятость детей и молодежи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79 5 00 31010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117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</w:t>
            </w:r>
            <w:r w:rsidR="00B85F71" w:rsidRPr="00B85F71">
              <w:rPr>
                <w:sz w:val="16"/>
                <w:szCs w:val="16"/>
              </w:rPr>
              <w:t xml:space="preserve"> "Прочие мероприятия в области образования 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79 6 00 31010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18 407,430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18 407,430</w:t>
            </w:r>
          </w:p>
        </w:tc>
      </w:tr>
      <w:tr w:rsidR="00B85F71" w:rsidRPr="00B85F71" w:rsidTr="00F77179">
        <w:trPr>
          <w:gridAfter w:val="1"/>
          <w:wAfter w:w="108" w:type="dxa"/>
          <w:trHeight w:val="70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</w:t>
            </w:r>
            <w:r w:rsidR="00B85F71" w:rsidRPr="00B85F71">
              <w:rPr>
                <w:sz w:val="16"/>
                <w:szCs w:val="16"/>
              </w:rPr>
              <w:t xml:space="preserve"> "Прочие мероприятия в области образования "(Закупка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79 6 00 31010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3 212,954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-13,199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3 199,755</w:t>
            </w:r>
          </w:p>
        </w:tc>
      </w:tr>
      <w:tr w:rsidR="00B85F71" w:rsidRPr="00B85F71" w:rsidTr="00F77179">
        <w:trPr>
          <w:gridAfter w:val="1"/>
          <w:wAfter w:w="108" w:type="dxa"/>
          <w:trHeight w:val="46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</w:t>
            </w:r>
            <w:r w:rsidR="00B85F71" w:rsidRPr="00B85F71">
              <w:rPr>
                <w:sz w:val="16"/>
                <w:szCs w:val="16"/>
              </w:rPr>
              <w:t xml:space="preserve"> "Прочие мероприятия в области образования "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79 6 00 31010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18,500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18,500</w:t>
            </w:r>
          </w:p>
        </w:tc>
      </w:tr>
      <w:tr w:rsidR="00B85F71" w:rsidRPr="00B85F71" w:rsidTr="00F77179">
        <w:trPr>
          <w:gridAfter w:val="1"/>
          <w:wAfter w:w="108" w:type="dxa"/>
          <w:trHeight w:val="9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Муниципальная подпрограмма "Проведение мероприятий в соответствии с Календарным планом  "Управления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79 6 01 31010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1 000,000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1 000,000</w:t>
            </w:r>
          </w:p>
        </w:tc>
      </w:tr>
      <w:tr w:rsidR="00B85F71" w:rsidRPr="00B85F71" w:rsidTr="00F77179">
        <w:trPr>
          <w:gridAfter w:val="1"/>
          <w:wAfter w:w="108" w:type="dxa"/>
          <w:trHeight w:val="9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79 9 00 31010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3 586,637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3 586,637</w:t>
            </w:r>
          </w:p>
        </w:tc>
      </w:tr>
      <w:tr w:rsidR="00B85F71" w:rsidRPr="00B85F71" w:rsidTr="00F77179">
        <w:trPr>
          <w:gridAfter w:val="1"/>
          <w:wAfter w:w="108" w:type="dxa"/>
          <w:trHeight w:val="9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79 9 00 31010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6 255,376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6 255,376</w:t>
            </w:r>
          </w:p>
        </w:tc>
      </w:tr>
      <w:tr w:rsidR="00B85F71" w:rsidRPr="00B85F71" w:rsidTr="00F77179">
        <w:trPr>
          <w:gridAfter w:val="1"/>
          <w:wAfter w:w="108" w:type="dxa"/>
          <w:trHeight w:val="9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79 9 00 31010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1 215,866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1 215,866</w:t>
            </w:r>
          </w:p>
        </w:tc>
      </w:tr>
      <w:tr w:rsidR="00B85F71" w:rsidRPr="00B85F71" w:rsidTr="00F77179">
        <w:trPr>
          <w:gridAfter w:val="1"/>
          <w:wAfter w:w="108" w:type="dxa"/>
          <w:trHeight w:val="9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79 9 00 31010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11,000</w:t>
            </w:r>
          </w:p>
        </w:tc>
      </w:tr>
      <w:tr w:rsidR="00B85F71" w:rsidRPr="00B85F71" w:rsidTr="00F77179">
        <w:trPr>
          <w:gridAfter w:val="1"/>
          <w:wAfter w:w="108" w:type="dxa"/>
          <w:trHeight w:val="9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79 9 00 31010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43,615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43,615</w:t>
            </w:r>
          </w:p>
        </w:tc>
      </w:tr>
      <w:tr w:rsidR="00B85F71" w:rsidRPr="00B85F71" w:rsidTr="00F77179">
        <w:trPr>
          <w:gridAfter w:val="1"/>
          <w:wAfter w:w="108" w:type="dxa"/>
          <w:trHeight w:val="73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</w:t>
            </w:r>
            <w:r w:rsidR="00B85F71" w:rsidRPr="00B85F71">
              <w:rPr>
                <w:sz w:val="16"/>
                <w:szCs w:val="16"/>
              </w:rPr>
              <w:t xml:space="preserve"> "Профилактика безнадзорности и правонарушений несовершеннолетних" 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А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70,000</w:t>
            </w:r>
          </w:p>
        </w:tc>
      </w:tr>
      <w:tr w:rsidR="00B85F71" w:rsidRPr="00B85F71" w:rsidTr="00F77179">
        <w:trPr>
          <w:gridAfter w:val="1"/>
          <w:wAfter w:w="108" w:type="dxa"/>
          <w:trHeight w:val="73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</w:t>
            </w:r>
            <w:r w:rsidR="00B85F71" w:rsidRPr="00B85F71">
              <w:rPr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Б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1 050,000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1 050,000</w:t>
            </w:r>
          </w:p>
        </w:tc>
      </w:tr>
      <w:tr w:rsidR="00B85F71" w:rsidRPr="00B85F71" w:rsidTr="00F77179">
        <w:trPr>
          <w:gridAfter w:val="1"/>
          <w:wAfter w:w="108" w:type="dxa"/>
          <w:trHeight w:val="9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</w:t>
            </w:r>
            <w:r w:rsidR="00B85F71" w:rsidRPr="00B85F71">
              <w:rPr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Б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800,000</w:t>
            </w:r>
          </w:p>
        </w:tc>
      </w:tr>
      <w:tr w:rsidR="00B85F71" w:rsidRPr="00B85F71" w:rsidTr="00F77179">
        <w:trPr>
          <w:gridAfter w:val="1"/>
          <w:wAfter w:w="108" w:type="dxa"/>
          <w:trHeight w:val="96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5C4986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</w:t>
            </w:r>
            <w:r w:rsidR="00B85F71" w:rsidRPr="00B85F71">
              <w:rPr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Б 00 31010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2 500,000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2 500,000</w:t>
            </w:r>
          </w:p>
        </w:tc>
      </w:tr>
      <w:tr w:rsidR="00B85F71" w:rsidRPr="00B85F71" w:rsidTr="00F77179">
        <w:trPr>
          <w:gridAfter w:val="1"/>
          <w:wAfter w:w="108" w:type="dxa"/>
          <w:trHeight w:val="96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Б 00 S3330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91,300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91,300</w:t>
            </w:r>
          </w:p>
        </w:tc>
      </w:tr>
      <w:tr w:rsidR="00B85F71" w:rsidRPr="00B85F71" w:rsidTr="00F77179">
        <w:trPr>
          <w:gridAfter w:val="1"/>
          <w:wAfter w:w="108" w:type="dxa"/>
          <w:trHeight w:val="2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69 282,515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69 282,515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79 0 00 32010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50,000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"Профилактика терроризма и экстремизма на территории  Кунашакского района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79 0 00 32020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70,000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79 0 00 32040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60 230,515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60 230,515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79 1 00 32040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11 421,200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11 421,200</w:t>
            </w:r>
          </w:p>
        </w:tc>
      </w:tr>
      <w:tr w:rsidR="00B85F71" w:rsidRPr="00B85F71" w:rsidTr="00F77179">
        <w:trPr>
          <w:gridAfter w:val="1"/>
          <w:wAfter w:w="108" w:type="dxa"/>
          <w:trHeight w:val="13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79 2 00 32040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26 830,515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-14 921,200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11 909,315</w:t>
            </w:r>
          </w:p>
        </w:tc>
      </w:tr>
      <w:tr w:rsidR="00B85F71" w:rsidRPr="00B85F71" w:rsidTr="00F77179">
        <w:trPr>
          <w:gridAfter w:val="1"/>
          <w:wAfter w:w="108" w:type="dxa"/>
          <w:trHeight w:val="13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79 2 00 32040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33 400,000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3 500,000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36 900,000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79 0 00 32050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332,000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332,000</w:t>
            </w:r>
          </w:p>
        </w:tc>
      </w:tr>
      <w:tr w:rsidR="00B85F71" w:rsidRPr="00B85F71" w:rsidTr="00F77179">
        <w:trPr>
          <w:gridAfter w:val="1"/>
          <w:wAfter w:w="108" w:type="dxa"/>
          <w:trHeight w:val="13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МП</w:t>
            </w:r>
            <w:r w:rsidR="005C4986">
              <w:rPr>
                <w:sz w:val="16"/>
                <w:szCs w:val="16"/>
              </w:rPr>
              <w:t xml:space="preserve"> </w:t>
            </w:r>
            <w:r w:rsidRPr="00B85F71">
              <w:rPr>
                <w:sz w:val="16"/>
                <w:szCs w:val="16"/>
              </w:rPr>
              <w:t>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(Межбюджетные трансферты)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79 0 00 32060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7 013,000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7 013,000</w:t>
            </w:r>
          </w:p>
        </w:tc>
      </w:tr>
      <w:tr w:rsidR="00B85F71" w:rsidRPr="00B85F71" w:rsidTr="00F77179">
        <w:trPr>
          <w:gridAfter w:val="1"/>
          <w:wAfter w:w="108" w:type="dxa"/>
          <w:trHeight w:val="15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79 0 00 32060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1 587,000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1 587,000</w:t>
            </w:r>
          </w:p>
        </w:tc>
      </w:tr>
      <w:tr w:rsidR="00B85F71" w:rsidRPr="00B85F71" w:rsidTr="00F77179">
        <w:trPr>
          <w:gridAfter w:val="1"/>
          <w:wAfter w:w="108" w:type="dxa"/>
          <w:trHeight w:val="2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2 500,000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2 500,000</w:t>
            </w:r>
          </w:p>
        </w:tc>
      </w:tr>
      <w:tr w:rsidR="00B85F71" w:rsidRPr="00B85F71" w:rsidTr="00F77179">
        <w:trPr>
          <w:gridAfter w:val="1"/>
          <w:wAfter w:w="108" w:type="dxa"/>
          <w:trHeight w:val="7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"Развитие здравоохранения Кунашакского муниципального района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79 0 00 33010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2 500,000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-640,000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1 860,000</w:t>
            </w:r>
          </w:p>
        </w:tc>
      </w:tr>
      <w:tr w:rsidR="00B85F71" w:rsidRPr="00B85F71" w:rsidTr="00F77179">
        <w:trPr>
          <w:gridAfter w:val="1"/>
          <w:wAfter w:w="108" w:type="dxa"/>
          <w:trHeight w:val="7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"Развитие здравоохранения Кунашакского муниципального района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79 0 00 33010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640,000</w:t>
            </w:r>
          </w:p>
        </w:tc>
      </w:tr>
      <w:tr w:rsidR="00B85F71" w:rsidRPr="00B85F71" w:rsidTr="00F77179">
        <w:trPr>
          <w:gridAfter w:val="1"/>
          <w:wAfter w:w="108" w:type="dxa"/>
          <w:trHeight w:val="4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3 600,000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3 600,000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79 0 00 34010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8,800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1,600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10,400</w:t>
            </w:r>
          </w:p>
        </w:tc>
      </w:tr>
      <w:tr w:rsidR="00B85F71" w:rsidRPr="00B85F71" w:rsidTr="00F77179">
        <w:trPr>
          <w:gridAfter w:val="1"/>
          <w:wAfter w:w="108" w:type="dxa"/>
          <w:trHeight w:val="70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79 0 00 34010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1 000,000</w:t>
            </w:r>
          </w:p>
        </w:tc>
      </w:tr>
      <w:tr w:rsidR="00B85F71" w:rsidRPr="00B85F71" w:rsidTr="00F77179">
        <w:trPr>
          <w:gridAfter w:val="1"/>
          <w:wAfter w:w="108" w:type="dxa"/>
          <w:trHeight w:val="9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79 0 00 34010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3 291,200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-908,700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2 382,500</w:t>
            </w:r>
          </w:p>
        </w:tc>
      </w:tr>
      <w:tr w:rsidR="00B85F71" w:rsidRPr="00B85F71" w:rsidTr="00F77179">
        <w:trPr>
          <w:gridAfter w:val="1"/>
          <w:wAfter w:w="108" w:type="dxa"/>
          <w:trHeight w:val="9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79 1 00 34010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112,874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112,874</w:t>
            </w:r>
          </w:p>
        </w:tc>
      </w:tr>
      <w:tr w:rsidR="00B85F71" w:rsidRPr="00B85F71" w:rsidTr="00F77179">
        <w:trPr>
          <w:gridAfter w:val="1"/>
          <w:wAfter w:w="108" w:type="dxa"/>
          <w:trHeight w:val="9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Подпрограмма "Формирование доступной среды для инвалидов и маломобильных групп населения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79 1 00 34010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94,226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94,226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 xml:space="preserve">Обеспечение населения Кунашакского муниципального района комфортными </w:t>
            </w:r>
            <w:r w:rsidR="005C4986" w:rsidRPr="00B85F71">
              <w:rPr>
                <w:b/>
                <w:bCs/>
                <w:sz w:val="16"/>
                <w:szCs w:val="16"/>
              </w:rPr>
              <w:t>условиями</w:t>
            </w:r>
            <w:r w:rsidRPr="00B85F71">
              <w:rPr>
                <w:b/>
                <w:bCs/>
                <w:sz w:val="16"/>
                <w:szCs w:val="16"/>
              </w:rPr>
              <w:t xml:space="preserve"> проживания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25 163,900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1 322,625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26 486,525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2023-2027 гг."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79 0 00 35010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25 163,900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1 322,625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26 486,525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79 1 00 35010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500,000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79 1 00 35010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14 766,469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14 766,469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79 2 00 35010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79 2 00 35010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1 171,042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1 171,042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79 3 00 35010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2 878,651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2 878,651</w:t>
            </w:r>
          </w:p>
        </w:tc>
      </w:tr>
      <w:tr w:rsidR="00B85F71" w:rsidRPr="00B85F71" w:rsidTr="00F77179">
        <w:trPr>
          <w:gridAfter w:val="1"/>
          <w:wAfter w:w="108" w:type="dxa"/>
          <w:trHeight w:val="115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района.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79 7 00 35010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499,999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-499,999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85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79 7 00 35010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499,999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499,999</w:t>
            </w:r>
          </w:p>
        </w:tc>
      </w:tr>
      <w:tr w:rsidR="00B85F71" w:rsidRPr="00B85F71" w:rsidTr="00F77179">
        <w:trPr>
          <w:gridAfter w:val="1"/>
          <w:wAfter w:w="108" w:type="dxa"/>
          <w:trHeight w:val="76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79 6 00 35010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9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5 G1 S3200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504,412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151,583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655,995</w:t>
            </w:r>
          </w:p>
        </w:tc>
      </w:tr>
      <w:tr w:rsidR="00B85F71" w:rsidRPr="00B85F71" w:rsidTr="00F77179">
        <w:trPr>
          <w:gridAfter w:val="1"/>
          <w:wAfter w:w="108" w:type="dxa"/>
          <w:trHeight w:val="96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8 G1 S3030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176,369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176,369</w:t>
            </w:r>
          </w:p>
        </w:tc>
      </w:tr>
      <w:tr w:rsidR="00B85F71" w:rsidRPr="00B85F71" w:rsidTr="00F77179">
        <w:trPr>
          <w:gridAfter w:val="1"/>
          <w:wAfter w:w="108" w:type="dxa"/>
          <w:trHeight w:val="96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"Капитальное строительство и ремонт в Кунашакском муниципальном районе 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79 9 00 35010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420,000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420,000</w:t>
            </w:r>
          </w:p>
        </w:tc>
      </w:tr>
      <w:tr w:rsidR="00B85F71" w:rsidRPr="00B85F71" w:rsidTr="00F77179">
        <w:trPr>
          <w:gridAfter w:val="1"/>
          <w:wAfter w:w="108" w:type="dxa"/>
          <w:trHeight w:val="96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"Капитальное строительство и ремонт в Кунашакском муниципальном районе 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79 9 00 35010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5 418,000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5 418,000</w:t>
            </w:r>
          </w:p>
        </w:tc>
      </w:tr>
      <w:tr w:rsidR="00B85F71" w:rsidRPr="00B85F71" w:rsidTr="00F77179">
        <w:trPr>
          <w:gridAfter w:val="1"/>
          <w:wAfter w:w="108" w:type="dxa"/>
          <w:trHeight w:val="7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«Комплексное развитие сельских территорий в Кунашакском муниципальном районе  на 2023-2027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79 0 00 35020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52 245,878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52 245,878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79 0 00 36010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52 245,878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52 245,878</w:t>
            </w:r>
          </w:p>
        </w:tc>
      </w:tr>
      <w:tr w:rsidR="00B85F71" w:rsidRPr="00B85F71" w:rsidTr="00F77179">
        <w:trPr>
          <w:gridAfter w:val="1"/>
          <w:wAfter w:w="108" w:type="dxa"/>
          <w:trHeight w:val="15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79 0 00 36010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5 575,982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5 575,982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79 0 00 36010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2 138,408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2 138,408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МП "Развитие физической культуры и спорта в Кунашакском муниципальном районе" на 2023-2025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79 0 00 36010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36 546,937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36 546,937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79 0 00 36010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6 445,651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6 445,651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79 0 00 36010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78,900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78,900</w:t>
            </w:r>
          </w:p>
        </w:tc>
      </w:tr>
      <w:tr w:rsidR="00B85F71" w:rsidRPr="00B85F71" w:rsidTr="00F77179">
        <w:trPr>
          <w:gridAfter w:val="1"/>
          <w:wAfter w:w="108" w:type="dxa"/>
          <w:trHeight w:val="9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1 00 S0045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10,000</w:t>
            </w:r>
          </w:p>
        </w:tc>
      </w:tr>
      <w:tr w:rsidR="00B85F71" w:rsidRPr="00B85F71" w:rsidTr="00F77179">
        <w:trPr>
          <w:gridAfter w:val="1"/>
          <w:wAfter w:w="108" w:type="dxa"/>
          <w:trHeight w:val="9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00 S0044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10,000</w:t>
            </w:r>
          </w:p>
        </w:tc>
      </w:tr>
      <w:tr w:rsidR="00B85F71" w:rsidRPr="00B85F71" w:rsidTr="00F77179">
        <w:trPr>
          <w:gridAfter w:val="1"/>
          <w:wAfter w:w="108" w:type="dxa"/>
          <w:trHeight w:val="15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79 2 00 36010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177,500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177,500</w:t>
            </w:r>
          </w:p>
        </w:tc>
      </w:tr>
      <w:tr w:rsidR="00B85F71" w:rsidRPr="00B85F71" w:rsidTr="00F77179">
        <w:trPr>
          <w:gridAfter w:val="1"/>
          <w:wAfter w:w="108" w:type="dxa"/>
          <w:trHeight w:val="9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Закупка товаров, работ и услуг для обеспечения</w:t>
            </w:r>
            <w:r w:rsidRPr="00B85F7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79 2 00 36010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622,500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622,500</w:t>
            </w:r>
          </w:p>
        </w:tc>
      </w:tr>
      <w:tr w:rsidR="00B85F71" w:rsidRPr="00B85F71" w:rsidTr="00F77179">
        <w:trPr>
          <w:gridAfter w:val="1"/>
          <w:wAfter w:w="108" w:type="dxa"/>
          <w:trHeight w:val="9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Социальное обеспечение и иные выплаты населению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79 2 00 36010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100,000</w:t>
            </w:r>
          </w:p>
        </w:tc>
      </w:tr>
      <w:tr w:rsidR="00B85F71" w:rsidRPr="00B85F71" w:rsidTr="00F77179">
        <w:trPr>
          <w:gridAfter w:val="1"/>
          <w:wAfter w:w="108" w:type="dxa"/>
          <w:trHeight w:val="9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79 2 00 36010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500,000</w:t>
            </w:r>
          </w:p>
        </w:tc>
      </w:tr>
      <w:tr w:rsidR="00B85F71" w:rsidRPr="00B85F71" w:rsidTr="00F77179">
        <w:trPr>
          <w:gridAfter w:val="1"/>
          <w:wAfter w:w="108" w:type="dxa"/>
          <w:trHeight w:val="13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3 00 S004Г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10,000</w:t>
            </w:r>
          </w:p>
        </w:tc>
      </w:tr>
      <w:tr w:rsidR="00B85F71" w:rsidRPr="00B85F71" w:rsidTr="00F77179">
        <w:trPr>
          <w:gridAfter w:val="1"/>
          <w:wAfter w:w="108" w:type="dxa"/>
          <w:trHeight w:val="13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5 00 S0047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10,000</w:t>
            </w:r>
          </w:p>
        </w:tc>
      </w:tr>
      <w:tr w:rsidR="00B85F71" w:rsidRPr="00B85F71" w:rsidTr="00F77179">
        <w:trPr>
          <w:gridAfter w:val="1"/>
          <w:wAfter w:w="108" w:type="dxa"/>
          <w:trHeight w:val="216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798 00 S004И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10,000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9 00 S004К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10,000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101 247,651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-727,400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100 520,251</w:t>
            </w:r>
          </w:p>
        </w:tc>
      </w:tr>
      <w:tr w:rsidR="00B85F71" w:rsidRPr="00B85F71" w:rsidTr="00F77179">
        <w:trPr>
          <w:gridAfter w:val="1"/>
          <w:wAfter w:w="108" w:type="dxa"/>
          <w:trHeight w:val="7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"Повышение эффективности реализации молодежной политики Кунашакского муниципального района на 2023-2025 годы"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50,000</w:t>
            </w:r>
          </w:p>
        </w:tc>
      </w:tr>
      <w:tr w:rsidR="00B85F71" w:rsidRPr="00B85F71" w:rsidTr="00F77179">
        <w:trPr>
          <w:gridAfter w:val="1"/>
          <w:wAfter w:w="108" w:type="dxa"/>
          <w:trHeight w:val="94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</w:t>
            </w:r>
            <w:r w:rsidR="005C4986" w:rsidRPr="00B85F71">
              <w:rPr>
                <w:sz w:val="16"/>
                <w:szCs w:val="16"/>
              </w:rPr>
              <w:t>со финансирование</w:t>
            </w:r>
            <w:r w:rsidRPr="00B85F71">
              <w:rPr>
                <w:sz w:val="16"/>
                <w:szCs w:val="16"/>
              </w:rP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1 E8 S1010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50,000</w:t>
            </w:r>
          </w:p>
        </w:tc>
      </w:tr>
      <w:tr w:rsidR="00B85F71" w:rsidRPr="00B85F71" w:rsidTr="00F77179">
        <w:trPr>
          <w:gridAfter w:val="1"/>
          <w:wAfter w:w="108" w:type="dxa"/>
          <w:trHeight w:val="49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101 197,651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-727,400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i/>
                <w:iCs/>
                <w:sz w:val="16"/>
                <w:szCs w:val="16"/>
              </w:rPr>
            </w:pPr>
            <w:r w:rsidRPr="00B85F71">
              <w:rPr>
                <w:i/>
                <w:iCs/>
                <w:sz w:val="16"/>
                <w:szCs w:val="16"/>
              </w:rPr>
              <w:t>100 470,251</w:t>
            </w:r>
          </w:p>
        </w:tc>
      </w:tr>
      <w:tr w:rsidR="00B85F71" w:rsidRPr="00B85F71" w:rsidTr="00F77179">
        <w:trPr>
          <w:gridAfter w:val="1"/>
          <w:wAfter w:w="108" w:type="dxa"/>
          <w:trHeight w:val="136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Подпрограмма "</w:t>
            </w:r>
            <w:r w:rsidR="005C4986" w:rsidRPr="00B85F71">
              <w:rPr>
                <w:sz w:val="16"/>
                <w:szCs w:val="16"/>
              </w:rPr>
              <w:t>Совершенствование</w:t>
            </w:r>
            <w:r w:rsidRPr="00B85F71">
              <w:rPr>
                <w:sz w:val="16"/>
                <w:szCs w:val="16"/>
              </w:rPr>
              <w:t xml:space="preserve"> библиотечного обслуживания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79 1 00 37020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20 956,115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20 956,115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</w:t>
            </w:r>
            <w:r w:rsidR="005C4986" w:rsidRPr="00B85F71">
              <w:rPr>
                <w:sz w:val="16"/>
                <w:szCs w:val="16"/>
              </w:rPr>
              <w:t>Совершенствование</w:t>
            </w:r>
            <w:r w:rsidRPr="00B85F71">
              <w:rPr>
                <w:sz w:val="16"/>
                <w:szCs w:val="16"/>
              </w:rPr>
              <w:t xml:space="preserve"> библиотечного обслуживания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79 1 00 37020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2 345,179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-99,999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2 245,180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</w:t>
            </w:r>
            <w:r w:rsidR="005C4986" w:rsidRPr="00B85F71">
              <w:rPr>
                <w:sz w:val="16"/>
                <w:szCs w:val="16"/>
              </w:rPr>
              <w:t>Совершенствование</w:t>
            </w:r>
            <w:r w:rsidRPr="00B85F71">
              <w:rPr>
                <w:sz w:val="16"/>
                <w:szCs w:val="16"/>
              </w:rPr>
              <w:t xml:space="preserve"> библиотечного обслуживания Кунашакского муниципального района" 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79 1 00 37020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43,357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43,357</w:t>
            </w:r>
          </w:p>
        </w:tc>
      </w:tr>
      <w:tr w:rsidR="00B85F71" w:rsidRPr="00B85F71" w:rsidTr="00F77179">
        <w:trPr>
          <w:gridAfter w:val="1"/>
          <w:wAfter w:w="108" w:type="dxa"/>
          <w:trHeight w:val="114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5C4986" w:rsidRPr="00B85F71">
              <w:rPr>
                <w:sz w:val="16"/>
                <w:szCs w:val="16"/>
              </w:rPr>
              <w:t>с. Кунашак</w:t>
            </w:r>
            <w:r w:rsidRPr="00B85F71">
              <w:rPr>
                <w:sz w:val="16"/>
                <w:szCs w:val="16"/>
              </w:rPr>
              <w:t>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79 2 00 37020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11 606,783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11 606,783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13387E" w:rsidRPr="00B85F71">
              <w:rPr>
                <w:sz w:val="16"/>
                <w:szCs w:val="16"/>
              </w:rPr>
              <w:t>с. Кунашак</w:t>
            </w:r>
            <w:r w:rsidRPr="00B85F71">
              <w:rPr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79 2 00 37020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1 656,106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-215,251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1 440,855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5C4986" w:rsidRPr="00B85F71">
              <w:rPr>
                <w:sz w:val="16"/>
                <w:szCs w:val="16"/>
              </w:rPr>
              <w:t>с. Кунашак</w:t>
            </w:r>
            <w:r w:rsidRPr="00B85F71">
              <w:rPr>
                <w:sz w:val="16"/>
                <w:szCs w:val="16"/>
              </w:rPr>
              <w:t>"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79 2 00 37020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19,925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19,925</w:t>
            </w:r>
          </w:p>
        </w:tc>
      </w:tr>
      <w:tr w:rsidR="00B85F71" w:rsidRPr="00B85F71" w:rsidTr="00F77179">
        <w:trPr>
          <w:gridAfter w:val="1"/>
          <w:wAfter w:w="108" w:type="dxa"/>
          <w:trHeight w:val="10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2 00 S8100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79,000</w:t>
            </w:r>
          </w:p>
        </w:tc>
      </w:tr>
      <w:tr w:rsidR="00B85F71" w:rsidRPr="00B85F71" w:rsidTr="00F77179">
        <w:trPr>
          <w:gridAfter w:val="1"/>
          <w:wAfter w:w="108" w:type="dxa"/>
          <w:trHeight w:val="15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79 3 00 37020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1 902,809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1 902,809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Подпрограмма "Развитие музейной деятельности районного историко-краеведческого музея" 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79 3 00 37020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563,759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563,759</w:t>
            </w:r>
          </w:p>
        </w:tc>
      </w:tr>
      <w:tr w:rsidR="00B85F71" w:rsidRPr="00B85F71" w:rsidTr="00F77179">
        <w:trPr>
          <w:gridAfter w:val="1"/>
          <w:wAfter w:w="108" w:type="dxa"/>
          <w:trHeight w:val="160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5C4986" w:rsidRPr="00B85F71">
              <w:rPr>
                <w:sz w:val="16"/>
                <w:szCs w:val="16"/>
              </w:rPr>
              <w:t>технической</w:t>
            </w:r>
            <w:r w:rsidRPr="00B85F71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79 4 00 37020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29 656,469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29 656,469</w:t>
            </w:r>
          </w:p>
        </w:tc>
      </w:tr>
      <w:tr w:rsidR="00B85F71" w:rsidRPr="00B85F71" w:rsidTr="00F77179">
        <w:trPr>
          <w:gridAfter w:val="1"/>
          <w:wAfter w:w="108" w:type="dxa"/>
          <w:trHeight w:val="13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5C4986" w:rsidRPr="00B85F71">
              <w:rPr>
                <w:sz w:val="16"/>
                <w:szCs w:val="16"/>
              </w:rPr>
              <w:t>технической</w:t>
            </w:r>
            <w:r w:rsidRPr="00B85F71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79 4 00 37020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10 568,533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-491,150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10 077,383</w:t>
            </w:r>
          </w:p>
        </w:tc>
      </w:tr>
      <w:tr w:rsidR="00B85F71" w:rsidRPr="00B85F71" w:rsidTr="00F77179">
        <w:trPr>
          <w:gridAfter w:val="1"/>
          <w:wAfter w:w="108" w:type="dxa"/>
          <w:trHeight w:val="15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5C4986" w:rsidRPr="00B85F71">
              <w:rPr>
                <w:sz w:val="16"/>
                <w:szCs w:val="16"/>
              </w:rPr>
              <w:t>технической</w:t>
            </w:r>
            <w:r w:rsidRPr="00B85F71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79 4 00 37020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9 531,800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9 531,800</w:t>
            </w:r>
          </w:p>
        </w:tc>
      </w:tr>
      <w:tr w:rsidR="00B85F71" w:rsidRPr="00B85F71" w:rsidTr="00F77179">
        <w:trPr>
          <w:gridAfter w:val="1"/>
          <w:wAfter w:w="108" w:type="dxa"/>
          <w:trHeight w:val="13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5C4986" w:rsidRPr="00B85F71">
              <w:rPr>
                <w:sz w:val="16"/>
                <w:szCs w:val="16"/>
              </w:rPr>
              <w:t>технической</w:t>
            </w:r>
            <w:r w:rsidRPr="00B85F71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79 4 00 37020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9 600,000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9 600,000</w:t>
            </w:r>
          </w:p>
        </w:tc>
      </w:tr>
      <w:tr w:rsidR="00B85F71" w:rsidRPr="00B85F71" w:rsidTr="00F77179">
        <w:trPr>
          <w:gridAfter w:val="1"/>
          <w:wAfter w:w="108" w:type="dxa"/>
          <w:trHeight w:val="13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5C4986" w:rsidRPr="00B85F71">
              <w:rPr>
                <w:sz w:val="16"/>
                <w:szCs w:val="16"/>
              </w:rPr>
              <w:t>технической</w:t>
            </w:r>
            <w:r w:rsidRPr="00B85F71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79 4 00 37020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431,896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431,896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5C4986" w:rsidRPr="00B85F71">
              <w:rPr>
                <w:sz w:val="16"/>
                <w:szCs w:val="16"/>
              </w:rPr>
              <w:t>технической</w:t>
            </w:r>
            <w:r w:rsidRPr="00B85F71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79 4 00 37020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164,920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164,920</w:t>
            </w:r>
          </w:p>
        </w:tc>
      </w:tr>
      <w:tr w:rsidR="00B85F71" w:rsidRPr="00B85F71" w:rsidTr="00F77179">
        <w:trPr>
          <w:gridAfter w:val="1"/>
          <w:wAfter w:w="108" w:type="dxa"/>
          <w:trHeight w:val="118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79 5 00 37020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2 000,000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-400,000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1 600,000</w:t>
            </w:r>
          </w:p>
        </w:tc>
      </w:tr>
      <w:tr w:rsidR="00B85F71" w:rsidRPr="00B85F71" w:rsidTr="00F77179">
        <w:trPr>
          <w:gridAfter w:val="1"/>
          <w:wAfter w:w="108" w:type="dxa"/>
          <w:trHeight w:val="141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79 5 00 37020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300,000</w:t>
            </w:r>
          </w:p>
        </w:tc>
      </w:tr>
      <w:tr w:rsidR="00B85F71" w:rsidRPr="00B85F71" w:rsidTr="00F77179">
        <w:trPr>
          <w:gridAfter w:val="1"/>
          <w:wAfter w:w="108" w:type="dxa"/>
          <w:trHeight w:val="118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79 5 00 37020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100,000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Подпрограмма "Подпрограмма "Развитие туризма в Кунашакском районе"(Закупка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79 7 00 37020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150,000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150,000</w:t>
            </w:r>
          </w:p>
        </w:tc>
      </w:tr>
      <w:tr w:rsidR="00B85F71" w:rsidRPr="00B85F71" w:rsidTr="00F77179">
        <w:trPr>
          <w:gridAfter w:val="1"/>
          <w:wAfter w:w="108" w:type="dxa"/>
          <w:trHeight w:val="2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500,000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МП «Энергосбережение на территории Кунашакского муниципального района Челябинской области на  2021-2023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79 0 00 38020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500,000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both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85 0 00 00000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103 310,400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103 310,400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color w:val="000000"/>
                <w:sz w:val="16"/>
                <w:szCs w:val="16"/>
              </w:rPr>
            </w:pPr>
            <w:r w:rsidRPr="00B85F71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публично-правовой компании "Фонд развития территорий" (Капитальные вложения в объекты недвижимого имущества)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85 0 F3 67483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79 580,100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-55 849,800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23 730,300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71" w:rsidRPr="00B85F71" w:rsidRDefault="00B85F71" w:rsidP="00B85F71">
            <w:pPr>
              <w:rPr>
                <w:color w:val="000000"/>
                <w:sz w:val="16"/>
                <w:szCs w:val="16"/>
              </w:rPr>
            </w:pPr>
            <w:r w:rsidRPr="00B85F71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85 0 F3 67484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23 730,300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55 849,800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79 580,100</w:t>
            </w:r>
          </w:p>
        </w:tc>
      </w:tr>
      <w:tr w:rsidR="00B85F71" w:rsidRPr="00B85F71" w:rsidTr="00F77179">
        <w:trPr>
          <w:gridAfter w:val="1"/>
          <w:wAfter w:w="108" w:type="dxa"/>
          <w:trHeight w:val="2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5F71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155 005,139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155 005,139</w:t>
            </w:r>
          </w:p>
        </w:tc>
      </w:tr>
      <w:tr w:rsidR="00B85F71" w:rsidRPr="00B85F71" w:rsidTr="00F77179">
        <w:trPr>
          <w:gridAfter w:val="1"/>
          <w:wAfter w:w="108" w:type="dxa"/>
          <w:trHeight w:val="15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99 0 00 59300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1 225,780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1 225,780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99 0 00 59300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246,520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246,520</w:t>
            </w:r>
          </w:p>
        </w:tc>
      </w:tr>
      <w:tr w:rsidR="00B85F71" w:rsidRPr="00B85F71" w:rsidTr="00F77179">
        <w:trPr>
          <w:gridAfter w:val="1"/>
          <w:wAfter w:w="108" w:type="dxa"/>
          <w:trHeight w:val="79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99 0 00 59300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56,000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56,000</w:t>
            </w:r>
          </w:p>
        </w:tc>
      </w:tr>
      <w:tr w:rsidR="00B85F71" w:rsidRPr="00B85F71" w:rsidTr="00F77179">
        <w:trPr>
          <w:gridAfter w:val="1"/>
          <w:wAfter w:w="108" w:type="dxa"/>
          <w:trHeight w:val="354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99 0 00 99090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130,100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130,100</w:t>
            </w:r>
          </w:p>
        </w:tc>
      </w:tr>
      <w:tr w:rsidR="00B85F71" w:rsidRPr="00B85F71" w:rsidTr="00F77179">
        <w:trPr>
          <w:gridAfter w:val="1"/>
          <w:wAfter w:w="108" w:type="dxa"/>
          <w:trHeight w:val="20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99 0 00 99120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60,800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60,800</w:t>
            </w:r>
          </w:p>
        </w:tc>
      </w:tr>
      <w:tr w:rsidR="00B85F71" w:rsidRPr="00B85F71" w:rsidTr="00F77179">
        <w:trPr>
          <w:gridAfter w:val="1"/>
          <w:wAfter w:w="108" w:type="dxa"/>
          <w:trHeight w:val="13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99 0 00 99120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6,600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6,600</w:t>
            </w:r>
          </w:p>
        </w:tc>
      </w:tr>
      <w:tr w:rsidR="00B85F71" w:rsidRPr="00B85F71" w:rsidTr="00F77179">
        <w:trPr>
          <w:gridAfter w:val="1"/>
          <w:wAfter w:w="108" w:type="dxa"/>
          <w:trHeight w:val="274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 xml:space="preserve">Распределение субсидий местным бюджетам на </w:t>
            </w:r>
            <w:r w:rsidR="005C4986" w:rsidRPr="00B85F71">
              <w:rPr>
                <w:sz w:val="16"/>
                <w:szCs w:val="16"/>
              </w:rPr>
              <w:t>со финансирование</w:t>
            </w:r>
            <w:r w:rsidRPr="00B85F71">
              <w:rPr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99 0 00 99600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274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 xml:space="preserve">Распределение субсидий местным бюджетам на </w:t>
            </w:r>
            <w:r w:rsidR="005C4986" w:rsidRPr="00B85F71">
              <w:rPr>
                <w:sz w:val="16"/>
                <w:szCs w:val="16"/>
              </w:rPr>
              <w:t>со финансирование</w:t>
            </w:r>
            <w:r w:rsidRPr="00B85F71">
              <w:rPr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</w:t>
            </w:r>
            <w:r w:rsidR="005C4986" w:rsidRPr="00B85F71">
              <w:rPr>
                <w:sz w:val="16"/>
                <w:szCs w:val="16"/>
              </w:rPr>
              <w:t>со финансирование</w:t>
            </w:r>
            <w:r w:rsidRPr="00B85F71">
              <w:rPr>
                <w:sz w:val="16"/>
                <w:szCs w:val="16"/>
              </w:rPr>
              <w:t xml:space="preserve">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00 S9600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70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На проведение работ по описанию местоположения границ территориальных зон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99 0 00 99330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722,300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722,300</w:t>
            </w:r>
          </w:p>
        </w:tc>
      </w:tr>
      <w:tr w:rsidR="00B85F71" w:rsidRPr="00B85F71" w:rsidTr="00F77179">
        <w:trPr>
          <w:gridAfter w:val="1"/>
          <w:wAfter w:w="108" w:type="dxa"/>
          <w:trHeight w:val="18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5F71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0,500</w:t>
            </w:r>
          </w:p>
        </w:tc>
      </w:tr>
      <w:tr w:rsidR="00B85F71" w:rsidRPr="00B85F71" w:rsidTr="00F77179">
        <w:trPr>
          <w:gridAfter w:val="1"/>
          <w:wAfter w:w="108" w:type="dxa"/>
          <w:trHeight w:val="117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99 0 02 51200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0,500</w:t>
            </w:r>
          </w:p>
        </w:tc>
      </w:tr>
      <w:tr w:rsidR="00B85F71" w:rsidRPr="00B85F71" w:rsidTr="00F77179">
        <w:trPr>
          <w:gridAfter w:val="1"/>
          <w:wAfter w:w="108" w:type="dxa"/>
          <w:trHeight w:val="2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105 569,669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105 569,669</w:t>
            </w:r>
          </w:p>
        </w:tc>
      </w:tr>
      <w:tr w:rsidR="00B85F71" w:rsidRPr="00B85F71" w:rsidTr="00F77179">
        <w:trPr>
          <w:gridAfter w:val="1"/>
          <w:wAfter w:w="108" w:type="dxa"/>
          <w:trHeight w:val="4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99 0 04 07005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1 000,000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1 000,000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99 0 04 09203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2 335,735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193,984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2 529,719</w:t>
            </w:r>
          </w:p>
        </w:tc>
      </w:tr>
      <w:tr w:rsidR="00B85F71" w:rsidRPr="00B85F71" w:rsidTr="00F77179">
        <w:trPr>
          <w:gridAfter w:val="1"/>
          <w:wAfter w:w="108" w:type="dxa"/>
          <w:trHeight w:val="4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99 0 04 09203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752,152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752,152</w:t>
            </w:r>
          </w:p>
        </w:tc>
      </w:tr>
      <w:tr w:rsidR="00B85F71" w:rsidRPr="00B85F71" w:rsidTr="00F77179">
        <w:trPr>
          <w:gridAfter w:val="1"/>
          <w:wAfter w:w="108" w:type="dxa"/>
          <w:trHeight w:val="4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99 0 04 09203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1 846,407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1 846,807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99 0 04 22500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1 483,800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1 483,800</w:t>
            </w:r>
          </w:p>
        </w:tc>
      </w:tr>
      <w:tr w:rsidR="00B85F71" w:rsidRPr="00B85F71" w:rsidTr="00F77179">
        <w:trPr>
          <w:gridAfter w:val="1"/>
          <w:wAfter w:w="108" w:type="dxa"/>
          <w:trHeight w:val="13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99 0 04 20300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2 177,780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2 177,780</w:t>
            </w:r>
          </w:p>
        </w:tc>
      </w:tr>
      <w:tr w:rsidR="00B85F71" w:rsidRPr="00B85F71" w:rsidTr="00F77179">
        <w:trPr>
          <w:gridAfter w:val="1"/>
          <w:wAfter w:w="108" w:type="dxa"/>
          <w:trHeight w:val="121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99 0 04 21100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1 607,079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1 607,079</w:t>
            </w:r>
          </w:p>
        </w:tc>
      </w:tr>
      <w:tr w:rsidR="00B85F71" w:rsidRPr="00B85F71" w:rsidTr="00F77179">
        <w:trPr>
          <w:gridAfter w:val="1"/>
          <w:wAfter w:w="108" w:type="dxa"/>
          <w:trHeight w:val="115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3 194,895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3 194,895</w:t>
            </w:r>
          </w:p>
        </w:tc>
      </w:tr>
      <w:tr w:rsidR="00B85F71" w:rsidRPr="00B85F71" w:rsidTr="00F77179">
        <w:trPr>
          <w:gridAfter w:val="1"/>
          <w:wAfter w:w="108" w:type="dxa"/>
          <w:trHeight w:val="70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725,804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725,804</w:t>
            </w:r>
          </w:p>
        </w:tc>
      </w:tr>
      <w:tr w:rsidR="00B85F71" w:rsidRPr="00B85F71" w:rsidTr="00F77179">
        <w:trPr>
          <w:gridAfter w:val="1"/>
          <w:wAfter w:w="108" w:type="dxa"/>
          <w:trHeight w:val="43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16,000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16,000</w:t>
            </w:r>
          </w:p>
        </w:tc>
      </w:tr>
      <w:tr w:rsidR="00B85F71" w:rsidRPr="00B85F71" w:rsidTr="00F77179">
        <w:trPr>
          <w:gridAfter w:val="1"/>
          <w:wAfter w:w="108" w:type="dxa"/>
          <w:trHeight w:val="114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30 771,869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30 771,869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5 328,885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-193,984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5 134,901</w:t>
            </w:r>
          </w:p>
        </w:tc>
      </w:tr>
      <w:tr w:rsidR="00B85F71" w:rsidRPr="00B85F71" w:rsidTr="00F77179">
        <w:trPr>
          <w:gridAfter w:val="1"/>
          <w:wAfter w:w="108" w:type="dxa"/>
          <w:trHeight w:val="43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96,418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96,418</w:t>
            </w:r>
          </w:p>
        </w:tc>
      </w:tr>
      <w:tr w:rsidR="00B85F71" w:rsidRPr="00B85F71" w:rsidTr="00F77179">
        <w:trPr>
          <w:gridAfter w:val="1"/>
          <w:wAfter w:w="108" w:type="dxa"/>
          <w:trHeight w:val="117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15 782,063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15 782,063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1 811,712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1 811,712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1,700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1,700</w:t>
            </w:r>
          </w:p>
        </w:tc>
      </w:tr>
      <w:tr w:rsidR="00B85F71" w:rsidRPr="00B85F71" w:rsidTr="00F77179">
        <w:trPr>
          <w:gridAfter w:val="1"/>
          <w:wAfter w:w="108" w:type="dxa"/>
          <w:trHeight w:val="109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1 351,964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1 351,964</w:t>
            </w:r>
          </w:p>
        </w:tc>
      </w:tr>
      <w:tr w:rsidR="00B85F71" w:rsidRPr="00B85F71" w:rsidTr="00F77179">
        <w:trPr>
          <w:gridAfter w:val="1"/>
          <w:wAfter w:w="108" w:type="dxa"/>
          <w:trHeight w:val="111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12 543,739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12 543,739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987,682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987,682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510,669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510,669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14 856,539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14 856,539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1 784,384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-0,400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1 783,984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1,913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1,913</w:t>
            </w:r>
          </w:p>
        </w:tc>
      </w:tr>
      <w:tr w:rsidR="00B85F71" w:rsidRPr="00B85F71" w:rsidTr="00F77179">
        <w:trPr>
          <w:gridAfter w:val="1"/>
          <w:wAfter w:w="108" w:type="dxa"/>
          <w:trHeight w:val="114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2 068,974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2 068,974</w:t>
            </w:r>
          </w:p>
        </w:tc>
      </w:tr>
      <w:tr w:rsidR="00B85F71" w:rsidRPr="00B85F71" w:rsidTr="00F77179">
        <w:trPr>
          <w:gridAfter w:val="1"/>
          <w:wAfter w:w="108" w:type="dxa"/>
          <w:trHeight w:val="114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1 108,207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1 108,207</w:t>
            </w:r>
          </w:p>
        </w:tc>
      </w:tr>
      <w:tr w:rsidR="00B85F71" w:rsidRPr="00B85F71" w:rsidTr="00F77179">
        <w:trPr>
          <w:gridAfter w:val="1"/>
          <w:wAfter w:w="108" w:type="dxa"/>
          <w:trHeight w:val="114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705,168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705,168</w:t>
            </w:r>
          </w:p>
        </w:tc>
      </w:tr>
      <w:tr w:rsidR="00B85F71" w:rsidRPr="00B85F71" w:rsidTr="00F77179">
        <w:trPr>
          <w:gridAfter w:val="1"/>
          <w:wAfter w:w="108" w:type="dxa"/>
          <w:trHeight w:val="118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611,927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611,927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99 0 04 20402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106,204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106,204</w:t>
            </w:r>
          </w:p>
        </w:tc>
      </w:tr>
      <w:tr w:rsidR="00B85F71" w:rsidRPr="00B85F71" w:rsidTr="00F77179">
        <w:trPr>
          <w:gridAfter w:val="1"/>
          <w:wAfter w:w="108" w:type="dxa"/>
          <w:trHeight w:val="4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4 378,930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4 378,930</w:t>
            </w:r>
          </w:p>
        </w:tc>
      </w:tr>
      <w:tr w:rsidR="00B85F71" w:rsidRPr="00B85F71" w:rsidTr="00F77179">
        <w:trPr>
          <w:gridAfter w:val="1"/>
          <w:wAfter w:w="108" w:type="dxa"/>
          <w:trHeight w:val="100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Доплаты к пенсиям государственных служащих субъектов Российской Федерации  и муниципальных служащих  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99 0 06 49101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59,311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59,311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99 0 06 49101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4 054,619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4 054,619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99 0 06 50587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265,000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265,000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14 012,500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14 012,500</w:t>
            </w:r>
          </w:p>
        </w:tc>
      </w:tr>
      <w:tr w:rsidR="00B85F71" w:rsidRPr="00B85F71" w:rsidTr="00F77179">
        <w:trPr>
          <w:gridAfter w:val="1"/>
          <w:wAfter w:w="108" w:type="dxa"/>
          <w:trHeight w:val="11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99 0 07 06010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1 813,300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1 813,300</w:t>
            </w:r>
          </w:p>
        </w:tc>
      </w:tr>
      <w:tr w:rsidR="00B85F71" w:rsidRPr="00B85F71" w:rsidTr="00F77179">
        <w:trPr>
          <w:gridAfter w:val="1"/>
          <w:wAfter w:w="108" w:type="dxa"/>
          <w:trHeight w:val="18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99 0 07 06150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12 199,200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12 199,200</w:t>
            </w:r>
          </w:p>
        </w:tc>
      </w:tr>
      <w:tr w:rsidR="00B85F71" w:rsidRPr="00B85F71" w:rsidTr="00F77179">
        <w:trPr>
          <w:gridAfter w:val="1"/>
          <w:wAfter w:w="108" w:type="dxa"/>
          <w:trHeight w:val="2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4 287,500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4 287,500</w:t>
            </w:r>
          </w:p>
        </w:tc>
      </w:tr>
      <w:tr w:rsidR="00B85F71" w:rsidRPr="00B85F71" w:rsidTr="00F77179">
        <w:trPr>
          <w:gridAfter w:val="1"/>
          <w:wAfter w:w="108" w:type="dxa"/>
          <w:trHeight w:val="4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99 0 12 71130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4 287,500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4 287,500</w:t>
            </w:r>
          </w:p>
        </w:tc>
      </w:tr>
      <w:tr w:rsidR="00B85F71" w:rsidRPr="00B85F71" w:rsidTr="00F77179">
        <w:trPr>
          <w:gridAfter w:val="1"/>
          <w:wAfter w:w="108" w:type="dxa"/>
          <w:trHeight w:val="2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4 000,000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4 000,000</w:t>
            </w:r>
          </w:p>
        </w:tc>
      </w:tr>
      <w:tr w:rsidR="00B85F71" w:rsidRPr="00B85F71" w:rsidTr="00F77179">
        <w:trPr>
          <w:gridAfter w:val="1"/>
          <w:wAfter w:w="108" w:type="dxa"/>
          <w:trHeight w:val="4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99 0 35 35102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4 000,000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4 000,000</w:t>
            </w:r>
          </w:p>
        </w:tc>
      </w:tr>
      <w:tr w:rsidR="00B85F71" w:rsidRPr="00B85F71" w:rsidTr="00F77179">
        <w:trPr>
          <w:gridAfter w:val="1"/>
          <w:wAfter w:w="108" w:type="dxa"/>
          <w:trHeight w:val="2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200,000</w:t>
            </w:r>
          </w:p>
        </w:tc>
      </w:tr>
      <w:tr w:rsidR="00B85F71" w:rsidRPr="00B85F71" w:rsidTr="00F77179">
        <w:trPr>
          <w:gridAfter w:val="1"/>
          <w:wAfter w:w="108" w:type="dxa"/>
          <w:trHeight w:val="9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99 0 60 60005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200,000</w:t>
            </w:r>
          </w:p>
        </w:tc>
      </w:tr>
      <w:tr w:rsidR="00B85F71" w:rsidRPr="00B85F71" w:rsidTr="00F77179">
        <w:trPr>
          <w:gridAfter w:val="1"/>
          <w:wAfter w:w="108" w:type="dxa"/>
          <w:trHeight w:val="735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lastRenderedPageBreak/>
              <w:t>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99 0 77 00000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12 274,300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12 274,300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99 0 77 99600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12 262,000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-12 262,000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S9600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12,300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-12,274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0,026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99 0 77 99601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436,964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436,964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99 0 77 99602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1 099,148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1 099,148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99 0 77 99603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2 427,570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2 427,570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99 0 77 99604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977,179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977,179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99 0 77 99605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2 239,081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2 239,081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99 0 77 99606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368,061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368,061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99 0 77 99607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851,655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851,655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99 0 77 99608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762,038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762,038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99 0 77 99609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251,069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251,069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99 0 77 99610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1 178,194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1 178,194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99 0 77 99611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1 456,844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1 456,844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99 0 77 99612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214,197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214,197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S9601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0,438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S9602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1,100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S9603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2,430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S9604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0,978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0,978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S9605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2,241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2,241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S9606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0,369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0,369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S9607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0,853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S9608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0,763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0,763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S9609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0,251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0,251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S9610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1,179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1,179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S9611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1,458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1,458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lastRenderedPageBreak/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77 S9612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0,214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0,214</w:t>
            </w:r>
          </w:p>
        </w:tc>
      </w:tr>
      <w:tr w:rsidR="00B85F71" w:rsidRPr="00B85F71" w:rsidTr="00F77179">
        <w:trPr>
          <w:gridAfter w:val="1"/>
          <w:wAfter w:w="108" w:type="dxa"/>
          <w:trHeight w:val="4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176,320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176,320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99 0 89 20401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176,320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176,320</w:t>
            </w:r>
          </w:p>
        </w:tc>
      </w:tr>
      <w:tr w:rsidR="00B85F71" w:rsidRPr="00B85F71" w:rsidTr="00F77179">
        <w:trPr>
          <w:gridAfter w:val="1"/>
          <w:wAfter w:w="108" w:type="dxa"/>
          <w:trHeight w:val="67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99 0 89 20401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</w:tr>
      <w:tr w:rsidR="00B85F71" w:rsidRPr="00B85F71" w:rsidTr="00F77179">
        <w:trPr>
          <w:gridAfter w:val="1"/>
          <w:wAfter w:w="108" w:type="dxa"/>
          <w:trHeight w:val="22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7 657,320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b/>
                <w:bCs/>
                <w:sz w:val="16"/>
                <w:szCs w:val="16"/>
              </w:rPr>
            </w:pPr>
            <w:r w:rsidRPr="00B85F71">
              <w:rPr>
                <w:b/>
                <w:bCs/>
                <w:sz w:val="16"/>
                <w:szCs w:val="16"/>
              </w:rPr>
              <w:t>7 657,320</w:t>
            </w:r>
          </w:p>
        </w:tc>
      </w:tr>
      <w:tr w:rsidR="00B85F71" w:rsidRPr="00B85F71" w:rsidTr="00F77179">
        <w:trPr>
          <w:gridAfter w:val="1"/>
          <w:wAfter w:w="108" w:type="dxa"/>
          <w:trHeight w:val="73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99 0 10 44400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503,358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503,358</w:t>
            </w:r>
          </w:p>
        </w:tc>
      </w:tr>
      <w:tr w:rsidR="00B85F71" w:rsidRPr="00B85F71" w:rsidTr="00F77179">
        <w:trPr>
          <w:gridAfter w:val="1"/>
          <w:wAfter w:w="108" w:type="dxa"/>
          <w:trHeight w:val="16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99 0 99 45201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6 615,212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-92,217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6 522,995</w:t>
            </w:r>
          </w:p>
        </w:tc>
      </w:tr>
      <w:tr w:rsidR="00B85F71" w:rsidRPr="00B85F71" w:rsidTr="00F77179">
        <w:trPr>
          <w:gridAfter w:val="1"/>
          <w:wAfter w:w="108" w:type="dxa"/>
          <w:trHeight w:val="120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99 0 99 45201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520,381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92,217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612,598</w:t>
            </w:r>
          </w:p>
        </w:tc>
      </w:tr>
      <w:tr w:rsidR="00B85F71" w:rsidRPr="00B85F71" w:rsidTr="00F77179">
        <w:trPr>
          <w:gridAfter w:val="1"/>
          <w:wAfter w:w="108" w:type="dxa"/>
          <w:trHeight w:val="94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1" w:rsidRPr="00B85F71" w:rsidRDefault="00B85F71" w:rsidP="00B85F71">
            <w:pPr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99 0 99 45201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B85F71" w:rsidRDefault="00B85F71" w:rsidP="00B85F71">
            <w:pPr>
              <w:jc w:val="center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18,369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71" w:rsidRPr="00B85F71" w:rsidRDefault="00B85F71" w:rsidP="00B85F71">
            <w:pPr>
              <w:jc w:val="right"/>
              <w:rPr>
                <w:sz w:val="16"/>
                <w:szCs w:val="16"/>
              </w:rPr>
            </w:pPr>
            <w:r w:rsidRPr="00B85F71">
              <w:rPr>
                <w:sz w:val="16"/>
                <w:szCs w:val="16"/>
              </w:rPr>
              <w:t>18,369</w:t>
            </w:r>
          </w:p>
        </w:tc>
      </w:tr>
    </w:tbl>
    <w:p w:rsidR="00F77179" w:rsidRDefault="00F77179" w:rsidP="00B85F71">
      <w:pPr>
        <w:jc w:val="right"/>
        <w:rPr>
          <w:sz w:val="16"/>
          <w:szCs w:val="16"/>
        </w:rPr>
        <w:sectPr w:rsidR="00F77179" w:rsidSect="00F77179">
          <w:pgSz w:w="16838" w:h="11906" w:orient="landscape"/>
          <w:pgMar w:top="1134" w:right="1134" w:bottom="709" w:left="992" w:header="709" w:footer="709" w:gutter="0"/>
          <w:cols w:space="708"/>
          <w:docGrid w:linePitch="360"/>
        </w:sectPr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3823"/>
        <w:gridCol w:w="780"/>
        <w:gridCol w:w="960"/>
        <w:gridCol w:w="1480"/>
        <w:gridCol w:w="537"/>
        <w:gridCol w:w="1779"/>
        <w:gridCol w:w="1420"/>
        <w:gridCol w:w="1480"/>
        <w:gridCol w:w="1486"/>
        <w:gridCol w:w="1276"/>
      </w:tblGrid>
      <w:tr w:rsidR="005C4986" w:rsidRPr="005C4986" w:rsidTr="00F77179">
        <w:trPr>
          <w:trHeight w:val="31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86" w:rsidRPr="005C4986" w:rsidRDefault="005C4986" w:rsidP="005C498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86" w:rsidRPr="005C4986" w:rsidRDefault="005C4986" w:rsidP="005C4986">
            <w:pPr>
              <w:jc w:val="right"/>
            </w:pPr>
            <w:r w:rsidRPr="005C4986">
              <w:t>Приложение 2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86" w:rsidRPr="005C4986" w:rsidRDefault="005C4986" w:rsidP="005C4986">
            <w:pPr>
              <w:jc w:val="righ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86" w:rsidRPr="005C4986" w:rsidRDefault="005C4986" w:rsidP="005C4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86" w:rsidRPr="005C4986" w:rsidRDefault="005C4986" w:rsidP="005C498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86" w:rsidRPr="005C4986" w:rsidRDefault="005C4986" w:rsidP="005C4986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86" w:rsidRPr="005C4986" w:rsidRDefault="005C4986" w:rsidP="005C49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86" w:rsidRPr="005C4986" w:rsidRDefault="005C4986" w:rsidP="005C4986">
            <w:pPr>
              <w:rPr>
                <w:sz w:val="20"/>
                <w:szCs w:val="20"/>
              </w:rPr>
            </w:pPr>
          </w:p>
        </w:tc>
      </w:tr>
      <w:tr w:rsidR="005C4986" w:rsidRPr="005C4986" w:rsidTr="00F77179">
        <w:trPr>
          <w:trHeight w:val="255"/>
        </w:trPr>
        <w:tc>
          <w:tcPr>
            <w:tcW w:w="150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</w:rPr>
            </w:pPr>
            <w:r w:rsidRPr="005C4986">
              <w:rPr>
                <w:b/>
                <w:bCs/>
              </w:rPr>
              <w:t>Ведомственная структура расходов районного бюджета на 2023 год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</w:p>
        </w:tc>
      </w:tr>
      <w:tr w:rsidR="005C4986" w:rsidRPr="005C4986" w:rsidTr="00F77179">
        <w:trPr>
          <w:trHeight w:val="270"/>
        </w:trPr>
        <w:tc>
          <w:tcPr>
            <w:tcW w:w="150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986" w:rsidRPr="005C4986" w:rsidRDefault="005C4986" w:rsidP="005C4986">
            <w:pPr>
              <w:jc w:val="right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(тыс. рублей)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Изменения за счет остатков на 01.01.2023г.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Изменения за счет областных и федеральных средств и прочих поступлений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5C4986" w:rsidRPr="005C4986" w:rsidTr="00F77179">
        <w:trPr>
          <w:trHeight w:val="147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5C4986" w:rsidRPr="005C4986" w:rsidTr="00F77179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116407,439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699,467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117106,906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16182,614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237,783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16420,397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4,034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4,034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4,034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4,034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13282,814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-36,251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13246,563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 Кунашак"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13282,814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-215,251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13067,563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11606,783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11606,783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1656,106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-215,251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1440,855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19,925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19,925</w:t>
            </w:r>
          </w:p>
        </w:tc>
      </w:tr>
      <w:tr w:rsidR="005C4986" w:rsidRPr="005C4986" w:rsidTr="00F77179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Укрепление материально-технической базы и оснащение оборудованием детских школ искусств за счет средств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S8100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79,000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S8100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79,000</w:t>
            </w:r>
          </w:p>
        </w:tc>
      </w:tr>
      <w:tr w:rsidR="005C4986" w:rsidRPr="005C4986" w:rsidTr="00F77179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100,000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100,000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2899,800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270,000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3169,800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68 6 00 68100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666,100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666,100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68 6 00 68100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666,100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666,100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Укрепление материально-технической базы и оснащение оборудованием детских музыкальных, художественных, хореографических школ и школ искусств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68 6 А1 5519М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2233,700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270,000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2503,700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68 6 А1 5519М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2233,700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270,000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2503,700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373,000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373,000</w:t>
            </w:r>
          </w:p>
        </w:tc>
      </w:tr>
      <w:tr w:rsidR="005C4986" w:rsidRPr="005C4986" w:rsidTr="00F77179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21 0 00 00000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323,000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323,000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21 1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323,000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323,000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21 1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293,000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293,000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21 1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30,000</w:t>
            </w:r>
          </w:p>
        </w:tc>
      </w:tr>
      <w:tr w:rsidR="005C4986" w:rsidRPr="005C4986" w:rsidTr="00F77179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МП "Повышение эффективности реализации молодежной политики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79 0 00 37010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50,000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 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50,000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Культура</w:t>
            </w:r>
            <w:r w:rsidRPr="005C498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90842,541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-7,542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90834,999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161,796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161,796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161,796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161,796</w:t>
            </w:r>
          </w:p>
        </w:tc>
      </w:tr>
      <w:tr w:rsidR="005C4986" w:rsidRPr="005C4986" w:rsidTr="00F7717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87482,941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-841,149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86641,792</w:t>
            </w:r>
          </w:p>
        </w:tc>
      </w:tr>
      <w:tr w:rsidR="005C4986" w:rsidRPr="005C4986" w:rsidTr="00F77179">
        <w:trPr>
          <w:trHeight w:val="4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Подпрограмма "Совершенствование библиотечного обслуживания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23344,651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-99,999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23244,652</w:t>
            </w:r>
          </w:p>
        </w:tc>
      </w:tr>
      <w:tr w:rsidR="005C4986" w:rsidRPr="005C4986" w:rsidTr="00F77179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20956,115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20956,115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2345,179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-99,999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2245,180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43,357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43,357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Подпрограмма "Развитие музейной деятельности районного историко-краеведческого музея"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2466,568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2466,568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1902,809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1902,809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563,759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563,759</w:t>
            </w:r>
          </w:p>
        </w:tc>
      </w:tr>
      <w:tr w:rsidR="005C4986" w:rsidRPr="005C4986" w:rsidTr="00F7717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59521,722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-491,150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59030,572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29656,469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29656,469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10568,533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-491,150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10077,383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9600,000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9600,000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9531,800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9531,800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164,920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164,920</w:t>
            </w:r>
          </w:p>
        </w:tc>
      </w:tr>
      <w:tr w:rsidR="005C4986" w:rsidRPr="005C4986" w:rsidTr="00F77179">
        <w:trPr>
          <w:trHeight w:val="11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1900,000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-400,000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1600,000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Подпрограмма "Развитие туризма в Кунашакском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79 7 00 37020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79 7 00 37020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-150,000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68 0 00 00000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3359,600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457,400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3817,000</w:t>
            </w:r>
          </w:p>
        </w:tc>
      </w:tr>
      <w:tr w:rsidR="005C4986" w:rsidRPr="005C4986" w:rsidTr="00F77179">
        <w:trPr>
          <w:trHeight w:val="7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68 6 00 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3222,600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357,400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3580,000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68 6 00 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3222,600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357,400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3580,000</w:t>
            </w:r>
          </w:p>
        </w:tc>
      </w:tr>
      <w:tr w:rsidR="005C4986" w:rsidRPr="005C4986" w:rsidTr="00F77179">
        <w:trPr>
          <w:trHeight w:val="75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68 1 00 L5191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237,000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68 1 00 L5191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237,000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214,411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214,411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99 0 77 99612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214,197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214,197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99 0 77 99612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214,197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214,197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99 077 S9612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0,214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S9612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0,214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5C4986">
              <w:rPr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8505,926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8505,926</w:t>
            </w:r>
          </w:p>
        </w:tc>
      </w:tr>
      <w:tr w:rsidR="005C4986" w:rsidRPr="005C4986" w:rsidTr="00F77179">
        <w:trPr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8505,926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8505,926</w:t>
            </w:r>
          </w:p>
        </w:tc>
      </w:tr>
      <w:tr w:rsidR="005C4986" w:rsidRPr="005C4986" w:rsidTr="00F77179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1351,964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1351,964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1351,964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1351,964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1351,964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1351,964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1351,964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1351,964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7153,962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7153,962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7153,962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7153,962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6615,212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-92,217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6522,995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520,381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92,217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612,598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18,369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18,369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94,226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94,226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94,226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94,226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 xml:space="preserve">Подпрограмма "Формирование доступной среды для инвалидов и маломобильных групп населения в Кунашакском муниципальном районе"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94,226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94,226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94,226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94,226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503,358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375,000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878,358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503,358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503,358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503,358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503,358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99 0 10 00000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503,358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503,358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503,358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503,358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503,358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503,358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375,000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375,000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375,000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375,000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375,000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375,000</w:t>
            </w:r>
          </w:p>
        </w:tc>
      </w:tr>
      <w:tr w:rsidR="005C4986" w:rsidRPr="005C4986" w:rsidTr="00F77179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Муниципальное учреждение "Управление по физической культуре и спорту 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58106,146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3,336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58109,482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36546,937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3,336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36550,273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3,336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3,336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3,336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3,336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36546,937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36546,937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36546,937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36546,937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20854,041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20854,041</w:t>
            </w:r>
          </w:p>
        </w:tc>
      </w:tr>
      <w:tr w:rsidR="005C4986" w:rsidRPr="005C4986" w:rsidTr="00F77179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5155,100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5155,100</w:t>
            </w:r>
          </w:p>
        </w:tc>
      </w:tr>
      <w:tr w:rsidR="005C4986" w:rsidRPr="005C4986" w:rsidTr="00F77179">
        <w:trPr>
          <w:trHeight w:val="57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20 1 00 20044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315,000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20 1 00 20044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315,000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528,300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528,300</w:t>
            </w:r>
          </w:p>
        </w:tc>
      </w:tr>
      <w:tr w:rsidR="005C4986" w:rsidRPr="005C4986" w:rsidTr="00F7717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528,300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528,300</w:t>
            </w:r>
          </w:p>
        </w:tc>
      </w:tr>
      <w:tr w:rsidR="005C4986" w:rsidRPr="005C4986" w:rsidTr="00F77179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Оплата услуг специалистов по организации по организации обучения детей плаванию по программе "Плавание для всех"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20 1 00 20080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322,600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322,600</w:t>
            </w:r>
          </w:p>
        </w:tc>
      </w:tr>
      <w:tr w:rsidR="005C4986" w:rsidRPr="005C4986" w:rsidTr="00F7717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20 1 00 20080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322,600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322,600</w:t>
            </w:r>
          </w:p>
        </w:tc>
      </w:tr>
      <w:tr w:rsidR="005C4986" w:rsidRPr="005C4986" w:rsidTr="00F77179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176,100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176,100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176,100</w:t>
            </w:r>
          </w:p>
        </w:tc>
      </w:tr>
      <w:tr w:rsidR="005C4986" w:rsidRPr="005C4986" w:rsidTr="00F77179">
        <w:trPr>
          <w:trHeight w:val="103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20 2 00 20048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100,100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20 2 00 20048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100,100</w:t>
            </w:r>
          </w:p>
        </w:tc>
      </w:tr>
      <w:tr w:rsidR="005C4986" w:rsidRPr="005C4986" w:rsidTr="00F77179">
        <w:trPr>
          <w:trHeight w:val="10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Субсидия 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подготовки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20 2 00 20090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20 2 00 20090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</w:tr>
      <w:tr w:rsidR="005C4986" w:rsidRPr="005C4986" w:rsidTr="00F7717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 3 00 2004Д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352,200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352,200</w:t>
            </w:r>
          </w:p>
        </w:tc>
      </w:tr>
      <w:tr w:rsidR="005C4986" w:rsidRPr="005C4986" w:rsidTr="00F7717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 3 00 2004Д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352,200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352,200</w:t>
            </w:r>
          </w:p>
        </w:tc>
      </w:tr>
      <w:tr w:rsidR="005C4986" w:rsidRPr="005C4986" w:rsidTr="00F77179">
        <w:trPr>
          <w:trHeight w:val="142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 4 00 2004И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2800,000</w:t>
            </w:r>
          </w:p>
        </w:tc>
      </w:tr>
      <w:tr w:rsidR="005C4986" w:rsidRPr="005C4986" w:rsidTr="00F77179">
        <w:trPr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 4 00 2004И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1005,773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1005,773</w:t>
            </w:r>
          </w:p>
        </w:tc>
      </w:tr>
      <w:tr w:rsidR="005C4986" w:rsidRPr="005C4986" w:rsidTr="00F77179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 4 00 2004И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1794,227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1794,227</w:t>
            </w:r>
          </w:p>
        </w:tc>
      </w:tr>
      <w:tr w:rsidR="005C4986" w:rsidRPr="005C4986" w:rsidTr="00F77179">
        <w:trPr>
          <w:trHeight w:val="81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 4 00 2004К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550,800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550,800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 4 00 2004К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550,800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550,800</w:t>
            </w:r>
          </w:p>
        </w:tc>
      </w:tr>
      <w:tr w:rsidR="005C4986" w:rsidRPr="005C4986" w:rsidTr="00F7717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15698,941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15698,941</w:t>
            </w:r>
          </w:p>
        </w:tc>
      </w:tr>
      <w:tr w:rsidR="005C4986" w:rsidRPr="005C4986" w:rsidTr="00F77179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5575,982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5575,982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2138,408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2138,408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6445,651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6445,651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78,900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78,900</w:t>
            </w:r>
          </w:p>
        </w:tc>
      </w:tr>
      <w:tr w:rsidR="005C4986" w:rsidRPr="005C4986" w:rsidTr="00F77179">
        <w:trPr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1 00 S0045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10,000</w:t>
            </w:r>
          </w:p>
        </w:tc>
      </w:tr>
      <w:tr w:rsidR="005C4986" w:rsidRPr="005C4986" w:rsidTr="00F7717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S0045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</w:tr>
      <w:tr w:rsidR="005C4986" w:rsidRPr="005C4986" w:rsidTr="00F7717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S0044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</w:tr>
      <w:tr w:rsidR="005C4986" w:rsidRPr="005C4986" w:rsidTr="00F7717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S0044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</w:tr>
      <w:tr w:rsidR="005C4986" w:rsidRPr="005C4986" w:rsidTr="00F77179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1400,000</w:t>
            </w:r>
          </w:p>
        </w:tc>
      </w:tr>
      <w:tr w:rsidR="005C4986" w:rsidRPr="005C4986" w:rsidTr="00F77179">
        <w:trPr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177,500</w:t>
            </w:r>
          </w:p>
        </w:tc>
      </w:tr>
      <w:tr w:rsidR="005C4986" w:rsidRPr="005C4986" w:rsidTr="00F7717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622,500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622,500</w:t>
            </w:r>
          </w:p>
        </w:tc>
      </w:tr>
      <w:tr w:rsidR="005C4986" w:rsidRPr="005C4986" w:rsidTr="00F7717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100,000</w:t>
            </w:r>
          </w:p>
        </w:tc>
      </w:tr>
      <w:tr w:rsidR="005C4986" w:rsidRPr="005C4986" w:rsidTr="00F7717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500,000</w:t>
            </w:r>
          </w:p>
        </w:tc>
      </w:tr>
      <w:tr w:rsidR="005C4986" w:rsidRPr="005C4986" w:rsidTr="00F77179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3 00 S004Д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10,000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3 00 S004Д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</w:tr>
      <w:tr w:rsidR="005C4986" w:rsidRPr="005C4986" w:rsidTr="00F7717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5 00 S0047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10,000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5 00 S0047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</w:tr>
      <w:tr w:rsidR="005C4986" w:rsidRPr="005C4986" w:rsidTr="00F77179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798 00 S004И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</w:tr>
      <w:tr w:rsidR="005C4986" w:rsidRPr="005C4986" w:rsidTr="00F77179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798 00 S004И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</w:tr>
      <w:tr w:rsidR="005C4986" w:rsidRPr="005C4986" w:rsidTr="00F77179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9 00 S004К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</w:tr>
      <w:tr w:rsidR="005C4986" w:rsidRPr="005C4986" w:rsidTr="00F77179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9 00 S004К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705,168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705,168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705,168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705,168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705,168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705,168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705,168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705,168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705,168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705,168</w:t>
            </w:r>
          </w:p>
        </w:tc>
      </w:tr>
      <w:tr w:rsidR="005C4986" w:rsidRPr="005C4986" w:rsidTr="00F77179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705,168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705,168</w:t>
            </w:r>
          </w:p>
        </w:tc>
      </w:tr>
      <w:tr w:rsidR="005C4986" w:rsidRPr="005C4986" w:rsidTr="00F77179">
        <w:trPr>
          <w:trHeight w:val="10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331095,457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1276,000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332371,457</w:t>
            </w:r>
          </w:p>
        </w:tc>
      </w:tr>
      <w:tr w:rsidR="005C4986" w:rsidRPr="005C4986" w:rsidTr="00F77179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126,000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126,000</w:t>
            </w:r>
          </w:p>
        </w:tc>
      </w:tr>
      <w:tr w:rsidR="005C4986" w:rsidRPr="005C4986" w:rsidTr="00F77179">
        <w:trPr>
          <w:trHeight w:val="11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</w:t>
            </w:r>
            <w:r w:rsidRPr="005C4986">
              <w:rPr>
                <w:iCs/>
                <w:sz w:val="16"/>
                <w:szCs w:val="16"/>
              </w:rPr>
              <w:br/>
              <w:t>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126,000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126,000</w:t>
            </w:r>
          </w:p>
        </w:tc>
      </w:tr>
      <w:tr w:rsidR="005C4986" w:rsidRPr="005C4986" w:rsidTr="00F7717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126,000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126,000</w:t>
            </w:r>
          </w:p>
        </w:tc>
      </w:tr>
      <w:tr w:rsidR="005C4986" w:rsidRPr="005C4986" w:rsidTr="00F7717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632,700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632,700</w:t>
            </w:r>
          </w:p>
        </w:tc>
      </w:tr>
      <w:tr w:rsidR="005C4986" w:rsidRPr="005C4986" w:rsidTr="00F77179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61 8 00 61080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632,700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632,700</w:t>
            </w:r>
          </w:p>
        </w:tc>
      </w:tr>
      <w:tr w:rsidR="005C4986" w:rsidRPr="005C4986" w:rsidTr="00F7717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61 8 00 61080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632,700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632,700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108697,815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-650,000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108047,815</w:t>
            </w:r>
          </w:p>
        </w:tc>
      </w:tr>
      <w:tr w:rsidR="005C4986" w:rsidRPr="005C4986" w:rsidTr="00F77179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06 0 00 00000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48467,300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48467,300</w:t>
            </w:r>
          </w:p>
        </w:tc>
      </w:tr>
      <w:tr w:rsidR="005C4986" w:rsidRPr="005C4986" w:rsidTr="00F77179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06 1 00 06050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48467,300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48467,300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06 1 00 06050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48467,300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48467,300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60230,515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-650,000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59580,515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60230,515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-650,000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59580,515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60230,515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-650,000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59580,515</w:t>
            </w:r>
          </w:p>
        </w:tc>
      </w:tr>
      <w:tr w:rsidR="005C4986" w:rsidRPr="005C4986" w:rsidTr="00F77179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10771,200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10771,200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10771,200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10771,200</w:t>
            </w:r>
          </w:p>
        </w:tc>
      </w:tr>
      <w:tr w:rsidR="005C4986" w:rsidRPr="005C4986" w:rsidTr="00F7717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60230,515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-11421,200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48809,315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26830,515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-14921,200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11909,315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33400,000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36900,000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103433,238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103433,238</w:t>
            </w:r>
          </w:p>
        </w:tc>
      </w:tr>
      <w:tr w:rsidR="005C4986" w:rsidRPr="005C4986" w:rsidTr="00F77179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both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85 0 00 00000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103310,400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103310,400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85 0 F3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103310,400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103310,400</w:t>
            </w:r>
          </w:p>
        </w:tc>
      </w:tr>
      <w:tr w:rsidR="005C4986" w:rsidRPr="005C4986" w:rsidTr="00F77179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85 0 F3 67484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23730,300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55849,800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79580,100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85 0 F3 67484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23730,300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55849,800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79580,100</w:t>
            </w:r>
          </w:p>
        </w:tc>
      </w:tr>
      <w:tr w:rsidR="005C4986" w:rsidRPr="005C4986" w:rsidTr="00F77179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публично-правовой компании "Фонд развития территорий"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85 0 F3 67483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79580,100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-55849,800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23730,300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85 0 F3 67483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79580,100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-55849,800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23730,300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"Переселение в 2022-2024 годы граждан из аварийного жилищного фонда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F3 6748S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122,838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122,838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F3 6748S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122,838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122,838</w:t>
            </w:r>
          </w:p>
        </w:tc>
      </w:tr>
      <w:tr w:rsidR="005C4986" w:rsidRPr="005C4986" w:rsidTr="00F77179">
        <w:trPr>
          <w:trHeight w:val="2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2128,800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2128,800</w:t>
            </w:r>
          </w:p>
        </w:tc>
      </w:tr>
      <w:tr w:rsidR="005C4986" w:rsidRPr="005C4986" w:rsidTr="00F77179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2128,800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2128,800</w:t>
            </w:r>
          </w:p>
        </w:tc>
      </w:tr>
      <w:tr w:rsidR="005C4986" w:rsidRPr="005C4986" w:rsidTr="00F77179">
        <w:trPr>
          <w:trHeight w:val="14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628,800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628,800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628,800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628,800</w:t>
            </w:r>
          </w:p>
        </w:tc>
      </w:tr>
      <w:tr w:rsidR="005C4986" w:rsidRPr="005C4986" w:rsidTr="00F77179">
        <w:trPr>
          <w:trHeight w:val="12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14 2 77 14060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1500,000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14 2 77 14060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1500,000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16 0 00 16010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16 0 00 16010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«Комплексное развитие сельских территорий в Кунашакском муниципальном районе  на 2023-2027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79 0 00 35020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5C4986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79 0 00 35020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12572,180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12572,180</w:t>
            </w:r>
          </w:p>
        </w:tc>
      </w:tr>
      <w:tr w:rsidR="005C4986" w:rsidRPr="005C4986" w:rsidTr="00F77179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45 0 00 00000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10524,090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10524,090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10524,090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10524,090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10524,090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10524,090</w:t>
            </w:r>
          </w:p>
        </w:tc>
      </w:tr>
      <w:tr w:rsidR="005C4986" w:rsidRPr="005C4986" w:rsidTr="00F7717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200,000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200,000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02 0 00 L5766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1848,090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1848,090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02 0 00 L5766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1848,090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1848,090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54261,563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1171,042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55432,605</w:t>
            </w:r>
          </w:p>
        </w:tc>
      </w:tr>
      <w:tr w:rsidR="005C4986" w:rsidRPr="005C4986" w:rsidTr="00F7717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Государственная программа Челябинской области "Обеспечение доступным и комфортным жильем граждан Российской Федерации" в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7221,800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7221,800</w:t>
            </w:r>
          </w:p>
        </w:tc>
      </w:tr>
      <w:tr w:rsidR="005C4986" w:rsidRPr="005C4986" w:rsidTr="00F77179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Строительство газопроводов и газовых сетей,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14 2 77 14050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7221,800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7221,800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14 2 77 14050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7221,800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7221,800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24483,120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1171,042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25654,162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2023-2027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23983,120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1171,042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25154,162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15266,469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15266,469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500,000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14766,469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14766,469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1171,042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1171,042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1171,042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1171,042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2878,651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2878,651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2878,651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2878,651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Подпрограмма "Капитальное строительство и ремонт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79 9 00 35010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5838,000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5838,000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79 9 00 35010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420,000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79 9 00 35010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5418,000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5418,000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>МП «Энергосбережение на территории Кунашакского муниципального района Челябинской области на  2021-2023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500,000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22556,643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22556,643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67,400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67,400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60,800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6,600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18489,243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18489,243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16642,836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-0,400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16642,436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16642,836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-0,400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16642,436</w:t>
            </w:r>
          </w:p>
        </w:tc>
      </w:tr>
      <w:tr w:rsidR="005C4986" w:rsidRPr="005C4986" w:rsidTr="00F77179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14856,539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14856,539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1784,384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-0,400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1783,984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1,913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1,913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99 0 35 35102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4000,000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99 0 35 35102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4000,000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1846,407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1846,807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1846,407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1846,807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Общее образование</w:t>
            </w:r>
            <w:r w:rsidRPr="005C498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44864,865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44864,865</w:t>
            </w:r>
          </w:p>
        </w:tc>
      </w:tr>
      <w:tr w:rsidR="005C4986" w:rsidRPr="005C4986" w:rsidTr="00F77179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Капитальные вложения в объекты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15 0 00 00040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44820,000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44820,000</w:t>
            </w:r>
          </w:p>
        </w:tc>
      </w:tr>
      <w:tr w:rsidR="005C4986" w:rsidRPr="005C4986" w:rsidTr="00F77179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15 0 00 00040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44820,000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44820,000</w:t>
            </w:r>
          </w:p>
        </w:tc>
      </w:tr>
      <w:tr w:rsidR="005C4986" w:rsidRPr="005C4986" w:rsidTr="00F77179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Подпрограмма "Развитие общего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44,865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44,865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44,865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44,865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431,896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431,896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431,896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431,896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431,896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431,896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431,896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431,896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1800,000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1800,000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1800,000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1800,000</w:t>
            </w:r>
          </w:p>
        </w:tc>
      </w:tr>
      <w:tr w:rsidR="005C4986" w:rsidRPr="005C4986" w:rsidTr="00F77179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4072,400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-1171,042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2901,358</w:t>
            </w:r>
          </w:p>
        </w:tc>
      </w:tr>
      <w:tr w:rsidR="005C4986" w:rsidRPr="005C4986" w:rsidTr="00F77179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4072,400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-1171,042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2901,358</w:t>
            </w:r>
          </w:p>
        </w:tc>
      </w:tr>
      <w:tr w:rsidR="005C4986" w:rsidRPr="005C4986" w:rsidTr="00F77179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4072,400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-1171,042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2901,358</w:t>
            </w:r>
          </w:p>
        </w:tc>
      </w:tr>
      <w:tr w:rsidR="005C4986" w:rsidRPr="005C4986" w:rsidTr="00F77179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4072,400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-1171,042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2901,358</w:t>
            </w:r>
          </w:p>
        </w:tc>
      </w:tr>
      <w:tr w:rsidR="005C4986" w:rsidRPr="005C4986" w:rsidTr="00F77179">
        <w:trPr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79 2 00 35010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79 2 00 35010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677675,244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13518,567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908,994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692102,805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150,000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150,000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Подпрограмма "Создание безопасных условий для движения пешеходов в </w:t>
            </w:r>
            <w:r w:rsidR="0013387E" w:rsidRPr="005C4986">
              <w:rPr>
                <w:iCs/>
                <w:sz w:val="16"/>
                <w:szCs w:val="16"/>
              </w:rPr>
              <w:t>Кунашакском</w:t>
            </w:r>
            <w:r w:rsidRPr="005C4986">
              <w:rPr>
                <w:i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150,000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Дошкольное образование</w:t>
            </w:r>
            <w:r w:rsidRPr="005C498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113267,931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6342,029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119719,960</w:t>
            </w:r>
          </w:p>
        </w:tc>
      </w:tr>
      <w:tr w:rsidR="005C4986" w:rsidRPr="005C4986" w:rsidTr="00F77179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67735,100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67735,100</w:t>
            </w:r>
          </w:p>
        </w:tc>
      </w:tr>
      <w:tr w:rsidR="005C4986" w:rsidRPr="005C4986" w:rsidTr="00F77179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66769,600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66769,600</w:t>
            </w:r>
          </w:p>
        </w:tc>
      </w:tr>
      <w:tr w:rsidR="005C4986" w:rsidRPr="005C4986" w:rsidTr="00F77179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65383,400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65383,400</w:t>
            </w:r>
          </w:p>
        </w:tc>
      </w:tr>
      <w:tr w:rsidR="005C4986" w:rsidRPr="005C4986" w:rsidTr="00F77179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1386,200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1386,200</w:t>
            </w:r>
          </w:p>
        </w:tc>
      </w:tr>
      <w:tr w:rsidR="005C4986" w:rsidRPr="005C4986" w:rsidTr="00F77179">
        <w:trPr>
          <w:trHeight w:val="15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04 1 00 04020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267,800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267,800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04 1 00 04020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267,800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267,800</w:t>
            </w:r>
          </w:p>
        </w:tc>
      </w:tr>
      <w:tr w:rsidR="005C4986" w:rsidRPr="005C4986" w:rsidTr="00F77179">
        <w:trPr>
          <w:trHeight w:val="91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04 1 00 04030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697,700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697,700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04 1 00 04030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697,700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697,700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04 1 00 04080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04 1 00 04080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106,402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106,402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106,402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106,402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45532,831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17,600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45660,431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45532,831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17,600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45660,431</w:t>
            </w:r>
          </w:p>
        </w:tc>
      </w:tr>
      <w:tr w:rsidR="005C4986" w:rsidRPr="005C4986" w:rsidTr="00F77179">
        <w:trPr>
          <w:trHeight w:val="4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Подрограмма "Развитие дошкольного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41866,194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17,600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41993,794</w:t>
            </w:r>
          </w:p>
        </w:tc>
      </w:tr>
      <w:tr w:rsidR="005C4986" w:rsidRPr="005C4986" w:rsidTr="00F7717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18432,914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18432,914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22247,464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22375,064</w:t>
            </w:r>
          </w:p>
        </w:tc>
      </w:tr>
      <w:tr w:rsidR="005C4986" w:rsidRPr="005C4986" w:rsidTr="00F77179">
        <w:trPr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1185,816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1185,816</w:t>
            </w:r>
          </w:p>
        </w:tc>
      </w:tr>
      <w:tr w:rsidR="005C4986" w:rsidRPr="005C4986" w:rsidTr="00F77179">
        <w:trPr>
          <w:trHeight w:val="14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S4020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40,000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S4020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40,000</w:t>
            </w:r>
          </w:p>
        </w:tc>
      </w:tr>
      <w:tr w:rsidR="005C4986" w:rsidRPr="005C4986" w:rsidTr="00F77179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 финансирование субсидии 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S4030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40,000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S4030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40,000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3586,637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3586,637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3586,637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3586,637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6218,027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6218,027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99 0 77 99602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1099,148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1099,148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99 0 77 99602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1099,148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1099,148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99 0 77 99603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2427,570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2427,570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99 0 77 99603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2427,570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2427,570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99 0 77 99604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977,179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977,179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5C4986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99 0 77 99604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977,179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977,179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99 0 77 99609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251,069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251,069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99 0 77 99609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251,069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251,069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99 0 77 99611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1456,844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1456,844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99 0 77 99611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1456,844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1456,844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S9602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1,100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S9602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1,100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S9603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2,430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2,430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S9603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2,430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2,430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S9604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0,978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0,978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S9604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0,978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0,978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S9609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0,251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S9609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0,251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S9611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1,458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1,458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S9611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1,458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1,458</w:t>
            </w:r>
          </w:p>
        </w:tc>
      </w:tr>
      <w:tr w:rsidR="005C4986" w:rsidRPr="005C4986" w:rsidTr="00F77179">
        <w:trPr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Общее образование</w:t>
            </w:r>
            <w:r w:rsidRPr="005C498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495647,850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6998,462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798,994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503445,306</w:t>
            </w:r>
          </w:p>
        </w:tc>
      </w:tr>
      <w:tr w:rsidR="005C4986" w:rsidRPr="005C4986" w:rsidTr="00F7717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295817,800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295817,800</w:t>
            </w:r>
          </w:p>
        </w:tc>
      </w:tr>
      <w:tr w:rsidR="005C4986" w:rsidRPr="005C4986" w:rsidTr="00F77179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6075,200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6075,200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5248,235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5248,235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826,965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826,965</w:t>
            </w:r>
          </w:p>
        </w:tc>
      </w:tr>
      <w:tr w:rsidR="005C4986" w:rsidRPr="005C4986" w:rsidTr="00F77179">
        <w:trPr>
          <w:trHeight w:val="14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248580,600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248580,600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222753,400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222753,400</w:t>
            </w:r>
          </w:p>
        </w:tc>
      </w:tr>
      <w:tr w:rsidR="005C4986" w:rsidRPr="005C4986" w:rsidTr="00F77179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2986,029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2986,029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22841,171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22841,171</w:t>
            </w:r>
          </w:p>
        </w:tc>
      </w:tr>
      <w:tr w:rsidR="005C4986" w:rsidRPr="005C4986" w:rsidTr="00F77179">
        <w:trPr>
          <w:trHeight w:val="11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03 1 00 03070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78,300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03 1 00 03070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78,300</w:t>
            </w:r>
          </w:p>
        </w:tc>
      </w:tr>
      <w:tr w:rsidR="005C4986" w:rsidRPr="005C4986" w:rsidTr="00F77179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1661,200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1661,200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1533,004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1533,004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128,196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128,196</w:t>
            </w:r>
          </w:p>
        </w:tc>
      </w:tr>
      <w:tr w:rsidR="005C4986" w:rsidRPr="005C4986" w:rsidTr="00F77179">
        <w:trPr>
          <w:trHeight w:val="51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03 1 00 03330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755,600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755,600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03 1 00 03330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755,600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755,600</w:t>
            </w:r>
          </w:p>
        </w:tc>
      </w:tr>
      <w:tr w:rsidR="005C4986" w:rsidRPr="005C4986" w:rsidTr="00F77179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03 1 00 L3040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14079,800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14079,800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L3040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12990,961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12990,961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L3040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1088,839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1088,839</w:t>
            </w:r>
          </w:p>
        </w:tc>
      </w:tr>
      <w:tr w:rsidR="005C4986" w:rsidRPr="005C4986" w:rsidTr="00F77179">
        <w:trPr>
          <w:trHeight w:val="16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03 1 00 53035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19430,800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19430,800</w:t>
            </w:r>
          </w:p>
        </w:tc>
      </w:tr>
      <w:tr w:rsidR="005C4986" w:rsidRPr="005C4986" w:rsidTr="00F77179">
        <w:trPr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03 1 00 53035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17634,040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17634,040</w:t>
            </w:r>
          </w:p>
        </w:tc>
      </w:tr>
      <w:tr w:rsidR="005C4986" w:rsidRPr="005C4986" w:rsidTr="00F77179">
        <w:trPr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03 1 00 53035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1796,760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1796,760</w:t>
            </w:r>
          </w:p>
        </w:tc>
      </w:tr>
      <w:tr w:rsidR="005C4986" w:rsidRPr="005C4986" w:rsidTr="00F77179">
        <w:trPr>
          <w:trHeight w:val="16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03 1 88 03610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1398,600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1398,600</w:t>
            </w:r>
          </w:p>
        </w:tc>
      </w:tr>
      <w:tr w:rsidR="005C4986" w:rsidRPr="005C4986" w:rsidTr="00F7717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03 1 88 03610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1219,292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1219,292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03 1 88 03610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179,308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179,308</w:t>
            </w:r>
          </w:p>
        </w:tc>
      </w:tr>
      <w:tr w:rsidR="005C4986" w:rsidRPr="005C4986" w:rsidTr="00F77179">
        <w:trPr>
          <w:trHeight w:val="7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03 5 E4 52100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5 E4 52100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102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2 E1 03050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84,100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84,100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2 E1 03050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84,100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84,100</w:t>
            </w:r>
          </w:p>
        </w:tc>
      </w:tr>
      <w:tr w:rsidR="005C4986" w:rsidRPr="005C4986" w:rsidTr="00F77179">
        <w:trPr>
          <w:trHeight w:val="117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2 E1 51690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2 E1 51690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102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2 E1 51721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2205,100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2205,100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2 E1 51721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2205,100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2205,100</w:t>
            </w:r>
          </w:p>
        </w:tc>
      </w:tr>
      <w:tr w:rsidR="005C4986" w:rsidRPr="005C4986" w:rsidTr="00F77179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7 EВ 5179F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7 EВ 5179F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7 EВ 5179F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7 EВ 51790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1468,500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1468,500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7 EВ 51790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1329,300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1329,300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7 EВ 51790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139,200</w:t>
            </w:r>
          </w:p>
        </w:tc>
      </w:tr>
      <w:tr w:rsidR="005C4986" w:rsidRPr="005C4986" w:rsidTr="00F77179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1090,226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1090,226</w:t>
            </w:r>
          </w:p>
        </w:tc>
      </w:tr>
      <w:tr w:rsidR="005C4986" w:rsidRPr="005C4986" w:rsidTr="00F77179">
        <w:trPr>
          <w:trHeight w:val="10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1090,226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1090,226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199830,050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66,400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798,994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200695,444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199830,050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66,400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798,994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200695,444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F77179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Подпрограмма</w:t>
            </w:r>
            <w:r w:rsidR="005C4986" w:rsidRPr="005C4986">
              <w:rPr>
                <w:iCs/>
                <w:sz w:val="16"/>
                <w:szCs w:val="16"/>
              </w:rPr>
              <w:t xml:space="preserve"> "Развитие общего образования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180341,133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15,300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798,994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181155,427</w:t>
            </w:r>
          </w:p>
        </w:tc>
      </w:tr>
      <w:tr w:rsidR="005C4986" w:rsidRPr="005C4986" w:rsidTr="00F77179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77752,310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77752,310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5C4986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65675,537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15,300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798,994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66489,831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25587,793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25587,793</w:t>
            </w:r>
          </w:p>
        </w:tc>
      </w:tr>
      <w:tr w:rsidR="005C4986" w:rsidRPr="005C4986" w:rsidTr="00F77179">
        <w:trPr>
          <w:trHeight w:val="22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11325,493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11325,493</w:t>
            </w:r>
          </w:p>
        </w:tc>
      </w:tr>
      <w:tr w:rsidR="005C4986" w:rsidRPr="005C4986" w:rsidTr="00F77179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Е1 51721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Е1 51721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 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Е1 S3050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51,100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51,100</w:t>
            </w:r>
          </w:p>
        </w:tc>
      </w:tr>
      <w:tr w:rsidR="005C4986" w:rsidRPr="005C4986" w:rsidTr="00F77179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Е1 S3050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51,100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51,100</w:t>
            </w:r>
          </w:p>
        </w:tc>
      </w:tr>
      <w:tr w:rsidR="005C4986" w:rsidRPr="005C4986" w:rsidTr="00F77179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9533,375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9533,375</w:t>
            </w:r>
          </w:p>
        </w:tc>
      </w:tr>
      <w:tr w:rsidR="005C4986" w:rsidRPr="005C4986" w:rsidTr="00F77179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8903,096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8903,096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630,279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630,279</w:t>
            </w:r>
          </w:p>
        </w:tc>
      </w:tr>
      <w:tr w:rsidR="005C4986" w:rsidRPr="005C4986" w:rsidTr="00F77179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4 00 S3300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543,000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543,000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4 00 S3300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501,097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501,097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4 00 S3300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41,903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41,903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7471,242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7471,242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6255,376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6255,376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1215,866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1215,866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1850,000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1050,000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800,000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Б 00 S3330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91,300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91,300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Б 00 S3330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91,300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91,300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5841,836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5841,836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99 0 77 99601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436,964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436,964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99 0 77 99601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436,964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436,964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99 0 77 99605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2239,081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2239,081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99 0 77 99605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2239,081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2239,081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99 0 77 99606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368,061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368,061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99 0 77 99606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368,061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368,061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99 0 77 99607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851,655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851,655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99 0 77 99607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851,655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851,655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99 0 77 99608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762,038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762,038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99 0 77 99608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762,038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762,038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99 0 77 99610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1178,194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1178,194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99 0 77 99610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1178,194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1178,194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S9601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0,438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0,438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S9601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0,438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0,438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S9605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2,241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2,241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S9605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2,241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2,241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S9606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0,369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0,369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S9606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0,369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0,369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S9607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0,853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S9607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0,853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S9608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0,763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0,763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S9608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0,763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0,763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77 S9610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1,179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S9610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1,179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17475,503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92,375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17567,878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1027,000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1027,000</w:t>
            </w:r>
          </w:p>
        </w:tc>
      </w:tr>
      <w:tr w:rsidR="005C4986" w:rsidRPr="005C4986" w:rsidTr="00F77179">
        <w:trPr>
          <w:trHeight w:val="102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lastRenderedPageBreak/>
              <w:t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направленностей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3 Е2 03190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435,500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435,500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3 Е2 03190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435,500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435,500</w:t>
            </w:r>
          </w:p>
        </w:tc>
      </w:tr>
      <w:tr w:rsidR="005C4986" w:rsidRPr="005C4986" w:rsidTr="00F77179">
        <w:trPr>
          <w:trHeight w:val="8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3 Е2 54910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3 Е2 54910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14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3 Е2 51710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591,500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591,500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3 Е2 51710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591,500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591,500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112,076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112,076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112,076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112,076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16448,503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-19,701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16428,802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16448,503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-19,701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16428,802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15747,503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-19,701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15727,802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15610,693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15610,693</w:t>
            </w:r>
          </w:p>
        </w:tc>
      </w:tr>
      <w:tr w:rsidR="005C4986" w:rsidRPr="005C4986" w:rsidTr="00F77179">
        <w:trPr>
          <w:trHeight w:val="4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136,810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-19,701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117,109</w:t>
            </w:r>
          </w:p>
        </w:tc>
      </w:tr>
      <w:tr w:rsidR="005C4986" w:rsidRPr="005C4986" w:rsidTr="00F77179">
        <w:trPr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Муниципальная подпрограмма Проведение мероприятий в соответствии с Календарным планом МУ ДО Центр дополнительного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79 3 01 31010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700,000</w:t>
            </w:r>
          </w:p>
        </w:tc>
      </w:tr>
      <w:tr w:rsidR="005C4986" w:rsidRPr="005C4986" w:rsidTr="00F77179">
        <w:trPr>
          <w:trHeight w:val="4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79 3 01 31010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700,000</w:t>
            </w:r>
          </w:p>
        </w:tc>
      </w:tr>
      <w:tr w:rsidR="005C4986" w:rsidRPr="005C4986" w:rsidTr="00F77179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 финансирование субсидии 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естественно-научной направленности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3 E2 S3190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1,000</w:t>
            </w:r>
          </w:p>
        </w:tc>
      </w:tr>
      <w:tr w:rsidR="005C4986" w:rsidRPr="005C4986" w:rsidTr="00F77179">
        <w:trPr>
          <w:trHeight w:val="4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3 E2 S3190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1,000</w:t>
            </w:r>
          </w:p>
        </w:tc>
      </w:tr>
      <w:tr w:rsidR="005C4986" w:rsidRPr="005C4986" w:rsidTr="00F77179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 финансирование субсидии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3 E2 S4910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3 E2 S4910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Молодежная политика и оздоровление детей</w:t>
            </w:r>
            <w:r w:rsidRPr="005C498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11332,587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11332,587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4524,000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4524,000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4524,000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4524,000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03 1 00 03310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03 1 00 03310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both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138,300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138,300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29 0 00 29010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138,300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29 0 00 29010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138,300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6670,287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6670,287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Подпрограмма "Отдых, оздоровление, занятость детей и молодежи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5876,687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5876,687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5876,687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5876,687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Организация отдыха детей в каникулярное время (со 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5 00 S3010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782,600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782,600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5 00 S3010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782,600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782,600</w:t>
            </w:r>
          </w:p>
        </w:tc>
      </w:tr>
      <w:tr w:rsidR="005C4986" w:rsidRPr="005C4986" w:rsidTr="00F7717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11,000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11,000</w:t>
            </w:r>
          </w:p>
        </w:tc>
      </w:tr>
      <w:tr w:rsidR="005C4986" w:rsidRPr="005C4986" w:rsidTr="00F77179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Другие вопросы в области образования</w:t>
            </w:r>
            <w:r w:rsidRPr="005C4986">
              <w:rPr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27697,573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-64,299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27633,274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25628,599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-64,299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25564,300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25628,599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-64,299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25564,300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Подпрограмма "Отдых, оздоровление, занятость детей и молодежи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325,000</w:t>
            </w:r>
          </w:p>
        </w:tc>
      </w:tr>
      <w:tr w:rsidR="005C4986" w:rsidRPr="005C4986" w:rsidTr="00F7717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325,000</w:t>
            </w:r>
          </w:p>
        </w:tc>
      </w:tr>
      <w:tr w:rsidR="005C4986" w:rsidRPr="005C4986" w:rsidTr="00F77179">
        <w:trPr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 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E1 S3050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51,100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-51,100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2 E1 S3050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51,100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-51,100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26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Подпрограмма "Прочие мероприятия в области образования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21638,884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-13,199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21625,685</w:t>
            </w:r>
          </w:p>
        </w:tc>
      </w:tr>
      <w:tr w:rsidR="005C4986" w:rsidRPr="005C4986" w:rsidTr="00F77179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18407,430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18407,430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3212,954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-13,199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3199,755</w:t>
            </w:r>
          </w:p>
        </w:tc>
      </w:tr>
      <w:tr w:rsidR="005C4986" w:rsidRPr="005C4986" w:rsidTr="00F77179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18,500</w:t>
            </w:r>
          </w:p>
        </w:tc>
      </w:tr>
      <w:tr w:rsidR="005C4986" w:rsidRPr="005C4986" w:rsidTr="00F77179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 "Управления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79 6 01 31010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1000,000</w:t>
            </w:r>
          </w:p>
        </w:tc>
      </w:tr>
      <w:tr w:rsidR="005C4986" w:rsidRPr="005C4986" w:rsidTr="00F77179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79 6 01 31010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1000,000</w:t>
            </w:r>
          </w:p>
        </w:tc>
      </w:tr>
      <w:tr w:rsidR="005C4986" w:rsidRPr="005C4986" w:rsidTr="00F77179">
        <w:trPr>
          <w:trHeight w:val="44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70,000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70,000</w:t>
            </w:r>
          </w:p>
        </w:tc>
      </w:tr>
      <w:tr w:rsidR="005C4986" w:rsidRPr="005C4986" w:rsidTr="00F77179">
        <w:trPr>
          <w:trHeight w:val="44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Подпрограмма "Капитальный ремонт образовательных организаций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2500,000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2500,000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43,615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43,615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43,615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43,615</w:t>
            </w:r>
          </w:p>
        </w:tc>
      </w:tr>
      <w:tr w:rsidR="005C4986" w:rsidRPr="005C4986" w:rsidTr="00F77179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2068,974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2068,974</w:t>
            </w:r>
          </w:p>
        </w:tc>
      </w:tr>
      <w:tr w:rsidR="005C4986" w:rsidRPr="005C4986" w:rsidTr="00F77179">
        <w:trPr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2068,974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2068,974</w:t>
            </w:r>
          </w:p>
        </w:tc>
      </w:tr>
      <w:tr w:rsidR="005C4986" w:rsidRPr="005C4986" w:rsidTr="00F77179">
        <w:trPr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2068,974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2068,974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2068,974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2068,974</w:t>
            </w:r>
          </w:p>
        </w:tc>
      </w:tr>
      <w:tr w:rsidR="005C4986" w:rsidRPr="005C4986" w:rsidTr="00F77179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2068,974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2068,974</w:t>
            </w:r>
          </w:p>
        </w:tc>
      </w:tr>
      <w:tr w:rsidR="005C4986" w:rsidRPr="005C4986" w:rsidTr="00F77179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8416,200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8416,200</w:t>
            </w:r>
          </w:p>
        </w:tc>
      </w:tr>
      <w:tr w:rsidR="005C4986" w:rsidRPr="005C4986" w:rsidTr="00F77179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03 1 00 03020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8416,200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8416,200</w:t>
            </w:r>
          </w:p>
        </w:tc>
      </w:tr>
      <w:tr w:rsidR="005C4986" w:rsidRPr="005C4986" w:rsidTr="00F77179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03 1 00 03020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8416,200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8416,200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3837,600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3837,600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3837,600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3837,600</w:t>
            </w:r>
          </w:p>
        </w:tc>
      </w:tr>
      <w:tr w:rsidR="005C4986" w:rsidRPr="005C4986" w:rsidTr="00F77179">
        <w:trPr>
          <w:trHeight w:val="11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04 1 00 04050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3211,200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3211,200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04 1 00 04050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3211,200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3211,200</w:t>
            </w:r>
          </w:p>
        </w:tc>
      </w:tr>
      <w:tr w:rsidR="005C4986" w:rsidRPr="005C4986" w:rsidTr="00F77179">
        <w:trPr>
          <w:trHeight w:val="14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04 1 00 04060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626,400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626,400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04 1 00 04060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626,400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626,400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 xml:space="preserve">Подпрограмма "Формирование доступной среды для инвалидов и маломобильных групп населения в Кунашакском муниципальном районе"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65295,807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-15065,274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50230,533</w:t>
            </w:r>
          </w:p>
        </w:tc>
      </w:tr>
      <w:tr w:rsidR="005C4986" w:rsidRPr="005C4986" w:rsidTr="00F77179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2177,780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2177,780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2177,780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2177,780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2177,780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2177,780</w:t>
            </w:r>
          </w:p>
        </w:tc>
      </w:tr>
      <w:tr w:rsidR="005C4986" w:rsidRPr="005C4986" w:rsidTr="00F77179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2177,780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2177,780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2177,780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2177,780</w:t>
            </w:r>
          </w:p>
        </w:tc>
      </w:tr>
      <w:tr w:rsidR="005C4986" w:rsidRPr="005C4986" w:rsidTr="00F77179">
        <w:trPr>
          <w:trHeight w:val="8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5C4986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36373,492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-193,984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36179,508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36373,492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-193,984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36179,508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36197,172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-193,984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36003,188</w:t>
            </w:r>
          </w:p>
        </w:tc>
      </w:tr>
      <w:tr w:rsidR="005C4986" w:rsidRPr="005C4986" w:rsidTr="00F77179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36197,172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-193,984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36003,188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36197,172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-193,984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36003,188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30771,869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30771,869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5328,885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-193,984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5134,901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96,418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96,418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176,320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176,320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176,320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176,320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176,320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176,320</w:t>
            </w:r>
          </w:p>
        </w:tc>
      </w:tr>
      <w:tr w:rsidR="005C4986" w:rsidRPr="005C4986" w:rsidTr="00F77179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0,500</w:t>
            </w:r>
          </w:p>
        </w:tc>
      </w:tr>
      <w:tr w:rsidR="005C4986" w:rsidRPr="005C4986" w:rsidTr="00F77179">
        <w:trPr>
          <w:trHeight w:val="11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0,500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99 0 00 51200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0,500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1000,000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1000,000</w:t>
            </w:r>
          </w:p>
        </w:tc>
      </w:tr>
      <w:tr w:rsidR="005C4986" w:rsidRPr="005C4986" w:rsidTr="00F77179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99 0 04 07005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1000,000</w:t>
            </w:r>
          </w:p>
        </w:tc>
      </w:tr>
      <w:tr w:rsidR="005C4986" w:rsidRPr="005C4986" w:rsidTr="00F77179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99 0 04 07005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17205,635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-12080,290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5125,345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1074,500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1074,500</w:t>
            </w:r>
          </w:p>
        </w:tc>
      </w:tr>
      <w:tr w:rsidR="005C4986" w:rsidRPr="005C4986" w:rsidTr="00F77179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03 1 00 03060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1074,500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1074,500</w:t>
            </w:r>
          </w:p>
        </w:tc>
      </w:tr>
      <w:tr w:rsidR="005C4986" w:rsidRPr="005C4986" w:rsidTr="00F77179">
        <w:trPr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1022,200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1022,200</w:t>
            </w:r>
          </w:p>
        </w:tc>
      </w:tr>
      <w:tr w:rsidR="005C4986" w:rsidRPr="005C4986" w:rsidTr="00F77179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03 1 00 03060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52,300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1321,000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1321,000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«Улучшение условий охраны труда в Кунашакском муниципальном районе на 2022-2024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20,000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МП «Описание местоположения </w:t>
            </w:r>
            <w:r w:rsidR="00F77179" w:rsidRPr="005C4986">
              <w:rPr>
                <w:iCs/>
                <w:sz w:val="16"/>
                <w:szCs w:val="16"/>
              </w:rPr>
              <w:t>границ населенных</w:t>
            </w:r>
            <w:r w:rsidRPr="005C4986">
              <w:rPr>
                <w:iCs/>
                <w:sz w:val="16"/>
                <w:szCs w:val="16"/>
              </w:rPr>
              <w:t xml:space="preserve"> пунктов Кунашакского муниципального района на 2023-2025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79 0 00 12000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150,000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муниципальной службы в Кунашакском муниципальном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50,000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50,000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МП "Развитие малого и среднего предпринимательства, сельского хозяйства и рыбоводства в Кунашакском муниципальном </w:t>
            </w:r>
            <w:r w:rsidRPr="005C4986">
              <w:rPr>
                <w:iCs/>
                <w:sz w:val="16"/>
                <w:szCs w:val="16"/>
              </w:rPr>
              <w:lastRenderedPageBreak/>
              <w:t>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499,000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499,000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499,000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499,000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79 0 00 23010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79 0 00 23010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Обеспечение безопасности </w:t>
            </w:r>
            <w:r w:rsidR="0013387E" w:rsidRPr="005C4986">
              <w:rPr>
                <w:iCs/>
                <w:sz w:val="16"/>
                <w:szCs w:val="16"/>
              </w:rPr>
              <w:t>жизнедеятельности</w:t>
            </w:r>
            <w:r w:rsidRPr="005C4986">
              <w:rPr>
                <w:iCs/>
                <w:sz w:val="16"/>
                <w:szCs w:val="16"/>
              </w:rPr>
              <w:t xml:space="preserve">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452,000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452,000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50,000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МП "Профилактика терроризма и экстремизма на </w:t>
            </w:r>
            <w:r w:rsidR="00F77179" w:rsidRPr="005C4986">
              <w:rPr>
                <w:iCs/>
                <w:sz w:val="16"/>
                <w:szCs w:val="16"/>
              </w:rPr>
              <w:t>территории Кунашакского</w:t>
            </w:r>
            <w:r w:rsidRPr="005C4986">
              <w:rPr>
                <w:iCs/>
                <w:sz w:val="16"/>
                <w:szCs w:val="16"/>
              </w:rPr>
              <w:t xml:space="preserve">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70,000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70,000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r w:rsidR="00F77179" w:rsidRPr="005C4986">
              <w:rPr>
                <w:iCs/>
                <w:sz w:val="16"/>
                <w:szCs w:val="16"/>
              </w:rPr>
              <w:t>Кунашакском районе</w:t>
            </w:r>
            <w:r w:rsidRPr="005C4986">
              <w:rPr>
                <w:iCs/>
                <w:sz w:val="16"/>
                <w:szCs w:val="16"/>
              </w:rPr>
              <w:t xml:space="preserve">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332,000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332,000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332,000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332,000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14810,135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-12080,290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2729,845</w:t>
            </w:r>
          </w:p>
        </w:tc>
      </w:tr>
      <w:tr w:rsidR="005C4986" w:rsidRPr="005C4986" w:rsidTr="00F77179">
        <w:trPr>
          <w:trHeight w:val="24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Распределение субсидий местным бюджетам на </w:t>
            </w:r>
            <w:r w:rsidR="0013387E" w:rsidRPr="005C4986">
              <w:rPr>
                <w:iCs/>
                <w:sz w:val="16"/>
                <w:szCs w:val="16"/>
              </w:rPr>
              <w:t>со финансирование</w:t>
            </w:r>
            <w:r w:rsidRPr="005C4986">
              <w:rPr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99 0 00 99600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27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Распределение субсидий местным бюджетам на </w:t>
            </w:r>
            <w:r w:rsidR="0013387E" w:rsidRPr="005C4986">
              <w:rPr>
                <w:iCs/>
                <w:sz w:val="16"/>
                <w:szCs w:val="16"/>
              </w:rPr>
              <w:t>со финансирование</w:t>
            </w:r>
            <w:r w:rsidRPr="005C4986">
              <w:rPr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</w:t>
            </w:r>
            <w:r w:rsidR="0013387E" w:rsidRPr="005C4986">
              <w:rPr>
                <w:iCs/>
                <w:sz w:val="16"/>
                <w:szCs w:val="16"/>
              </w:rPr>
              <w:t>со финансирование</w:t>
            </w:r>
            <w:r w:rsidRPr="005C4986">
              <w:rPr>
                <w:iCs/>
                <w:sz w:val="16"/>
                <w:szCs w:val="16"/>
              </w:rPr>
              <w:t xml:space="preserve">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S9600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00 S9600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38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130,100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130,100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130,100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2405,735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193,984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2599,719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2405,735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193,984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2599,719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2335,735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193,984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2529,719</w:t>
            </w:r>
          </w:p>
        </w:tc>
      </w:tr>
      <w:tr w:rsidR="005C4986" w:rsidRPr="005C4986" w:rsidTr="00F77179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70,000</w:t>
            </w:r>
          </w:p>
        </w:tc>
      </w:tr>
      <w:tr w:rsidR="005C4986" w:rsidRPr="005C4986" w:rsidTr="00F77179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12262,000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-12262,000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12262,000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-12262,000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S9600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12,300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-12,274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0,026</w:t>
            </w:r>
          </w:p>
        </w:tc>
      </w:tr>
      <w:tr w:rsidR="005C4986" w:rsidRPr="005C4986" w:rsidTr="00F7717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77 S9600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12,300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-12,274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0,026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1528,300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1528,300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1528,300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1528,300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1225,780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1225,780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246,520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246,520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56,000</w:t>
            </w:r>
          </w:p>
        </w:tc>
      </w:tr>
      <w:tr w:rsidR="005C4986" w:rsidRPr="005C4986" w:rsidTr="00F77179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1587,000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-126,000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1461,000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1587,000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-126,000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1461,000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Обеспечение безопасности </w:t>
            </w:r>
            <w:r w:rsidR="0013387E" w:rsidRPr="005C4986">
              <w:rPr>
                <w:iCs/>
                <w:sz w:val="16"/>
                <w:szCs w:val="16"/>
              </w:rPr>
              <w:t>жизнедеятельности</w:t>
            </w:r>
            <w:r w:rsidRPr="005C4986">
              <w:rPr>
                <w:iCs/>
                <w:sz w:val="16"/>
                <w:szCs w:val="16"/>
              </w:rPr>
              <w:t xml:space="preserve">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1587,000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-126,000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1461,000</w:t>
            </w:r>
          </w:p>
        </w:tc>
      </w:tr>
      <w:tr w:rsidR="005C4986" w:rsidRPr="005C4986" w:rsidTr="00F77179">
        <w:trPr>
          <w:trHeight w:val="11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</w:t>
            </w:r>
            <w:r w:rsidRPr="005C4986">
              <w:rPr>
                <w:iCs/>
                <w:sz w:val="16"/>
                <w:szCs w:val="16"/>
              </w:rPr>
              <w:br/>
              <w:t>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1587,000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-126,000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1461,000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1587,000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-126,000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1461,000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406,300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406,300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46 0 00 00000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406,300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406,300</w:t>
            </w:r>
          </w:p>
        </w:tc>
      </w:tr>
      <w:tr w:rsidR="005C4986" w:rsidRPr="005C4986" w:rsidTr="00F77179">
        <w:trPr>
          <w:trHeight w:val="29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46 2 00 46030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406,300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406,300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46 2 00 46030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406,300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406,300</w:t>
            </w:r>
          </w:p>
        </w:tc>
      </w:tr>
      <w:tr w:rsidR="005C4986" w:rsidRPr="005C4986" w:rsidTr="00F77179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537,300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537,300</w:t>
            </w:r>
          </w:p>
        </w:tc>
      </w:tr>
      <w:tr w:rsidR="005C4986" w:rsidRPr="005C4986" w:rsidTr="00F77179">
        <w:trPr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67 0 00 00000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537,300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537,300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67 6 00 67040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537,300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537,300</w:t>
            </w:r>
          </w:p>
        </w:tc>
      </w:tr>
      <w:tr w:rsidR="005C4986" w:rsidRPr="005C4986" w:rsidTr="00F77179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67 6 00 67040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396,700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396,700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67 6 00 67040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140,600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150,000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150,000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Подпрограмма "Развитие туризма в Кунашакском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79 7 00 37020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150,000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79 7 00 37020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150,000</w:t>
            </w:r>
          </w:p>
        </w:tc>
      </w:tr>
      <w:tr w:rsidR="005C4986" w:rsidRPr="005C4986" w:rsidTr="00F77179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101,500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101,500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101,500</w:t>
            </w:r>
          </w:p>
        </w:tc>
      </w:tr>
      <w:tr w:rsidR="005C4986" w:rsidRPr="005C4986" w:rsidTr="00F77179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101,500</w:t>
            </w:r>
          </w:p>
        </w:tc>
      </w:tr>
      <w:tr w:rsidR="005C4986" w:rsidRPr="005C4986" w:rsidTr="00F77179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101,500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101,500</w:t>
            </w:r>
          </w:p>
        </w:tc>
      </w:tr>
      <w:tr w:rsidR="005C4986" w:rsidRPr="005C4986" w:rsidTr="00F77179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-2440,000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60,000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-2440,000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60,000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-2440,000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245,000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245,000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245,000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245,000</w:t>
            </w:r>
          </w:p>
        </w:tc>
      </w:tr>
      <w:tr w:rsidR="005C4986" w:rsidRPr="005C4986" w:rsidTr="00F77179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245,000</w:t>
            </w:r>
          </w:p>
        </w:tc>
      </w:tr>
      <w:tr w:rsidR="005C4986" w:rsidRPr="005C4986" w:rsidTr="00F77179">
        <w:trPr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1633,000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-375,000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1258,000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1633,000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-375,000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1258,000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375,000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-375,000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1258,000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1258,000</w:t>
            </w:r>
          </w:p>
        </w:tc>
      </w:tr>
      <w:tr w:rsidR="005C4986" w:rsidRPr="005C4986" w:rsidTr="00F77179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65143,446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65143,446</w:t>
            </w:r>
          </w:p>
        </w:tc>
      </w:tr>
      <w:tr w:rsidR="005C4986" w:rsidRPr="005C4986" w:rsidTr="00F77179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5C498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15980,346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15980,346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15980,346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15980,346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15980,346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15980,346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15980,346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15980,346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15980,346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15980,346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14269,790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14269,790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1708,856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1708,856</w:t>
            </w:r>
          </w:p>
        </w:tc>
      </w:tr>
      <w:tr w:rsidR="005C4986" w:rsidRPr="005C4986" w:rsidTr="00F77179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1,700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2437,100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2437,100</w:t>
            </w:r>
          </w:p>
        </w:tc>
      </w:tr>
      <w:tr w:rsidR="005C4986" w:rsidRPr="005C4986" w:rsidTr="00F77179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46 0 00 00000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2437,100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2437,100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46 3 00 51180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2437,100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2437,100</w:t>
            </w:r>
          </w:p>
        </w:tc>
      </w:tr>
      <w:tr w:rsidR="005C4986" w:rsidRPr="005C4986" w:rsidTr="00F77179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46 3 00 51180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2437,100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2437,100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7013,000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7013,000</w:t>
            </w:r>
          </w:p>
        </w:tc>
      </w:tr>
      <w:tr w:rsidR="005C4986" w:rsidRPr="005C4986" w:rsidTr="00F77179">
        <w:trPr>
          <w:trHeight w:val="11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7013,000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7013,000</w:t>
            </w:r>
          </w:p>
        </w:tc>
      </w:tr>
      <w:tr w:rsidR="005C4986" w:rsidRPr="005C4986" w:rsidTr="00F77179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7013,000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7013,000</w:t>
            </w:r>
          </w:p>
        </w:tc>
      </w:tr>
      <w:tr w:rsidR="005C4986" w:rsidRPr="005C4986" w:rsidTr="00F77179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1813,300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1813,300</w:t>
            </w:r>
          </w:p>
        </w:tc>
      </w:tr>
      <w:tr w:rsidR="005C4986" w:rsidRPr="005C4986" w:rsidTr="00F77179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Межбюджетные трансферты, передаваемые бюджетам поселений на осуществление части полномочий по решению </w:t>
            </w:r>
            <w:r w:rsidR="0013387E" w:rsidRPr="005C4986">
              <w:rPr>
                <w:iCs/>
                <w:sz w:val="16"/>
                <w:szCs w:val="16"/>
              </w:rPr>
              <w:t>вопросов</w:t>
            </w:r>
            <w:r w:rsidRPr="005C4986">
              <w:rPr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1813,300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1813,300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1813,300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1813,300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37899,700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37899,700</w:t>
            </w:r>
          </w:p>
        </w:tc>
      </w:tr>
      <w:tr w:rsidR="005C4986" w:rsidRPr="005C4986" w:rsidTr="00F77179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25700,500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25700,500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21413,000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21413,000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10 3 00 10220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21413,000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21413,000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10 3 00 10220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21413,000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21413,000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4287,500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4287,500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99 0 12 00000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4287,500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4287,500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4287,500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4287,500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4287,500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4287,500</w:t>
            </w:r>
          </w:p>
        </w:tc>
      </w:tr>
      <w:tr w:rsidR="005C4986" w:rsidRPr="005C4986" w:rsidTr="00F77179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12199,200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12199,200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12199,200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12199,200</w:t>
            </w:r>
          </w:p>
        </w:tc>
      </w:tr>
      <w:tr w:rsidR="005C4986" w:rsidRPr="005C4986" w:rsidTr="00F77179">
        <w:trPr>
          <w:trHeight w:val="14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99 0 07 06150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12199,200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12199,200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99 0 07 06150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12199,200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12199,200</w:t>
            </w:r>
          </w:p>
        </w:tc>
      </w:tr>
      <w:tr w:rsidR="005C4986" w:rsidRPr="005C4986" w:rsidTr="00F77179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1615,129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1615,129</w:t>
            </w:r>
          </w:p>
        </w:tc>
      </w:tr>
      <w:tr w:rsidR="005C4986" w:rsidRPr="005C4986" w:rsidTr="00F77179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5C498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1615,129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1615,129</w:t>
            </w:r>
          </w:p>
        </w:tc>
      </w:tr>
      <w:tr w:rsidR="005C4986" w:rsidRPr="005C4986" w:rsidTr="00F77179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1615,129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1615,129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1615,129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1615,129</w:t>
            </w:r>
          </w:p>
        </w:tc>
      </w:tr>
      <w:tr w:rsidR="005C4986" w:rsidRPr="005C4986" w:rsidTr="00F77179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1615,129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1615,129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1615,129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1615,129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1512,273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1512,273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102,856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102,856</w:t>
            </w:r>
          </w:p>
        </w:tc>
      </w:tr>
      <w:tr w:rsidR="005C4986" w:rsidRPr="005C4986" w:rsidTr="00F77179">
        <w:trPr>
          <w:trHeight w:val="8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lastRenderedPageBreak/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262792,637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-932,096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872,150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262732,691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640,000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640,000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640,000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640,000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640,000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640,000</w:t>
            </w:r>
          </w:p>
        </w:tc>
      </w:tr>
      <w:tr w:rsidR="005C4986" w:rsidRPr="005C4986" w:rsidTr="00F77179">
        <w:trPr>
          <w:trHeight w:val="2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44668,300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950,000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45618,300</w:t>
            </w:r>
          </w:p>
        </w:tc>
      </w:tr>
      <w:tr w:rsidR="005C4986" w:rsidRPr="005C4986" w:rsidTr="00F77179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Государственная программа Челябинской области «Развитие социальной защиты населения в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44668,300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45618,300</w:t>
            </w:r>
          </w:p>
        </w:tc>
      </w:tr>
      <w:tr w:rsidR="005C4986" w:rsidRPr="005C4986" w:rsidTr="00F77179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950,000</w:t>
            </w:r>
          </w:p>
        </w:tc>
      </w:tr>
      <w:tr w:rsidR="005C4986" w:rsidRPr="005C4986" w:rsidTr="00F77179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950,000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44668,300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44668,300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44668,300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44668,300</w:t>
            </w:r>
          </w:p>
        </w:tc>
      </w:tr>
      <w:tr w:rsidR="005C4986" w:rsidRPr="005C4986" w:rsidTr="00F77179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Социальное обеспечение населения</w:t>
            </w:r>
            <w:r w:rsidRPr="005C498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112073,130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-7435,970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104637,160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107959,200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-7435,970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100523,230</w:t>
            </w:r>
          </w:p>
        </w:tc>
      </w:tr>
      <w:tr w:rsidR="005C4986" w:rsidRPr="005C4986" w:rsidTr="00F77179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12925,000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12925,000</w:t>
            </w:r>
          </w:p>
        </w:tc>
      </w:tr>
      <w:tr w:rsidR="005C4986" w:rsidRPr="005C4986" w:rsidTr="00F77179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250,000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12675,000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12675,000</w:t>
            </w:r>
          </w:p>
        </w:tc>
      </w:tr>
      <w:tr w:rsidR="005C4986" w:rsidRPr="005C4986" w:rsidTr="00F77179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683,100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683,100</w:t>
            </w:r>
          </w:p>
        </w:tc>
      </w:tr>
      <w:tr w:rsidR="005C4986" w:rsidRPr="005C4986" w:rsidTr="00F77179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668,100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668,100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7718,000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7718,000</w:t>
            </w:r>
          </w:p>
        </w:tc>
      </w:tr>
      <w:tr w:rsidR="005C4986" w:rsidRPr="005C4986" w:rsidTr="00F7717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7568,000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7568,000</w:t>
            </w:r>
          </w:p>
        </w:tc>
      </w:tr>
      <w:tr w:rsidR="005C4986" w:rsidRPr="005C4986" w:rsidTr="00F77179">
        <w:trPr>
          <w:trHeight w:val="11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39,200</w:t>
            </w:r>
          </w:p>
        </w:tc>
      </w:tr>
      <w:tr w:rsidR="005C4986" w:rsidRPr="005C4986" w:rsidTr="00F77179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0,500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38,700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3,200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0,050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3,150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3,150</w:t>
            </w:r>
          </w:p>
        </w:tc>
      </w:tr>
      <w:tr w:rsidR="005C4986" w:rsidRPr="005C4986" w:rsidTr="00F77179">
        <w:trPr>
          <w:trHeight w:val="11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321,700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321,700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311,700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311,700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17215,300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-4058,100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13157,200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17065,300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-4058,100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13007,200</w:t>
            </w:r>
          </w:p>
        </w:tc>
      </w:tr>
      <w:tr w:rsidR="005C4986" w:rsidRPr="005C4986" w:rsidTr="00F77179">
        <w:trPr>
          <w:trHeight w:val="10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8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564,000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564,000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556,000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556,000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21963,600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21963,600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250,000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21713,600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21713,600</w:t>
            </w:r>
          </w:p>
        </w:tc>
      </w:tr>
      <w:tr w:rsidR="005C4986" w:rsidRPr="005C4986" w:rsidTr="00F77179">
        <w:trPr>
          <w:trHeight w:val="18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42824,000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-3377,870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39446,130</w:t>
            </w:r>
          </w:p>
        </w:tc>
      </w:tr>
      <w:tr w:rsidR="005C4986" w:rsidRPr="005C4986" w:rsidTr="00F77179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1900,000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-1900,000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250,000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40674,000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-1477,870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39196,130</w:t>
            </w:r>
          </w:p>
        </w:tc>
      </w:tr>
      <w:tr w:rsidR="005C4986" w:rsidRPr="005C4986" w:rsidTr="00F77179">
        <w:trPr>
          <w:trHeight w:val="11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415,800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415,800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405,800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405,800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14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3286,300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3286,300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3236,300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3236,300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4113,930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4113,930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4113,930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4113,930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59,311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59,311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4054,619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4054,619</w:t>
            </w:r>
          </w:p>
        </w:tc>
      </w:tr>
      <w:tr w:rsidR="005C4986" w:rsidRPr="005C4986" w:rsidTr="00F77179">
        <w:trPr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88255,800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950,000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89205,800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88255,800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89205,800</w:t>
            </w:r>
          </w:p>
        </w:tc>
      </w:tr>
      <w:tr w:rsidR="005C4986" w:rsidRPr="005C4986" w:rsidTr="00F77179">
        <w:trPr>
          <w:trHeight w:val="22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23911,400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23911,400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23911,400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23911,400</w:t>
            </w:r>
          </w:p>
        </w:tc>
      </w:tr>
      <w:tr w:rsidR="005C4986" w:rsidRPr="005C4986" w:rsidTr="00F77179">
        <w:trPr>
          <w:trHeight w:val="16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40240,600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40240,600</w:t>
            </w:r>
          </w:p>
        </w:tc>
      </w:tr>
      <w:tr w:rsidR="005C4986" w:rsidRPr="005C4986" w:rsidTr="00F77179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39740,600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39740,600</w:t>
            </w:r>
          </w:p>
        </w:tc>
      </w:tr>
      <w:tr w:rsidR="005C4986" w:rsidRPr="005C4986" w:rsidTr="00F77179">
        <w:trPr>
          <w:trHeight w:val="11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7912,100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7912,100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7792,100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7792,100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14603,600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14603,600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14403,600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14403,600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1588,100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1588,100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5C4986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1568,100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1568,100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950,000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950,000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5C498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17795,407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3963,874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872,150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22631,431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08 2 00 08080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08 2 00 08080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2023–2025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13087,200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4058,100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17145,300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2106,700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2106,700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1959,500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1959,500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147,200</w:t>
            </w:r>
          </w:p>
        </w:tc>
      </w:tr>
      <w:tr w:rsidR="005C4986" w:rsidRPr="005C4986" w:rsidTr="00F77179">
        <w:trPr>
          <w:trHeight w:val="26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28 1 00 28670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136,900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136,900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28 1 00 28670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136,900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136,900</w:t>
            </w:r>
          </w:p>
        </w:tc>
      </w:tr>
      <w:tr w:rsidR="005C4986" w:rsidRPr="005C4986" w:rsidTr="00F77179">
        <w:trPr>
          <w:trHeight w:val="18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Украины, и формированию электронных реестров для зачисления денежных средств на счета физических лиц, открытых в кредитных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28 2 88 28060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152,000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28 2 88 28060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152,000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28 2 88 28370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4058,100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4058,100</w:t>
            </w:r>
          </w:p>
        </w:tc>
      </w:tr>
      <w:tr w:rsidR="005C4986" w:rsidRPr="005C4986" w:rsidTr="00F77179">
        <w:trPr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28 2 88 28370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3638,100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3638,100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28 2 88 28370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420,000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420,000</w:t>
            </w:r>
          </w:p>
        </w:tc>
      </w:tr>
      <w:tr w:rsidR="005C4986" w:rsidRPr="005C4986" w:rsidTr="00F77179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</w:t>
            </w:r>
            <w:r w:rsidR="0013387E" w:rsidRPr="005C4986">
              <w:rPr>
                <w:sz w:val="16"/>
                <w:szCs w:val="16"/>
              </w:rPr>
              <w:t>помощи. В</w:t>
            </w:r>
            <w:r w:rsidRPr="005C4986">
              <w:rPr>
                <w:sz w:val="16"/>
                <w:szCs w:val="16"/>
              </w:rPr>
              <w:t xml:space="preserve"> том числе на основании социального контракта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44,500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44,500</w:t>
            </w:r>
          </w:p>
        </w:tc>
      </w:tr>
      <w:tr w:rsidR="005C4986" w:rsidRPr="005C4986" w:rsidTr="00F77179">
        <w:trPr>
          <w:trHeight w:val="130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28 2 00 28580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112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28 2 77 28580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330,000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28 2 77 28580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330,000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10317,100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10317,100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9166,400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9166,400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1150,700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1150,700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Государственная программа Челябинской области "Развитие информационного общества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872,150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872,150</w:t>
            </w:r>
          </w:p>
        </w:tc>
      </w:tr>
      <w:tr w:rsidR="005C4986" w:rsidRPr="005C4986" w:rsidTr="00F77179">
        <w:trPr>
          <w:trHeight w:val="13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межбюджетные трансферты местным бюджетам на приобретение средств криптографической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 2 D4 60050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615,100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615,100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 2 D4 60050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615,100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615,100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межбюджетные трансферты местным бюджетам на цифровизацию деятельности органов социальной защиты населения муниципальных образований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 2 D6 60180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257,050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257,050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 2 D6 60180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257,050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257,050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3600,000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-94,226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3505,774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79 0 00 34000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3600,000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-94,226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3505,774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3600,000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-207,100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3392,900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 w:type="page"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10,400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1000,000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3291,200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-908,700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2382,500</w:t>
            </w:r>
          </w:p>
        </w:tc>
      </w:tr>
      <w:tr w:rsidR="005C4986" w:rsidRPr="005C4986" w:rsidTr="00F7717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lastRenderedPageBreak/>
              <w:t xml:space="preserve">Подпрограмма "Формирование доступной среды для инвалидов и маломобильных групп населения в Кунашакском муниципальном районе"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112,874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112,874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112,874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112,874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1108,207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1108,207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1108,207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1108,207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1108,207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1108,207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1108,207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1108,207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1108,207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1108,207</w:t>
            </w:r>
          </w:p>
        </w:tc>
      </w:tr>
      <w:tr w:rsidR="005C4986" w:rsidRPr="005C4986" w:rsidTr="00F77179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2201,931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2201,931</w:t>
            </w:r>
          </w:p>
        </w:tc>
      </w:tr>
      <w:tr w:rsidR="005C4986" w:rsidRPr="005C4986" w:rsidTr="00F77179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5C498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2201,931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2201,931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2201,931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2201,931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2201,931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2201,931</w:t>
            </w:r>
          </w:p>
        </w:tc>
      </w:tr>
      <w:tr w:rsidR="005C4986" w:rsidRPr="005C4986" w:rsidTr="00F77179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718,131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718,131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718,131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718,131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611,927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611,927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106,204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106,204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1483,800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1483,800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1483,800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1483,800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5563,778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5563,778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5C498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5543,778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5543,778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5543,778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5543,778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5543,778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5543,778</w:t>
            </w:r>
          </w:p>
        </w:tc>
      </w:tr>
      <w:tr w:rsidR="005C4986" w:rsidRPr="005C4986" w:rsidTr="00F77179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3936,699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3936,699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3936,699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3936,699</w:t>
            </w:r>
          </w:p>
        </w:tc>
      </w:tr>
      <w:tr w:rsidR="005C4986" w:rsidRPr="005C4986" w:rsidTr="00F77179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3194,895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3194,895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725,804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725,804</w:t>
            </w:r>
          </w:p>
        </w:tc>
      </w:tr>
      <w:tr w:rsidR="005C4986" w:rsidRPr="005C4986" w:rsidTr="00F77179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16,000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1607,079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1607,079</w:t>
            </w:r>
          </w:p>
        </w:tc>
      </w:tr>
      <w:tr w:rsidR="005C4986" w:rsidRPr="005C4986" w:rsidTr="00F77179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1607,079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1607,079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20,000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20,000</w:t>
            </w:r>
          </w:p>
        </w:tc>
      </w:tr>
      <w:tr w:rsidR="005C4986" w:rsidRPr="005C4986" w:rsidTr="00F77179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20,000</w:t>
            </w:r>
          </w:p>
        </w:tc>
      </w:tr>
      <w:tr w:rsidR="005C4986" w:rsidRPr="005C4986" w:rsidTr="00F77179">
        <w:trPr>
          <w:trHeight w:val="7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87465,206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8131,800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96097,006</w:t>
            </w:r>
          </w:p>
        </w:tc>
      </w:tr>
      <w:tr w:rsidR="005C4986" w:rsidRPr="005C4986" w:rsidTr="00F77179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Другие общегосударственные вопросы</w:t>
            </w:r>
            <w:r w:rsidRPr="005C498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28402,926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-151,583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28251,343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12956,384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-151,583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12804,801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12955,384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-151,583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12803,801</w:t>
            </w:r>
          </w:p>
        </w:tc>
      </w:tr>
      <w:tr w:rsidR="005C4986" w:rsidRPr="005C4986" w:rsidTr="00F7717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>МП "Управление муниципальным имуществом  и земельными ресурсами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12948,084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-151,583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12796,501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10000,000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2948,084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-151,583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2796,501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«Описание местоположения границ  населенных пунктов Кунашакского муниципального района на 2023-2025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7,300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7,300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1,000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1,000</w:t>
            </w:r>
          </w:p>
        </w:tc>
      </w:tr>
      <w:tr w:rsidR="005C4986" w:rsidRPr="005C4986" w:rsidTr="00F77179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15446,542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15446,542</w:t>
            </w:r>
          </w:p>
        </w:tc>
      </w:tr>
      <w:tr w:rsidR="005C4986" w:rsidRPr="005C4986" w:rsidTr="00F7717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На проведение работ по описанию местоположения границ территориальных зон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99 0 00 99330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722,300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722,300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99 0 00 99330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722,300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722,300</w:t>
            </w:r>
          </w:p>
        </w:tc>
      </w:tr>
      <w:tr w:rsidR="005C4986" w:rsidRPr="005C4986" w:rsidTr="00F77179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14724,242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14724,242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682,152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682,152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682,152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682,152</w:t>
            </w:r>
          </w:p>
        </w:tc>
      </w:tr>
      <w:tr w:rsidR="005C4986" w:rsidRPr="005C4986" w:rsidTr="00F77179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14042,090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14042,090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14042,090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14042,090</w:t>
            </w:r>
          </w:p>
        </w:tc>
      </w:tr>
      <w:tr w:rsidR="005C4986" w:rsidRPr="005C4986" w:rsidTr="00F7717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12543,739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12543,739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987,682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987,682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510,669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510,669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227,300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227,300</w:t>
            </w:r>
          </w:p>
        </w:tc>
      </w:tr>
      <w:tr w:rsidR="005C4986" w:rsidRPr="005C4986" w:rsidTr="00F77179">
        <w:trPr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61 6 00 61020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227,300</w:t>
            </w:r>
          </w:p>
        </w:tc>
      </w:tr>
      <w:tr w:rsidR="005C4986" w:rsidRPr="005C4986" w:rsidTr="00F7717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61 6 00 61020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227,300</w:t>
            </w:r>
          </w:p>
        </w:tc>
      </w:tr>
      <w:tr w:rsidR="005C4986" w:rsidRPr="005C4986" w:rsidTr="00F77179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4838,000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4838,000</w:t>
            </w:r>
          </w:p>
        </w:tc>
      </w:tr>
      <w:tr w:rsidR="005C4986" w:rsidRPr="005C4986" w:rsidTr="00F77179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iCs/>
                <w:color w:val="000000"/>
                <w:sz w:val="16"/>
                <w:szCs w:val="16"/>
              </w:rPr>
            </w:pPr>
            <w:r w:rsidRPr="005C4986">
              <w:rPr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3144,700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3144,700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iCs/>
                <w:color w:val="000000"/>
                <w:sz w:val="16"/>
                <w:szCs w:val="16"/>
              </w:rPr>
            </w:pPr>
            <w:r w:rsidRPr="005C4986">
              <w:rPr>
                <w:iCs/>
                <w:color w:val="000000"/>
                <w:sz w:val="16"/>
                <w:szCs w:val="16"/>
              </w:rPr>
              <w:t>Подпрограмма «Повышение транспортной доступности для населения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06 6 00 00000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3144,700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3144,700</w:t>
            </w:r>
          </w:p>
        </w:tc>
      </w:tr>
      <w:tr w:rsidR="005C4986" w:rsidRPr="005C4986" w:rsidTr="00F77179">
        <w:trPr>
          <w:trHeight w:val="10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iCs/>
                <w:color w:val="000000"/>
                <w:sz w:val="16"/>
                <w:szCs w:val="16"/>
              </w:rPr>
            </w:pPr>
            <w:r w:rsidRPr="005C4986">
              <w:rPr>
                <w:iCs/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06 6 00 06160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3144,700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3144,700</w:t>
            </w:r>
          </w:p>
        </w:tc>
      </w:tr>
      <w:tr w:rsidR="005C4986" w:rsidRPr="005C4986" w:rsidTr="00F7717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06 6 00 06160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3144,700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3144,700</w:t>
            </w:r>
          </w:p>
        </w:tc>
      </w:tr>
      <w:tr w:rsidR="005C4986" w:rsidRPr="005C4986" w:rsidTr="00F77179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2023-2025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1693,300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1693,300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79 0 00 22010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1693,300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1693,300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500,000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500,000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Подпрограмма "Создание безопасных условий для движения пешеходов в </w:t>
            </w:r>
            <w:r w:rsidR="0013387E" w:rsidRPr="005C4986">
              <w:rPr>
                <w:iCs/>
                <w:sz w:val="16"/>
                <w:szCs w:val="16"/>
              </w:rPr>
              <w:t>Кунашакском</w:t>
            </w:r>
            <w:r w:rsidRPr="005C4986">
              <w:rPr>
                <w:i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500,000</w:t>
            </w:r>
          </w:p>
        </w:tc>
      </w:tr>
      <w:tr w:rsidR="005C4986" w:rsidRPr="005C4986" w:rsidTr="00F7717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500,000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8863,880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151,583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8131,800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17147,263</w:t>
            </w:r>
          </w:p>
        </w:tc>
      </w:tr>
      <w:tr w:rsidR="005C4986" w:rsidRPr="005C4986" w:rsidTr="00F7717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7683,100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8131,800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15814,900</w:t>
            </w:r>
          </w:p>
        </w:tc>
      </w:tr>
      <w:tr w:rsidR="005C4986" w:rsidRPr="005C4986" w:rsidTr="00F77179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color w:val="000000"/>
                <w:sz w:val="16"/>
                <w:szCs w:val="16"/>
              </w:rPr>
            </w:pPr>
            <w:r w:rsidRPr="005C4986">
              <w:rPr>
                <w:color w:val="000000"/>
                <w:sz w:val="16"/>
                <w:szCs w:val="16"/>
              </w:rPr>
              <w:t>Подпрограмма «Организация системы обращения с отходами, в том числе с твердыми коммунальными отходами, на территории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43 2 00 00000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7683,100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8131,800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15814,900</w:t>
            </w:r>
          </w:p>
        </w:tc>
      </w:tr>
      <w:tr w:rsidR="005C4986" w:rsidRPr="005C4986" w:rsidTr="00F77179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 2 G1 43030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3351,000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3351,000</w:t>
            </w:r>
          </w:p>
        </w:tc>
      </w:tr>
      <w:tr w:rsidR="005C4986" w:rsidRPr="005C4986" w:rsidTr="00F7717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 2 G1 43030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3351,000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3351,000</w:t>
            </w:r>
          </w:p>
        </w:tc>
      </w:tr>
      <w:tr w:rsidR="005C4986" w:rsidRPr="005C4986" w:rsidTr="00F7717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Ликвидация несанкционированных свалок,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 2 G1 43200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4332,100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8131,800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12463,900</w:t>
            </w:r>
          </w:p>
        </w:tc>
      </w:tr>
      <w:tr w:rsidR="005C4986" w:rsidRPr="005C4986" w:rsidTr="00F7717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 2 G1 43200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4332,100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8131,800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12463,900</w:t>
            </w:r>
          </w:p>
        </w:tc>
      </w:tr>
      <w:tr w:rsidR="005C4986" w:rsidRPr="005C4986" w:rsidTr="00F77179">
        <w:trPr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1180,780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151,583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1332,363</w:t>
            </w:r>
          </w:p>
        </w:tc>
      </w:tr>
      <w:tr w:rsidR="005C4986" w:rsidRPr="005C4986" w:rsidTr="00F77179">
        <w:trPr>
          <w:trHeight w:val="12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499,999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-499,999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499,999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-499,999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</w:tr>
      <w:tr w:rsidR="005C4986" w:rsidRPr="005C4986" w:rsidTr="00F77179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499,999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499,999</w:t>
            </w:r>
          </w:p>
        </w:tc>
      </w:tr>
      <w:tr w:rsidR="005C4986" w:rsidRPr="005C4986" w:rsidTr="00F77179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499,999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499,999</w:t>
            </w:r>
          </w:p>
        </w:tc>
      </w:tr>
      <w:tr w:rsidR="005C4986" w:rsidRPr="005C4986" w:rsidTr="00F77179">
        <w:trPr>
          <w:trHeight w:val="8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5 G1 S3200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504,412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151,583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655,995</w:t>
            </w:r>
          </w:p>
        </w:tc>
      </w:tr>
      <w:tr w:rsidR="005C4986" w:rsidRPr="005C4986" w:rsidTr="00F7717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5 G1 S3200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504,412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151,583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655,995</w:t>
            </w:r>
          </w:p>
        </w:tc>
      </w:tr>
      <w:tr w:rsidR="005C4986" w:rsidRPr="005C4986" w:rsidTr="00F77179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lastRenderedPageBreak/>
              <w:t>Подпрограмма "Ликвидация объектов накопленного экологического вреда (свалок ТКО)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8 G1 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176,369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176,369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C498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79 8 G1 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176,369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176,369</w:t>
            </w:r>
          </w:p>
        </w:tc>
      </w:tr>
      <w:tr w:rsidR="005C4986" w:rsidRPr="005C4986" w:rsidTr="00F77179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45133,100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C4986">
              <w:rPr>
                <w:b/>
                <w:bCs/>
                <w:iCs/>
                <w:sz w:val="16"/>
                <w:szCs w:val="16"/>
              </w:rPr>
              <w:t>45133,100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45133,100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45133,100</w:t>
            </w:r>
          </w:p>
        </w:tc>
      </w:tr>
      <w:tr w:rsidR="005C4986" w:rsidRPr="005C4986" w:rsidTr="00F77179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1 00 L0820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11877,100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11877,100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1 00 L0820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11877,100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11877,100</w:t>
            </w:r>
          </w:p>
        </w:tc>
      </w:tr>
      <w:tr w:rsidR="005C4986" w:rsidRPr="005C4986" w:rsidTr="00F77179">
        <w:trPr>
          <w:trHeight w:val="12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33256,000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33256,000</w:t>
            </w:r>
          </w:p>
        </w:tc>
      </w:tr>
      <w:tr w:rsidR="005C4986" w:rsidRPr="005C4986" w:rsidTr="00F7717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86" w:rsidRPr="005C4986" w:rsidRDefault="005C4986" w:rsidP="005C4986">
            <w:pPr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33256,000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iCs/>
                <w:sz w:val="16"/>
                <w:szCs w:val="16"/>
              </w:rPr>
            </w:pPr>
            <w:r w:rsidRPr="005C4986">
              <w:rPr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33256,000</w:t>
            </w:r>
          </w:p>
        </w:tc>
      </w:tr>
      <w:tr w:rsidR="005C4986" w:rsidRPr="005C4986" w:rsidTr="00F77179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4986" w:rsidRPr="005C4986" w:rsidRDefault="005C4986" w:rsidP="005C4986">
            <w:pPr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sz w:val="16"/>
                <w:szCs w:val="16"/>
              </w:rPr>
            </w:pPr>
            <w:r w:rsidRPr="005C498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1673362,220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9912,944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986" w:rsidRPr="005C4986" w:rsidRDefault="005C4986" w:rsidP="005C4986">
            <w:pPr>
              <w:jc w:val="center"/>
              <w:rPr>
                <w:b/>
                <w:bCs/>
                <w:sz w:val="16"/>
                <w:szCs w:val="16"/>
              </w:rPr>
            </w:pPr>
            <w:r w:rsidRPr="005C4986">
              <w:rPr>
                <w:b/>
                <w:bCs/>
                <w:sz w:val="16"/>
                <w:szCs w:val="16"/>
              </w:rPr>
              <w:t>1683275,164</w:t>
            </w:r>
          </w:p>
        </w:tc>
      </w:tr>
    </w:tbl>
    <w:p w:rsidR="005C4986" w:rsidRPr="005C4986" w:rsidRDefault="005C4986" w:rsidP="005C498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C4986" w:rsidRPr="005C4986" w:rsidRDefault="005C4986" w:rsidP="005C498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C4986" w:rsidRPr="005C4986" w:rsidRDefault="005C4986" w:rsidP="005C498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C4986" w:rsidRPr="005C4986" w:rsidRDefault="005C4986" w:rsidP="005C498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C4986" w:rsidRPr="005C4986" w:rsidRDefault="005C4986" w:rsidP="005C498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C4986" w:rsidRPr="005C4986" w:rsidRDefault="005C4986" w:rsidP="005C498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C4986" w:rsidRDefault="005C4986" w:rsidP="005C498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3387E" w:rsidRDefault="0013387E" w:rsidP="005C498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3387E" w:rsidRDefault="0013387E" w:rsidP="005C498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3387E" w:rsidRDefault="0013387E" w:rsidP="005C498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77179" w:rsidRDefault="00F77179" w:rsidP="005C4986">
      <w:pPr>
        <w:widowControl w:val="0"/>
        <w:autoSpaceDE w:val="0"/>
        <w:autoSpaceDN w:val="0"/>
        <w:adjustRightInd w:val="0"/>
        <w:rPr>
          <w:sz w:val="16"/>
          <w:szCs w:val="16"/>
        </w:rPr>
        <w:sectPr w:rsidR="00F77179" w:rsidSect="00F77179">
          <w:pgSz w:w="16838" w:h="11906" w:orient="landscape"/>
          <w:pgMar w:top="1134" w:right="1134" w:bottom="709" w:left="992" w:header="709" w:footer="709" w:gutter="0"/>
          <w:cols w:space="708"/>
          <w:titlePg/>
          <w:docGrid w:linePitch="360"/>
        </w:sectPr>
      </w:pPr>
    </w:p>
    <w:tbl>
      <w:tblPr>
        <w:tblW w:w="106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51"/>
        <w:gridCol w:w="1134"/>
        <w:gridCol w:w="1192"/>
        <w:gridCol w:w="1173"/>
        <w:gridCol w:w="1272"/>
        <w:gridCol w:w="1313"/>
        <w:gridCol w:w="1336"/>
      </w:tblGrid>
      <w:tr w:rsidR="0013387E" w:rsidRPr="0013387E" w:rsidTr="0013387E">
        <w:trPr>
          <w:trHeight w:val="255"/>
        </w:trPr>
        <w:tc>
          <w:tcPr>
            <w:tcW w:w="10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87E" w:rsidRPr="0013387E" w:rsidRDefault="0013387E" w:rsidP="0013387E">
            <w:pPr>
              <w:jc w:val="right"/>
            </w:pPr>
            <w:r w:rsidRPr="0013387E">
              <w:lastRenderedPageBreak/>
              <w:t>Приложение 3</w:t>
            </w:r>
          </w:p>
        </w:tc>
      </w:tr>
      <w:tr w:rsidR="0013387E" w:rsidRPr="0013387E" w:rsidTr="0013387E">
        <w:trPr>
          <w:trHeight w:val="31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7E" w:rsidRPr="0013387E" w:rsidRDefault="0013387E" w:rsidP="0013387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7E" w:rsidRPr="0013387E" w:rsidRDefault="0013387E" w:rsidP="0013387E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87E" w:rsidRPr="0013387E" w:rsidRDefault="0013387E" w:rsidP="0013387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7E" w:rsidRPr="0013387E" w:rsidRDefault="0013387E" w:rsidP="00133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7E" w:rsidRPr="0013387E" w:rsidRDefault="0013387E" w:rsidP="0013387E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7E" w:rsidRPr="0013387E" w:rsidRDefault="0013387E" w:rsidP="0013387E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7E" w:rsidRPr="0013387E" w:rsidRDefault="0013387E" w:rsidP="0013387E">
            <w:pPr>
              <w:rPr>
                <w:sz w:val="20"/>
                <w:szCs w:val="20"/>
              </w:rPr>
            </w:pPr>
          </w:p>
        </w:tc>
      </w:tr>
      <w:tr w:rsidR="0013387E" w:rsidRPr="0013387E" w:rsidTr="0013387E">
        <w:trPr>
          <w:trHeight w:val="276"/>
        </w:trPr>
        <w:tc>
          <w:tcPr>
            <w:tcW w:w="106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</w:rPr>
            </w:pPr>
            <w:r w:rsidRPr="0013387E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2023 год</w:t>
            </w:r>
          </w:p>
        </w:tc>
      </w:tr>
      <w:tr w:rsidR="0013387E" w:rsidRPr="0013387E" w:rsidTr="0013387E">
        <w:trPr>
          <w:trHeight w:val="435"/>
        </w:trPr>
        <w:tc>
          <w:tcPr>
            <w:tcW w:w="106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87E" w:rsidRPr="0013387E" w:rsidRDefault="0013387E" w:rsidP="0013387E">
            <w:pPr>
              <w:rPr>
                <w:b/>
                <w:bCs/>
              </w:rPr>
            </w:pPr>
          </w:p>
        </w:tc>
      </w:tr>
      <w:tr w:rsidR="0013387E" w:rsidRPr="0013387E" w:rsidTr="0013387E">
        <w:trPr>
          <w:trHeight w:val="270"/>
        </w:trPr>
        <w:tc>
          <w:tcPr>
            <w:tcW w:w="10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87E" w:rsidRPr="0013387E" w:rsidRDefault="0013387E" w:rsidP="001338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87E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13387E" w:rsidRPr="0013387E" w:rsidTr="0013387E">
        <w:trPr>
          <w:trHeight w:val="255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Изменения за счет остатков на 01.01.2023г.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Изменения за счет областных и федеральных средств и прочих поступлений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13387E" w:rsidRPr="0013387E" w:rsidTr="0013387E">
        <w:trPr>
          <w:trHeight w:val="102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3387E" w:rsidRPr="0013387E" w:rsidTr="0013387E">
        <w:trPr>
          <w:trHeight w:val="27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13387E" w:rsidRPr="0013387E" w:rsidTr="0013387E">
        <w:trPr>
          <w:trHeight w:val="27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110 501,517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-12 425,857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98 075,660</w:t>
            </w:r>
          </w:p>
        </w:tc>
      </w:tr>
      <w:tr w:rsidR="0013387E" w:rsidRPr="0013387E" w:rsidTr="0013387E">
        <w:trPr>
          <w:trHeight w:val="55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2 177,780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2 177,780</w:t>
            </w:r>
          </w:p>
        </w:tc>
      </w:tr>
      <w:tr w:rsidR="0013387E" w:rsidRPr="0013387E" w:rsidTr="0013387E">
        <w:trPr>
          <w:trHeight w:val="54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0103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5 543,778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5 543,778</w:t>
            </w:r>
          </w:p>
        </w:tc>
      </w:tr>
      <w:tr w:rsidR="0013387E" w:rsidRPr="0013387E" w:rsidTr="0013387E">
        <w:trPr>
          <w:trHeight w:val="82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36 373,492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-193,984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36 179,508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0105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0,500</w:t>
            </w:r>
          </w:p>
        </w:tc>
      </w:tr>
      <w:tr w:rsidR="0013387E" w:rsidRPr="0013387E" w:rsidTr="0013387E">
        <w:trPr>
          <w:trHeight w:val="55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0106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19 797,406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19 797,406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1 000,000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1 000,000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45 608,561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-12 231,873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33 376,688</w:t>
            </w:r>
          </w:p>
        </w:tc>
      </w:tr>
      <w:tr w:rsidR="0013387E" w:rsidRPr="0013387E" w:rsidTr="0013387E">
        <w:trPr>
          <w:trHeight w:val="27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2 437,100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2 437,100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2 437,100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2 437,100</w:t>
            </w:r>
          </w:p>
        </w:tc>
      </w:tr>
      <w:tr w:rsidR="0013387E" w:rsidRPr="0013387E" w:rsidTr="0013387E">
        <w:trPr>
          <w:trHeight w:val="52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10 534,600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10 534,600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0304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1 528,300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1 528,300</w:t>
            </w:r>
          </w:p>
        </w:tc>
      </w:tr>
      <w:tr w:rsidR="0013387E" w:rsidRPr="0013387E" w:rsidTr="0013387E">
        <w:trPr>
          <w:trHeight w:val="55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0309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1 587,000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1 587,000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7 419,300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7 419,300</w:t>
            </w:r>
          </w:p>
        </w:tc>
      </w:tr>
      <w:tr w:rsidR="0013387E" w:rsidRPr="0013387E" w:rsidTr="0013387E">
        <w:trPr>
          <w:trHeight w:val="27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114 933,115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114 933,115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0401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537,300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537,300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0405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860,000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860,000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0408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4 838,000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4 838,000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108 697,815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108 697,815</w:t>
            </w:r>
          </w:p>
        </w:tc>
      </w:tr>
      <w:tr w:rsidR="0013387E" w:rsidRPr="0013387E" w:rsidTr="0013387E">
        <w:trPr>
          <w:trHeight w:val="27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174 209,081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1 171,042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175 380,123</w:t>
            </w:r>
          </w:p>
        </w:tc>
      </w:tr>
      <w:tr w:rsidR="0013387E" w:rsidRPr="0013387E" w:rsidTr="0013387E">
        <w:trPr>
          <w:trHeight w:val="27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103 433,238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103 433,238</w:t>
            </w:r>
          </w:p>
        </w:tc>
      </w:tr>
      <w:tr w:rsidR="0013387E" w:rsidRPr="0013387E" w:rsidTr="0013387E">
        <w:trPr>
          <w:trHeight w:val="27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2 128,800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2 128,800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12 572,180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12 572,180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0505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56 074,863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1 171,042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57 245,905</w:t>
            </w:r>
          </w:p>
        </w:tc>
      </w:tr>
      <w:tr w:rsidR="0013387E" w:rsidRPr="0013387E" w:rsidTr="0013387E">
        <w:trPr>
          <w:trHeight w:val="27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8 863,880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151,583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8 131,800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17 147,263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0605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8 863,880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151,583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8 131,800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17 147,263</w:t>
            </w:r>
          </w:p>
        </w:tc>
      </w:tr>
      <w:tr w:rsidR="0013387E" w:rsidRPr="0013387E" w:rsidTr="0013387E">
        <w:trPr>
          <w:trHeight w:val="27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726 841,923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13 606,350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908,994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741 357,267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0701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113 267,931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6 342,029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110,000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119 719,960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0702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540 512,715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6 998,462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798,994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548 310,171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0703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33 658,117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330,158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33 988,275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0707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11 705,587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11 705,587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0709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27 697,573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-64,299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27 633,274</w:t>
            </w:r>
          </w:p>
        </w:tc>
      </w:tr>
      <w:tr w:rsidR="0013387E" w:rsidRPr="0013387E" w:rsidTr="0013387E">
        <w:trPr>
          <w:trHeight w:val="27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99 881,863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142,458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100 024,321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90 842,541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142,458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90 984,999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9 039,322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9 039,322</w:t>
            </w:r>
          </w:p>
        </w:tc>
      </w:tr>
      <w:tr w:rsidR="0013387E" w:rsidRPr="0013387E" w:rsidTr="0013387E">
        <w:trPr>
          <w:trHeight w:val="27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2 500,000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2 500,000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0909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2 500,000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2 500,000</w:t>
            </w:r>
          </w:p>
        </w:tc>
      </w:tr>
      <w:tr w:rsidR="0013387E" w:rsidRPr="0013387E" w:rsidTr="0013387E">
        <w:trPr>
          <w:trHeight w:val="27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324 516,937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-2 648,912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872,150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322 740,175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1002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44 668,300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950,000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45 618,300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1003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120 754,330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-7 435,970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113 318,360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1004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141 298,900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-221,042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141 077,858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1006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17 795,407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4 058,100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872,150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22 725,657</w:t>
            </w:r>
          </w:p>
        </w:tc>
      </w:tr>
      <w:tr w:rsidR="0013387E" w:rsidRPr="0013387E" w:rsidTr="0013387E">
        <w:trPr>
          <w:trHeight w:val="27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58 106,146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3,336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58 109,482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36 546,937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3,336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36 550,273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20 854,041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20 854,041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1105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705,168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705,168</w:t>
            </w:r>
          </w:p>
        </w:tc>
      </w:tr>
      <w:tr w:rsidR="0013387E" w:rsidRPr="0013387E" w:rsidTr="0013387E">
        <w:trPr>
          <w:trHeight w:val="27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2 136,358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2 136,358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1201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503,358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503,358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1202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1 633,000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1 633,000</w:t>
            </w:r>
          </w:p>
        </w:tc>
      </w:tr>
      <w:tr w:rsidR="0013387E" w:rsidRPr="0013387E" w:rsidTr="0013387E">
        <w:trPr>
          <w:trHeight w:val="52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37 899,700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37 899,700</w:t>
            </w:r>
          </w:p>
        </w:tc>
      </w:tr>
      <w:tr w:rsidR="0013387E" w:rsidRPr="0013387E" w:rsidTr="0013387E">
        <w:trPr>
          <w:trHeight w:val="55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1401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25 700,500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25 700,500</w:t>
            </w:r>
          </w:p>
        </w:tc>
      </w:tr>
      <w:tr w:rsidR="0013387E" w:rsidRPr="0013387E" w:rsidTr="0013387E">
        <w:trPr>
          <w:trHeight w:val="2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1403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12 199,200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3387E">
              <w:rPr>
                <w:b/>
                <w:bCs/>
                <w:iCs/>
                <w:sz w:val="16"/>
                <w:szCs w:val="16"/>
              </w:rPr>
              <w:t>12 199,200</w:t>
            </w:r>
          </w:p>
        </w:tc>
      </w:tr>
      <w:tr w:rsidR="0013387E" w:rsidRPr="0013387E" w:rsidTr="0013387E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1 673 362,220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9 912,944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13387E" w:rsidRPr="0013387E" w:rsidRDefault="0013387E" w:rsidP="0013387E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7E">
              <w:rPr>
                <w:b/>
                <w:bCs/>
                <w:sz w:val="16"/>
                <w:szCs w:val="16"/>
              </w:rPr>
              <w:t>1 683 275,164</w:t>
            </w:r>
          </w:p>
        </w:tc>
      </w:tr>
    </w:tbl>
    <w:p w:rsidR="0013387E" w:rsidRPr="0013387E" w:rsidRDefault="0013387E" w:rsidP="005C4986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13387E" w:rsidRPr="0013387E" w:rsidRDefault="0013387E" w:rsidP="005C4986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sectPr w:rsidR="0013387E" w:rsidRPr="0013387E" w:rsidSect="0013387E">
      <w:pgSz w:w="11906" w:h="16838"/>
      <w:pgMar w:top="1134" w:right="709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8A" w:rsidRDefault="00A8138A" w:rsidP="001D2FB0">
      <w:r>
        <w:separator/>
      </w:r>
    </w:p>
  </w:endnote>
  <w:endnote w:type="continuationSeparator" w:id="0">
    <w:p w:rsidR="00A8138A" w:rsidRDefault="00A8138A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963959"/>
      <w:docPartObj>
        <w:docPartGallery w:val="Page Numbers (Bottom of Page)"/>
        <w:docPartUnique/>
      </w:docPartObj>
    </w:sdtPr>
    <w:sdtEndPr/>
    <w:sdtContent>
      <w:p w:rsidR="00F77179" w:rsidRDefault="00F771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B00">
          <w:rPr>
            <w:noProof/>
          </w:rPr>
          <w:t>3</w:t>
        </w:r>
        <w:r>
          <w:fldChar w:fldCharType="end"/>
        </w:r>
      </w:p>
    </w:sdtContent>
  </w:sdt>
  <w:p w:rsidR="00F77179" w:rsidRDefault="00F771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8A" w:rsidRDefault="00A8138A" w:rsidP="001D2FB0">
      <w:r>
        <w:separator/>
      </w:r>
    </w:p>
  </w:footnote>
  <w:footnote w:type="continuationSeparator" w:id="0">
    <w:p w:rsidR="00A8138A" w:rsidRDefault="00A8138A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2562"/>
    <w:multiLevelType w:val="hybridMultilevel"/>
    <w:tmpl w:val="4718E010"/>
    <w:lvl w:ilvl="0" w:tplc="6A781CD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2D3FE2"/>
    <w:multiLevelType w:val="hybridMultilevel"/>
    <w:tmpl w:val="223CA608"/>
    <w:lvl w:ilvl="0" w:tplc="BA861A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8976E28"/>
    <w:multiLevelType w:val="hybridMultilevel"/>
    <w:tmpl w:val="889681C2"/>
    <w:lvl w:ilvl="0" w:tplc="FF4C9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070737"/>
    <w:multiLevelType w:val="hybridMultilevel"/>
    <w:tmpl w:val="EDD21CDC"/>
    <w:lvl w:ilvl="0" w:tplc="E4D4332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4E8274C"/>
    <w:multiLevelType w:val="hybridMultilevel"/>
    <w:tmpl w:val="3F448524"/>
    <w:lvl w:ilvl="0" w:tplc="080E6F5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785"/>
    <w:rsid w:val="00001730"/>
    <w:rsid w:val="00013708"/>
    <w:rsid w:val="00015F99"/>
    <w:rsid w:val="00017980"/>
    <w:rsid w:val="0002158D"/>
    <w:rsid w:val="0002234B"/>
    <w:rsid w:val="00026A76"/>
    <w:rsid w:val="00040B6B"/>
    <w:rsid w:val="000427B9"/>
    <w:rsid w:val="00043B3E"/>
    <w:rsid w:val="000457A8"/>
    <w:rsid w:val="00050660"/>
    <w:rsid w:val="000526C2"/>
    <w:rsid w:val="00055CD7"/>
    <w:rsid w:val="00061BBB"/>
    <w:rsid w:val="00065D36"/>
    <w:rsid w:val="00067181"/>
    <w:rsid w:val="000673AE"/>
    <w:rsid w:val="000700B1"/>
    <w:rsid w:val="000713C8"/>
    <w:rsid w:val="00071FED"/>
    <w:rsid w:val="000807B9"/>
    <w:rsid w:val="000865C3"/>
    <w:rsid w:val="00087306"/>
    <w:rsid w:val="000B1589"/>
    <w:rsid w:val="000C6E3B"/>
    <w:rsid w:val="000F0600"/>
    <w:rsid w:val="000F6023"/>
    <w:rsid w:val="00112394"/>
    <w:rsid w:val="001262D8"/>
    <w:rsid w:val="00127EA9"/>
    <w:rsid w:val="0013387E"/>
    <w:rsid w:val="00140C50"/>
    <w:rsid w:val="001518EE"/>
    <w:rsid w:val="00181E4D"/>
    <w:rsid w:val="00186D51"/>
    <w:rsid w:val="00194D0E"/>
    <w:rsid w:val="001B59AE"/>
    <w:rsid w:val="001C02DA"/>
    <w:rsid w:val="001D2FB0"/>
    <w:rsid w:val="001D52DD"/>
    <w:rsid w:val="001E49F4"/>
    <w:rsid w:val="001F428D"/>
    <w:rsid w:val="001F46D4"/>
    <w:rsid w:val="00200AA9"/>
    <w:rsid w:val="0020252D"/>
    <w:rsid w:val="00232A8B"/>
    <w:rsid w:val="002424B9"/>
    <w:rsid w:val="002455E2"/>
    <w:rsid w:val="002506FC"/>
    <w:rsid w:val="00250A7B"/>
    <w:rsid w:val="00264FBB"/>
    <w:rsid w:val="00287306"/>
    <w:rsid w:val="002A7247"/>
    <w:rsid w:val="002C3EAA"/>
    <w:rsid w:val="002D49FB"/>
    <w:rsid w:val="002E21A8"/>
    <w:rsid w:val="003012C0"/>
    <w:rsid w:val="00303958"/>
    <w:rsid w:val="00327A69"/>
    <w:rsid w:val="00333344"/>
    <w:rsid w:val="00345D72"/>
    <w:rsid w:val="00374A99"/>
    <w:rsid w:val="00383238"/>
    <w:rsid w:val="003907FA"/>
    <w:rsid w:val="003C794D"/>
    <w:rsid w:val="003E3323"/>
    <w:rsid w:val="003F1F7F"/>
    <w:rsid w:val="003F5785"/>
    <w:rsid w:val="003F63E3"/>
    <w:rsid w:val="004114FC"/>
    <w:rsid w:val="00445AFA"/>
    <w:rsid w:val="00454AEA"/>
    <w:rsid w:val="00484EC2"/>
    <w:rsid w:val="0048644C"/>
    <w:rsid w:val="00486FF9"/>
    <w:rsid w:val="004A6239"/>
    <w:rsid w:val="004B4493"/>
    <w:rsid w:val="004C0D5F"/>
    <w:rsid w:val="004C5393"/>
    <w:rsid w:val="004D152C"/>
    <w:rsid w:val="004E1751"/>
    <w:rsid w:val="004E5200"/>
    <w:rsid w:val="004E7EC3"/>
    <w:rsid w:val="004F7F85"/>
    <w:rsid w:val="00511CFD"/>
    <w:rsid w:val="00566545"/>
    <w:rsid w:val="00575586"/>
    <w:rsid w:val="005A3817"/>
    <w:rsid w:val="005C4986"/>
    <w:rsid w:val="005F6CFD"/>
    <w:rsid w:val="006026C7"/>
    <w:rsid w:val="00604112"/>
    <w:rsid w:val="006210B5"/>
    <w:rsid w:val="006230B8"/>
    <w:rsid w:val="006307FC"/>
    <w:rsid w:val="00633DD2"/>
    <w:rsid w:val="006374B4"/>
    <w:rsid w:val="006674F8"/>
    <w:rsid w:val="006800E4"/>
    <w:rsid w:val="00686F5B"/>
    <w:rsid w:val="006A6976"/>
    <w:rsid w:val="006B2B9C"/>
    <w:rsid w:val="006B4C8E"/>
    <w:rsid w:val="006B7127"/>
    <w:rsid w:val="006C1E47"/>
    <w:rsid w:val="006D50F1"/>
    <w:rsid w:val="006E4B04"/>
    <w:rsid w:val="00705E1A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8431A"/>
    <w:rsid w:val="00785ED1"/>
    <w:rsid w:val="007A72C6"/>
    <w:rsid w:val="007E1D7C"/>
    <w:rsid w:val="007E2F56"/>
    <w:rsid w:val="007E305E"/>
    <w:rsid w:val="007E67CD"/>
    <w:rsid w:val="00820946"/>
    <w:rsid w:val="00825BE3"/>
    <w:rsid w:val="008319B1"/>
    <w:rsid w:val="00834B00"/>
    <w:rsid w:val="008517D6"/>
    <w:rsid w:val="008850D0"/>
    <w:rsid w:val="008B5AAA"/>
    <w:rsid w:val="008B64D6"/>
    <w:rsid w:val="008C0925"/>
    <w:rsid w:val="008C193B"/>
    <w:rsid w:val="008C737A"/>
    <w:rsid w:val="008D1B51"/>
    <w:rsid w:val="008D3A7A"/>
    <w:rsid w:val="008E641D"/>
    <w:rsid w:val="008E6E51"/>
    <w:rsid w:val="00937BA8"/>
    <w:rsid w:val="00952BF6"/>
    <w:rsid w:val="00966B29"/>
    <w:rsid w:val="0096762F"/>
    <w:rsid w:val="00976CEE"/>
    <w:rsid w:val="009771B1"/>
    <w:rsid w:val="0097775A"/>
    <w:rsid w:val="00986DAF"/>
    <w:rsid w:val="009A1A4A"/>
    <w:rsid w:val="009B0966"/>
    <w:rsid w:val="009C169D"/>
    <w:rsid w:val="009E1417"/>
    <w:rsid w:val="00A133BA"/>
    <w:rsid w:val="00A178C5"/>
    <w:rsid w:val="00A218D8"/>
    <w:rsid w:val="00A32520"/>
    <w:rsid w:val="00A32CDE"/>
    <w:rsid w:val="00A34E93"/>
    <w:rsid w:val="00A451C9"/>
    <w:rsid w:val="00A5146B"/>
    <w:rsid w:val="00A54AFC"/>
    <w:rsid w:val="00A54FF1"/>
    <w:rsid w:val="00A578A3"/>
    <w:rsid w:val="00A64D3F"/>
    <w:rsid w:val="00A67019"/>
    <w:rsid w:val="00A74EE8"/>
    <w:rsid w:val="00A7584F"/>
    <w:rsid w:val="00A8138A"/>
    <w:rsid w:val="00A833D3"/>
    <w:rsid w:val="00A90BEA"/>
    <w:rsid w:val="00A91CB1"/>
    <w:rsid w:val="00AA21F1"/>
    <w:rsid w:val="00AB672F"/>
    <w:rsid w:val="00AD0441"/>
    <w:rsid w:val="00AD2E87"/>
    <w:rsid w:val="00AE5759"/>
    <w:rsid w:val="00AF279A"/>
    <w:rsid w:val="00B16236"/>
    <w:rsid w:val="00B3421D"/>
    <w:rsid w:val="00B37436"/>
    <w:rsid w:val="00B51615"/>
    <w:rsid w:val="00B5426F"/>
    <w:rsid w:val="00B54F9F"/>
    <w:rsid w:val="00B64852"/>
    <w:rsid w:val="00B7606C"/>
    <w:rsid w:val="00B8402F"/>
    <w:rsid w:val="00B85F71"/>
    <w:rsid w:val="00B97949"/>
    <w:rsid w:val="00BB3686"/>
    <w:rsid w:val="00BC33DF"/>
    <w:rsid w:val="00BD3110"/>
    <w:rsid w:val="00BE1817"/>
    <w:rsid w:val="00BE55DA"/>
    <w:rsid w:val="00BE7F1C"/>
    <w:rsid w:val="00C043BF"/>
    <w:rsid w:val="00C1272E"/>
    <w:rsid w:val="00C175D7"/>
    <w:rsid w:val="00C27E3A"/>
    <w:rsid w:val="00C31FF4"/>
    <w:rsid w:val="00C430D7"/>
    <w:rsid w:val="00C64393"/>
    <w:rsid w:val="00C77282"/>
    <w:rsid w:val="00C9598D"/>
    <w:rsid w:val="00C96DC8"/>
    <w:rsid w:val="00CA65CC"/>
    <w:rsid w:val="00CA6914"/>
    <w:rsid w:val="00CB1C3A"/>
    <w:rsid w:val="00CB5750"/>
    <w:rsid w:val="00CD026C"/>
    <w:rsid w:val="00CD0700"/>
    <w:rsid w:val="00CD1CDC"/>
    <w:rsid w:val="00CE540D"/>
    <w:rsid w:val="00D2360D"/>
    <w:rsid w:val="00D2631F"/>
    <w:rsid w:val="00D43076"/>
    <w:rsid w:val="00D612CE"/>
    <w:rsid w:val="00D747AE"/>
    <w:rsid w:val="00D82925"/>
    <w:rsid w:val="00D9034D"/>
    <w:rsid w:val="00D97445"/>
    <w:rsid w:val="00DA132F"/>
    <w:rsid w:val="00DA65B6"/>
    <w:rsid w:val="00DA7C9F"/>
    <w:rsid w:val="00DC0990"/>
    <w:rsid w:val="00DC4F52"/>
    <w:rsid w:val="00DD3F3D"/>
    <w:rsid w:val="00DE4CA2"/>
    <w:rsid w:val="00DE6AF2"/>
    <w:rsid w:val="00DE7F4A"/>
    <w:rsid w:val="00DF2089"/>
    <w:rsid w:val="00DF660A"/>
    <w:rsid w:val="00E00BF8"/>
    <w:rsid w:val="00E17C02"/>
    <w:rsid w:val="00E27CCE"/>
    <w:rsid w:val="00E347DA"/>
    <w:rsid w:val="00E372A8"/>
    <w:rsid w:val="00E449C1"/>
    <w:rsid w:val="00E53BD8"/>
    <w:rsid w:val="00E672AE"/>
    <w:rsid w:val="00E7656A"/>
    <w:rsid w:val="00E77DDD"/>
    <w:rsid w:val="00E82407"/>
    <w:rsid w:val="00EA537C"/>
    <w:rsid w:val="00EB6C5F"/>
    <w:rsid w:val="00EC14E5"/>
    <w:rsid w:val="00EC2AB2"/>
    <w:rsid w:val="00F00970"/>
    <w:rsid w:val="00F039E3"/>
    <w:rsid w:val="00F03D92"/>
    <w:rsid w:val="00F04B5B"/>
    <w:rsid w:val="00F12399"/>
    <w:rsid w:val="00F1579A"/>
    <w:rsid w:val="00F172E1"/>
    <w:rsid w:val="00F27DA4"/>
    <w:rsid w:val="00F41A5F"/>
    <w:rsid w:val="00F47B8D"/>
    <w:rsid w:val="00F6159D"/>
    <w:rsid w:val="00F670BB"/>
    <w:rsid w:val="00F77179"/>
    <w:rsid w:val="00F81E70"/>
    <w:rsid w:val="00F95638"/>
    <w:rsid w:val="00FB4C0A"/>
    <w:rsid w:val="00FD1863"/>
    <w:rsid w:val="00FE6FCF"/>
    <w:rsid w:val="00FF680A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1B268B0-9E99-4C97-B23C-E60600E6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3D0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66">
    <w:name w:val="xl66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0">
    <w:name w:val="xl70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85F7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B85F7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5">
    <w:name w:val="xl75"/>
    <w:basedOn w:val="a"/>
    <w:rsid w:val="00B85F7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B85F71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9">
    <w:name w:val="xl79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85F7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3">
    <w:name w:val="xl83"/>
    <w:basedOn w:val="a"/>
    <w:rsid w:val="00B85F7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85F7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6">
    <w:name w:val="xl86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8">
    <w:name w:val="xl88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B85F71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rsid w:val="00B85F71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2">
    <w:name w:val="xl102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B85F7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119">
    <w:name w:val="xl119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20">
    <w:name w:val="xl120"/>
    <w:basedOn w:val="a"/>
    <w:rsid w:val="00B8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21">
    <w:name w:val="xl121"/>
    <w:basedOn w:val="a"/>
    <w:rsid w:val="00B8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B8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B85F7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B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B85F7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B8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B85F7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85F71"/>
    <w:pP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B85F71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FF8D-5370-412E-841A-A1B09954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36843</Words>
  <Characters>210007</Characters>
  <Application>Microsoft Office Word</Application>
  <DocSecurity>0</DocSecurity>
  <Lines>1750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156</cp:revision>
  <cp:lastPrinted>2023-02-28T10:42:00Z</cp:lastPrinted>
  <dcterms:created xsi:type="dcterms:W3CDTF">2017-04-26T03:35:00Z</dcterms:created>
  <dcterms:modified xsi:type="dcterms:W3CDTF">2023-03-02T11:54:00Z</dcterms:modified>
</cp:coreProperties>
</file>