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79" w:rsidRPr="00F33179" w:rsidRDefault="00F33179" w:rsidP="00F33179">
      <w:pPr>
        <w:spacing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6"/>
          <w:szCs w:val="20"/>
        </w:rPr>
        <w:drawing>
          <wp:inline distT="0" distB="0" distL="0" distR="0">
            <wp:extent cx="533400" cy="695325"/>
            <wp:effectExtent l="0" t="0" r="0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79" w:rsidRPr="00F33179" w:rsidRDefault="00F33179" w:rsidP="00F33179">
      <w:pPr>
        <w:shd w:val="clear" w:color="auto" w:fill="FFFFFF"/>
        <w:spacing w:before="82" w:line="293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33179" w:rsidRPr="00F33179" w:rsidRDefault="00F33179" w:rsidP="00F3317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3179">
        <w:rPr>
          <w:rFonts w:ascii="Times New Roman" w:eastAsia="Times New Roman" w:hAnsi="Times New Roman"/>
          <w:b/>
          <w:sz w:val="28"/>
          <w:szCs w:val="28"/>
        </w:rPr>
        <w:t>РОССИЙСКАЯ  ФЕДЕРАЦИЯ</w:t>
      </w:r>
    </w:p>
    <w:p w:rsidR="00F33179" w:rsidRPr="00F33179" w:rsidRDefault="00F33179" w:rsidP="00F3317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F33179" w:rsidRPr="00F33179" w:rsidRDefault="00F33179" w:rsidP="00F33179">
      <w:pPr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3179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33179" w:rsidRPr="00F33179" w:rsidRDefault="00F33179" w:rsidP="00F33179">
      <w:pPr>
        <w:spacing w:line="240" w:lineRule="auto"/>
        <w:ind w:right="-2"/>
        <w:rPr>
          <w:rFonts w:ascii="Times New Roman" w:eastAsia="Times New Roman" w:hAnsi="Times New Roman"/>
          <w:sz w:val="28"/>
          <w:szCs w:val="24"/>
        </w:rPr>
      </w:pPr>
    </w:p>
    <w:p w:rsidR="00F33179" w:rsidRPr="00F33179" w:rsidRDefault="00B86181" w:rsidP="00F33179">
      <w:pPr>
        <w:spacing w:line="240" w:lineRule="auto"/>
        <w:ind w:right="-2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</w:t>
      </w:r>
      <w:r w:rsidR="00F33179" w:rsidRPr="00F33179">
        <w:rPr>
          <w:rFonts w:ascii="Times New Roman" w:eastAsia="Times New Roman" w:hAnsi="Times New Roman"/>
          <w:sz w:val="28"/>
          <w:szCs w:val="24"/>
        </w:rPr>
        <w:t>т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="00F33179" w:rsidRPr="00F33179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29.12.2017г.     № 2611</w:t>
      </w:r>
    </w:p>
    <w:p w:rsidR="00F33179" w:rsidRPr="00F33179" w:rsidRDefault="00F33179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77CB5" w:rsidTr="00277CB5">
        <w:tc>
          <w:tcPr>
            <w:tcW w:w="4644" w:type="dxa"/>
          </w:tcPr>
          <w:p w:rsidR="00277CB5" w:rsidRDefault="00277CB5" w:rsidP="00277CB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 xml:space="preserve">Об   утверждении     устава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бюджетного </w:t>
            </w:r>
          </w:p>
          <w:p w:rsidR="00277CB5" w:rsidRPr="00F33179" w:rsidRDefault="00277CB5" w:rsidP="00277CB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 xml:space="preserve">общеобразовательного учреждения </w:t>
            </w:r>
          </w:p>
          <w:p w:rsidR="00277CB5" w:rsidRDefault="00277CB5" w:rsidP="00277CB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>Куяшская</w:t>
            </w:r>
            <w:proofErr w:type="spellEnd"/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 xml:space="preserve">     средняя    общеобразовательная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3179">
              <w:rPr>
                <w:rFonts w:ascii="Times New Roman" w:eastAsia="Times New Roman" w:hAnsi="Times New Roman"/>
                <w:sz w:val="28"/>
                <w:szCs w:val="28"/>
              </w:rPr>
              <w:t>школа»    в   новой    редакции</w:t>
            </w:r>
          </w:p>
        </w:tc>
      </w:tr>
    </w:tbl>
    <w:p w:rsidR="00F33179" w:rsidRPr="00F33179" w:rsidRDefault="00F33179" w:rsidP="00F33179">
      <w:pPr>
        <w:spacing w:line="240" w:lineRule="auto"/>
        <w:ind w:right="-12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33179" w:rsidRPr="00F33179" w:rsidRDefault="00F33179" w:rsidP="00F3317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ab/>
        <w:t>В соответствии с постановлением Главы района от 31.10.2017г. №2220 «Об изменении типа Муниципального бюджетного общеобразовательного  учреждения «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средняя  общеобразовательная школа» на Муниципальное казённое общеобразовательное  учреждение «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средняя  общеобразовательная школа», уставом МБОУ «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СОШ»</w:t>
      </w:r>
    </w:p>
    <w:p w:rsidR="00F33179" w:rsidRPr="00F33179" w:rsidRDefault="00F33179" w:rsidP="00F33179">
      <w:pPr>
        <w:spacing w:line="240" w:lineRule="auto"/>
        <w:ind w:right="-12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33179" w:rsidRDefault="00F33179" w:rsidP="00277CB5">
      <w:pPr>
        <w:spacing w:line="240" w:lineRule="auto"/>
        <w:ind w:right="-12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33179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33179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F33179" w:rsidRPr="00F33179" w:rsidRDefault="00F33179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ab/>
        <w:t>1.Утвердить прилагаемый Устав Муниципального казённого общеобразовательного учреждения «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средняя  общеобразовательная  школа» в новой редакции.</w:t>
      </w:r>
    </w:p>
    <w:p w:rsidR="00F33179" w:rsidRPr="00F33179" w:rsidRDefault="00F33179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ab/>
        <w:t>2.Директору Муниципального бюджетного общеобразовательного учреждения «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 Аверину В.А. в течение трех дней со дня подписания настоящего постановления зарегистрировать данное постановление в Межрайонной ИФНС России №17 по Челябинской области. </w:t>
      </w:r>
    </w:p>
    <w:p w:rsidR="00F33179" w:rsidRPr="00F33179" w:rsidRDefault="00F33179" w:rsidP="00F3317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Pr="00F33179">
        <w:rPr>
          <w:rFonts w:ascii="Times New Roman" w:eastAsia="Times New Roman" w:hAnsi="Times New Roman"/>
          <w:sz w:val="28"/>
          <w:szCs w:val="28"/>
        </w:rPr>
        <w:t xml:space="preserve"> Начальнику отдела аналитики и информационных технологий Ватутину В.Р.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Интернет. </w:t>
      </w:r>
    </w:p>
    <w:p w:rsidR="00F33179" w:rsidRPr="00F33179" w:rsidRDefault="00F33179" w:rsidP="00F33179">
      <w:pPr>
        <w:spacing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 xml:space="preserve">4.Организацию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F33179">
        <w:rPr>
          <w:rFonts w:ascii="Times New Roman" w:eastAsia="Times New Roman" w:hAnsi="Times New Roman"/>
          <w:sz w:val="28"/>
          <w:szCs w:val="28"/>
        </w:rPr>
        <w:t>Макмулову</w:t>
      </w:r>
      <w:proofErr w:type="spellEnd"/>
      <w:r w:rsidRPr="00F33179">
        <w:rPr>
          <w:rFonts w:ascii="Times New Roman" w:eastAsia="Times New Roman" w:hAnsi="Times New Roman"/>
          <w:sz w:val="28"/>
          <w:szCs w:val="28"/>
        </w:rPr>
        <w:t xml:space="preserve"> А.Р.</w:t>
      </w:r>
    </w:p>
    <w:p w:rsidR="00F33179" w:rsidRPr="00F33179" w:rsidRDefault="00F33179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EB289E" w:rsidRDefault="00EB289E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F33179" w:rsidRDefault="00F33179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F33179">
        <w:rPr>
          <w:rFonts w:ascii="Times New Roman" w:eastAsia="Times New Roman" w:hAnsi="Times New Roman"/>
          <w:sz w:val="28"/>
          <w:szCs w:val="28"/>
        </w:rPr>
        <w:t>Глава района</w:t>
      </w:r>
      <w:r w:rsidRPr="00F33179">
        <w:rPr>
          <w:rFonts w:ascii="Times New Roman" w:eastAsia="Times New Roman" w:hAnsi="Times New Roman"/>
          <w:sz w:val="28"/>
          <w:szCs w:val="28"/>
        </w:rPr>
        <w:tab/>
      </w:r>
      <w:r w:rsidRPr="00F33179">
        <w:rPr>
          <w:rFonts w:ascii="Times New Roman" w:eastAsia="Times New Roman" w:hAnsi="Times New Roman"/>
          <w:sz w:val="28"/>
          <w:szCs w:val="28"/>
        </w:rPr>
        <w:tab/>
      </w:r>
      <w:r w:rsidRPr="00F33179">
        <w:rPr>
          <w:rFonts w:ascii="Times New Roman" w:eastAsia="Times New Roman" w:hAnsi="Times New Roman"/>
          <w:sz w:val="28"/>
          <w:szCs w:val="28"/>
        </w:rPr>
        <w:tab/>
      </w:r>
      <w:r w:rsidRPr="00F33179">
        <w:rPr>
          <w:rFonts w:ascii="Times New Roman" w:eastAsia="Times New Roman" w:hAnsi="Times New Roman"/>
          <w:sz w:val="28"/>
          <w:szCs w:val="28"/>
        </w:rPr>
        <w:tab/>
      </w:r>
      <w:r w:rsidRPr="00F33179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="00277CB5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B289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F33179">
        <w:rPr>
          <w:rFonts w:ascii="Times New Roman" w:eastAsia="Times New Roman" w:hAnsi="Times New Roman"/>
          <w:sz w:val="28"/>
          <w:szCs w:val="28"/>
        </w:rPr>
        <w:t>С.Н. Аминов</w:t>
      </w:r>
    </w:p>
    <w:p w:rsidR="00277CB5" w:rsidRPr="00F33179" w:rsidRDefault="00277CB5" w:rsidP="00F33179">
      <w:pPr>
        <w:spacing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179" w:rsidRPr="00F33179" w:rsidTr="00BD4F2F">
        <w:tc>
          <w:tcPr>
            <w:tcW w:w="4785" w:type="dxa"/>
            <w:shd w:val="clear" w:color="auto" w:fill="auto"/>
          </w:tcPr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Согласован</w:t>
            </w: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Руководитель Управления</w:t>
            </w: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имущественных и земельных отношений администрации Кунашакского муниципального района</w:t>
            </w:r>
          </w:p>
          <w:p w:rsidR="00F33179" w:rsidRPr="00F33179" w:rsidRDefault="00B86181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B86181"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</w:rPr>
              <w:t>оригинал подписан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     </w:t>
            </w:r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М.Н. Салихова</w:t>
            </w:r>
          </w:p>
          <w:p w:rsidR="00F33179" w:rsidRPr="00F33179" w:rsidRDefault="00F33179" w:rsidP="00B86181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 w:rsidR="00B8618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29.12.</w:t>
            </w: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2017г.</w:t>
            </w:r>
          </w:p>
        </w:tc>
        <w:tc>
          <w:tcPr>
            <w:tcW w:w="4786" w:type="dxa"/>
            <w:shd w:val="clear" w:color="auto" w:fill="auto"/>
          </w:tcPr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</w:t>
            </w: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Постановлением администрации Кунашакского муниципального района</w:t>
            </w: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33179" w:rsidRPr="00F33179" w:rsidRDefault="00B86181" w:rsidP="00B86181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</w:t>
            </w:r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29.12.</w:t>
            </w:r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2017 №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2611</w:t>
            </w:r>
          </w:p>
        </w:tc>
      </w:tr>
      <w:tr w:rsidR="00F33179" w:rsidRPr="00F33179" w:rsidTr="00BD4F2F">
        <w:tc>
          <w:tcPr>
            <w:tcW w:w="4785" w:type="dxa"/>
            <w:shd w:val="clear" w:color="auto" w:fill="auto"/>
          </w:tcPr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Согласован</w:t>
            </w: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Руководитель  Управления образования  администрации Кунашакского  муниципального района</w:t>
            </w:r>
          </w:p>
          <w:p w:rsidR="00F33179" w:rsidRPr="00F33179" w:rsidRDefault="00B86181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0"/>
                <w:szCs w:val="20"/>
              </w:rPr>
              <w:t>оригинал подписан</w:t>
            </w:r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           </w:t>
            </w:r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А.Р. </w:t>
            </w:r>
            <w:proofErr w:type="spellStart"/>
            <w:r w:rsidR="00F33179"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Макмулова</w:t>
            </w:r>
            <w:proofErr w:type="spellEnd"/>
          </w:p>
          <w:p w:rsidR="00F33179" w:rsidRPr="00F33179" w:rsidRDefault="00F33179" w:rsidP="00B86181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 w:rsidR="00B8618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29.12.</w:t>
            </w:r>
            <w:r w:rsidRPr="00F33179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  <w:t>2017г.</w:t>
            </w:r>
          </w:p>
        </w:tc>
        <w:tc>
          <w:tcPr>
            <w:tcW w:w="4786" w:type="dxa"/>
            <w:shd w:val="clear" w:color="auto" w:fill="auto"/>
          </w:tcPr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33179" w:rsidRPr="00F33179" w:rsidRDefault="00F33179" w:rsidP="00F33179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УСТАВ</w:t>
      </w: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Муниципального казённого общеобразовательного учреждения</w:t>
      </w: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«</w:t>
      </w:r>
      <w:proofErr w:type="spellStart"/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Куяшская</w:t>
      </w:r>
      <w:proofErr w:type="spellEnd"/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 xml:space="preserve"> средняя общеобразовательная школа» </w:t>
      </w: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в новой редакции</w:t>
      </w: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с. Большой Куяш</w:t>
      </w:r>
    </w:p>
    <w:p w:rsidR="00F33179" w:rsidRPr="00F33179" w:rsidRDefault="00F33179" w:rsidP="00F3317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</w:pPr>
      <w:r w:rsidRPr="00F33179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2017г.</w:t>
      </w:r>
    </w:p>
    <w:p w:rsidR="00E71ADB" w:rsidRDefault="00E71ADB"/>
    <w:sectPr w:rsidR="00E71ADB" w:rsidSect="00EB28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FC"/>
    <w:rsid w:val="00277CB5"/>
    <w:rsid w:val="006B298F"/>
    <w:rsid w:val="007C67FC"/>
    <w:rsid w:val="00B86181"/>
    <w:rsid w:val="00C037BD"/>
    <w:rsid w:val="00C76B65"/>
    <w:rsid w:val="00E71ADB"/>
    <w:rsid w:val="00EB289E"/>
    <w:rsid w:val="00F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FC"/>
    <w:pPr>
      <w:spacing w:line="240" w:lineRule="atLeast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3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3179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27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7FC"/>
    <w:pPr>
      <w:spacing w:line="240" w:lineRule="atLeast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3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3179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27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cp:lastPrinted>2018-01-10T07:03:00Z</cp:lastPrinted>
  <dcterms:created xsi:type="dcterms:W3CDTF">2018-01-17T04:41:00Z</dcterms:created>
  <dcterms:modified xsi:type="dcterms:W3CDTF">2018-01-17T04:41:00Z</dcterms:modified>
</cp:coreProperties>
</file>