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6" w:rsidRPr="00D12B98" w:rsidRDefault="00CE46F6" w:rsidP="00CE46F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C54BEA2" wp14:editId="1A221EAD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6" w:rsidRPr="00D12B98" w:rsidRDefault="00CE46F6" w:rsidP="00CE46F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CE46F6" w:rsidRPr="00D12B98" w:rsidRDefault="00CE46F6" w:rsidP="00CE46F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CE46F6" w:rsidRPr="00D12B98" w:rsidRDefault="00CE46F6" w:rsidP="00CE46F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CE46F6" w:rsidRPr="00E339B1" w:rsidRDefault="00CE46F6" w:rsidP="00CE46F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CE46F6" w:rsidRDefault="00CE46F6" w:rsidP="00CE46F6">
      <w:pPr>
        <w:ind w:right="-2"/>
        <w:rPr>
          <w:sz w:val="28"/>
        </w:rPr>
      </w:pPr>
    </w:p>
    <w:p w:rsidR="00CE46F6" w:rsidRPr="00D12B98" w:rsidRDefault="00CE46F6" w:rsidP="00CE46F6">
      <w:pPr>
        <w:ind w:right="-2"/>
        <w:rPr>
          <w:sz w:val="28"/>
        </w:rPr>
      </w:pPr>
    </w:p>
    <w:p w:rsidR="00CE46F6" w:rsidRDefault="00CE46F6" w:rsidP="00CE46F6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30.07.</w:t>
      </w:r>
      <w:r>
        <w:rPr>
          <w:sz w:val="28"/>
        </w:rPr>
        <w:t xml:space="preserve">2019 г. </w:t>
      </w:r>
      <w:r>
        <w:rPr>
          <w:sz w:val="28"/>
        </w:rPr>
        <w:t xml:space="preserve"> №948</w:t>
      </w:r>
    </w:p>
    <w:p w:rsidR="00CE46F6" w:rsidRDefault="00CE46F6" w:rsidP="00CE46F6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CE46F6" w:rsidTr="00E94EAC">
        <w:trPr>
          <w:trHeight w:val="980"/>
        </w:trPr>
        <w:tc>
          <w:tcPr>
            <w:tcW w:w="4962" w:type="dxa"/>
          </w:tcPr>
          <w:p w:rsidR="00CE46F6" w:rsidRDefault="00CE46F6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общеобразователь-ного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sz w:val="28"/>
                <w:szCs w:val="28"/>
              </w:rPr>
              <w:t>Борисовская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</w:p>
          <w:p w:rsidR="00CE46F6" w:rsidRDefault="00CE46F6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CE46F6" w:rsidRDefault="00CE46F6" w:rsidP="00CE46F6">
      <w:pPr>
        <w:ind w:left="-108" w:right="-2"/>
        <w:jc w:val="both"/>
        <w:rPr>
          <w:sz w:val="28"/>
          <w:szCs w:val="28"/>
        </w:rPr>
      </w:pPr>
    </w:p>
    <w:p w:rsidR="00CE46F6" w:rsidRDefault="00CE46F6" w:rsidP="00CE46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Муниципального общеобразовательного учреждения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основная </w:t>
      </w:r>
      <w:r w:rsidRPr="00A100F4">
        <w:rPr>
          <w:sz w:val="28"/>
          <w:szCs w:val="28"/>
        </w:rPr>
        <w:t>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CE46F6" w:rsidRDefault="00CE46F6" w:rsidP="00CE46F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CE46F6" w:rsidRPr="00D12B98" w:rsidRDefault="00CE46F6" w:rsidP="00CE46F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81146A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81146A">
        <w:rPr>
          <w:sz w:val="28"/>
          <w:szCs w:val="28"/>
        </w:rPr>
        <w:t>Борисовская</w:t>
      </w:r>
      <w:proofErr w:type="spellEnd"/>
      <w:r w:rsidRPr="0081146A">
        <w:rPr>
          <w:sz w:val="28"/>
          <w:szCs w:val="28"/>
        </w:rPr>
        <w:t xml:space="preserve"> основная общеобразовательная школа» </w:t>
      </w:r>
      <w:r>
        <w:rPr>
          <w:sz w:val="28"/>
          <w:szCs w:val="28"/>
        </w:rPr>
        <w:t>согласно приложению.</w:t>
      </w:r>
    </w:p>
    <w:p w:rsidR="00CE46F6" w:rsidRPr="004C795C" w:rsidRDefault="00CE46F6" w:rsidP="00CE46F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81146A">
        <w:rPr>
          <w:sz w:val="28"/>
          <w:szCs w:val="28"/>
        </w:rPr>
        <w:t>Муниципального общеобразовательного учреждения «</w:t>
      </w:r>
      <w:proofErr w:type="spellStart"/>
      <w:r w:rsidRPr="0081146A">
        <w:rPr>
          <w:sz w:val="28"/>
          <w:szCs w:val="28"/>
        </w:rPr>
        <w:t>Борисовская</w:t>
      </w:r>
      <w:proofErr w:type="spellEnd"/>
      <w:r w:rsidRPr="0081146A"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Нигаматуллиной</w:t>
      </w:r>
      <w:proofErr w:type="spellEnd"/>
      <w:r>
        <w:rPr>
          <w:sz w:val="28"/>
          <w:szCs w:val="28"/>
        </w:rPr>
        <w:t xml:space="preserve"> Н.И.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CE46F6" w:rsidRPr="00005396" w:rsidRDefault="00CE46F6" w:rsidP="00CE4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CE46F6" w:rsidRDefault="00CE46F6" w:rsidP="00CE46F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CE46F6" w:rsidRDefault="00CE46F6" w:rsidP="00CE46F6">
      <w:pPr>
        <w:ind w:right="-2" w:firstLine="708"/>
        <w:jc w:val="both"/>
        <w:rPr>
          <w:sz w:val="28"/>
          <w:szCs w:val="28"/>
        </w:rPr>
      </w:pPr>
    </w:p>
    <w:p w:rsidR="00CE46F6" w:rsidRDefault="00CE46F6" w:rsidP="00CE46F6">
      <w:pPr>
        <w:ind w:right="-2" w:firstLine="708"/>
        <w:jc w:val="both"/>
        <w:rPr>
          <w:sz w:val="28"/>
          <w:szCs w:val="28"/>
        </w:rPr>
      </w:pPr>
    </w:p>
    <w:p w:rsidR="00CE46F6" w:rsidRDefault="00CE46F6" w:rsidP="00CE46F6">
      <w:pPr>
        <w:ind w:right="-2" w:firstLine="708"/>
        <w:jc w:val="both"/>
        <w:rPr>
          <w:sz w:val="28"/>
          <w:szCs w:val="28"/>
        </w:rPr>
      </w:pPr>
    </w:p>
    <w:p w:rsidR="00CE46F6" w:rsidRDefault="00CE46F6" w:rsidP="00CE46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CE46F6" w:rsidRPr="005824D3" w:rsidRDefault="00CE46F6" w:rsidP="00CE46F6">
      <w:pPr>
        <w:ind w:right="-2"/>
        <w:jc w:val="both"/>
        <w:rPr>
          <w:sz w:val="28"/>
          <w:szCs w:val="28"/>
        </w:rPr>
      </w:pPr>
    </w:p>
    <w:p w:rsidR="00CE46F6" w:rsidRPr="002610B8" w:rsidRDefault="00CE46F6" w:rsidP="00CE46F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CE46F6" w:rsidRPr="002610B8" w:rsidRDefault="00CE46F6" w:rsidP="00CE46F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CE46F6" w:rsidRPr="002610B8" w:rsidRDefault="00CE46F6" w:rsidP="00CE46F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30.07.2019г. № 948</w:t>
      </w:r>
      <w:bookmarkStart w:id="0" w:name="_GoBack"/>
      <w:bookmarkEnd w:id="0"/>
    </w:p>
    <w:p w:rsidR="00CE46F6" w:rsidRPr="002610B8" w:rsidRDefault="00CE46F6" w:rsidP="00CE46F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Default="00CE46F6" w:rsidP="00CE46F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Pr="002610B8" w:rsidRDefault="00CE46F6" w:rsidP="00CE46F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CE46F6" w:rsidRDefault="00CE46F6" w:rsidP="00CE46F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81146A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общеобразовательного учреждения «</w:t>
      </w:r>
      <w:proofErr w:type="spellStart"/>
      <w:r w:rsidRPr="0081146A">
        <w:rPr>
          <w:rFonts w:eastAsia="Calibri"/>
          <w:sz w:val="28"/>
          <w:szCs w:val="28"/>
          <w:shd w:val="clear" w:color="auto" w:fill="FFFFFF"/>
          <w:lang w:eastAsia="ar-SA"/>
        </w:rPr>
        <w:t>Борисовская</w:t>
      </w:r>
      <w:proofErr w:type="spellEnd"/>
      <w:r w:rsidRPr="0081146A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общеобразовательная школа»</w:t>
      </w:r>
    </w:p>
    <w:p w:rsidR="00CE46F6" w:rsidRPr="002610B8" w:rsidRDefault="00CE46F6" w:rsidP="00CE46F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1.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1.5. Устава изложить в следующей редакции «</w:t>
      </w:r>
      <w:r w:rsidRPr="009E149F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ая</w:t>
      </w:r>
      <w:r w:rsidRPr="009E149F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образовательной организации 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в с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оответствии с Гражданским кодексом Российской Федерации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, несет собственник соответствующего имущества</w:t>
      </w:r>
      <w:proofErr w:type="gramStart"/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2. Пункт 3.2. Устава дополнить абзацем 3 следующего содержания: «Срок действия полномочий директора 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 (эффективном контракте). 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3. Пункт 4.11 Устава дополнить абзацем 2 следующего содержания: «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Pr="005824D3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CE46F6" w:rsidRPr="005824D3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Pr="005824D3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Pr="005824D3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Pr="005824D3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CE46F6" w:rsidRDefault="00CE46F6" w:rsidP="00CE46F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CE46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6"/>
    <w:rsid w:val="005D766E"/>
    <w:rsid w:val="00B428B1"/>
    <w:rsid w:val="00CE46F6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2020-01-14T13:02:00Z</dcterms:created>
  <dcterms:modified xsi:type="dcterms:W3CDTF">2020-01-14T13:03:00Z</dcterms:modified>
</cp:coreProperties>
</file>