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C" w:rsidRPr="00D23B8C" w:rsidRDefault="00D23B8C" w:rsidP="00D23B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4D3F18FC" wp14:editId="08AE5D42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8C" w:rsidRPr="00D23B8C" w:rsidRDefault="00D23B8C" w:rsidP="00D23B8C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8C" w:rsidRPr="00D23B8C" w:rsidRDefault="00D23B8C" w:rsidP="00D2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23B8C" w:rsidRPr="00D23B8C" w:rsidRDefault="00D23B8C" w:rsidP="00D2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D23B8C" w:rsidRPr="00D23B8C" w:rsidRDefault="00D23B8C" w:rsidP="00D23B8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3B8C" w:rsidRPr="00D23B8C" w:rsidRDefault="00D23B8C" w:rsidP="00D23B8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8C" w:rsidRPr="00D23B8C" w:rsidRDefault="00D23B8C" w:rsidP="00D23B8C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5110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</w:t>
      </w:r>
      <w:r w:rsid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B5110">
        <w:rPr>
          <w:rFonts w:ascii="Times New Roman" w:eastAsia="Times New Roman" w:hAnsi="Times New Roman" w:cs="Times New Roman"/>
          <w:sz w:val="28"/>
          <w:szCs w:val="28"/>
          <w:lang w:eastAsia="ru-RU"/>
        </w:rPr>
        <w:t>788</w:t>
      </w:r>
      <w:bookmarkStart w:id="0" w:name="_GoBack"/>
      <w:bookmarkEnd w:id="0"/>
    </w:p>
    <w:p w:rsidR="00D23B8C" w:rsidRPr="00D23B8C" w:rsidRDefault="00D23B8C" w:rsidP="00D23B8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B8C" w:rsidRPr="00D23B8C" w:rsidRDefault="00D23B8C" w:rsidP="00D23B8C">
      <w:pPr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 утверждении     акта     о    приеме-</w:t>
      </w:r>
    </w:p>
    <w:p w:rsidR="00D23B8C" w:rsidRPr="00D23B8C" w:rsidRDefault="00D23B8C" w:rsidP="00D23B8C">
      <w:pPr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   групп      объектов   основных   средств     (кроме   зданий,   сооружений) </w:t>
      </w:r>
    </w:p>
    <w:p w:rsidR="00D23B8C" w:rsidRPr="00D23B8C" w:rsidRDefault="00BD6D2D" w:rsidP="00D23B8C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«Д/с №17» пос. Муслюмово, ж.-д.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8C"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D6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Д\с «Солнышко» пос. Муслюмово ж-д ст.</w:t>
      </w:r>
      <w:proofErr w:type="gramEnd"/>
    </w:p>
    <w:p w:rsidR="00D23B8C" w:rsidRPr="00D23B8C" w:rsidRDefault="00D23B8C" w:rsidP="00D2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8C" w:rsidRPr="00D23B8C" w:rsidRDefault="00D23B8C" w:rsidP="00D2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постановлением администрации Кунашакского муниципального района от 11.</w:t>
      </w:r>
      <w:r w:rsidR="0065130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513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5130E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7DF"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реорганизации МКДОУ «Д/с №17» пос. Муслюмово,  ж.-д. ст. в форме присоединения к МКДОУ</w:t>
      </w:r>
      <w:proofErr w:type="gramEnd"/>
      <w:r w:rsidR="008C07DF"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д\с «Солнышко»  пос. Муслюмово ж-д. ст.</w:t>
      </w:r>
      <w:r w:rsid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3B8C" w:rsidRPr="00D23B8C" w:rsidRDefault="00D23B8C" w:rsidP="00D2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3B8C" w:rsidRPr="00D23B8C" w:rsidRDefault="00D23B8C" w:rsidP="00D2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8C" w:rsidRPr="00D23B8C" w:rsidRDefault="00D23B8C" w:rsidP="00D23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акт о приеме-передаче групп объектов основных средств (кроме зданий, сооружений) </w:t>
      </w:r>
      <w:r w:rsidR="008C07DF"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«Д/с №17» пос. Муслюмово, ж.-д. ст. к МКДОУ Д\с «Солнышко» пос. Муслюмово ж-д ст. 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(передаточный акт). </w:t>
      </w:r>
      <w:proofErr w:type="gramEnd"/>
    </w:p>
    <w:p w:rsidR="008C07DF" w:rsidRDefault="00D23B8C" w:rsidP="008C07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7DF"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   отдела     информационных     технологий   Ватутину В.Р. опубликовать настоящее постановление на официальном </w:t>
      </w:r>
      <w:r w:rsid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Кунашакского </w:t>
      </w:r>
      <w:r w:rsidR="008C07DF"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в сети Интернет. </w:t>
      </w:r>
    </w:p>
    <w:p w:rsidR="008C07DF" w:rsidRPr="008C07DF" w:rsidRDefault="008C07DF" w:rsidP="008C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 w:rsidRPr="008C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8C07DF" w:rsidRPr="008C07DF" w:rsidRDefault="008C07DF" w:rsidP="008C07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8C" w:rsidRDefault="00D23B8C" w:rsidP="00D23B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DF" w:rsidRDefault="008C07DF" w:rsidP="00D23B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7DF" w:rsidRPr="00D23B8C" w:rsidRDefault="008C07DF" w:rsidP="00D23B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8C" w:rsidRPr="00D23B8C" w:rsidRDefault="00D23B8C" w:rsidP="00D23B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3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С.Н. Аминов</w:t>
      </w:r>
    </w:p>
    <w:p w:rsidR="00D23B8C" w:rsidRPr="00D23B8C" w:rsidRDefault="00D23B8C" w:rsidP="00D2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D23B8C" w:rsidRPr="00D23B8C" w:rsidTr="00BE2AA6">
        <w:trPr>
          <w:trHeight w:val="1901"/>
        </w:trPr>
        <w:tc>
          <w:tcPr>
            <w:tcW w:w="4758" w:type="dxa"/>
          </w:tcPr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СОГЛАСОВАНО:</w:t>
            </w:r>
          </w:p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5D4C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B8C" w:rsidRPr="00D23B8C" w:rsidRDefault="001059D4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  <w:r w:rsidR="00D23B8C"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D23B8C" w:rsidRPr="00D2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Салихова </w:t>
            </w:r>
          </w:p>
        </w:tc>
        <w:tc>
          <w:tcPr>
            <w:tcW w:w="4813" w:type="dxa"/>
          </w:tcPr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 Кунашакского муниципального района</w:t>
            </w:r>
          </w:p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B8C" w:rsidRPr="00D23B8C" w:rsidRDefault="00D23B8C" w:rsidP="00D2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3B8C" w:rsidRPr="00D23B8C" w:rsidRDefault="001059D4" w:rsidP="00105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  <w:r w:rsidR="00D23B8C" w:rsidRPr="00D23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Н. Аминов</w:t>
            </w:r>
          </w:p>
        </w:tc>
      </w:tr>
    </w:tbl>
    <w:p w:rsidR="00D23B8C" w:rsidRPr="00D23B8C" w:rsidRDefault="00D23B8C" w:rsidP="00D23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B8C" w:rsidRPr="00D23B8C" w:rsidRDefault="00D23B8C" w:rsidP="00D23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B8C" w:rsidRPr="00D23B8C" w:rsidRDefault="00D23B8C" w:rsidP="00D23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Передаточный акт </w:t>
      </w:r>
    </w:p>
    <w:p w:rsidR="00EA4B8E" w:rsidRDefault="00EA4B8E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EA4B8E" w:rsidRDefault="00EA4B8E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Муслюмово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                                                                                              07.06.2019г.</w:t>
      </w:r>
    </w:p>
    <w:p w:rsidR="00EA4B8E" w:rsidRDefault="00EA4B8E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8E" w:rsidRPr="00EA4B8E" w:rsidRDefault="00EA4B8E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КДОУ «Д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 №17» пос.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Муслюмово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proofErr w:type="spellStart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Вафиной</w:t>
      </w:r>
      <w:proofErr w:type="spellEnd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именуемой в дальнейшем Первая сторона и МКДОУ Д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«Солнышко» </w:t>
      </w:r>
      <w:r w:rsidR="001059D4"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D4"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Муслюмово ж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59D4"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D4"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заведующей </w:t>
      </w:r>
      <w:proofErr w:type="spellStart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Вахитовой</w:t>
      </w:r>
      <w:proofErr w:type="spellEnd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Э.М., действующей на основании Устава, именуемой в дальнейшем Вторая сторона, составили настоящий акт о том, что согласно статей 58,59 Гражданского</w:t>
      </w:r>
      <w:proofErr w:type="gramEnd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 приказу №289 от 05.06.2019г. Управления образования адми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Кунашакского района «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приема-передачи имущества, обязательств и документации муниципальных образовательных учреждений: МКДОУ «Д/с №17» пос.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Муслюмово, ж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 МКДОУ д/с «Солнышко» пос.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Муслюмово ж</w:t>
      </w:r>
      <w:r w:rsidR="001059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D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ст.» все активы, </w:t>
      </w:r>
      <w:proofErr w:type="gramStart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 </w:t>
      </w:r>
    </w:p>
    <w:p w:rsidR="00D23B8C" w:rsidRPr="00D23B8C" w:rsidRDefault="00EA4B8E" w:rsidP="00EA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B8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1.имущество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62"/>
        <w:gridCol w:w="3912"/>
        <w:gridCol w:w="1833"/>
        <w:gridCol w:w="1598"/>
        <w:gridCol w:w="1559"/>
      </w:tblGrid>
      <w:tr w:rsidR="00EA4B8E" w:rsidRPr="00EA4B8E" w:rsidTr="005D4C27">
        <w:trPr>
          <w:trHeight w:val="533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(тыс., руб., коп.)</w:t>
            </w:r>
          </w:p>
        </w:tc>
      </w:tr>
      <w:tr w:rsidR="00EA4B8E" w:rsidRPr="00EA4B8E" w:rsidTr="00BD6D2D">
        <w:trPr>
          <w:trHeight w:val="249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Стеллаж для игрушек «Теремок»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10118, 00</w:t>
            </w:r>
          </w:p>
        </w:tc>
      </w:tr>
      <w:tr w:rsidR="00EA4B8E" w:rsidRPr="00EA4B8E" w:rsidTr="00BD6D2D">
        <w:trPr>
          <w:trHeight w:val="240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8380,00</w:t>
            </w:r>
          </w:p>
        </w:tc>
      </w:tr>
      <w:tr w:rsidR="00EA4B8E" w:rsidRPr="00EA4B8E" w:rsidTr="00BD6D2D">
        <w:trPr>
          <w:trHeight w:val="243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«Автобус»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7412, 00</w:t>
            </w:r>
          </w:p>
        </w:tc>
      </w:tr>
      <w:tr w:rsidR="00EA4B8E" w:rsidRPr="00EA4B8E" w:rsidTr="00BD6D2D">
        <w:trPr>
          <w:trHeight w:val="248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Уголок природы «Мелисса»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3160,00</w:t>
            </w:r>
          </w:p>
        </w:tc>
      </w:tr>
      <w:tr w:rsidR="00EA4B8E" w:rsidRPr="00EA4B8E" w:rsidTr="00BD6D2D">
        <w:trPr>
          <w:trHeight w:val="237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средний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3400,00</w:t>
            </w:r>
          </w:p>
        </w:tc>
      </w:tr>
      <w:tr w:rsidR="00EA4B8E" w:rsidRPr="00EA4B8E" w:rsidTr="00BD6D2D">
        <w:trPr>
          <w:trHeight w:val="242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Больничка «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Мензуркин</w:t>
            </w:r>
            <w:proofErr w:type="spell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6071,80</w:t>
            </w:r>
          </w:p>
        </w:tc>
      </w:tr>
      <w:tr w:rsidR="00EA4B8E" w:rsidRPr="00EA4B8E" w:rsidTr="00BD6D2D">
        <w:trPr>
          <w:trHeight w:val="505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:rsidR="00EA4B8E" w:rsidRPr="00EA4B8E" w:rsidRDefault="00EA4B8E" w:rsidP="00BD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Кухня детская игровая «Маргаритка»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10115,00</w:t>
            </w:r>
          </w:p>
        </w:tc>
      </w:tr>
      <w:tr w:rsidR="00EA4B8E" w:rsidRPr="00EA4B8E" w:rsidTr="00BD6D2D">
        <w:trPr>
          <w:trHeight w:val="216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4564,00</w:t>
            </w:r>
          </w:p>
        </w:tc>
      </w:tr>
      <w:tr w:rsidR="00EA4B8E" w:rsidRPr="00EA4B8E" w:rsidTr="00BD6D2D">
        <w:trPr>
          <w:trHeight w:val="236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Набор мягкой мебели «Антошка»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9800,00</w:t>
            </w:r>
          </w:p>
        </w:tc>
      </w:tr>
      <w:tr w:rsidR="00EA4B8E" w:rsidRPr="00EA4B8E" w:rsidTr="00BD6D2D">
        <w:trPr>
          <w:trHeight w:val="210"/>
        </w:trPr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Проектор мультимедийный 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эпсон</w:t>
            </w:r>
            <w:proofErr w:type="spellEnd"/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19000,00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Кровать тумба 3-ярусная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24195,00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игрушек 800*400*1950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11082,00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игрушек 800*400*1950 дуб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5590, 00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Кровать детская - 1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3000, 00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Шкаф стеллаж полуоткрытый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3090,00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Набор детской мебели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27640, 00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Модули мягкие набор №7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17804,00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Стеллаж четырехуровневый 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пластм</w:t>
            </w:r>
            <w:proofErr w:type="spell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. 14 ящиков 95*47*84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5411,00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Морозильная камера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11069, 00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МФУ </w:t>
            </w:r>
            <w:r w:rsidRPr="00EA4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Brother MFC- 1815R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Ноутбук 15,6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15500,00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</w:t>
            </w:r>
            <w:r w:rsidRPr="00EA4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 100 – 15IBY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21600,00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лазер 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4500, 00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Shivaki</w:t>
            </w:r>
            <w:proofErr w:type="spellEnd"/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4820,00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12345,00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МИР 1,7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15000,01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Швейная машина </w:t>
            </w:r>
            <w:r w:rsidRPr="00EA4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Janome 743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4965,00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ясорубка</w:t>
            </w:r>
            <w:proofErr w:type="spell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B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GALAXY GL-2406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5335,00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Электронагреватель со щитом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9656,18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6800,00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дверь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46000,00</w:t>
            </w:r>
          </w:p>
        </w:tc>
      </w:tr>
      <w:tr w:rsidR="00EA4B8E" w:rsidRPr="00EA4B8E" w:rsidTr="00BD6D2D">
        <w:tc>
          <w:tcPr>
            <w:tcW w:w="56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Стальная дверь</w:t>
            </w:r>
          </w:p>
        </w:tc>
        <w:tc>
          <w:tcPr>
            <w:tcW w:w="1833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A4B8E" w:rsidRPr="00EA4B8E" w:rsidRDefault="00EA4B8E" w:rsidP="00EA4B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</w:tbl>
    <w:p w:rsidR="00BD6D2D" w:rsidRDefault="00BD6D2D" w:rsidP="00EA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B8E" w:rsidRPr="00EA4B8E" w:rsidRDefault="00EA4B8E" w:rsidP="00EA4B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Документация: 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Устав МКДОУ «Детский сад №17» пос.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Муслюмово ж</w:t>
      </w:r>
      <w:r w:rsidR="005D4C27">
        <w:rPr>
          <w:rFonts w:ascii="Times New Roman" w:eastAsia="Calibri" w:hAnsi="Times New Roman" w:cs="Times New Roman"/>
          <w:sz w:val="24"/>
          <w:szCs w:val="24"/>
        </w:rPr>
        <w:t>-д. ст</w:t>
      </w: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30.12.2015г -1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Лицензия №13808 от 09.06.2017г. серия 78Л02 №0002964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Приложение к лицензии серия 74 </w:t>
      </w:r>
      <w:r w:rsidRPr="00EA4B8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01 №0007706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регистрации права 74 АД 357736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21.05.2013г</w:t>
      </w:r>
      <w:r w:rsidR="005D4C27">
        <w:rPr>
          <w:rFonts w:ascii="Times New Roman" w:eastAsia="Calibri" w:hAnsi="Times New Roman" w:cs="Times New Roman"/>
          <w:sz w:val="24"/>
          <w:szCs w:val="24"/>
        </w:rPr>
        <w:t>.</w:t>
      </w: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Свидетельство о государственной регистрации права 74АД 228615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04.02.2013г.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серия74 №005664750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Свидетельство о внесении в Единый государственный реестр юридических лиц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26</w:t>
      </w:r>
      <w:r w:rsidR="005D4C27">
        <w:rPr>
          <w:rFonts w:ascii="Times New Roman" w:eastAsia="Calibri" w:hAnsi="Times New Roman" w:cs="Times New Roman"/>
          <w:sz w:val="24"/>
          <w:szCs w:val="24"/>
        </w:rPr>
        <w:t>.12.</w:t>
      </w:r>
      <w:r w:rsidRPr="00EA4B8E">
        <w:rPr>
          <w:rFonts w:ascii="Times New Roman" w:eastAsia="Calibri" w:hAnsi="Times New Roman" w:cs="Times New Roman"/>
          <w:sz w:val="24"/>
          <w:szCs w:val="24"/>
        </w:rPr>
        <w:t>2011г</w:t>
      </w:r>
      <w:r w:rsidR="005D4C27">
        <w:rPr>
          <w:rFonts w:ascii="Times New Roman" w:eastAsia="Calibri" w:hAnsi="Times New Roman" w:cs="Times New Roman"/>
          <w:sz w:val="24"/>
          <w:szCs w:val="24"/>
        </w:rPr>
        <w:t>.</w:t>
      </w: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сер.74 №005858366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Свидетельство о внесении в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реестр федерального имущества </w:t>
      </w: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№07400874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13</w:t>
      </w:r>
      <w:r w:rsidR="005D4C27">
        <w:rPr>
          <w:rFonts w:ascii="Times New Roman" w:eastAsia="Calibri" w:hAnsi="Times New Roman" w:cs="Times New Roman"/>
          <w:sz w:val="24"/>
          <w:szCs w:val="24"/>
        </w:rPr>
        <w:t>.04.2001г.</w:t>
      </w:r>
      <w:r w:rsidRPr="00EA4B8E">
        <w:rPr>
          <w:rFonts w:ascii="Times New Roman" w:eastAsia="Calibri" w:hAnsi="Times New Roman" w:cs="Times New Roman"/>
          <w:sz w:val="24"/>
          <w:szCs w:val="24"/>
        </w:rPr>
        <w:t>-1экз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Санитарно-эпидемиологическое заключение №74.06.05.000.м.00056.03.12. от 26.03.2012г</w:t>
      </w:r>
      <w:r w:rsidR="005D4C27">
        <w:rPr>
          <w:rFonts w:ascii="Times New Roman" w:eastAsia="Calibri" w:hAnsi="Times New Roman" w:cs="Times New Roman"/>
          <w:sz w:val="24"/>
          <w:szCs w:val="24"/>
        </w:rPr>
        <w:t>.</w:t>
      </w: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№2234392 – 1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Свидетельство на право собственности серия РФХХХ-7443 №0997796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31</w:t>
      </w:r>
      <w:r w:rsidR="005D4C27">
        <w:rPr>
          <w:rFonts w:ascii="Times New Roman" w:eastAsia="Calibri" w:hAnsi="Times New Roman" w:cs="Times New Roman"/>
          <w:sz w:val="24"/>
          <w:szCs w:val="24"/>
        </w:rPr>
        <w:t>.03.2000</w:t>
      </w:r>
      <w:r w:rsidRPr="00EA4B8E">
        <w:rPr>
          <w:rFonts w:ascii="Times New Roman" w:eastAsia="Calibri" w:hAnsi="Times New Roman" w:cs="Times New Roman"/>
          <w:sz w:val="24"/>
          <w:szCs w:val="24"/>
        </w:rPr>
        <w:t>г</w:t>
      </w:r>
      <w:r w:rsidR="005D4C27">
        <w:rPr>
          <w:rFonts w:ascii="Times New Roman" w:eastAsia="Calibri" w:hAnsi="Times New Roman" w:cs="Times New Roman"/>
          <w:sz w:val="24"/>
          <w:szCs w:val="24"/>
        </w:rPr>
        <w:t>.</w:t>
      </w:r>
      <w:r w:rsidRPr="00EA4B8E">
        <w:rPr>
          <w:rFonts w:ascii="Times New Roman" w:eastAsia="Calibri" w:hAnsi="Times New Roman" w:cs="Times New Roman"/>
          <w:sz w:val="24"/>
          <w:szCs w:val="24"/>
        </w:rPr>
        <w:t>– 1 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5D4C2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Кадастровый паспорт здания, сооружения, объекта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незавершённого   строительства </w:t>
      </w:r>
      <w:r w:rsidRPr="00EA4B8E">
        <w:rPr>
          <w:rFonts w:ascii="Times New Roman" w:eastAsia="Calibri" w:hAnsi="Times New Roman" w:cs="Times New Roman"/>
          <w:sz w:val="24"/>
          <w:szCs w:val="24"/>
        </w:rPr>
        <w:t>28.03.2012г. серия РН-1 №000015. 25</w:t>
      </w:r>
      <w:r w:rsidR="005D4C27">
        <w:rPr>
          <w:rFonts w:ascii="Times New Roman" w:eastAsia="Calibri" w:hAnsi="Times New Roman" w:cs="Times New Roman"/>
          <w:sz w:val="24"/>
          <w:szCs w:val="24"/>
        </w:rPr>
        <w:t>.07.</w:t>
      </w:r>
      <w:r w:rsidRPr="00EA4B8E">
        <w:rPr>
          <w:rFonts w:ascii="Times New Roman" w:eastAsia="Calibri" w:hAnsi="Times New Roman" w:cs="Times New Roman"/>
          <w:sz w:val="24"/>
          <w:szCs w:val="24"/>
        </w:rPr>
        <w:t>2005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(дата и номер свидетельства об аккредитации организации) серия</w:t>
      </w:r>
      <w:proofErr w:type="gramStart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№118488 -1экз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Свидетельство о гос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ударственной регистрации права от </w:t>
      </w:r>
      <w:r w:rsidRPr="00EA4B8E">
        <w:rPr>
          <w:rFonts w:ascii="Times New Roman" w:eastAsia="Calibri" w:hAnsi="Times New Roman" w:cs="Times New Roman"/>
          <w:sz w:val="24"/>
          <w:szCs w:val="24"/>
        </w:rPr>
        <w:t>05.12.2012г.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4B8E">
        <w:rPr>
          <w:rFonts w:ascii="Times New Roman" w:eastAsia="Calibri" w:hAnsi="Times New Roman" w:cs="Times New Roman"/>
          <w:sz w:val="24"/>
          <w:szCs w:val="24"/>
        </w:rPr>
        <w:t>74 АД 166683 – 1экз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Книга приказов-1шт</w:t>
      </w:r>
      <w:r w:rsidR="005D4C27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Книга учета исходящих справок- 1шт</w:t>
      </w:r>
      <w:r w:rsidR="00EC41C4">
        <w:rPr>
          <w:rFonts w:ascii="Times New Roman" w:eastAsia="Calibri" w:hAnsi="Times New Roman" w:cs="Times New Roman"/>
          <w:sz w:val="24"/>
          <w:szCs w:val="24"/>
        </w:rPr>
        <w:t>.</w:t>
      </w:r>
      <w:r w:rsidR="005D4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Санитарные книжки – 10шт</w:t>
      </w:r>
      <w:r w:rsidR="00EC41C4">
        <w:rPr>
          <w:rFonts w:ascii="Times New Roman" w:eastAsia="Calibri" w:hAnsi="Times New Roman" w:cs="Times New Roman"/>
          <w:sz w:val="24"/>
          <w:szCs w:val="24"/>
        </w:rPr>
        <w:t>.</w:t>
      </w:r>
      <w:r w:rsidR="005D4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Личные дела сотрудников -10 шт</w:t>
      </w:r>
      <w:r w:rsidR="00EC41C4">
        <w:rPr>
          <w:rFonts w:ascii="Times New Roman" w:eastAsia="Calibri" w:hAnsi="Times New Roman" w:cs="Times New Roman"/>
          <w:sz w:val="24"/>
          <w:szCs w:val="24"/>
        </w:rPr>
        <w:t>.</w:t>
      </w:r>
      <w:r w:rsidR="005D4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Трудовые книжки – 10шт</w:t>
      </w:r>
      <w:r w:rsidR="00EC41C4">
        <w:rPr>
          <w:rFonts w:ascii="Times New Roman" w:eastAsia="Calibri" w:hAnsi="Times New Roman" w:cs="Times New Roman"/>
          <w:sz w:val="24"/>
          <w:szCs w:val="24"/>
        </w:rPr>
        <w:t>.</w:t>
      </w:r>
      <w:r w:rsidR="005D4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B8E" w:rsidRPr="00EA4B8E" w:rsidRDefault="00EA4B8E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t>Печать гербовая-1шт</w:t>
      </w:r>
      <w:r w:rsidR="00EC41C4">
        <w:rPr>
          <w:rFonts w:ascii="Times New Roman" w:eastAsia="Calibri" w:hAnsi="Times New Roman" w:cs="Times New Roman"/>
          <w:sz w:val="24"/>
          <w:szCs w:val="24"/>
        </w:rPr>
        <w:t>.</w:t>
      </w:r>
      <w:r w:rsidR="005D4C2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4B8E" w:rsidRPr="00EA4B8E" w:rsidRDefault="00EC41C4" w:rsidP="00EA4B8E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Штамп -1шт.</w:t>
      </w:r>
    </w:p>
    <w:p w:rsidR="00BD6D2D" w:rsidRDefault="00BD6D2D" w:rsidP="00EC41C4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D6D2D" w:rsidTr="008F6707">
        <w:trPr>
          <w:trHeight w:val="1272"/>
        </w:trPr>
        <w:tc>
          <w:tcPr>
            <w:tcW w:w="4926" w:type="dxa"/>
          </w:tcPr>
          <w:p w:rsidR="00BD6D2D" w:rsidRDefault="00BD6D2D" w:rsidP="00EC41C4">
            <w:pPr>
              <w:tabs>
                <w:tab w:val="center" w:pos="4677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Сдал:</w:t>
            </w:r>
          </w:p>
          <w:p w:rsidR="00BD6D2D" w:rsidRDefault="00BD6D2D" w:rsidP="00EC41C4">
            <w:pPr>
              <w:tabs>
                <w:tab w:val="center" w:pos="4677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КДОУ 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№17»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  <w:p w:rsidR="00BD6D2D" w:rsidRDefault="00BD6D2D" w:rsidP="00EC41C4">
            <w:pPr>
              <w:tabs>
                <w:tab w:val="center" w:pos="4677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Вафина</w:t>
            </w:r>
            <w:proofErr w:type="spell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</w:t>
            </w:r>
            <w:r w:rsidRPr="00EC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927" w:type="dxa"/>
          </w:tcPr>
          <w:p w:rsidR="00BD6D2D" w:rsidRDefault="00BD6D2D" w:rsidP="00BD6D2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Принял: </w:t>
            </w:r>
          </w:p>
          <w:p w:rsidR="00BD6D2D" w:rsidRDefault="00BD6D2D" w:rsidP="005D4C27">
            <w:p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«Солнышко»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Муслюмово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</w:t>
            </w:r>
            <w:proofErr w:type="spellStart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E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    </w:t>
            </w:r>
          </w:p>
        </w:tc>
      </w:tr>
    </w:tbl>
    <w:p w:rsidR="00EA4B8E" w:rsidRPr="00EA4B8E" w:rsidRDefault="00AB749F" w:rsidP="005D4C27">
      <w:pPr>
        <w:tabs>
          <w:tab w:val="center" w:pos="4677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A4B8E" w:rsidRPr="00EA4B8E">
        <w:rPr>
          <w:rFonts w:ascii="Times New Roman" w:eastAsia="Calibri" w:hAnsi="Times New Roman" w:cs="Times New Roman"/>
          <w:sz w:val="24"/>
          <w:szCs w:val="24"/>
        </w:rPr>
        <w:t>омисси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A4B8E" w:rsidRPr="00EA4B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D4C27" w:rsidRDefault="00EA4B8E" w:rsidP="00EC41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B8E">
        <w:rPr>
          <w:rFonts w:ascii="Times New Roman" w:eastAsia="Calibri" w:hAnsi="Times New Roman" w:cs="Times New Roman"/>
          <w:sz w:val="24"/>
          <w:szCs w:val="24"/>
        </w:rPr>
        <w:t>Сайфуллин</w:t>
      </w:r>
      <w:proofErr w:type="spellEnd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Р.К. </w:t>
      </w:r>
      <w:r w:rsidR="005D4C27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EA4B8E" w:rsidRPr="00EA4B8E" w:rsidRDefault="00EA4B8E" w:rsidP="00EC41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B8E">
        <w:rPr>
          <w:rFonts w:ascii="Times New Roman" w:eastAsia="Calibri" w:hAnsi="Times New Roman" w:cs="Times New Roman"/>
          <w:sz w:val="24"/>
          <w:szCs w:val="24"/>
        </w:rPr>
        <w:t>Гилязова</w:t>
      </w:r>
      <w:proofErr w:type="spellEnd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С.Г.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   _________________</w:t>
      </w:r>
    </w:p>
    <w:p w:rsidR="00EA4B8E" w:rsidRPr="00EA4B8E" w:rsidRDefault="00EA4B8E" w:rsidP="00EC41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B8E">
        <w:rPr>
          <w:rFonts w:ascii="Times New Roman" w:eastAsia="Calibri" w:hAnsi="Times New Roman" w:cs="Times New Roman"/>
          <w:sz w:val="24"/>
          <w:szCs w:val="24"/>
        </w:rPr>
        <w:t>Вафина</w:t>
      </w:r>
      <w:proofErr w:type="spellEnd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З.Р. 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      _________________</w:t>
      </w:r>
    </w:p>
    <w:p w:rsidR="00EA4B8E" w:rsidRPr="00EA4B8E" w:rsidRDefault="00EA4B8E" w:rsidP="00EC41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B8E">
        <w:rPr>
          <w:rFonts w:ascii="Times New Roman" w:eastAsia="Calibri" w:hAnsi="Times New Roman" w:cs="Times New Roman"/>
          <w:sz w:val="24"/>
          <w:szCs w:val="24"/>
        </w:rPr>
        <w:t>Вахитова</w:t>
      </w:r>
      <w:proofErr w:type="spellEnd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Э.М.</w:t>
      </w:r>
      <w:r w:rsidR="005D4C27">
        <w:rPr>
          <w:rFonts w:ascii="Times New Roman" w:eastAsia="Calibri" w:hAnsi="Times New Roman" w:cs="Times New Roman"/>
          <w:sz w:val="24"/>
          <w:szCs w:val="24"/>
        </w:rPr>
        <w:t xml:space="preserve">   _________________</w:t>
      </w:r>
    </w:p>
    <w:p w:rsidR="00EA4B8E" w:rsidRPr="00EA4B8E" w:rsidRDefault="00EA4B8E" w:rsidP="00EC41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4B8E">
        <w:rPr>
          <w:rFonts w:ascii="Times New Roman" w:eastAsia="Calibri" w:hAnsi="Times New Roman" w:cs="Times New Roman"/>
          <w:sz w:val="24"/>
          <w:szCs w:val="24"/>
        </w:rPr>
        <w:t>Касымова</w:t>
      </w:r>
      <w:proofErr w:type="spellEnd"/>
      <w:r w:rsidRPr="00EA4B8E">
        <w:rPr>
          <w:rFonts w:ascii="Times New Roman" w:eastAsia="Calibri" w:hAnsi="Times New Roman" w:cs="Times New Roman"/>
          <w:sz w:val="24"/>
          <w:szCs w:val="24"/>
        </w:rPr>
        <w:t xml:space="preserve"> Д.С. </w:t>
      </w:r>
      <w:r w:rsidR="008F6707">
        <w:rPr>
          <w:rFonts w:ascii="Times New Roman" w:eastAsia="Calibri" w:hAnsi="Times New Roman" w:cs="Times New Roman"/>
          <w:sz w:val="24"/>
          <w:szCs w:val="24"/>
        </w:rPr>
        <w:t xml:space="preserve">  _________________</w:t>
      </w:r>
    </w:p>
    <w:p w:rsidR="00E13AC3" w:rsidRPr="00E13AC3" w:rsidRDefault="00EA4B8E" w:rsidP="00E13AC3">
      <w:pPr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E13AC3"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А.Р.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Макмулова</w:t>
      </w:r>
      <w:proofErr w:type="spellEnd"/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А.Т. </w:t>
      </w:r>
      <w:proofErr w:type="spellStart"/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Нажметдинова</w:t>
      </w:r>
      <w:proofErr w:type="spellEnd"/>
    </w:p>
    <w:p w:rsid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0B9" w:rsidRDefault="006130B9" w:rsidP="006130B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УИиЗО</w:t>
      </w:r>
      <w:proofErr w:type="spellEnd"/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13AC3" w:rsidRPr="00E13AC3" w:rsidRDefault="006130B9" w:rsidP="006130B9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шакского муниципального района                                      </w:t>
      </w:r>
      <w:r w:rsidRPr="006130B9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Салихов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В.Р. Хусаинов </w:t>
      </w:r>
      <w:r w:rsidRPr="00E1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делопроизводства и писем                    - 1 экз.;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образования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- 1 экз.;</w:t>
      </w:r>
    </w:p>
    <w:p w:rsidR="006130B9" w:rsidRDefault="006130B9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МКДОУ «Д/с №17» </w:t>
      </w:r>
    </w:p>
    <w:p w:rsidR="00E13AC3" w:rsidRPr="00E13AC3" w:rsidRDefault="006130B9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пос. Муслюмово, ж.-д. ст. </w:t>
      </w:r>
      <w:r w:rsidR="00E13AC3"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СОШ»</w:t>
      </w:r>
      <w:r w:rsidR="00E13AC3"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- 1 экз.;</w:t>
      </w:r>
    </w:p>
    <w:p w:rsidR="006130B9" w:rsidRDefault="006130B9" w:rsidP="0061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МКДОУ Д\с «Солнышко» </w:t>
      </w:r>
    </w:p>
    <w:p w:rsidR="006130B9" w:rsidRPr="006130B9" w:rsidRDefault="006130B9" w:rsidP="00613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0B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пос. Муслюмово ж-д ст.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- 1 экз.;</w:t>
      </w:r>
    </w:p>
    <w:p w:rsidR="006130B9" w:rsidRDefault="006130B9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УИиЗО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- 1 экз.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итого: 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- </w:t>
      </w:r>
      <w:r w:rsidR="006130B9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экз.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Подготовил: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Заместитель руководителя по </w:t>
      </w:r>
      <w:proofErr w:type="gramStart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правовым</w:t>
      </w:r>
      <w:proofErr w:type="gramEnd"/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вопросам Управления образования 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Закирова А.А.   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тел: 8(35148) 2-50-18               </w:t>
      </w:r>
    </w:p>
    <w:p w:rsidR="00E13AC3" w:rsidRPr="00E13AC3" w:rsidRDefault="00E13AC3" w:rsidP="00E13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8E" w:rsidRPr="00EA4B8E" w:rsidRDefault="00EA4B8E" w:rsidP="00EC41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B8E" w:rsidRPr="00EA4B8E" w:rsidRDefault="00EA4B8E" w:rsidP="00EA4B8E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A4B8E" w:rsidRPr="00EA4B8E" w:rsidRDefault="00EA4B8E" w:rsidP="00EA4B8E">
      <w:pPr>
        <w:spacing w:after="0" w:line="240" w:lineRule="auto"/>
        <w:rPr>
          <w:rFonts w:ascii="Times New Roman" w:hAnsi="Times New Roman" w:cs="Times New Roman"/>
        </w:rPr>
      </w:pPr>
    </w:p>
    <w:sectPr w:rsidR="00EA4B8E" w:rsidRPr="00EA4B8E" w:rsidSect="00EA4B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641"/>
    <w:multiLevelType w:val="hybridMultilevel"/>
    <w:tmpl w:val="D03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8C"/>
    <w:rsid w:val="001059D4"/>
    <w:rsid w:val="002B5110"/>
    <w:rsid w:val="005D4C27"/>
    <w:rsid w:val="005D766E"/>
    <w:rsid w:val="006130B9"/>
    <w:rsid w:val="0065130E"/>
    <w:rsid w:val="008A0F47"/>
    <w:rsid w:val="008C07DF"/>
    <w:rsid w:val="008F6707"/>
    <w:rsid w:val="0095426D"/>
    <w:rsid w:val="00AB749F"/>
    <w:rsid w:val="00AC1B0F"/>
    <w:rsid w:val="00B428B1"/>
    <w:rsid w:val="00BD6D2D"/>
    <w:rsid w:val="00D23B8C"/>
    <w:rsid w:val="00E13AC3"/>
    <w:rsid w:val="00EA4B8E"/>
    <w:rsid w:val="00EC41C4"/>
    <w:rsid w:val="00F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2019-06-21T08:55:00Z</cp:lastPrinted>
  <dcterms:created xsi:type="dcterms:W3CDTF">2020-01-14T12:55:00Z</dcterms:created>
  <dcterms:modified xsi:type="dcterms:W3CDTF">2020-01-14T12:55:00Z</dcterms:modified>
</cp:coreProperties>
</file>